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610FA5CE" w:rsidR="00733D7B" w:rsidRPr="00315BBF" w:rsidRDefault="00315BBF" w:rsidP="00733D7B">
      <w:pPr>
        <w:spacing w:after="0" w:line="240" w:lineRule="auto"/>
        <w:contextualSpacing/>
        <w:rPr>
          <w:rFonts w:asciiTheme="minorHAnsi" w:hAnsiTheme="minorHAnsi" w:cs="Tahoma"/>
          <w:b/>
          <w:color w:val="ED7D31"/>
          <w:sz w:val="86"/>
          <w:szCs w:val="86"/>
          <w:lang w:val="vi-VN"/>
        </w:rPr>
      </w:pPr>
      <w:r w:rsidRPr="001E5CD7">
        <w:rPr>
          <w:noProof/>
        </w:rPr>
        <w:drawing>
          <wp:inline distT="0" distB="0" distL="0" distR="0" wp14:anchorId="307ADDD8" wp14:editId="749D7FA8">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7276D9E1" w14:textId="244B6ACD" w:rsidR="00E17BD5" w:rsidRPr="00721BAC" w:rsidRDefault="00721BAC" w:rsidP="00E17BD5">
      <w:pPr>
        <w:spacing w:before="100" w:beforeAutospacing="1" w:after="100" w:afterAutospacing="1" w:line="240" w:lineRule="auto"/>
        <w:rPr>
          <w:rFonts w:ascii="Times New Roman" w:eastAsia="Times New Roman" w:hAnsi="Times New Roman"/>
          <w:sz w:val="24"/>
          <w:szCs w:val="24"/>
          <w:lang w:val="vi-VN"/>
        </w:rPr>
      </w:pPr>
      <w:r w:rsidRPr="00721BAC">
        <w:rPr>
          <w:rFonts w:ascii="Times New Roman" w:hAnsi="Times New Roman"/>
          <w:b/>
          <w:noProof/>
          <w:color w:val="C5E0B3" w:themeColor="accent6" w:themeTint="66"/>
          <w:sz w:val="80"/>
          <w:szCs w:val="80"/>
          <w14:glow w14:rad="63500">
            <w14:schemeClr w14:val="accent6">
              <w14:alpha w14:val="60000"/>
              <w14:satMod w14:val="175000"/>
            </w14:schemeClr>
          </w14:glow>
          <w14:shadow w14:blurRad="50800" w14:dist="38100" w14:dir="2700000" w14:sx="100000" w14:sy="100000" w14:kx="0" w14:ky="0" w14:algn="tl">
            <w14:srgbClr w14:val="000000">
              <w14:alpha w14:val="60000"/>
            </w14:srgbClr>
          </w14:shadow>
          <w14:textOutline w14:w="19050" w14:cap="flat" w14:cmpd="sng" w14:algn="ctr">
            <w14:solidFill>
              <w14:srgbClr w14:val="008000"/>
            </w14:solidFill>
            <w14:prstDash w14:val="solid"/>
            <w14:round/>
          </w14:textOutline>
        </w:rPr>
        <w:drawing>
          <wp:inline distT="0" distB="0" distL="0" distR="0" wp14:anchorId="2417268D" wp14:editId="339CE008">
            <wp:extent cx="6972300" cy="15652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1565236"/>
                    </a:xfrm>
                    <a:prstGeom prst="rect">
                      <a:avLst/>
                    </a:prstGeom>
                  </pic:spPr>
                </pic:pic>
              </a:graphicData>
            </a:graphic>
          </wp:inline>
        </w:drawing>
      </w:r>
    </w:p>
    <w:p w14:paraId="01157459" w14:textId="6C262A7D" w:rsidR="00880A55" w:rsidRPr="00721BAC" w:rsidRDefault="00315BBF" w:rsidP="00E17BD5">
      <w:pPr>
        <w:spacing w:before="100" w:beforeAutospacing="1" w:after="100" w:afterAutospacing="1" w:line="240" w:lineRule="auto"/>
        <w:rPr>
          <w:rFonts w:ascii="Times New Roman" w:eastAsia="Times New Roman" w:hAnsi="Times New Roman"/>
          <w:sz w:val="24"/>
          <w:szCs w:val="24"/>
        </w:rPr>
      </w:pPr>
      <w:r w:rsidRPr="00721BAC">
        <w:rPr>
          <w:noProof/>
        </w:rPr>
        <w:drawing>
          <wp:inline distT="0" distB="0" distL="0" distR="0" wp14:anchorId="0F38F466" wp14:editId="1B1E12E5">
            <wp:extent cx="6847205" cy="2026920"/>
            <wp:effectExtent l="0" t="0" r="0" b="0"/>
            <wp:docPr id="2029154073" name="Picture 4" descr="A small gazebo on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0" name="Picture 4" descr="A small gazebo on a body of water&#10;&#10;Description automatically generated"/>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6881724" cy="2037138"/>
                    </a:xfrm>
                    <a:prstGeom prst="rect">
                      <a:avLst/>
                    </a:prstGeom>
                    <a:ln>
                      <a:noFill/>
                    </a:ln>
                    <a:effectLst>
                      <a:softEdge rad="112500"/>
                    </a:effectLst>
                  </pic:spPr>
                </pic:pic>
              </a:graphicData>
            </a:graphic>
          </wp:inline>
        </w:drawing>
      </w:r>
    </w:p>
    <w:p w14:paraId="01740763" w14:textId="77777777" w:rsidR="00E17BD5" w:rsidRPr="00721BAC" w:rsidRDefault="003D67AE" w:rsidP="003C022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721BAC">
        <w:rPr>
          <w:rFonts w:ascii="Times New Roman" w:hAnsi="Times New Roman"/>
          <w:b/>
          <w:bCs/>
          <w:color w:val="FF0000"/>
          <w:sz w:val="28"/>
          <w:szCs w:val="28"/>
          <w:lang w:val="vi-VN"/>
        </w:rPr>
        <w:t>Visa Trung Quốc cực kỳ đơn giản chỉ Hộ chiếu scan và hình</w:t>
      </w:r>
      <w:r w:rsidR="00E17BD5" w:rsidRPr="00721BAC">
        <w:rPr>
          <w:rFonts w:ascii="Times New Roman" w:hAnsi="Times New Roman"/>
          <w:b/>
          <w:bCs/>
          <w:color w:val="FF0000"/>
          <w:sz w:val="28"/>
          <w:szCs w:val="28"/>
        </w:rPr>
        <w:t>.</w:t>
      </w:r>
    </w:p>
    <w:p w14:paraId="38470ED7" w14:textId="7DEFEE95" w:rsidR="005B585C" w:rsidRPr="00721BAC" w:rsidRDefault="003D67AE" w:rsidP="008A316A">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721BAC">
        <w:rPr>
          <w:rFonts w:ascii="Times New Roman" w:hAnsi="Times New Roman"/>
          <w:b/>
          <w:bCs/>
          <w:color w:val="FF0000"/>
          <w:sz w:val="28"/>
          <w:szCs w:val="28"/>
          <w:lang w:val="vi-VN"/>
        </w:rPr>
        <w:t>Chương trình hấp dẫn với khách sạ</w:t>
      </w:r>
      <w:r w:rsidR="00B836C6" w:rsidRPr="00721BAC">
        <w:rPr>
          <w:rFonts w:ascii="Times New Roman" w:hAnsi="Times New Roman"/>
          <w:b/>
          <w:bCs/>
          <w:color w:val="FF0000"/>
          <w:sz w:val="28"/>
          <w:szCs w:val="28"/>
          <w:lang w:val="vi-VN"/>
        </w:rPr>
        <w:t xml:space="preserve">n 4* </w:t>
      </w:r>
      <w:r w:rsidR="00E17BD5" w:rsidRPr="00721BA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18"/>
        <w:gridCol w:w="983"/>
        <w:gridCol w:w="3755"/>
        <w:gridCol w:w="1358"/>
        <w:gridCol w:w="1770"/>
        <w:gridCol w:w="1596"/>
      </w:tblGrid>
      <w:tr w:rsidR="006403A7" w:rsidRPr="00721BAC" w14:paraId="230DA8F7" w14:textId="77777777" w:rsidTr="00C42BA4">
        <w:trPr>
          <w:trHeight w:val="366"/>
          <w:jc w:val="center"/>
        </w:trPr>
        <w:tc>
          <w:tcPr>
            <w:tcW w:w="691" w:type="pct"/>
            <w:shd w:val="clear" w:color="auto" w:fill="3DC12F"/>
            <w:vAlign w:val="center"/>
          </w:tcPr>
          <w:p w14:paraId="163A2CCC" w14:textId="77777777" w:rsidR="006403A7" w:rsidRPr="00721BAC" w:rsidRDefault="006403A7" w:rsidP="00802824">
            <w:pPr>
              <w:pStyle w:val="Default"/>
              <w:rPr>
                <w:b/>
                <w:color w:val="FFFFFF"/>
              </w:rPr>
            </w:pPr>
            <w:r w:rsidRPr="00721BAC">
              <w:rPr>
                <w:b/>
                <w:color w:val="FFFFFF"/>
                <w:lang w:val="vi-VN"/>
              </w:rPr>
              <w:br w:type="page"/>
            </w:r>
            <w:r w:rsidRPr="00721BAC">
              <w:rPr>
                <w:b/>
                <w:color w:val="FFFFFF"/>
              </w:rPr>
              <w:t>ĐÊM 1:</w:t>
            </w:r>
          </w:p>
        </w:tc>
        <w:tc>
          <w:tcPr>
            <w:tcW w:w="4309" w:type="pct"/>
            <w:gridSpan w:val="5"/>
            <w:shd w:val="clear" w:color="auto" w:fill="3DC12F"/>
            <w:vAlign w:val="center"/>
          </w:tcPr>
          <w:p w14:paraId="50D5543E" w14:textId="1A57F561" w:rsidR="006403A7" w:rsidRPr="00721BAC" w:rsidRDefault="00476712" w:rsidP="00721BAC">
            <w:pPr>
              <w:pStyle w:val="Default"/>
              <w:ind w:right="-91"/>
              <w:rPr>
                <w:b/>
                <w:color w:val="FFFFFF"/>
              </w:rPr>
            </w:pPr>
            <w:r w:rsidRPr="00721BAC">
              <w:rPr>
                <w:b/>
                <w:color w:val="FFFFFF"/>
              </w:rPr>
              <w:t xml:space="preserve">TP.HCM </w:t>
            </w:r>
            <w:r w:rsidR="00721BAC" w:rsidRPr="00721BAC">
              <w:rPr>
                <w:b/>
                <w:color w:val="FFFFFF"/>
              </w:rPr>
              <w:t>–</w:t>
            </w:r>
            <w:r w:rsidR="006403A7" w:rsidRPr="00721BAC">
              <w:rPr>
                <w:rFonts w:eastAsia="Wingdings"/>
                <w:b/>
                <w:color w:val="008000"/>
              </w:rPr>
              <w:t xml:space="preserve"> </w:t>
            </w:r>
            <w:r w:rsidR="00286A5B">
              <w:rPr>
                <w:b/>
                <w:color w:val="FFFFFF"/>
              </w:rPr>
              <w:t>THẨM QUYẾN</w:t>
            </w:r>
            <w:r w:rsidR="00721BAC" w:rsidRPr="00721BAC">
              <w:rPr>
                <w:b/>
                <w:color w:val="FFFFFF"/>
              </w:rPr>
              <w:t xml:space="preserve">                                                                 </w:t>
            </w:r>
            <w:r w:rsidR="006403A7" w:rsidRPr="00721BAC">
              <w:rPr>
                <w:b/>
                <w:color w:val="FFFFFF"/>
              </w:rPr>
              <w:t>( Ăn trên máy bay)</w:t>
            </w:r>
          </w:p>
        </w:tc>
      </w:tr>
      <w:tr w:rsidR="006403A7" w:rsidRPr="00707F45" w14:paraId="39773800" w14:textId="77777777" w:rsidTr="005825DA">
        <w:trPr>
          <w:trHeight w:val="116"/>
          <w:jc w:val="center"/>
        </w:trPr>
        <w:tc>
          <w:tcPr>
            <w:tcW w:w="5000" w:type="pct"/>
            <w:gridSpan w:val="6"/>
          </w:tcPr>
          <w:p w14:paraId="62FDB0DF" w14:textId="67D02F0D" w:rsidR="006403A7" w:rsidRPr="00BF09BF" w:rsidRDefault="006403A7" w:rsidP="00707F45">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i/>
                <w:sz w:val="24"/>
                <w:szCs w:val="24"/>
                <w:lang w:val="vi-VN"/>
              </w:rPr>
            </w:pPr>
            <w:r w:rsidRPr="00721BAC">
              <w:rPr>
                <w:rFonts w:ascii="Times New Roman" w:hAnsi="Times New Roman"/>
                <w:sz w:val="24"/>
                <w:szCs w:val="24"/>
                <w:lang w:val="vi-VN"/>
              </w:rPr>
              <w:t xml:space="preserve">Trưởng đoàn đón Quý khách tại sân bay </w:t>
            </w:r>
            <w:r w:rsidRPr="00721BAC">
              <w:rPr>
                <w:rFonts w:ascii="Times New Roman" w:hAnsi="Times New Roman"/>
                <w:b/>
                <w:color w:val="FF0000"/>
                <w:sz w:val="24"/>
                <w:szCs w:val="24"/>
                <w:lang w:val="vi-VN"/>
              </w:rPr>
              <w:t>Tân Sơn Nhất</w:t>
            </w:r>
            <w:r w:rsidRPr="00721BAC">
              <w:rPr>
                <w:rFonts w:ascii="Times New Roman" w:hAnsi="Times New Roman"/>
                <w:color w:val="FF0000"/>
                <w:sz w:val="24"/>
                <w:szCs w:val="24"/>
                <w:lang w:val="vi-VN"/>
              </w:rPr>
              <w:t xml:space="preserve"> </w:t>
            </w:r>
            <w:r w:rsidRPr="00721BAC">
              <w:rPr>
                <w:rFonts w:ascii="Times New Roman" w:hAnsi="Times New Roman"/>
                <w:sz w:val="24"/>
                <w:szCs w:val="24"/>
                <w:lang w:val="vi-VN"/>
              </w:rPr>
              <w:t xml:space="preserve">để làm thủ tục checkin đáp chuyến bay </w:t>
            </w:r>
            <w:r w:rsidR="00286A5B">
              <w:rPr>
                <w:rFonts w:ascii="Times New Roman" w:hAnsi="Times New Roman"/>
                <w:b/>
                <w:color w:val="FF0000"/>
                <w:sz w:val="24"/>
                <w:szCs w:val="24"/>
              </w:rPr>
              <w:t xml:space="preserve">ZH118 </w:t>
            </w:r>
            <w:r w:rsidR="00286A5B" w:rsidRPr="00286A5B">
              <w:rPr>
                <w:rFonts w:ascii="Times New Roman" w:hAnsi="Times New Roman"/>
                <w:b/>
                <w:bCs/>
                <w:color w:val="FF0000"/>
                <w:sz w:val="24"/>
                <w:szCs w:val="24"/>
              </w:rPr>
              <w:t xml:space="preserve">SGN - </w:t>
            </w:r>
            <w:r w:rsidR="00286A5B">
              <w:rPr>
                <w:rFonts w:ascii="Times New Roman" w:hAnsi="Times New Roman"/>
                <w:b/>
                <w:bCs/>
                <w:color w:val="FF0000"/>
                <w:sz w:val="24"/>
                <w:szCs w:val="24"/>
              </w:rPr>
              <w:t xml:space="preserve"> </w:t>
            </w:r>
            <w:r w:rsidR="00286A5B" w:rsidRPr="00286A5B">
              <w:rPr>
                <w:rFonts w:ascii="Times New Roman" w:hAnsi="Times New Roman"/>
                <w:b/>
                <w:bCs/>
                <w:color w:val="FF0000"/>
                <w:sz w:val="24"/>
                <w:szCs w:val="24"/>
              </w:rPr>
              <w:t xml:space="preserve">SZX </w:t>
            </w:r>
            <w:r w:rsidR="00707F45" w:rsidRPr="00286A5B">
              <w:rPr>
                <w:rFonts w:ascii="Times New Roman" w:hAnsi="Times New Roman"/>
                <w:b/>
                <w:bCs/>
                <w:color w:val="FF0000"/>
                <w:sz w:val="24"/>
                <w:szCs w:val="24"/>
              </w:rPr>
              <w:t>02:50 – 06:30</w:t>
            </w:r>
            <w:r w:rsidR="00707F45">
              <w:rPr>
                <w:rFonts w:ascii="Times New Roman" w:hAnsi="Times New Roman"/>
                <w:b/>
                <w:bCs/>
                <w:color w:val="FF0000"/>
                <w:sz w:val="24"/>
                <w:szCs w:val="24"/>
              </w:rPr>
              <w:t xml:space="preserve"> </w:t>
            </w:r>
            <w:r w:rsidR="00286A5B">
              <w:rPr>
                <w:rFonts w:ascii="Times New Roman" w:hAnsi="Times New Roman"/>
                <w:b/>
                <w:color w:val="FF0000"/>
                <w:sz w:val="24"/>
                <w:szCs w:val="24"/>
              </w:rPr>
              <w:t>đi Thẩm Quyến</w:t>
            </w:r>
            <w:r w:rsidR="00721BAC" w:rsidRPr="00721BAC">
              <w:rPr>
                <w:rFonts w:ascii="Times New Roman" w:hAnsi="Times New Roman"/>
                <w:b/>
                <w:color w:val="FF0000"/>
                <w:sz w:val="24"/>
                <w:szCs w:val="24"/>
                <w:lang w:val="vi-VN"/>
              </w:rPr>
              <w:t>.</w:t>
            </w:r>
            <w:r w:rsidR="00286A5B">
              <w:rPr>
                <w:rFonts w:ascii="Times New Roman" w:hAnsi="Times New Roman"/>
                <w:i/>
                <w:sz w:val="24"/>
                <w:szCs w:val="24"/>
                <w:lang w:val="vi-VN"/>
              </w:rPr>
              <w:t xml:space="preserve"> </w:t>
            </w:r>
          </w:p>
        </w:tc>
      </w:tr>
      <w:tr w:rsidR="006403A7" w:rsidRPr="00721BAC" w14:paraId="3C3EEC10" w14:textId="77777777" w:rsidTr="00C42BA4">
        <w:trPr>
          <w:trHeight w:val="339"/>
          <w:jc w:val="center"/>
        </w:trPr>
        <w:tc>
          <w:tcPr>
            <w:tcW w:w="691" w:type="pct"/>
            <w:shd w:val="clear" w:color="auto" w:fill="3DC12F"/>
            <w:vAlign w:val="center"/>
          </w:tcPr>
          <w:p w14:paraId="544AD8D6" w14:textId="77777777" w:rsidR="006403A7" w:rsidRPr="00721BAC" w:rsidRDefault="006403A7" w:rsidP="00802824">
            <w:pPr>
              <w:pStyle w:val="Default"/>
              <w:rPr>
                <w:b/>
                <w:color w:val="FFFFFF"/>
              </w:rPr>
            </w:pPr>
            <w:r w:rsidRPr="00721BAC">
              <w:rPr>
                <w:b/>
                <w:color w:val="FFFFFF"/>
              </w:rPr>
              <w:t>NGÀY 1:</w:t>
            </w:r>
          </w:p>
        </w:tc>
        <w:tc>
          <w:tcPr>
            <w:tcW w:w="4309" w:type="pct"/>
            <w:gridSpan w:val="5"/>
            <w:shd w:val="clear" w:color="auto" w:fill="3DC12F"/>
            <w:vAlign w:val="center"/>
          </w:tcPr>
          <w:p w14:paraId="566D5ABD" w14:textId="155E903D" w:rsidR="006403A7" w:rsidRPr="00721BAC" w:rsidRDefault="00286A5B" w:rsidP="00256316">
            <w:pPr>
              <w:pStyle w:val="Default"/>
              <w:ind w:right="-91"/>
              <w:rPr>
                <w:b/>
                <w:color w:val="FFFFFF" w:themeColor="background1"/>
              </w:rPr>
            </w:pPr>
            <w:r>
              <w:rPr>
                <w:b/>
                <w:color w:val="FFFFFF" w:themeColor="background1"/>
              </w:rPr>
              <w:t xml:space="preserve">THẨM QUYẾN </w:t>
            </w:r>
            <w:r w:rsidR="00721BAC" w:rsidRPr="00721BAC">
              <w:rPr>
                <w:b/>
                <w:color w:val="FFFFFF" w:themeColor="background1"/>
              </w:rPr>
              <w:t>–</w:t>
            </w:r>
            <w:r w:rsidR="00476712" w:rsidRPr="00721BAC">
              <w:rPr>
                <w:b/>
                <w:color w:val="FFFFFF" w:themeColor="background1"/>
              </w:rPr>
              <w:t xml:space="preserve"> </w:t>
            </w:r>
            <w:r w:rsidR="00721BAC" w:rsidRPr="00721BAC">
              <w:rPr>
                <w:b/>
                <w:color w:val="FFFFFF" w:themeColor="background1"/>
              </w:rPr>
              <w:t>THƯỢNG HẢI</w:t>
            </w:r>
            <w:r w:rsidR="006403A7" w:rsidRPr="00721BAC">
              <w:rPr>
                <w:b/>
                <w:color w:val="FFFFFF" w:themeColor="background1"/>
              </w:rPr>
              <w:t xml:space="preserve">      </w:t>
            </w:r>
            <w:r w:rsidR="00256316">
              <w:rPr>
                <w:b/>
                <w:color w:val="FFFFFF" w:themeColor="background1"/>
              </w:rPr>
              <w:t xml:space="preserve">                                     </w:t>
            </w:r>
            <w:r w:rsidR="00707F45">
              <w:rPr>
                <w:b/>
                <w:color w:val="FFFFFF" w:themeColor="background1"/>
              </w:rPr>
              <w:t xml:space="preserve">                                 </w:t>
            </w:r>
            <w:r w:rsidR="006403A7" w:rsidRPr="00721BAC">
              <w:rPr>
                <w:b/>
                <w:color w:val="FFFFFF" w:themeColor="background1"/>
              </w:rPr>
              <w:t>( Ăn 2 Bữa)</w:t>
            </w:r>
          </w:p>
        </w:tc>
      </w:tr>
      <w:tr w:rsidR="00B836C6" w:rsidRPr="00721BAC" w14:paraId="3A16A815" w14:textId="77777777" w:rsidTr="00B836C6">
        <w:trPr>
          <w:trHeight w:val="339"/>
          <w:jc w:val="center"/>
        </w:trPr>
        <w:tc>
          <w:tcPr>
            <w:tcW w:w="5000" w:type="pct"/>
            <w:gridSpan w:val="6"/>
            <w:vAlign w:val="center"/>
          </w:tcPr>
          <w:p w14:paraId="31F38562" w14:textId="292B6357" w:rsidR="00F72CF8" w:rsidRPr="00F72CF8" w:rsidRDefault="00707F45" w:rsidP="00286A5B">
            <w:pPr>
              <w:pStyle w:val="ListParagraph"/>
              <w:numPr>
                <w:ilvl w:val="0"/>
                <w:numId w:val="19"/>
              </w:numPr>
              <w:tabs>
                <w:tab w:val="left" w:pos="284"/>
              </w:tabs>
              <w:suppressAutoHyphens/>
              <w:spacing w:after="160" w:line="259" w:lineRule="auto"/>
              <w:ind w:left="0" w:firstLine="0"/>
              <w:jc w:val="both"/>
              <w:rPr>
                <w:rFonts w:ascii="Times New Roman" w:hAnsi="Times New Roman"/>
                <w:bCs/>
                <w:i/>
                <w:color w:val="FF0000"/>
                <w:sz w:val="24"/>
                <w:szCs w:val="24"/>
                <w:lang w:val="vi-VN"/>
              </w:rPr>
            </w:pPr>
            <w:r>
              <w:rPr>
                <w:rFonts w:ascii="Times New Roman" w:hAnsi="Times New Roman"/>
                <w:sz w:val="24"/>
                <w:szCs w:val="24"/>
              </w:rPr>
              <w:t>Đến Thẩm Quyến, đ</w:t>
            </w:r>
            <w:r w:rsidR="00286A5B">
              <w:rPr>
                <w:rFonts w:ascii="Times New Roman" w:hAnsi="Times New Roman"/>
                <w:sz w:val="24"/>
                <w:szCs w:val="24"/>
              </w:rPr>
              <w:t xml:space="preserve">oàn </w:t>
            </w:r>
            <w:r w:rsidR="00721BAC" w:rsidRPr="00721BAC">
              <w:rPr>
                <w:rFonts w:ascii="Times New Roman" w:hAnsi="Times New Roman"/>
                <w:sz w:val="24"/>
                <w:szCs w:val="24"/>
                <w:lang w:val="vi-VN"/>
              </w:rPr>
              <w:t xml:space="preserve">tiếp tục chuyến bay </w:t>
            </w:r>
            <w:r w:rsidR="00B25A78">
              <w:rPr>
                <w:rFonts w:ascii="Times New Roman" w:hAnsi="Times New Roman"/>
                <w:b/>
                <w:bCs/>
                <w:color w:val="FF0000"/>
                <w:sz w:val="24"/>
                <w:szCs w:val="24"/>
              </w:rPr>
              <w:t>ZH951</w:t>
            </w:r>
            <w:r w:rsidR="00F33623">
              <w:rPr>
                <w:rFonts w:ascii="Times New Roman" w:hAnsi="Times New Roman"/>
                <w:b/>
                <w:bCs/>
                <w:color w:val="FF0000"/>
                <w:sz w:val="24"/>
                <w:szCs w:val="24"/>
              </w:rPr>
              <w:t>3</w:t>
            </w:r>
            <w:r w:rsidR="00B25A78">
              <w:rPr>
                <w:rFonts w:ascii="Times New Roman" w:hAnsi="Times New Roman"/>
                <w:b/>
                <w:bCs/>
                <w:color w:val="FF0000"/>
                <w:sz w:val="24"/>
                <w:szCs w:val="24"/>
              </w:rPr>
              <w:t xml:space="preserve"> S</w:t>
            </w:r>
            <w:r w:rsidR="00286A5B" w:rsidRPr="00286A5B">
              <w:rPr>
                <w:rFonts w:ascii="Times New Roman" w:hAnsi="Times New Roman"/>
                <w:b/>
                <w:bCs/>
                <w:color w:val="FF0000"/>
                <w:sz w:val="24"/>
                <w:szCs w:val="24"/>
              </w:rPr>
              <w:t>Z</w:t>
            </w:r>
            <w:r w:rsidR="00B25A78">
              <w:rPr>
                <w:rFonts w:ascii="Times New Roman" w:hAnsi="Times New Roman"/>
                <w:b/>
                <w:bCs/>
                <w:color w:val="FF0000"/>
                <w:sz w:val="24"/>
                <w:szCs w:val="24"/>
              </w:rPr>
              <w:t>X</w:t>
            </w:r>
            <w:r w:rsidR="00286A5B" w:rsidRPr="00286A5B">
              <w:rPr>
                <w:rFonts w:ascii="Times New Roman" w:hAnsi="Times New Roman"/>
                <w:b/>
                <w:bCs/>
                <w:color w:val="FF0000"/>
                <w:sz w:val="24"/>
                <w:szCs w:val="24"/>
              </w:rPr>
              <w:t xml:space="preserve"> </w:t>
            </w:r>
            <w:r w:rsidR="00F72CF8">
              <w:rPr>
                <w:rFonts w:ascii="Times New Roman" w:hAnsi="Times New Roman"/>
                <w:b/>
                <w:bCs/>
                <w:color w:val="FF0000"/>
                <w:sz w:val="24"/>
                <w:szCs w:val="24"/>
              </w:rPr>
              <w:t>–</w:t>
            </w:r>
            <w:r w:rsidR="00286A5B" w:rsidRPr="00286A5B">
              <w:rPr>
                <w:rFonts w:ascii="Times New Roman" w:hAnsi="Times New Roman"/>
                <w:b/>
                <w:bCs/>
                <w:color w:val="FF0000"/>
                <w:sz w:val="24"/>
                <w:szCs w:val="24"/>
              </w:rPr>
              <w:t xml:space="preserve"> PVG</w:t>
            </w:r>
            <w:r w:rsidR="00F72CF8">
              <w:rPr>
                <w:rFonts w:ascii="Times New Roman" w:hAnsi="Times New Roman"/>
                <w:b/>
                <w:bCs/>
                <w:color w:val="FF0000"/>
                <w:sz w:val="24"/>
                <w:szCs w:val="24"/>
              </w:rPr>
              <w:t xml:space="preserve"> đ</w:t>
            </w:r>
            <w:r w:rsidR="00F72CF8">
              <w:rPr>
                <w:rFonts w:ascii="Times New Roman" w:hAnsi="Times New Roman" w:hint="eastAsia"/>
                <w:b/>
                <w:bCs/>
                <w:color w:val="FF0000"/>
                <w:sz w:val="24"/>
                <w:szCs w:val="24"/>
              </w:rPr>
              <w:t>i</w:t>
            </w:r>
            <w:r w:rsidR="00F72CF8">
              <w:rPr>
                <w:rFonts w:ascii="Times New Roman" w:hAnsi="Times New Roman"/>
                <w:b/>
                <w:bCs/>
                <w:color w:val="FF0000"/>
                <w:sz w:val="24"/>
                <w:szCs w:val="24"/>
              </w:rPr>
              <w:t xml:space="preserve"> </w:t>
            </w:r>
            <w:r w:rsidR="00F72CF8">
              <w:rPr>
                <w:rFonts w:ascii="Times New Roman" w:hAnsi="Times New Roman" w:hint="eastAsia"/>
                <w:b/>
                <w:bCs/>
                <w:color w:val="FF0000"/>
                <w:sz w:val="24"/>
                <w:szCs w:val="24"/>
              </w:rPr>
              <w:t>Th</w:t>
            </w:r>
            <w:r w:rsidR="00F72CF8">
              <w:rPr>
                <w:rFonts w:ascii="Times New Roman" w:hAnsi="Times New Roman"/>
                <w:b/>
                <w:bCs/>
                <w:color w:val="FF0000"/>
                <w:sz w:val="24"/>
                <w:szCs w:val="24"/>
              </w:rPr>
              <w:t xml:space="preserve">ượng Hải. </w:t>
            </w:r>
            <w:r w:rsidR="00F72CF8" w:rsidRPr="00F72CF8">
              <w:rPr>
                <w:rFonts w:ascii="Times New Roman" w:hAnsi="Times New Roman"/>
                <w:bCs/>
                <w:i/>
                <w:sz w:val="24"/>
                <w:szCs w:val="24"/>
              </w:rPr>
              <w:t>(Giờ bay chi tiết xem theo lịch khởi hành từng ngày)</w:t>
            </w:r>
            <w:r w:rsidR="00F72CF8" w:rsidRPr="00F72CF8">
              <w:rPr>
                <w:rFonts w:ascii="Times New Roman" w:hAnsi="Times New Roman"/>
                <w:i/>
                <w:sz w:val="24"/>
                <w:szCs w:val="24"/>
                <w:lang w:val="vi-VN"/>
              </w:rPr>
              <w:t>.</w:t>
            </w:r>
            <w:r w:rsidR="00286A5B" w:rsidRPr="00F72CF8">
              <w:rPr>
                <w:rFonts w:ascii="Times New Roman" w:hAnsi="Times New Roman"/>
                <w:i/>
                <w:sz w:val="24"/>
                <w:szCs w:val="24"/>
                <w:lang w:val="vi-VN"/>
              </w:rPr>
              <w:t xml:space="preserve"> </w:t>
            </w:r>
          </w:p>
          <w:p w14:paraId="5FE8AB88" w14:textId="565C674B" w:rsidR="00721BAC" w:rsidRPr="00707F45" w:rsidRDefault="00F72CF8" w:rsidP="00286A5B">
            <w:pPr>
              <w:pStyle w:val="ListParagraph"/>
              <w:numPr>
                <w:ilvl w:val="0"/>
                <w:numId w:val="19"/>
              </w:numPr>
              <w:tabs>
                <w:tab w:val="left" w:pos="284"/>
              </w:tabs>
              <w:suppressAutoHyphens/>
              <w:spacing w:after="160" w:line="259" w:lineRule="auto"/>
              <w:ind w:left="0" w:firstLine="0"/>
              <w:jc w:val="both"/>
              <w:rPr>
                <w:rFonts w:ascii="Times New Roman" w:hAnsi="Times New Roman"/>
                <w:b/>
                <w:bCs/>
                <w:color w:val="FF0000"/>
                <w:sz w:val="24"/>
                <w:szCs w:val="24"/>
                <w:lang w:val="vi-VN"/>
              </w:rPr>
            </w:pPr>
            <w:r w:rsidRPr="00F72CF8">
              <w:rPr>
                <w:rFonts w:ascii="Times New Roman" w:hAnsi="Times New Roman"/>
                <w:sz w:val="24"/>
                <w:szCs w:val="24"/>
                <w:lang w:val="vi-VN"/>
              </w:rPr>
              <w:t>Đ</w:t>
            </w:r>
            <w:r w:rsidR="00721BAC" w:rsidRPr="00F72CF8">
              <w:rPr>
                <w:rFonts w:ascii="Times New Roman" w:hAnsi="Times New Roman"/>
                <w:sz w:val="24"/>
                <w:szCs w:val="24"/>
                <w:lang w:val="vi-VN"/>
              </w:rPr>
              <w:t xml:space="preserve">ến </w:t>
            </w:r>
            <w:r w:rsidR="00721BAC" w:rsidRPr="00F72CF8">
              <w:rPr>
                <w:rFonts w:ascii="Times New Roman" w:hAnsi="Times New Roman"/>
                <w:b/>
                <w:color w:val="00B050"/>
                <w:sz w:val="24"/>
                <w:szCs w:val="24"/>
                <w:lang w:val="vi-VN"/>
              </w:rPr>
              <w:t xml:space="preserve">Thượng Hải </w:t>
            </w:r>
            <w:r w:rsidR="00721BAC" w:rsidRPr="00286A5B">
              <w:rPr>
                <w:rFonts w:ascii="Times New Roman" w:hAnsi="Times New Roman"/>
                <w:sz w:val="24"/>
                <w:szCs w:val="24"/>
                <w:lang w:val="vi-VN"/>
              </w:rPr>
              <w:t xml:space="preserve">- thành phố lớn nhất nhì Trung Quốc với những kiến trúc Phương Tây hiện đại </w:t>
            </w:r>
            <w:r w:rsidR="00721BAC" w:rsidRPr="00286A5B">
              <w:rPr>
                <w:rFonts w:ascii="Times New Roman" w:hAnsi="Times New Roman"/>
                <w:b/>
                <w:color w:val="00B050"/>
                <w:sz w:val="24"/>
                <w:szCs w:val="24"/>
                <w:lang w:val="vi-VN"/>
              </w:rPr>
              <w:t>Thượng Hải</w:t>
            </w:r>
            <w:r w:rsidR="00721BAC" w:rsidRPr="00286A5B">
              <w:rPr>
                <w:rFonts w:ascii="Times New Roman" w:hAnsi="Times New Roman"/>
                <w:sz w:val="24"/>
                <w:szCs w:val="24"/>
                <w:lang w:val="vi-VN"/>
              </w:rPr>
              <w:t xml:space="preserve">. Đoàn tham quan </w:t>
            </w:r>
            <w:r w:rsidR="00721BAC" w:rsidRPr="00286A5B">
              <w:rPr>
                <w:rFonts w:ascii="Times New Roman" w:hAnsi="Times New Roman"/>
                <w:b/>
                <w:color w:val="00B050"/>
                <w:sz w:val="24"/>
                <w:szCs w:val="24"/>
                <w:lang w:val="vi-VN"/>
              </w:rPr>
              <w:t>Bến Thượng Hải</w:t>
            </w:r>
            <w:r w:rsidR="00721BAC" w:rsidRPr="00286A5B">
              <w:rPr>
                <w:rFonts w:ascii="Times New Roman" w:hAnsi="Times New Roman"/>
                <w:sz w:val="24"/>
                <w:szCs w:val="24"/>
                <w:lang w:val="vi-VN"/>
              </w:rPr>
              <w:t xml:space="preserve">, ngắm </w:t>
            </w:r>
            <w:r w:rsidR="00721BAC" w:rsidRPr="00286A5B">
              <w:rPr>
                <w:rFonts w:ascii="Times New Roman" w:hAnsi="Times New Roman"/>
                <w:b/>
                <w:color w:val="00B050"/>
                <w:sz w:val="24"/>
                <w:szCs w:val="24"/>
                <w:lang w:val="vi-VN"/>
              </w:rPr>
              <w:t>tháp truyền hình Minh Châu Phương Đông</w:t>
            </w:r>
            <w:r w:rsidR="00721BAC" w:rsidRPr="00286A5B">
              <w:rPr>
                <w:rFonts w:ascii="Times New Roman" w:hAnsi="Times New Roman"/>
                <w:sz w:val="24"/>
                <w:szCs w:val="24"/>
                <w:lang w:val="vi-VN"/>
              </w:rPr>
              <w:t xml:space="preserve"> (không lên tháp) - một tháp truyền hình cao nhất Châu Á và đứng thứ 3 trên thế giới.</w:t>
            </w:r>
          </w:p>
          <w:p w14:paraId="7C0974B1" w14:textId="77777777" w:rsidR="00721BAC" w:rsidRPr="00721BAC" w:rsidRDefault="00721BAC" w:rsidP="00721BAC">
            <w:pPr>
              <w:pStyle w:val="ListParagraph"/>
              <w:numPr>
                <w:ilvl w:val="0"/>
                <w:numId w:val="21"/>
              </w:numPr>
              <w:tabs>
                <w:tab w:val="left" w:pos="284"/>
              </w:tabs>
              <w:suppressAutoHyphens/>
              <w:spacing w:after="160" w:line="320" w:lineRule="exact"/>
              <w:ind w:left="0" w:firstLine="0"/>
              <w:rPr>
                <w:rFonts w:ascii="Times New Roman" w:hAnsi="Times New Roman"/>
                <w:sz w:val="24"/>
                <w:szCs w:val="24"/>
                <w:lang w:val="vi-VN"/>
              </w:rPr>
            </w:pPr>
            <w:r w:rsidRPr="00721BAC">
              <w:rPr>
                <w:rFonts w:ascii="Times New Roman" w:hAnsi="Times New Roman"/>
                <w:sz w:val="24"/>
                <w:szCs w:val="24"/>
                <w:lang w:val="vi-VN"/>
              </w:rPr>
              <w:t>Quý khách tự do tham quan khám phá</w:t>
            </w:r>
            <w:r w:rsidRPr="00721BAC">
              <w:rPr>
                <w:rFonts w:ascii="Times New Roman" w:hAnsi="Times New Roman"/>
                <w:b/>
                <w:color w:val="00B050"/>
                <w:sz w:val="24"/>
                <w:szCs w:val="24"/>
                <w:lang w:val="vi-VN"/>
              </w:rPr>
              <w:t xml:space="preserve"> phố đi bộ Nam Kinh,</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 xml:space="preserve">Miếu Thành Hoàng. </w:t>
            </w:r>
            <w:r w:rsidRPr="00721BAC">
              <w:rPr>
                <w:rFonts w:ascii="Times New Roman" w:hAnsi="Times New Roman"/>
                <w:sz w:val="24"/>
                <w:szCs w:val="24"/>
                <w:lang w:val="vi-VN"/>
              </w:rPr>
              <w:t>Có thể tham gia dạo thuyền sông Hoàng Phố (Chi phí tự túc )</w:t>
            </w:r>
          </w:p>
          <w:p w14:paraId="11CEA6E9" w14:textId="77777777" w:rsidR="00721BAC" w:rsidRPr="00721BAC" w:rsidRDefault="00721BAC" w:rsidP="00721BAC">
            <w:pPr>
              <w:pStyle w:val="ListParagraph"/>
              <w:numPr>
                <w:ilvl w:val="0"/>
                <w:numId w:val="21"/>
              </w:numPr>
              <w:tabs>
                <w:tab w:val="left" w:pos="284"/>
              </w:tabs>
              <w:suppressAutoHyphens/>
              <w:spacing w:after="160" w:line="320" w:lineRule="exact"/>
              <w:ind w:left="0" w:firstLine="0"/>
              <w:rPr>
                <w:rFonts w:ascii="Times New Roman" w:hAnsi="Times New Roman"/>
                <w:sz w:val="24"/>
                <w:szCs w:val="24"/>
                <w:lang w:val="vi-VN"/>
              </w:rPr>
            </w:pPr>
            <w:r w:rsidRPr="00721BAC">
              <w:rPr>
                <w:rFonts w:ascii="Times New Roman" w:hAnsi="Times New Roman"/>
                <w:sz w:val="24"/>
                <w:szCs w:val="24"/>
                <w:lang w:val="vi-VN"/>
              </w:rPr>
              <w:t>Đoàn dùng bữa tối và nghỉ đêm</w:t>
            </w:r>
            <w:r w:rsidRPr="00721BAC">
              <w:rPr>
                <w:rFonts w:ascii="Times New Roman" w:hAnsi="Times New Roman"/>
                <w:b/>
                <w:color w:val="00B050"/>
                <w:sz w:val="24"/>
                <w:szCs w:val="24"/>
                <w:lang w:val="vi-VN"/>
              </w:rPr>
              <w:t xml:space="preserve"> </w:t>
            </w:r>
            <w:r w:rsidRPr="00721BAC">
              <w:rPr>
                <w:rFonts w:ascii="Times New Roman" w:hAnsi="Times New Roman"/>
                <w:sz w:val="24"/>
                <w:szCs w:val="24"/>
                <w:lang w:val="vi-VN"/>
              </w:rPr>
              <w:t xml:space="preserve">tại </w:t>
            </w:r>
            <w:r w:rsidRPr="00721BAC">
              <w:rPr>
                <w:rFonts w:ascii="Times New Roman" w:hAnsi="Times New Roman"/>
                <w:b/>
                <w:color w:val="00B050"/>
                <w:sz w:val="24"/>
                <w:szCs w:val="24"/>
                <w:lang w:val="vi-VN"/>
              </w:rPr>
              <w:t>Thượng Hải.</w:t>
            </w:r>
          </w:p>
          <w:p w14:paraId="5CE78CF0" w14:textId="0F3F71CF" w:rsidR="00B836C6" w:rsidRPr="00721BAC" w:rsidRDefault="00B836C6" w:rsidP="00802824">
            <w:pPr>
              <w:pStyle w:val="Default"/>
              <w:ind w:right="-91"/>
              <w:rPr>
                <w:b/>
                <w:color w:val="FFFFFF" w:themeColor="background1"/>
                <w:lang w:val="vi-VN"/>
              </w:rPr>
            </w:pPr>
            <w:r w:rsidRPr="00721BAC">
              <w:rPr>
                <w:noProof/>
                <w:lang w:eastAsia="zh-CN"/>
              </w:rPr>
              <w:lastRenderedPageBreak/>
              <w:drawing>
                <wp:inline distT="0" distB="0" distL="0" distR="0" wp14:anchorId="0FFDCF0B" wp14:editId="16FC9F5B">
                  <wp:extent cx="6956926" cy="1765300"/>
                  <wp:effectExtent l="0" t="0" r="0" b="6350"/>
                  <wp:docPr id="4" name="Picture 9"/>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11"/>
                          <a:stretch/>
                        </pic:blipFill>
                        <pic:spPr>
                          <a:xfrm>
                            <a:off x="0" y="0"/>
                            <a:ext cx="6978463" cy="1770765"/>
                          </a:xfrm>
                          <a:prstGeom prst="rect">
                            <a:avLst/>
                          </a:prstGeom>
                          <a:ln w="0">
                            <a:noFill/>
                          </a:ln>
                          <a:effectLst>
                            <a:softEdge rad="112320"/>
                          </a:effectLst>
                        </pic:spPr>
                      </pic:pic>
                    </a:graphicData>
                  </a:graphic>
                </wp:inline>
              </w:drawing>
            </w:r>
          </w:p>
        </w:tc>
      </w:tr>
      <w:tr w:rsidR="006403A7" w:rsidRPr="00721BAC" w14:paraId="42D07BAA" w14:textId="77777777" w:rsidTr="00C42BA4">
        <w:trPr>
          <w:trHeight w:val="369"/>
          <w:jc w:val="center"/>
        </w:trPr>
        <w:tc>
          <w:tcPr>
            <w:tcW w:w="691" w:type="pct"/>
            <w:shd w:val="clear" w:color="auto" w:fill="3DC12F"/>
            <w:vAlign w:val="center"/>
          </w:tcPr>
          <w:p w14:paraId="062AE946" w14:textId="77777777" w:rsidR="006403A7" w:rsidRPr="00721BAC" w:rsidRDefault="006403A7" w:rsidP="00802824">
            <w:pPr>
              <w:pStyle w:val="Default"/>
              <w:rPr>
                <w:b/>
                <w:iCs/>
                <w:color w:val="FFFFFF"/>
              </w:rPr>
            </w:pPr>
            <w:r w:rsidRPr="00721BAC">
              <w:rPr>
                <w:b/>
                <w:color w:val="FFFFFF"/>
              </w:rPr>
              <w:lastRenderedPageBreak/>
              <w:t>NGÀY 2:</w:t>
            </w:r>
          </w:p>
        </w:tc>
        <w:tc>
          <w:tcPr>
            <w:tcW w:w="4309" w:type="pct"/>
            <w:gridSpan w:val="5"/>
            <w:shd w:val="clear" w:color="auto" w:fill="3DC12F"/>
            <w:vAlign w:val="center"/>
          </w:tcPr>
          <w:p w14:paraId="3743E5B7" w14:textId="7ABE7803" w:rsidR="006403A7" w:rsidRPr="00721BAC" w:rsidRDefault="00721BAC" w:rsidP="00721BAC">
            <w:pPr>
              <w:pStyle w:val="Default"/>
              <w:ind w:right="-91"/>
              <w:rPr>
                <w:b/>
                <w:color w:val="FFFFFF" w:themeColor="background1"/>
              </w:rPr>
            </w:pPr>
            <w:r w:rsidRPr="00721BAC">
              <w:rPr>
                <w:b/>
                <w:color w:val="FFFFFF" w:themeColor="background1"/>
              </w:rPr>
              <w:t xml:space="preserve">THƯỢNG HẢI -  </w:t>
            </w:r>
            <w:r w:rsidR="006403A7" w:rsidRPr="00721BAC">
              <w:rPr>
                <w:b/>
                <w:color w:val="FFFFFF" w:themeColor="background1"/>
              </w:rPr>
              <w:t>Ô TRẤN</w:t>
            </w:r>
            <w:r w:rsidR="00476712" w:rsidRPr="00721BAC">
              <w:rPr>
                <w:b/>
                <w:color w:val="FFFFFF" w:themeColor="background1"/>
              </w:rPr>
              <w:t xml:space="preserve"> -</w:t>
            </w:r>
            <w:r w:rsidR="006403A7" w:rsidRPr="00721BAC">
              <w:rPr>
                <w:b/>
                <w:color w:val="FFFFFF" w:themeColor="background1"/>
              </w:rPr>
              <w:t xml:space="preserve"> </w:t>
            </w:r>
            <w:r w:rsidRPr="00721BAC">
              <w:rPr>
                <w:b/>
                <w:color w:val="FFFFFF" w:themeColor="background1"/>
              </w:rPr>
              <w:t xml:space="preserve">HÀNG CHÂU                                                      </w:t>
            </w:r>
            <w:r w:rsidR="006403A7" w:rsidRPr="00721BAC">
              <w:rPr>
                <w:b/>
                <w:color w:val="FFFFFF" w:themeColor="background1"/>
              </w:rPr>
              <w:t>( Ăn 3 Bữa)</w:t>
            </w:r>
          </w:p>
        </w:tc>
      </w:tr>
      <w:tr w:rsidR="006403A7" w:rsidRPr="00AF76C9" w14:paraId="3AAEFE38" w14:textId="77777777" w:rsidTr="00721BAC">
        <w:trPr>
          <w:trHeight w:val="3213"/>
          <w:jc w:val="center"/>
        </w:trPr>
        <w:tc>
          <w:tcPr>
            <w:tcW w:w="5000" w:type="pct"/>
            <w:gridSpan w:val="6"/>
          </w:tcPr>
          <w:p w14:paraId="4D08DF15" w14:textId="77777777" w:rsidR="00721BAC" w:rsidRPr="00721BAC" w:rsidRDefault="00721BAC" w:rsidP="006C44A2">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w:t>
            </w:r>
            <w:r w:rsidRPr="00721BAC">
              <w:rPr>
                <w:rFonts w:ascii="Times New Roman" w:hAnsi="Times New Roman"/>
                <w:sz w:val="24"/>
                <w:szCs w:val="24"/>
              </w:rPr>
              <w:t>, sau đó</w:t>
            </w:r>
            <w:r w:rsidRPr="00721BAC">
              <w:rPr>
                <w:rFonts w:ascii="Times New Roman" w:hAnsi="Times New Roman"/>
                <w:bCs/>
                <w:sz w:val="24"/>
                <w:szCs w:val="24"/>
              </w:rPr>
              <w:t xml:space="preserve"> </w:t>
            </w:r>
            <w:r w:rsidRPr="00721BAC">
              <w:rPr>
                <w:rFonts w:ascii="Times New Roman" w:hAnsi="Times New Roman"/>
                <w:sz w:val="24"/>
                <w:szCs w:val="24"/>
              </w:rPr>
              <w:t>di chuyển sang</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Ô TRẤ</w:t>
            </w:r>
            <w:r w:rsidRPr="00721BAC">
              <w:rPr>
                <w:rFonts w:ascii="Times New Roman" w:hAnsi="Times New Roman"/>
                <w:b/>
                <w:color w:val="00B050"/>
                <w:sz w:val="24"/>
                <w:szCs w:val="24"/>
              </w:rPr>
              <w:t>N-</w:t>
            </w:r>
            <w:r w:rsidRPr="00721BAC">
              <w:rPr>
                <w:rFonts w:ascii="Times New Roman" w:hAnsi="Times New Roman"/>
                <w:sz w:val="24"/>
                <w:szCs w:val="24"/>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721BAC">
              <w:rPr>
                <w:rStyle w:val="Strong"/>
                <w:rFonts w:ascii="Times New Roman" w:hAnsi="Times New Roman"/>
                <w:color w:val="00B050"/>
                <w:sz w:val="24"/>
                <w:szCs w:val="24"/>
              </w:rPr>
              <w:t>UNESCO</w:t>
            </w:r>
            <w:r w:rsidRPr="00721BAC">
              <w:rPr>
                <w:rFonts w:ascii="Times New Roman" w:hAnsi="Times New Roman"/>
                <w:sz w:val="24"/>
                <w:szCs w:val="24"/>
              </w:rPr>
              <w:t xml:space="preserve"> công nhận là di sản văn hóa thế giới.</w:t>
            </w:r>
          </w:p>
          <w:p w14:paraId="68630EE7" w14:textId="77777777" w:rsidR="00721BAC" w:rsidRPr="00721BAC" w:rsidRDefault="00721BAC" w:rsidP="006C44A2">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Hàng Châu, xe và HDV đưa đoàn dùng bữa trưa tại nhà hàng. Xe đưa quý khách thăm quan thành phố Hàng Châu, dọc đường thưởng thức hương vị </w:t>
            </w:r>
            <w:r w:rsidRPr="00721BAC">
              <w:rPr>
                <w:rFonts w:ascii="Times New Roman" w:hAnsi="Times New Roman"/>
                <w:b/>
                <w:color w:val="00B050"/>
                <w:sz w:val="24"/>
                <w:szCs w:val="24"/>
                <w:lang w:val="vi-VN"/>
              </w:rPr>
              <w:t>trà Bạch Cúc</w:t>
            </w:r>
            <w:r w:rsidRPr="00721BAC">
              <w:rPr>
                <w:rFonts w:ascii="Times New Roman" w:hAnsi="Times New Roman"/>
                <w:sz w:val="24"/>
                <w:szCs w:val="24"/>
                <w:lang w:val="vi-VN"/>
              </w:rPr>
              <w:t xml:space="preserve"> nổi tiếng Trung Quốc.</w:t>
            </w:r>
          </w:p>
          <w:p w14:paraId="3B3FB1CC" w14:textId="77777777" w:rsidR="00721BAC" w:rsidRPr="00721BAC" w:rsidRDefault="00721BAC" w:rsidP="006C44A2">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Sau khi ăn trưa, Đoàn ngồi thuyền thưởng ngoạn </w:t>
            </w:r>
            <w:r w:rsidRPr="00721BAC">
              <w:rPr>
                <w:rFonts w:ascii="Times New Roman" w:hAnsi="Times New Roman"/>
                <w:b/>
                <w:color w:val="00B050"/>
                <w:sz w:val="24"/>
                <w:szCs w:val="24"/>
                <w:lang w:val="vi-VN"/>
              </w:rPr>
              <w:t>Tây Hồ</w:t>
            </w:r>
            <w:r w:rsidRPr="00721BAC">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17D7F3A" w14:textId="77777777" w:rsidR="006C44A2" w:rsidRDefault="006C44A2" w:rsidP="006C44A2">
            <w:pPr>
              <w:pStyle w:val="ListParagraph"/>
              <w:numPr>
                <w:ilvl w:val="0"/>
                <w:numId w:val="20"/>
              </w:numPr>
              <w:tabs>
                <w:tab w:val="left" w:pos="0"/>
                <w:tab w:val="left" w:pos="284"/>
              </w:tabs>
              <w:spacing w:before="8" w:after="0" w:line="256" w:lineRule="auto"/>
              <w:ind w:left="0" w:firstLine="0"/>
              <w:jc w:val="both"/>
              <w:rPr>
                <w:rFonts w:ascii="Times New Roman" w:eastAsia="Times New Roman" w:hAnsi="Times New Roman"/>
                <w:sz w:val="24"/>
                <w:szCs w:val="24"/>
                <w:lang w:val="vi-VN" w:eastAsia="vi-VN"/>
              </w:rPr>
            </w:pPr>
            <w:r>
              <w:rPr>
                <w:rFonts w:ascii="Times New Roman" w:hAnsi="Times New Roman"/>
                <w:sz w:val="24"/>
                <w:szCs w:val="24"/>
                <w:lang w:val="vi-VN"/>
              </w:rPr>
              <w:t xml:space="preserve">Quý khách dùng cơm tối, sau đó có thể xem show </w:t>
            </w:r>
            <w:r>
              <w:rPr>
                <w:rFonts w:ascii="Times New Roman" w:hAnsi="Times New Roman"/>
                <w:b/>
                <w:color w:val="00B050"/>
                <w:sz w:val="24"/>
                <w:szCs w:val="24"/>
                <w:lang w:val="vi-VN"/>
              </w:rPr>
              <w:t>Tống Thành – Thiên Cổ Tình</w:t>
            </w:r>
            <w:r>
              <w:rPr>
                <w:rFonts w:ascii="Times New Roman" w:hAnsi="Times New Roman"/>
                <w:sz w:val="24"/>
                <w:szCs w:val="24"/>
                <w:lang w:val="vi-VN"/>
              </w:rPr>
              <w:t xml:space="preserve"> (Hàng Châu chính là cái nôi cho hàng loạt show Thiên Cổ Tình) </w:t>
            </w:r>
            <w:r>
              <w:rPr>
                <w:rFonts w:ascii="Times New Roman" w:hAnsi="Times New Roman"/>
                <w:b/>
                <w:bCs/>
                <w:sz w:val="24"/>
                <w:szCs w:val="24"/>
                <w:lang w:val="vi-VN"/>
              </w:rPr>
              <w:t>Chi phí tự túc</w:t>
            </w:r>
          </w:p>
          <w:p w14:paraId="4DA47F28" w14:textId="11C617BF" w:rsidR="006403A7" w:rsidRPr="006C44A2" w:rsidRDefault="006C44A2" w:rsidP="006C44A2">
            <w:pPr>
              <w:pStyle w:val="ListParagraph"/>
              <w:numPr>
                <w:ilvl w:val="0"/>
                <w:numId w:val="20"/>
              </w:numPr>
              <w:tabs>
                <w:tab w:val="left" w:pos="0"/>
                <w:tab w:val="left" w:pos="284"/>
              </w:tabs>
              <w:spacing w:before="8" w:after="0" w:line="256" w:lineRule="auto"/>
              <w:ind w:left="0" w:firstLine="0"/>
              <w:jc w:val="both"/>
              <w:rPr>
                <w:rFonts w:ascii="Times New Roman" w:hAnsi="Times New Roman"/>
                <w:sz w:val="24"/>
                <w:szCs w:val="24"/>
                <w:lang w:val="vi-VN"/>
              </w:rPr>
            </w:pPr>
            <w:r>
              <w:rPr>
                <w:rFonts w:ascii="Times New Roman" w:hAnsi="Times New Roman"/>
                <w:sz w:val="24"/>
                <w:szCs w:val="24"/>
                <w:lang w:val="vi-VN"/>
              </w:rPr>
              <w:t>Ngh</w:t>
            </w:r>
            <w:r>
              <w:rPr>
                <w:rFonts w:ascii="Cambria" w:eastAsia="Cambria" w:hAnsi="Cambria"/>
                <w:sz w:val="24"/>
                <w:szCs w:val="24"/>
                <w:lang w:val="vi-VN"/>
              </w:rPr>
              <w:t>ỉ</w:t>
            </w:r>
            <w:r>
              <w:rPr>
                <w:rFonts w:ascii="Times New Roman" w:hAnsi="Times New Roman"/>
                <w:sz w:val="24"/>
                <w:szCs w:val="24"/>
                <w:lang w:val="vi-VN"/>
              </w:rPr>
              <w:t xml:space="preserve"> đêm tại </w:t>
            </w:r>
            <w:r>
              <w:rPr>
                <w:rFonts w:ascii="Times New Roman" w:hAnsi="Times New Roman"/>
                <w:b/>
                <w:color w:val="00B050"/>
                <w:sz w:val="24"/>
                <w:szCs w:val="24"/>
                <w:lang w:val="vi-VN"/>
              </w:rPr>
              <w:t>Hàng Châu.</w:t>
            </w:r>
          </w:p>
        </w:tc>
      </w:tr>
      <w:tr w:rsidR="006403A7" w:rsidRPr="00721BAC" w14:paraId="45BA39D8" w14:textId="77777777" w:rsidTr="00C42BA4">
        <w:trPr>
          <w:trHeight w:val="369"/>
          <w:jc w:val="center"/>
        </w:trPr>
        <w:tc>
          <w:tcPr>
            <w:tcW w:w="691" w:type="pct"/>
            <w:shd w:val="clear" w:color="auto" w:fill="3DC12F"/>
            <w:vAlign w:val="center"/>
          </w:tcPr>
          <w:p w14:paraId="7C08879C" w14:textId="77777777" w:rsidR="006403A7" w:rsidRPr="00721BAC" w:rsidRDefault="006403A7" w:rsidP="00802824">
            <w:pPr>
              <w:pStyle w:val="Default"/>
              <w:rPr>
                <w:b/>
                <w:iCs/>
                <w:color w:val="FFFFFF"/>
              </w:rPr>
            </w:pPr>
            <w:r w:rsidRPr="00721BAC">
              <w:rPr>
                <w:b/>
                <w:color w:val="FFFFFF"/>
              </w:rPr>
              <w:t>NGÀY 3:</w:t>
            </w:r>
          </w:p>
        </w:tc>
        <w:tc>
          <w:tcPr>
            <w:tcW w:w="4309" w:type="pct"/>
            <w:gridSpan w:val="5"/>
            <w:shd w:val="clear" w:color="auto" w:fill="3DC12F"/>
            <w:vAlign w:val="center"/>
          </w:tcPr>
          <w:p w14:paraId="6E4770AB" w14:textId="68255991" w:rsidR="006403A7" w:rsidRPr="00721BAC" w:rsidRDefault="00721BAC" w:rsidP="00476712">
            <w:pPr>
              <w:pStyle w:val="Default"/>
              <w:ind w:right="-91"/>
              <w:rPr>
                <w:b/>
                <w:color w:val="FFFFFF" w:themeColor="background1"/>
              </w:rPr>
            </w:pPr>
            <w:r w:rsidRPr="00721BAC">
              <w:rPr>
                <w:b/>
                <w:color w:val="FFFFFF" w:themeColor="background1"/>
              </w:rPr>
              <w:t>HÀNG CHÂU</w:t>
            </w:r>
            <w:r w:rsidR="00476712" w:rsidRPr="00721BAC">
              <w:rPr>
                <w:b/>
                <w:color w:val="FFFFFF" w:themeColor="background1"/>
              </w:rPr>
              <w:t xml:space="preserve"> -</w:t>
            </w:r>
            <w:r w:rsidR="006403A7" w:rsidRPr="00721BAC">
              <w:rPr>
                <w:b/>
                <w:color w:val="FFFFFF" w:themeColor="background1"/>
              </w:rPr>
              <w:t xml:space="preserve">  TÔ CHÂU</w:t>
            </w:r>
            <w:r w:rsidR="00476712" w:rsidRPr="00721BAC">
              <w:rPr>
                <w:b/>
                <w:color w:val="FFFFFF" w:themeColor="background1"/>
              </w:rPr>
              <w:t xml:space="preserve"> - </w:t>
            </w:r>
            <w:r w:rsidR="006403A7" w:rsidRPr="00721BAC">
              <w:rPr>
                <w:b/>
                <w:color w:val="FFFFFF" w:themeColor="background1"/>
              </w:rPr>
              <w:t xml:space="preserve"> VÔ TÍCH                                                           ( Ăn 3 Bữa)</w:t>
            </w:r>
          </w:p>
        </w:tc>
      </w:tr>
      <w:tr w:rsidR="006403A7" w:rsidRPr="00721BAC" w14:paraId="08C4D422" w14:textId="77777777" w:rsidTr="006403A7">
        <w:trPr>
          <w:trHeight w:val="2278"/>
          <w:jc w:val="center"/>
        </w:trPr>
        <w:tc>
          <w:tcPr>
            <w:tcW w:w="5000" w:type="pct"/>
            <w:gridSpan w:val="6"/>
            <w:shd w:val="clear" w:color="auto" w:fill="FFFFFF"/>
            <w:vAlign w:val="center"/>
          </w:tcPr>
          <w:p w14:paraId="150A3FE4" w14:textId="77777777" w:rsidR="00721BAC" w:rsidRPr="00721BAC" w:rsidRDefault="00721BAC" w:rsidP="007F1679">
            <w:pPr>
              <w:pStyle w:val="ListParagraph"/>
              <w:numPr>
                <w:ilvl w:val="0"/>
                <w:numId w:val="22"/>
              </w:numPr>
              <w:tabs>
                <w:tab w:val="right" w:pos="284"/>
                <w:tab w:val="left" w:pos="315"/>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ăn sáng tại khách sạn, </w:t>
            </w:r>
            <w:r w:rsidRPr="00721BAC">
              <w:rPr>
                <w:rFonts w:ascii="Times New Roman" w:hAnsi="Times New Roman"/>
                <w:sz w:val="24"/>
                <w:szCs w:val="24"/>
              </w:rPr>
              <w:t>t</w:t>
            </w:r>
            <w:r w:rsidRPr="00721BAC">
              <w:rPr>
                <w:rFonts w:ascii="Times New Roman" w:hAnsi="Times New Roman"/>
                <w:sz w:val="24"/>
                <w:szCs w:val="24"/>
                <w:lang w:val="vi-VN"/>
              </w:rPr>
              <w:t>rả phòng, đoàn</w:t>
            </w:r>
            <w:r w:rsidRPr="00721BAC">
              <w:rPr>
                <w:rFonts w:ascii="Times New Roman" w:hAnsi="Times New Roman"/>
                <w:sz w:val="24"/>
                <w:szCs w:val="24"/>
              </w:rPr>
              <w:t xml:space="preserve"> di chuyển</w:t>
            </w:r>
            <w:r w:rsidRPr="00721BAC">
              <w:rPr>
                <w:rFonts w:ascii="Times New Roman" w:hAnsi="Times New Roman"/>
                <w:b/>
                <w:color w:val="00B050"/>
                <w:sz w:val="24"/>
                <w:szCs w:val="24"/>
                <w:lang w:val="vi-VN"/>
              </w:rPr>
              <w:t xml:space="preserve"> đi Tô Châu</w:t>
            </w:r>
            <w:r w:rsidRPr="00721BAC">
              <w:rPr>
                <w:rFonts w:ascii="Times New Roman" w:hAnsi="Times New Roman"/>
                <w:sz w:val="24"/>
                <w:szCs w:val="24"/>
                <w:lang w:val="vi-VN"/>
              </w:rPr>
              <w:t xml:space="preserve">. </w:t>
            </w:r>
          </w:p>
          <w:p w14:paraId="4541D9E1" w14:textId="77777777" w:rsidR="00721BAC" w:rsidRPr="00721BAC" w:rsidRDefault="00721BAC" w:rsidP="007F1679">
            <w:pPr>
              <w:pStyle w:val="ListParagraph"/>
              <w:numPr>
                <w:ilvl w:val="0"/>
                <w:numId w:val="22"/>
              </w:numPr>
              <w:tabs>
                <w:tab w:val="left" w:pos="270"/>
                <w:tab w:val="left" w:pos="315"/>
              </w:tabs>
              <w:snapToGrid w:val="0"/>
              <w:spacing w:before="8" w:after="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Tô Châu, Đoàn ăn trưa và tham quan </w:t>
            </w:r>
            <w:r w:rsidRPr="00721BAC">
              <w:rPr>
                <w:rFonts w:ascii="Times New Roman" w:hAnsi="Times New Roman"/>
                <w:b/>
                <w:color w:val="00B050"/>
                <w:sz w:val="24"/>
                <w:szCs w:val="24"/>
                <w:lang w:val="vi-VN"/>
              </w:rPr>
              <w:t>"Phố cổ ngàn năm" - Thất Lý Sơn Đường</w:t>
            </w:r>
            <w:r w:rsidRPr="00721BAC">
              <w:rPr>
                <w:rFonts w:ascii="Times New Roman" w:hAnsi="Times New Roman"/>
                <w:sz w:val="24"/>
                <w:szCs w:val="24"/>
                <w:lang w:val="vi-VN"/>
              </w:rPr>
              <w:t xml:space="preserve"> – được mệnh danh là </w:t>
            </w:r>
            <w:r w:rsidRPr="00721BAC">
              <w:rPr>
                <w:rFonts w:ascii="Times New Roman" w:hAnsi="Times New Roman"/>
                <w:b/>
                <w:bCs/>
                <w:sz w:val="24"/>
                <w:szCs w:val="24"/>
                <w:lang w:val="vi-VN"/>
              </w:rPr>
              <w:t>"con phố số 1 ở Cô Tô"</w:t>
            </w:r>
            <w:r w:rsidRPr="00721BAC">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0A507498" w14:textId="77777777" w:rsidR="00721BAC" w:rsidRPr="007F1679" w:rsidRDefault="00721BAC" w:rsidP="007F1679">
            <w:pPr>
              <w:pStyle w:val="ListParagraph"/>
              <w:numPr>
                <w:ilvl w:val="0"/>
                <w:numId w:val="22"/>
              </w:numPr>
              <w:tabs>
                <w:tab w:val="right" w:pos="284"/>
                <w:tab w:val="left" w:pos="315"/>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Tham quan nghệ thuật kiến trúc nhà vườn </w:t>
            </w:r>
            <w:r w:rsidRPr="00721BAC">
              <w:rPr>
                <w:rFonts w:ascii="Times New Roman" w:hAnsi="Times New Roman"/>
                <w:b/>
                <w:color w:val="00B050"/>
                <w:sz w:val="24"/>
                <w:szCs w:val="24"/>
                <w:lang w:val="vi-VN"/>
              </w:rPr>
              <w:t xml:space="preserve">Sư Tử Lâm </w:t>
            </w:r>
            <w:r w:rsidRPr="00721BAC">
              <w:rPr>
                <w:rFonts w:ascii="Times New Roman" w:hAnsi="Times New Roman"/>
                <w:sz w:val="24"/>
                <w:szCs w:val="24"/>
                <w:lang w:val="vi-VN"/>
              </w:rPr>
              <w:t xml:space="preserve">- một trong những khu vườn tiêu biểu cho nghệ thuật kiến trúc nhà vườn cổ tại Tô Châu. </w:t>
            </w:r>
          </w:p>
          <w:p w14:paraId="06569210" w14:textId="31F572DC" w:rsidR="007F1679" w:rsidRPr="007F1679" w:rsidRDefault="007F1679" w:rsidP="007F1679">
            <w:pPr>
              <w:pStyle w:val="ListParagraph"/>
              <w:numPr>
                <w:ilvl w:val="0"/>
                <w:numId w:val="22"/>
              </w:numPr>
              <w:tabs>
                <w:tab w:val="left" w:pos="0"/>
                <w:tab w:val="left" w:pos="315"/>
                <w:tab w:val="num" w:pos="5453"/>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Tham quan </w:t>
            </w:r>
            <w:r>
              <w:rPr>
                <w:rFonts w:ascii="Times New Roman" w:hAnsi="Times New Roman"/>
                <w:b/>
                <w:color w:val="00B050"/>
                <w:sz w:val="24"/>
                <w:szCs w:val="24"/>
                <w:lang w:val="vi-VN"/>
              </w:rPr>
              <w:t xml:space="preserve">bảo tàng tơ lụa </w:t>
            </w:r>
            <w:r>
              <w:rPr>
                <w:rFonts w:ascii="Times New Roman" w:hAnsi="Times New Roman"/>
                <w:sz w:val="24"/>
                <w:szCs w:val="24"/>
                <w:lang w:val="vi-VN"/>
              </w:rPr>
              <w:t>-  Bảo tàng Tơ Lụa ở Tô Châu là một địa điểm du khách không thể bỏ qua nếu muốn bạn muốn tìm hiểu về tơ lụa của vùng đất này. Nơi lưu giữ nhiều tài liệu về quá trình sản xuất tơ lụa của người dân địa phương từ thời cổ đại xa xưa kiến trúc độc đáo của bảo tàng cũng gây ấn tượng mạnh cho những khách du lịch đến tham quan.</w:t>
            </w:r>
          </w:p>
          <w:p w14:paraId="3F1E29C8" w14:textId="77777777" w:rsidR="007B38E8" w:rsidRPr="007B38E8" w:rsidRDefault="007B38E8" w:rsidP="007B38E8">
            <w:pPr>
              <w:pStyle w:val="ListParagraph"/>
              <w:numPr>
                <w:ilvl w:val="0"/>
                <w:numId w:val="22"/>
              </w:numPr>
              <w:tabs>
                <w:tab w:val="right" w:pos="284"/>
                <w:tab w:val="left" w:pos="315"/>
              </w:tabs>
              <w:suppressAutoHyphens/>
              <w:snapToGrid w:val="0"/>
              <w:spacing w:after="160" w:line="259" w:lineRule="auto"/>
              <w:ind w:left="0" w:firstLine="0"/>
              <w:jc w:val="both"/>
              <w:rPr>
                <w:rFonts w:ascii="Times New Roman" w:hAnsi="Times New Roman"/>
                <w:b/>
                <w:sz w:val="24"/>
                <w:szCs w:val="24"/>
                <w:lang w:val="vi-VN"/>
              </w:rPr>
            </w:pPr>
            <w:r w:rsidRPr="007B38E8">
              <w:rPr>
                <w:rFonts w:ascii="Times New Roman" w:hAnsi="Times New Roman"/>
                <w:sz w:val="24"/>
                <w:szCs w:val="24"/>
                <w:lang w:val="vi-VN"/>
              </w:rPr>
              <w:t xml:space="preserve">Đoàn tiếp tục tham quan </w:t>
            </w:r>
            <w:r w:rsidRPr="007B38E8">
              <w:rPr>
                <w:rFonts w:ascii="Times New Roman" w:hAnsi="Times New Roman"/>
                <w:b/>
                <w:bCs/>
                <w:color w:val="00B050"/>
                <w:sz w:val="24"/>
                <w:szCs w:val="24"/>
                <w:lang w:val="vi-VN"/>
              </w:rPr>
              <w:t>phố cổ Nam Trường</w:t>
            </w:r>
            <w:r w:rsidRPr="007B38E8">
              <w:rPr>
                <w:rFonts w:ascii="Times New Roman" w:hAnsi="Times New Roman"/>
                <w:color w:val="00B050"/>
                <w:sz w:val="24"/>
                <w:szCs w:val="24"/>
                <w:lang w:val="vi-VN"/>
              </w:rPr>
              <w:t xml:space="preserve"> </w:t>
            </w:r>
            <w:r w:rsidRPr="007B38E8">
              <w:rPr>
                <w:rFonts w:ascii="Times New Roman" w:hAnsi="Times New Roman"/>
                <w:sz w:val="24"/>
                <w:szCs w:val="24"/>
                <w:lang w:val="vi-VN"/>
              </w:rPr>
              <w:t>– con phố nằm cạnh di sản văn hóa thế giới – Grand Canal (Đại Vận Hà) của Trung Quốc, là con kênh nhân tạo dài nhất và lâu đời nhất trên thế giới, 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di sản thế giới vào năm 2014</w:t>
            </w:r>
            <w:r w:rsidRPr="007B38E8">
              <w:rPr>
                <w:rFonts w:ascii="Times New Roman" w:hAnsi="Times New Roman"/>
                <w:b/>
                <w:sz w:val="24"/>
                <w:szCs w:val="24"/>
                <w:lang w:val="vi-VN"/>
              </w:rPr>
              <w:t>,</w:t>
            </w:r>
            <w:r w:rsidRPr="007B38E8">
              <w:rPr>
                <w:rFonts w:ascii="Times New Roman" w:hAnsi="Times New Roman"/>
                <w:sz w:val="24"/>
                <w:szCs w:val="24"/>
                <w:lang w:val="vi-VN"/>
              </w:rPr>
              <w:t xml:space="preserve"> t</w:t>
            </w:r>
            <w:r w:rsidRPr="00D940EC">
              <w:rPr>
                <w:rFonts w:ascii="Times New Roman" w:hAnsi="Times New Roman"/>
                <w:sz w:val="24"/>
                <w:szCs w:val="24"/>
                <w:lang w:val="vi-VN"/>
              </w:rPr>
              <w:t>iếp tục t</w:t>
            </w:r>
            <w:r w:rsidRPr="007B38E8">
              <w:rPr>
                <w:rFonts w:ascii="Times New Roman" w:hAnsi="Times New Roman"/>
                <w:sz w:val="24"/>
                <w:szCs w:val="24"/>
                <w:lang w:val="vi-VN"/>
              </w:rPr>
              <w:t xml:space="preserve">ham quan </w:t>
            </w:r>
            <w:r w:rsidRPr="007B38E8">
              <w:rPr>
                <w:rFonts w:ascii="Times New Roman" w:hAnsi="Times New Roman"/>
                <w:b/>
                <w:bCs/>
                <w:sz w:val="24"/>
                <w:szCs w:val="24"/>
                <w:lang w:val="vi-VN"/>
              </w:rPr>
              <w:t>tiệm Ngọc Trai hoặc Bảo tàng ấm trà Tử Sa</w:t>
            </w:r>
            <w:r w:rsidRPr="007B38E8">
              <w:rPr>
                <w:rFonts w:ascii="Times New Roman" w:hAnsi="Times New Roman"/>
                <w:sz w:val="24"/>
                <w:szCs w:val="24"/>
                <w:lang w:val="vi-VN"/>
              </w:rPr>
              <w:t>.</w:t>
            </w:r>
            <w:r w:rsidRPr="007B38E8">
              <w:rPr>
                <w:rFonts w:ascii="Times New Roman" w:hAnsi="Times New Roman"/>
                <w:b/>
                <w:sz w:val="24"/>
                <w:szCs w:val="24"/>
                <w:lang w:val="vi-VN"/>
              </w:rPr>
              <w:t xml:space="preserve"> </w:t>
            </w:r>
          </w:p>
          <w:p w14:paraId="448BB4A2" w14:textId="77777777" w:rsidR="00721BAC" w:rsidRPr="00721BAC" w:rsidRDefault="00721BAC" w:rsidP="007F1679">
            <w:pPr>
              <w:pStyle w:val="ListParagraph"/>
              <w:numPr>
                <w:ilvl w:val="0"/>
                <w:numId w:val="22"/>
              </w:numPr>
              <w:tabs>
                <w:tab w:val="right" w:pos="284"/>
                <w:tab w:val="left" w:pos="315"/>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dùng cơm tối, Nghỉ đêm tại </w:t>
            </w:r>
            <w:r w:rsidRPr="00721BAC">
              <w:rPr>
                <w:rFonts w:ascii="Times New Roman" w:hAnsi="Times New Roman"/>
                <w:b/>
                <w:color w:val="00B050"/>
                <w:sz w:val="24"/>
                <w:szCs w:val="24"/>
                <w:lang w:val="vi-VN"/>
              </w:rPr>
              <w:t>Vô Tích.</w:t>
            </w:r>
          </w:p>
          <w:p w14:paraId="7D001F7C" w14:textId="438E8922" w:rsidR="006403A7" w:rsidRPr="00721BAC" w:rsidRDefault="006403A7" w:rsidP="006403A7">
            <w:pPr>
              <w:pStyle w:val="Default"/>
              <w:spacing w:before="20" w:after="20" w:line="276" w:lineRule="auto"/>
              <w:rPr>
                <w:b/>
                <w:color w:val="009900"/>
              </w:rPr>
            </w:pPr>
            <w:r w:rsidRPr="00721BAC">
              <w:rPr>
                <w:noProof/>
                <w:lang w:eastAsia="zh-CN"/>
              </w:rPr>
              <w:drawing>
                <wp:inline distT="0" distB="0" distL="0" distR="0" wp14:anchorId="4E2FB744" wp14:editId="17968459">
                  <wp:extent cx="6847231" cy="1498600"/>
                  <wp:effectExtent l="0" t="0" r="0" b="6350"/>
                  <wp:docPr id="2054360" name="Picture 4" descr="A small gazebo on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0" name="Picture 4" descr="A small gazebo on a body of water&#10;&#10;Description automatically generated"/>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6881719" cy="1506148"/>
                          </a:xfrm>
                          <a:prstGeom prst="rect">
                            <a:avLst/>
                          </a:prstGeom>
                          <a:ln>
                            <a:noFill/>
                          </a:ln>
                          <a:effectLst>
                            <a:softEdge rad="112500"/>
                          </a:effectLst>
                        </pic:spPr>
                      </pic:pic>
                    </a:graphicData>
                  </a:graphic>
                </wp:inline>
              </w:drawing>
            </w:r>
          </w:p>
        </w:tc>
      </w:tr>
      <w:tr w:rsidR="006403A7" w:rsidRPr="00721BAC" w14:paraId="17478430" w14:textId="77777777" w:rsidTr="00C42BA4">
        <w:trPr>
          <w:trHeight w:val="369"/>
          <w:jc w:val="center"/>
        </w:trPr>
        <w:tc>
          <w:tcPr>
            <w:tcW w:w="691" w:type="pct"/>
            <w:shd w:val="clear" w:color="auto" w:fill="3DC12F"/>
            <w:vAlign w:val="center"/>
          </w:tcPr>
          <w:p w14:paraId="54E78E61" w14:textId="77777777" w:rsidR="006403A7" w:rsidRPr="00721BAC" w:rsidRDefault="006403A7" w:rsidP="00802824">
            <w:pPr>
              <w:pStyle w:val="Default"/>
              <w:rPr>
                <w:b/>
                <w:iCs/>
                <w:color w:val="FFFFFF"/>
              </w:rPr>
            </w:pPr>
            <w:r w:rsidRPr="00721BAC">
              <w:rPr>
                <w:b/>
                <w:color w:val="FFFFFF"/>
              </w:rPr>
              <w:t>NGÀY 4:</w:t>
            </w:r>
          </w:p>
        </w:tc>
        <w:tc>
          <w:tcPr>
            <w:tcW w:w="4309" w:type="pct"/>
            <w:gridSpan w:val="5"/>
            <w:shd w:val="clear" w:color="auto" w:fill="3DC12F"/>
            <w:vAlign w:val="center"/>
          </w:tcPr>
          <w:p w14:paraId="524E0CA2" w14:textId="22C0325E" w:rsidR="006403A7" w:rsidRPr="00721BAC" w:rsidRDefault="006403A7" w:rsidP="00476712">
            <w:pPr>
              <w:pStyle w:val="Default"/>
              <w:ind w:right="-91"/>
              <w:rPr>
                <w:b/>
                <w:color w:val="FFFFFF"/>
              </w:rPr>
            </w:pPr>
            <w:r w:rsidRPr="00721BAC">
              <w:rPr>
                <w:b/>
                <w:color w:val="FFFFFF"/>
              </w:rPr>
              <w:t>VÔ TÍCH</w:t>
            </w:r>
            <w:r w:rsidR="00476712" w:rsidRPr="00721BAC">
              <w:rPr>
                <w:b/>
                <w:color w:val="FFFFFF"/>
              </w:rPr>
              <w:t xml:space="preserve"> -</w:t>
            </w:r>
            <w:r w:rsidRPr="00721BAC">
              <w:rPr>
                <w:b/>
                <w:color w:val="FFFFFF"/>
              </w:rPr>
              <w:t xml:space="preserve"> BẮC KINH                                                                                          ( Ăn 2 Bữa)</w:t>
            </w:r>
          </w:p>
        </w:tc>
      </w:tr>
      <w:tr w:rsidR="006403A7" w:rsidRPr="00AF76C9" w14:paraId="2FCB3A0F" w14:textId="77777777" w:rsidTr="005825DA">
        <w:trPr>
          <w:trHeight w:val="369"/>
          <w:jc w:val="center"/>
        </w:trPr>
        <w:tc>
          <w:tcPr>
            <w:tcW w:w="5000" w:type="pct"/>
            <w:gridSpan w:val="6"/>
            <w:shd w:val="clear" w:color="auto" w:fill="FFFFFF"/>
            <w:vAlign w:val="center"/>
          </w:tcPr>
          <w:p w14:paraId="1014A1D0" w14:textId="77777777" w:rsidR="006403A7" w:rsidRPr="00721BAC" w:rsidRDefault="006403A7" w:rsidP="006403A7">
            <w:pPr>
              <w:pStyle w:val="ListParagraph"/>
              <w:numPr>
                <w:ilvl w:val="0"/>
                <w:numId w:val="22"/>
              </w:numPr>
              <w:tabs>
                <w:tab w:val="clear" w:pos="0"/>
                <w:tab w:val="left" w:pos="270"/>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rPr>
              <w:t>Quý</w:t>
            </w:r>
            <w:r w:rsidRPr="00721BAC">
              <w:rPr>
                <w:rFonts w:ascii="Times New Roman" w:hAnsi="Times New Roman"/>
                <w:sz w:val="24"/>
                <w:szCs w:val="24"/>
                <w:lang w:val="vi-VN"/>
              </w:rPr>
              <w:t xml:space="preserve"> khách ăn sáng tại khách sạn, làm thủ trả phòng. Di chuyển đến trạm tàu cao tốc ngồi tàu đến </w:t>
            </w:r>
            <w:r w:rsidRPr="00721BAC">
              <w:rPr>
                <w:rFonts w:ascii="Times New Roman" w:hAnsi="Times New Roman"/>
                <w:b/>
                <w:color w:val="00B050"/>
                <w:sz w:val="24"/>
                <w:szCs w:val="24"/>
                <w:lang w:val="vi-VN"/>
              </w:rPr>
              <w:t>Bắc Kinh</w:t>
            </w:r>
            <w:r w:rsidRPr="00721BAC">
              <w:rPr>
                <w:rFonts w:ascii="Times New Roman" w:hAnsi="Times New Roman"/>
                <w:sz w:val="24"/>
                <w:szCs w:val="24"/>
                <w:lang w:val="vi-VN"/>
              </w:rPr>
              <w:t xml:space="preserve">. </w:t>
            </w:r>
            <w:r w:rsidRPr="00721BAC">
              <w:rPr>
                <w:rFonts w:ascii="Times New Roman" w:hAnsi="Times New Roman"/>
                <w:sz w:val="24"/>
                <w:szCs w:val="24"/>
              </w:rPr>
              <w:t>(Ăn trưa tự túc trên tàu)</w:t>
            </w:r>
          </w:p>
          <w:p w14:paraId="02907571" w14:textId="77777777" w:rsidR="006403A7" w:rsidRPr="00721BAC" w:rsidRDefault="006403A7" w:rsidP="006403A7">
            <w:pPr>
              <w:pStyle w:val="ListParagraph"/>
              <w:numPr>
                <w:ilvl w:val="0"/>
                <w:numId w:val="6"/>
              </w:numPr>
              <w:tabs>
                <w:tab w:val="left" w:pos="270"/>
              </w:tab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lastRenderedPageBreak/>
              <w:t xml:space="preserve">Đến Bắc Kinh, đoàn tham quan </w:t>
            </w:r>
            <w:r w:rsidRPr="00721BAC">
              <w:rPr>
                <w:rFonts w:ascii="Times New Roman" w:hAnsi="Times New Roman"/>
                <w:b/>
                <w:color w:val="00B050"/>
                <w:sz w:val="24"/>
                <w:szCs w:val="24"/>
                <w:lang w:val="vi-VN"/>
              </w:rPr>
              <w:t xml:space="preserve">Vạn Lý Trường Thành </w:t>
            </w:r>
            <w:r w:rsidRPr="00721BAC">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2592A6DF" w14:textId="77777777" w:rsidR="006403A7" w:rsidRPr="00721BAC" w:rsidRDefault="006403A7" w:rsidP="006403A7">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Đoàn tiếp tục tham quan bên ngoài </w:t>
            </w:r>
            <w:r w:rsidRPr="00721BAC">
              <w:rPr>
                <w:rFonts w:ascii="Times New Roman" w:hAnsi="Times New Roman"/>
                <w:b/>
                <w:color w:val="00B050"/>
                <w:sz w:val="24"/>
                <w:szCs w:val="24"/>
                <w:lang w:val="vi-VN"/>
              </w:rPr>
              <w:t>“Sân vận động Tổ chim”</w:t>
            </w:r>
            <w:r w:rsidRPr="00721BAC">
              <w:rPr>
                <w:rFonts w:ascii="Times New Roman" w:hAnsi="Times New Roman"/>
                <w:color w:val="00B050"/>
                <w:sz w:val="24"/>
                <w:szCs w:val="24"/>
                <w:lang w:val="vi-VN"/>
              </w:rPr>
              <w:t xml:space="preserve"> </w:t>
            </w:r>
            <w:r w:rsidRPr="00721BAC">
              <w:rPr>
                <w:rFonts w:ascii="Times New Roman" w:hAnsi="Times New Roman"/>
                <w:sz w:val="24"/>
                <w:szCs w:val="24"/>
                <w:lang w:val="vi-VN"/>
              </w:rPr>
              <w:t xml:space="preserve">nơi diễn ra </w:t>
            </w:r>
            <w:r w:rsidRPr="00721BAC">
              <w:rPr>
                <w:rFonts w:ascii="Times New Roman" w:hAnsi="Times New Roman"/>
                <w:b/>
                <w:color w:val="00B050"/>
                <w:sz w:val="24"/>
                <w:szCs w:val="24"/>
                <w:lang w:val="vi-VN"/>
              </w:rPr>
              <w:t>Thế vận hội Bắc Kinh 2008.</w:t>
            </w:r>
          </w:p>
          <w:p w14:paraId="2D79AC14" w14:textId="65E09914" w:rsidR="00E17BD5" w:rsidRPr="00721BAC" w:rsidRDefault="006403A7" w:rsidP="00E17BD5">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Sau đó, hướng dẫn đưa đoàn đi ăn tối và về khách sạn nghỉ ngơi.</w:t>
            </w:r>
            <w:r w:rsidR="00E17BD5" w:rsidRPr="00721BAC">
              <w:rPr>
                <w:rFonts w:ascii="Times New Roman" w:hAnsi="Times New Roman"/>
                <w:noProof/>
                <w:sz w:val="24"/>
                <w:szCs w:val="24"/>
              </w:rPr>
              <w:drawing>
                <wp:anchor distT="0" distB="0" distL="114300" distR="114300" simplePos="0" relativeHeight="251659264" behindDoc="1" locked="0" layoutInCell="1" allowOverlap="1" wp14:anchorId="6310EBA9" wp14:editId="1B2D9DEB">
                  <wp:simplePos x="0" y="0"/>
                  <wp:positionH relativeFrom="margin">
                    <wp:posOffset>-49530</wp:posOffset>
                  </wp:positionH>
                  <wp:positionV relativeFrom="paragraph">
                    <wp:posOffset>289560</wp:posOffset>
                  </wp:positionV>
                  <wp:extent cx="6951345" cy="1598295"/>
                  <wp:effectExtent l="0" t="0" r="1905" b="1905"/>
                  <wp:wrapTight wrapText="bothSides">
                    <wp:wrapPolygon edited="0">
                      <wp:start x="237" y="0"/>
                      <wp:lineTo x="0" y="515"/>
                      <wp:lineTo x="0" y="20853"/>
                      <wp:lineTo x="178" y="21368"/>
                      <wp:lineTo x="237" y="21368"/>
                      <wp:lineTo x="21310" y="21368"/>
                      <wp:lineTo x="21369" y="21368"/>
                      <wp:lineTo x="21547" y="20853"/>
                      <wp:lineTo x="21547" y="515"/>
                      <wp:lineTo x="21310" y="0"/>
                      <wp:lineTo x="237" y="0"/>
                    </wp:wrapPolygon>
                  </wp:wrapTight>
                  <wp:docPr id="39749051" name="Picture 39749051"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12" cstate="email">
                            <a:extLst>
                              <a:ext uri="{28A0092B-C50C-407E-A947-70E740481C1C}">
                                <a14:useLocalDpi xmlns:a14="http://schemas.microsoft.com/office/drawing/2010/main"/>
                              </a:ext>
                            </a:extLst>
                          </a:blip>
                          <a:stretch>
                            <a:fillRect/>
                          </a:stretch>
                        </pic:blipFill>
                        <pic:spPr>
                          <a:xfrm>
                            <a:off x="0" y="0"/>
                            <a:ext cx="6951345" cy="15982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r>
      <w:tr w:rsidR="006403A7" w:rsidRPr="00721BAC" w14:paraId="69A01187" w14:textId="77777777" w:rsidTr="00C42BA4">
        <w:trPr>
          <w:trHeight w:val="369"/>
          <w:jc w:val="center"/>
        </w:trPr>
        <w:tc>
          <w:tcPr>
            <w:tcW w:w="691" w:type="pct"/>
            <w:shd w:val="clear" w:color="auto" w:fill="3DC12F"/>
            <w:vAlign w:val="center"/>
          </w:tcPr>
          <w:p w14:paraId="037EB686" w14:textId="77777777" w:rsidR="006403A7" w:rsidRPr="00721BAC" w:rsidRDefault="006403A7" w:rsidP="00802824">
            <w:pPr>
              <w:pStyle w:val="Default"/>
              <w:rPr>
                <w:b/>
                <w:iCs/>
                <w:color w:val="FFFFFF"/>
              </w:rPr>
            </w:pPr>
            <w:r w:rsidRPr="00721BAC">
              <w:rPr>
                <w:b/>
                <w:color w:val="FFFFFF"/>
              </w:rPr>
              <w:lastRenderedPageBreak/>
              <w:t>NGÀY 5:</w:t>
            </w:r>
          </w:p>
        </w:tc>
        <w:tc>
          <w:tcPr>
            <w:tcW w:w="4309" w:type="pct"/>
            <w:gridSpan w:val="5"/>
            <w:shd w:val="clear" w:color="auto" w:fill="3DC12F"/>
            <w:vAlign w:val="center"/>
          </w:tcPr>
          <w:p w14:paraId="2F2CED80" w14:textId="3B8345CF" w:rsidR="006403A7" w:rsidRPr="00721BAC" w:rsidRDefault="006403A7" w:rsidP="00476712">
            <w:pPr>
              <w:pStyle w:val="Default"/>
              <w:ind w:right="-1"/>
              <w:rPr>
                <w:b/>
                <w:color w:val="FFFFFF"/>
              </w:rPr>
            </w:pPr>
            <w:r w:rsidRPr="00721BAC">
              <w:rPr>
                <w:b/>
                <w:color w:val="FFFFFF"/>
              </w:rPr>
              <w:t xml:space="preserve">  BẮC KINH                                                                                                               (Ăn 3 Bữa)</w:t>
            </w:r>
          </w:p>
        </w:tc>
      </w:tr>
      <w:tr w:rsidR="006403A7" w:rsidRPr="00721BAC" w14:paraId="13BDDCC3" w14:textId="77777777" w:rsidTr="005825DA">
        <w:trPr>
          <w:trHeight w:val="3102"/>
          <w:jc w:val="center"/>
        </w:trPr>
        <w:tc>
          <w:tcPr>
            <w:tcW w:w="5000" w:type="pct"/>
            <w:gridSpan w:val="6"/>
            <w:shd w:val="clear" w:color="auto" w:fill="FFFFFF"/>
            <w:vAlign w:val="center"/>
          </w:tcPr>
          <w:p w14:paraId="178504A8" w14:textId="77777777" w:rsidR="00D940EC" w:rsidRPr="00D940EC" w:rsidRDefault="006403A7" w:rsidP="00A20AAE">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940EC">
              <w:rPr>
                <w:rFonts w:ascii="Times New Roman" w:hAnsi="Times New Roman"/>
                <w:sz w:val="24"/>
                <w:szCs w:val="24"/>
                <w:lang w:val="vi-VN"/>
              </w:rPr>
              <w:t>Quý khách ăn sáng tại khách</w:t>
            </w:r>
            <w:r w:rsidRPr="00D940EC">
              <w:rPr>
                <w:rFonts w:ascii="Times New Roman" w:hAnsi="Times New Roman"/>
                <w:sz w:val="24"/>
                <w:szCs w:val="24"/>
              </w:rPr>
              <w:t xml:space="preserve">, </w:t>
            </w:r>
            <w:r w:rsidRPr="00D940EC">
              <w:rPr>
                <w:rFonts w:ascii="Times New Roman" w:hAnsi="Times New Roman"/>
                <w:sz w:val="24"/>
                <w:szCs w:val="24"/>
                <w:lang w:val="vi-VN"/>
              </w:rPr>
              <w:t xml:space="preserve">tham quan </w:t>
            </w:r>
            <w:r w:rsidRPr="00D940EC">
              <w:rPr>
                <w:rFonts w:ascii="Times New Roman" w:hAnsi="Times New Roman"/>
                <w:b/>
                <w:color w:val="00B050"/>
                <w:sz w:val="24"/>
                <w:szCs w:val="24"/>
                <w:lang w:val="vi-VN"/>
              </w:rPr>
              <w:t>Tử Cấm Thành</w:t>
            </w:r>
            <w:r w:rsidRPr="00D940EC">
              <w:rPr>
                <w:rFonts w:ascii="Times New Roman" w:hAnsi="Times New Roman"/>
                <w:sz w:val="24"/>
                <w:szCs w:val="24"/>
                <w:lang w:val="vi-VN"/>
              </w:rPr>
              <w:t>, ngày nay còn được gọi là </w:t>
            </w:r>
            <w:r w:rsidRPr="00D940EC">
              <w:rPr>
                <w:rFonts w:ascii="Times New Roman" w:hAnsi="Times New Roman"/>
                <w:b/>
                <w:bCs/>
                <w:sz w:val="24"/>
                <w:szCs w:val="24"/>
                <w:lang w:val="vi-VN"/>
              </w:rPr>
              <w:t>Cố Cung</w:t>
            </w:r>
            <w:r w:rsidRPr="00D940EC">
              <w:rPr>
                <w:rFonts w:ascii="Times New Roman" w:hAnsi="Times New Roman"/>
                <w:sz w:val="24"/>
                <w:szCs w:val="24"/>
                <w:lang w:val="vi-VN"/>
              </w:rPr>
              <w:t xml:space="preserve">, tọa lạc ở ngay trung tâm thành phố Bắc Kinh, là cung điện của 24 triều vua từ giữa nhà Minh đến cuối nhà Thanh. Các cung điện đồ sộ trong </w:t>
            </w:r>
            <w:r w:rsidRPr="00D940EC">
              <w:rPr>
                <w:rFonts w:ascii="Times New Roman" w:hAnsi="Times New Roman"/>
                <w:b/>
                <w:bCs/>
                <w:sz w:val="24"/>
                <w:szCs w:val="24"/>
                <w:lang w:val="vi-VN"/>
              </w:rPr>
              <w:t>Tử Cấm thành</w:t>
            </w:r>
            <w:r w:rsidRPr="00D940EC">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D940EC">
              <w:rPr>
                <w:rFonts w:ascii="Times New Roman" w:hAnsi="Times New Roman"/>
                <w:color w:val="FF0000"/>
                <w:sz w:val="24"/>
                <w:szCs w:val="24"/>
                <w:lang w:val="vi-VN"/>
              </w:rPr>
              <w:t xml:space="preserve"> </w:t>
            </w:r>
          </w:p>
          <w:p w14:paraId="78E78847" w14:textId="314AA412" w:rsidR="006403A7" w:rsidRPr="00D940EC" w:rsidRDefault="006403A7" w:rsidP="00A20AAE">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940EC">
              <w:rPr>
                <w:rFonts w:ascii="Times New Roman" w:hAnsi="Times New Roman"/>
                <w:sz w:val="24"/>
                <w:szCs w:val="24"/>
                <w:lang w:val="vi-VN"/>
              </w:rPr>
              <w:t>Đoàn ăn trưa và tiếp tục tham quan “</w:t>
            </w:r>
            <w:r w:rsidRPr="00D940EC">
              <w:rPr>
                <w:rFonts w:ascii="Times New Roman" w:hAnsi="Times New Roman"/>
                <w:b/>
                <w:color w:val="00B050"/>
                <w:sz w:val="24"/>
                <w:szCs w:val="24"/>
                <w:lang w:val="vi-VN"/>
              </w:rPr>
              <w:t>Cửa hàng thuốc bắc “ Đồng Nhân Đường</w:t>
            </w:r>
            <w:r w:rsidRPr="00D940EC">
              <w:rPr>
                <w:rFonts w:ascii="Times New Roman" w:hAnsi="Times New Roman"/>
                <w:sz w:val="24"/>
                <w:szCs w:val="24"/>
                <w:lang w:val="vi-VN"/>
              </w:rPr>
              <w:t xml:space="preserve">”- nơi kê toa thuốc cho Triều Đình xưa với các sản phẩm thuốc điều trị phỏng nổi tiếng </w:t>
            </w:r>
            <w:r w:rsidRPr="00D940EC">
              <w:rPr>
                <w:rFonts w:ascii="Times New Roman" w:hAnsi="Times New Roman"/>
                <w:b/>
                <w:color w:val="00B050"/>
                <w:sz w:val="24"/>
                <w:szCs w:val="24"/>
                <w:lang w:val="vi-VN"/>
              </w:rPr>
              <w:t>Bảo Phú Linh.</w:t>
            </w:r>
          </w:p>
          <w:p w14:paraId="656412F6" w14:textId="77777777" w:rsidR="006403A7" w:rsidRPr="00721BAC" w:rsidRDefault="006403A7" w:rsidP="006403A7">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dùng cơm tối, nghỉ đêm tại </w:t>
            </w:r>
            <w:r w:rsidRPr="00721BAC">
              <w:rPr>
                <w:rFonts w:ascii="Times New Roman" w:hAnsi="Times New Roman"/>
                <w:b/>
                <w:color w:val="00B050"/>
                <w:sz w:val="24"/>
                <w:szCs w:val="24"/>
                <w:lang w:val="vi-VN"/>
              </w:rPr>
              <w:t>Bắc Kinh</w:t>
            </w:r>
            <w:r w:rsidRPr="00721BAC">
              <w:rPr>
                <w:rFonts w:ascii="Times New Roman" w:hAnsi="Times New Roman"/>
                <w:sz w:val="24"/>
                <w:szCs w:val="24"/>
                <w:lang w:val="vi-VN"/>
              </w:rPr>
              <w:t>.</w:t>
            </w:r>
          </w:p>
          <w:p w14:paraId="0F92F496" w14:textId="4B385B48" w:rsidR="006403A7" w:rsidRPr="00721BAC" w:rsidRDefault="006403A7" w:rsidP="006403A7">
            <w:pPr>
              <w:pStyle w:val="NoSpacing"/>
              <w:tabs>
                <w:tab w:val="left" w:pos="270"/>
              </w:tabs>
              <w:jc w:val="both"/>
              <w:rPr>
                <w:rFonts w:ascii="Times New Roman" w:eastAsia="Times New Roman" w:hAnsi="Times New Roman"/>
                <w:bCs/>
                <w:sz w:val="24"/>
                <w:szCs w:val="24"/>
                <w:lang w:val="vi-VN"/>
              </w:rPr>
            </w:pPr>
            <w:r w:rsidRPr="00721BAC">
              <w:rPr>
                <w:rFonts w:ascii="Times New Roman" w:hAnsi="Times New Roman"/>
                <w:noProof/>
                <w:sz w:val="24"/>
                <w:szCs w:val="24"/>
                <w:lang w:eastAsia="zh-CN"/>
              </w:rPr>
              <w:drawing>
                <wp:inline distT="0" distB="0" distL="0" distR="0" wp14:anchorId="4C12B2EC" wp14:editId="0824B95A">
                  <wp:extent cx="6845253" cy="1476375"/>
                  <wp:effectExtent l="0" t="0" r="0" b="0"/>
                  <wp:docPr id="12" name="Picture 12"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3" cstate="email">
                            <a:extLst>
                              <a:ext uri="{28A0092B-C50C-407E-A947-70E740481C1C}">
                                <a14:useLocalDpi xmlns:a14="http://schemas.microsoft.com/office/drawing/2010/main"/>
                              </a:ext>
                            </a:extLst>
                          </a:blip>
                          <a:stretch>
                            <a:fillRect/>
                          </a:stretch>
                        </pic:blipFill>
                        <pic:spPr>
                          <a:xfrm>
                            <a:off x="0" y="0"/>
                            <a:ext cx="6886788" cy="1485333"/>
                          </a:xfrm>
                          <a:prstGeom prst="rect">
                            <a:avLst/>
                          </a:prstGeom>
                          <a:ln>
                            <a:noFill/>
                          </a:ln>
                          <a:effectLst>
                            <a:softEdge rad="112500"/>
                          </a:effectLst>
                        </pic:spPr>
                      </pic:pic>
                    </a:graphicData>
                  </a:graphic>
                </wp:inline>
              </w:drawing>
            </w:r>
          </w:p>
        </w:tc>
      </w:tr>
      <w:tr w:rsidR="006403A7" w:rsidRPr="00721BAC" w14:paraId="7F741AA0" w14:textId="77777777" w:rsidTr="00C42BA4">
        <w:trPr>
          <w:trHeight w:val="369"/>
          <w:jc w:val="center"/>
        </w:trPr>
        <w:tc>
          <w:tcPr>
            <w:tcW w:w="691" w:type="pct"/>
            <w:shd w:val="clear" w:color="auto" w:fill="3DC12F"/>
            <w:vAlign w:val="center"/>
          </w:tcPr>
          <w:p w14:paraId="04793DE5" w14:textId="77777777" w:rsidR="006403A7" w:rsidRPr="00721BAC" w:rsidRDefault="006403A7" w:rsidP="00802824">
            <w:pPr>
              <w:pStyle w:val="Default"/>
              <w:rPr>
                <w:b/>
                <w:iCs/>
                <w:color w:val="FFFFFF"/>
              </w:rPr>
            </w:pPr>
            <w:r w:rsidRPr="00721BAC">
              <w:rPr>
                <w:b/>
                <w:color w:val="FFFFFF"/>
              </w:rPr>
              <w:t>NGÀY 6:</w:t>
            </w:r>
          </w:p>
        </w:tc>
        <w:tc>
          <w:tcPr>
            <w:tcW w:w="4309" w:type="pct"/>
            <w:gridSpan w:val="5"/>
            <w:shd w:val="clear" w:color="auto" w:fill="3DC12F"/>
            <w:vAlign w:val="center"/>
          </w:tcPr>
          <w:p w14:paraId="3A483709" w14:textId="60B21203" w:rsidR="006403A7" w:rsidRPr="00721BAC" w:rsidRDefault="006403A7" w:rsidP="00476712">
            <w:pPr>
              <w:pStyle w:val="Default"/>
              <w:ind w:right="-91"/>
              <w:rPr>
                <w:b/>
                <w:color w:val="FFFFFF"/>
              </w:rPr>
            </w:pPr>
            <w:r w:rsidRPr="00721BAC">
              <w:rPr>
                <w:b/>
                <w:color w:val="FFFFFF"/>
              </w:rPr>
              <w:t xml:space="preserve">  BẮC KINH</w:t>
            </w:r>
            <w:r w:rsidR="00476712" w:rsidRPr="00721BAC">
              <w:rPr>
                <w:b/>
                <w:color w:val="FFFFFF"/>
              </w:rPr>
              <w:t xml:space="preserve"> - </w:t>
            </w:r>
            <w:r w:rsidRPr="00721BAC">
              <w:rPr>
                <w:rFonts w:eastAsia="Wingdings"/>
                <w:b/>
                <w:color w:val="008000"/>
              </w:rPr>
              <w:t xml:space="preserve"> </w:t>
            </w:r>
            <w:r w:rsidRPr="00721BAC">
              <w:rPr>
                <w:b/>
                <w:color w:val="FFFFFF"/>
              </w:rPr>
              <w:t>TPHCM                                                                                            (Ăn 2 Bữa)</w:t>
            </w:r>
          </w:p>
        </w:tc>
      </w:tr>
      <w:tr w:rsidR="006403A7" w:rsidRPr="00721BAC" w14:paraId="21205A00" w14:textId="77777777" w:rsidTr="005825DA">
        <w:trPr>
          <w:trHeight w:val="1851"/>
          <w:jc w:val="center"/>
        </w:trPr>
        <w:tc>
          <w:tcPr>
            <w:tcW w:w="5000" w:type="pct"/>
            <w:gridSpan w:val="6"/>
            <w:shd w:val="clear" w:color="auto" w:fill="FFFFFF"/>
            <w:vAlign w:val="center"/>
          </w:tcPr>
          <w:p w14:paraId="77E03073" w14:textId="77777777" w:rsidR="006403A7" w:rsidRPr="00721BAC" w:rsidRDefault="006403A7" w:rsidP="006403A7">
            <w:pPr>
              <w:pStyle w:val="ListParagraph"/>
              <w:numPr>
                <w:ilvl w:val="0"/>
                <w:numId w:val="24"/>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 tại khách sạn</w:t>
            </w:r>
            <w:r w:rsidRPr="00721BAC">
              <w:rPr>
                <w:rFonts w:ascii="Times New Roman" w:hAnsi="Times New Roman"/>
                <w:sz w:val="24"/>
                <w:szCs w:val="24"/>
              </w:rPr>
              <w:t xml:space="preserve">, </w:t>
            </w:r>
            <w:r w:rsidRPr="00721BAC">
              <w:rPr>
                <w:rFonts w:ascii="Times New Roman" w:hAnsi="Times New Roman"/>
                <w:sz w:val="24"/>
                <w:szCs w:val="24"/>
                <w:lang w:val="vi-VN"/>
              </w:rPr>
              <w:t xml:space="preserve">tham quan quan </w:t>
            </w:r>
            <w:r w:rsidRPr="00721BAC">
              <w:rPr>
                <w:rFonts w:ascii="Times New Roman" w:hAnsi="Times New Roman"/>
                <w:b/>
                <w:color w:val="00B050"/>
                <w:sz w:val="24"/>
                <w:szCs w:val="24"/>
                <w:lang w:val="vi-VN"/>
              </w:rPr>
              <w:t xml:space="preserve">“Di Hòa Viên” </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cung điện mùa hè của Từ Hy Thái Hậu với hồ Côn Minh, núi Vạn Thọ,</w:t>
            </w:r>
            <w:r w:rsidRPr="00721BAC">
              <w:rPr>
                <w:rFonts w:ascii="Times New Roman" w:hAnsi="Times New Roman"/>
                <w:sz w:val="24"/>
                <w:szCs w:val="24"/>
                <w:lang w:val="vi-VN"/>
              </w:rPr>
              <w:t xml:space="preserve"> thuyền đá, hành lang đi bộ dài nhất thế giới với nhiều công trình xa hoa khác.</w:t>
            </w:r>
          </w:p>
          <w:p w14:paraId="6EAF9FD7" w14:textId="2E2B7E0A" w:rsidR="006403A7" w:rsidRPr="00BF09BF"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i/>
                <w:sz w:val="24"/>
                <w:szCs w:val="24"/>
                <w:lang w:val="vi-VN"/>
              </w:rPr>
            </w:pPr>
            <w:r w:rsidRPr="00721BAC">
              <w:rPr>
                <w:rFonts w:ascii="Times New Roman" w:hAnsi="Times New Roman"/>
                <w:color w:val="000000" w:themeColor="text1"/>
                <w:sz w:val="24"/>
                <w:szCs w:val="24"/>
                <w:lang w:val="vi-VN"/>
              </w:rPr>
              <w:t>Sau khi ăn trưa, Quý khách di chuyển đi</w:t>
            </w:r>
            <w:r w:rsidRPr="00721BAC">
              <w:rPr>
                <w:rFonts w:ascii="Times New Roman" w:hAnsi="Times New Roman"/>
                <w:sz w:val="24"/>
                <w:szCs w:val="24"/>
                <w:lang w:val="vi-VN"/>
              </w:rPr>
              <w:t xml:space="preserve"> tham quan </w:t>
            </w:r>
            <w:r w:rsidRPr="00721BAC">
              <w:rPr>
                <w:rFonts w:ascii="Times New Roman" w:hAnsi="Times New Roman"/>
                <w:b/>
                <w:color w:val="00B050"/>
                <w:sz w:val="24"/>
                <w:szCs w:val="24"/>
                <w:lang w:val="vi-VN"/>
              </w:rPr>
              <w:t>Ngọc Phỉ Thúy</w:t>
            </w:r>
            <w:r w:rsidRPr="00721BAC">
              <w:rPr>
                <w:rFonts w:ascii="Times New Roman" w:hAnsi="Times New Roman"/>
                <w:color w:val="000000" w:themeColor="text1"/>
                <w:sz w:val="24"/>
                <w:szCs w:val="24"/>
                <w:lang w:val="vi-VN"/>
              </w:rPr>
              <w:t xml:space="preserve">, </w:t>
            </w:r>
            <w:r w:rsidRPr="00721BAC">
              <w:rPr>
                <w:rFonts w:ascii="Times New Roman" w:hAnsi="Times New Roman"/>
                <w:sz w:val="24"/>
                <w:szCs w:val="24"/>
                <w:lang w:val="vi-VN"/>
              </w:rPr>
              <w:t xml:space="preserve">tiếp tục di chuyển ra sân bay làm thủ tục đáp chuyến bay  </w:t>
            </w:r>
            <w:r w:rsidR="000D4A72">
              <w:rPr>
                <w:rFonts w:ascii="Times New Roman" w:hAnsi="Times New Roman"/>
                <w:b/>
                <w:bCs/>
                <w:color w:val="FF0000"/>
                <w:sz w:val="24"/>
                <w:szCs w:val="24"/>
                <w:lang w:val="vi-VN"/>
              </w:rPr>
              <w:t xml:space="preserve">CA903 </w:t>
            </w:r>
            <w:r w:rsidR="006B0DBD" w:rsidRPr="006B0DBD">
              <w:rPr>
                <w:rFonts w:ascii="Times New Roman" w:hAnsi="Times New Roman"/>
                <w:b/>
                <w:bCs/>
                <w:color w:val="FF0000"/>
                <w:sz w:val="24"/>
                <w:szCs w:val="24"/>
                <w:lang w:val="vi-VN"/>
              </w:rPr>
              <w:t>PEK</w:t>
            </w:r>
            <w:r w:rsidR="006B0DBD" w:rsidRPr="00721BAC">
              <w:rPr>
                <w:rFonts w:ascii="Times New Roman" w:hAnsi="Times New Roman"/>
                <w:b/>
                <w:bCs/>
                <w:color w:val="FF0000"/>
                <w:sz w:val="24"/>
                <w:szCs w:val="24"/>
                <w:lang w:val="vi-VN"/>
              </w:rPr>
              <w:t xml:space="preserve">-SGN </w:t>
            </w:r>
            <w:r w:rsidR="00286A5B" w:rsidRPr="00286A5B">
              <w:rPr>
                <w:rFonts w:ascii="Times New Roman" w:hAnsi="Times New Roman"/>
                <w:b/>
                <w:bCs/>
                <w:color w:val="FF0000"/>
                <w:sz w:val="24"/>
                <w:szCs w:val="24"/>
                <w:lang w:val="vi-VN"/>
              </w:rPr>
              <w:t xml:space="preserve">20:30 - 00:40+1 </w:t>
            </w:r>
            <w:r w:rsidRPr="00721BAC">
              <w:rPr>
                <w:rFonts w:ascii="Times New Roman" w:hAnsi="Times New Roman"/>
                <w:b/>
                <w:color w:val="FF0000"/>
                <w:sz w:val="24"/>
                <w:szCs w:val="24"/>
                <w:lang w:val="vi-VN"/>
              </w:rPr>
              <w:t>về TPHCM.</w:t>
            </w:r>
            <w:r w:rsidR="006B0DBD">
              <w:rPr>
                <w:rFonts w:ascii="Times New Roman" w:hAnsi="Times New Roman"/>
                <w:b/>
                <w:color w:val="FF0000"/>
                <w:sz w:val="24"/>
                <w:szCs w:val="24"/>
                <w:lang w:val="vi-VN"/>
              </w:rPr>
              <w:t xml:space="preserve"> </w:t>
            </w:r>
          </w:p>
          <w:p w14:paraId="6293E2E1" w14:textId="77777777" w:rsidR="006403A7" w:rsidRPr="00721BAC"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00B050"/>
                <w:sz w:val="24"/>
                <w:szCs w:val="24"/>
                <w:lang w:val="vi-VN"/>
              </w:rPr>
              <w:t>TPHCM,</w:t>
            </w:r>
            <w:r w:rsidRPr="00721BAC">
              <w:rPr>
                <w:rFonts w:ascii="Times New Roman" w:hAnsi="Times New Roman"/>
                <w:color w:val="00B050"/>
                <w:sz w:val="24"/>
                <w:szCs w:val="24"/>
                <w:lang w:val="vi-VN"/>
              </w:rPr>
              <w:t xml:space="preserve"> </w:t>
            </w:r>
            <w:r w:rsidRPr="00721BAC">
              <w:rPr>
                <w:rFonts w:ascii="Times New Roman" w:hAnsi="Times New Roman"/>
                <w:b/>
                <w:color w:val="00B050"/>
                <w:sz w:val="24"/>
                <w:szCs w:val="24"/>
                <w:lang w:val="vi-VN"/>
              </w:rPr>
              <w:t>HDV chia tay đoàn. Hẹn gặp lại quý khách.</w:t>
            </w:r>
          </w:p>
          <w:p w14:paraId="27F5F0B7" w14:textId="5E73C19B" w:rsidR="006403A7" w:rsidRPr="00721BAC" w:rsidRDefault="006403A7" w:rsidP="006403A7">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721BAC">
              <w:rPr>
                <w:rFonts w:ascii="Times New Roman" w:hAnsi="Times New Roman"/>
                <w:noProof/>
                <w:sz w:val="24"/>
                <w:szCs w:val="24"/>
              </w:rPr>
              <w:drawing>
                <wp:inline distT="0" distB="0" distL="0" distR="0" wp14:anchorId="19D7386B" wp14:editId="761014CD">
                  <wp:extent cx="6677660" cy="1447800"/>
                  <wp:effectExtent l="0" t="0" r="8890"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4" cstate="email">
                            <a:extLst>
                              <a:ext uri="{28A0092B-C50C-407E-A947-70E740481C1C}">
                                <a14:useLocalDpi xmlns:a14="http://schemas.microsoft.com/office/drawing/2010/main"/>
                              </a:ext>
                            </a:extLst>
                          </a:blip>
                          <a:stretch>
                            <a:fillRect/>
                          </a:stretch>
                        </pic:blipFill>
                        <pic:spPr>
                          <a:xfrm>
                            <a:off x="0" y="0"/>
                            <a:ext cx="6677660" cy="1447800"/>
                          </a:xfrm>
                          <a:prstGeom prst="rect">
                            <a:avLst/>
                          </a:prstGeom>
                          <a:ln>
                            <a:noFill/>
                          </a:ln>
                          <a:effectLst>
                            <a:softEdge rad="112500"/>
                          </a:effectLst>
                        </pic:spPr>
                      </pic:pic>
                    </a:graphicData>
                  </a:graphic>
                </wp:inline>
              </w:drawing>
            </w:r>
          </w:p>
        </w:tc>
      </w:tr>
      <w:tr w:rsidR="00480776" w:rsidRPr="00721BAC" w14:paraId="14C73713" w14:textId="77777777" w:rsidTr="00C46222">
        <w:trPr>
          <w:trHeight w:val="720"/>
          <w:jc w:val="center"/>
        </w:trPr>
        <w:tc>
          <w:tcPr>
            <w:tcW w:w="5000" w:type="pct"/>
            <w:gridSpan w:val="6"/>
            <w:shd w:val="clear" w:color="auto" w:fill="FFFFFF"/>
            <w:vAlign w:val="center"/>
          </w:tcPr>
          <w:p w14:paraId="64B87460" w14:textId="77777777" w:rsidR="00480776" w:rsidRDefault="00480776" w:rsidP="00C46222">
            <w:pPr>
              <w:tabs>
                <w:tab w:val="left" w:pos="284"/>
              </w:tabs>
              <w:spacing w:after="0"/>
              <w:rPr>
                <w:rFonts w:ascii="Times New Roman" w:hAnsi="Times New Roman"/>
                <w:b/>
                <w:bCs/>
                <w:color w:val="C00000"/>
                <w:sz w:val="24"/>
                <w:szCs w:val="24"/>
              </w:rPr>
            </w:pPr>
            <w:r w:rsidRPr="00721BAC">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36839BB8" w:rsidR="00C42BA4" w:rsidRPr="00DD308F" w:rsidRDefault="00C42BA4" w:rsidP="00C42BA4">
            <w:pPr>
              <w:tabs>
                <w:tab w:val="left" w:pos="284"/>
              </w:tabs>
              <w:spacing w:after="0"/>
              <w:rPr>
                <w:rFonts w:ascii="Times New Roman" w:hAnsi="Times New Roman"/>
                <w:sz w:val="24"/>
                <w:szCs w:val="24"/>
              </w:rPr>
            </w:pPr>
          </w:p>
        </w:tc>
      </w:tr>
      <w:tr w:rsidR="006403A7" w:rsidRPr="00AF76C9" w14:paraId="1151C4B3" w14:textId="77777777" w:rsidTr="00315BBF">
        <w:trPr>
          <w:trHeight w:val="368"/>
          <w:jc w:val="center"/>
        </w:trPr>
        <w:tc>
          <w:tcPr>
            <w:tcW w:w="1138"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315BBF" w:rsidRDefault="00920A33" w:rsidP="00920A33">
            <w:pPr>
              <w:spacing w:after="0" w:line="240" w:lineRule="auto"/>
              <w:contextualSpacing/>
              <w:jc w:val="center"/>
              <w:rPr>
                <w:rFonts w:ascii="Times New Roman" w:hAnsi="Times New Roman"/>
                <w:b/>
                <w:bCs/>
                <w:color w:val="FFFFFF" w:themeColor="background1"/>
                <w:sz w:val="28"/>
              </w:rPr>
            </w:pPr>
            <w:r w:rsidRPr="00315BBF">
              <w:rPr>
                <w:rFonts w:ascii="Times New Roman" w:hAnsi="Times New Roman"/>
                <w:b/>
                <w:bCs/>
                <w:color w:val="FFFFFF" w:themeColor="background1"/>
                <w:sz w:val="28"/>
              </w:rPr>
              <w:t>NGÀY</w:t>
            </w:r>
          </w:p>
          <w:p w14:paraId="2EF55EBA" w14:textId="77777777" w:rsidR="00920A33" w:rsidRPr="00315BBF"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15BBF">
              <w:rPr>
                <w:rFonts w:ascii="Times New Roman" w:hAnsi="Times New Roman"/>
                <w:b/>
                <w:bCs/>
                <w:color w:val="FFFFFF" w:themeColor="background1"/>
                <w:sz w:val="28"/>
              </w:rPr>
              <w:t>KHỞI HÀNH</w:t>
            </w:r>
          </w:p>
        </w:tc>
        <w:tc>
          <w:tcPr>
            <w:tcW w:w="1712"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315BBF"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15BBF">
              <w:rPr>
                <w:rFonts w:ascii="Times New Roman" w:hAnsi="Times New Roman"/>
                <w:b/>
                <w:color w:val="FFFFFF" w:themeColor="background1"/>
                <w:sz w:val="36"/>
              </w:rPr>
              <w:t>CHUYẾN BAY</w:t>
            </w:r>
          </w:p>
        </w:tc>
        <w:tc>
          <w:tcPr>
            <w:tcW w:w="2150"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315BBF"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315BBF">
              <w:rPr>
                <w:rFonts w:ascii="Times New Roman" w:hAnsi="Times New Roman"/>
                <w:b/>
                <w:color w:val="FFFFFF" w:themeColor="background1"/>
                <w:sz w:val="24"/>
                <w:szCs w:val="24"/>
                <w:lang w:val="de-DE"/>
              </w:rPr>
              <w:t>GIÁ KHÁCH LẺ GHÉP ĐOÀN (VNĐ)</w:t>
            </w:r>
          </w:p>
        </w:tc>
      </w:tr>
      <w:tr w:rsidR="006403A7" w:rsidRPr="00721BAC" w14:paraId="4EF43908" w14:textId="77777777" w:rsidTr="00315BBF">
        <w:trPr>
          <w:trHeight w:val="530"/>
          <w:jc w:val="center"/>
        </w:trPr>
        <w:tc>
          <w:tcPr>
            <w:tcW w:w="1138" w:type="pct"/>
            <w:gridSpan w:val="2"/>
            <w:vMerge/>
            <w:tcBorders>
              <w:left w:val="single" w:sz="4" w:space="0" w:color="auto"/>
              <w:right w:val="single" w:sz="4" w:space="0" w:color="auto"/>
            </w:tcBorders>
            <w:shd w:val="clear" w:color="auto" w:fill="00B050"/>
            <w:vAlign w:val="center"/>
          </w:tcPr>
          <w:p w14:paraId="08F3B676" w14:textId="77777777" w:rsidR="00920A33" w:rsidRPr="00315BBF"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12" w:type="pct"/>
            <w:vMerge/>
            <w:tcBorders>
              <w:left w:val="single" w:sz="4" w:space="0" w:color="auto"/>
              <w:right w:val="single" w:sz="4" w:space="0" w:color="auto"/>
            </w:tcBorders>
            <w:shd w:val="clear" w:color="auto" w:fill="00B050"/>
            <w:vAlign w:val="center"/>
          </w:tcPr>
          <w:p w14:paraId="08AB7F86" w14:textId="77777777" w:rsidR="00920A33" w:rsidRPr="00315BBF"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18"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315BBF"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15BBF">
              <w:rPr>
                <w:rFonts w:ascii="Times New Roman" w:hAnsi="Times New Roman"/>
                <w:b/>
                <w:color w:val="FFFFFF" w:themeColor="background1"/>
                <w:szCs w:val="20"/>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315BBF"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315BBF">
              <w:rPr>
                <w:rFonts w:ascii="Times New Roman" w:hAnsi="Times New Roman"/>
                <w:b/>
                <w:color w:val="FFFFFF" w:themeColor="background1"/>
                <w:szCs w:val="20"/>
                <w:lang w:val="de-DE"/>
              </w:rPr>
              <w:t>TRẺ EM</w:t>
            </w:r>
          </w:p>
          <w:p w14:paraId="420C0B17" w14:textId="77777777" w:rsidR="00920A33" w:rsidRPr="00315BBF"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315BBF">
              <w:rPr>
                <w:rFonts w:ascii="Times New Roman" w:hAnsi="Times New Roman"/>
                <w:b/>
                <w:color w:val="FFFFFF" w:themeColor="background1"/>
                <w:sz w:val="16"/>
                <w:szCs w:val="20"/>
                <w:lang w:val="de-DE"/>
              </w:rPr>
              <w:t>(Từ 2 - dưới 11T)</w:t>
            </w:r>
          </w:p>
        </w:tc>
        <w:tc>
          <w:tcPr>
            <w:tcW w:w="725"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315BBF"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315BBF">
              <w:rPr>
                <w:rFonts w:ascii="Times New Roman" w:hAnsi="Times New Roman"/>
                <w:b/>
                <w:color w:val="FFFFFF" w:themeColor="background1"/>
                <w:szCs w:val="20"/>
              </w:rPr>
              <w:t>EM BÉ</w:t>
            </w:r>
          </w:p>
          <w:p w14:paraId="4DD0665F" w14:textId="77777777" w:rsidR="00920A33" w:rsidRPr="00315BBF"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315BBF">
              <w:rPr>
                <w:rFonts w:ascii="Times New Roman" w:hAnsi="Times New Roman"/>
                <w:b/>
                <w:color w:val="FFFFFF" w:themeColor="background1"/>
                <w:sz w:val="16"/>
                <w:szCs w:val="20"/>
              </w:rPr>
              <w:t>(</w:t>
            </w:r>
            <w:r w:rsidR="00920A33" w:rsidRPr="00315BBF">
              <w:rPr>
                <w:rFonts w:ascii="Times New Roman" w:hAnsi="Times New Roman"/>
                <w:b/>
                <w:color w:val="FFFFFF" w:themeColor="background1"/>
                <w:sz w:val="16"/>
                <w:szCs w:val="20"/>
              </w:rPr>
              <w:t>Dướ</w:t>
            </w:r>
            <w:r w:rsidRPr="00315BBF">
              <w:rPr>
                <w:rFonts w:ascii="Times New Roman" w:hAnsi="Times New Roman"/>
                <w:b/>
                <w:color w:val="FFFFFF" w:themeColor="background1"/>
                <w:sz w:val="16"/>
                <w:szCs w:val="20"/>
              </w:rPr>
              <w:t>i 2T</w:t>
            </w:r>
            <w:r w:rsidR="00920A33" w:rsidRPr="00315BBF">
              <w:rPr>
                <w:rFonts w:ascii="Times New Roman" w:hAnsi="Times New Roman"/>
                <w:b/>
                <w:color w:val="FFFFFF" w:themeColor="background1"/>
                <w:sz w:val="16"/>
                <w:szCs w:val="20"/>
              </w:rPr>
              <w:t>)</w:t>
            </w:r>
          </w:p>
        </w:tc>
      </w:tr>
      <w:tr w:rsidR="006403A7" w:rsidRPr="00AF76C9" w14:paraId="5D7FD680" w14:textId="77777777" w:rsidTr="00315BBF">
        <w:trPr>
          <w:trHeight w:val="70"/>
          <w:jc w:val="center"/>
        </w:trPr>
        <w:tc>
          <w:tcPr>
            <w:tcW w:w="1138"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315BBF"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12"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315BBF"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18"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315BBF"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31"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315BBF"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315BBF">
              <w:rPr>
                <w:rFonts w:ascii="Times New Roman" w:hAnsi="Times New Roman"/>
                <w:b/>
                <w:color w:val="FFFFFF" w:themeColor="background1"/>
                <w:sz w:val="20"/>
                <w:szCs w:val="20"/>
                <w:lang w:val="de-DE"/>
              </w:rPr>
              <w:t>Ngủ chung giường với Cha Mẹ</w:t>
            </w:r>
          </w:p>
        </w:tc>
      </w:tr>
      <w:tr w:rsidR="00F72CF8" w:rsidRPr="00721BAC" w14:paraId="230F3B38" w14:textId="77777777" w:rsidTr="00315BBF">
        <w:trPr>
          <w:trHeight w:val="890"/>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68BAB396" w14:textId="1B434011" w:rsidR="00F72CF8" w:rsidRDefault="00F72CF8" w:rsidP="001C27CD">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28/11/2026</w:t>
            </w:r>
          </w:p>
        </w:tc>
        <w:tc>
          <w:tcPr>
            <w:tcW w:w="1712" w:type="pct"/>
            <w:tcBorders>
              <w:top w:val="single" w:sz="4" w:space="0" w:color="auto"/>
              <w:left w:val="single" w:sz="4" w:space="0" w:color="auto"/>
              <w:bottom w:val="single" w:sz="4" w:space="0" w:color="auto"/>
              <w:right w:val="single" w:sz="4" w:space="0" w:color="auto"/>
            </w:tcBorders>
            <w:vAlign w:val="center"/>
          </w:tcPr>
          <w:p w14:paraId="390999E4" w14:textId="77777777" w:rsidR="00F72CF8" w:rsidRPr="00F72CF8" w:rsidRDefault="00F72CF8" w:rsidP="00F72CF8">
            <w:pPr>
              <w:tabs>
                <w:tab w:val="left" w:pos="284"/>
              </w:tabs>
              <w:snapToGrid w:val="0"/>
              <w:spacing w:line="240" w:lineRule="auto"/>
              <w:contextualSpacing/>
              <w:jc w:val="center"/>
              <w:rPr>
                <w:rFonts w:ascii="Times New Roman" w:hAnsi="Times New Roman"/>
                <w:b/>
                <w:bCs/>
                <w:color w:val="7030A0"/>
                <w:sz w:val="24"/>
                <w:szCs w:val="24"/>
              </w:rPr>
            </w:pPr>
            <w:r w:rsidRPr="00F72CF8">
              <w:rPr>
                <w:rFonts w:ascii="Times New Roman" w:hAnsi="Times New Roman"/>
                <w:b/>
                <w:bCs/>
                <w:color w:val="7030A0"/>
                <w:sz w:val="24"/>
                <w:szCs w:val="24"/>
              </w:rPr>
              <w:t>ZH118 SGN - SZX 02:50 – 06:30</w:t>
            </w:r>
          </w:p>
          <w:p w14:paraId="406191BA" w14:textId="675CFB4E" w:rsidR="00F72CF8" w:rsidRPr="00F72CF8" w:rsidRDefault="00F72CF8" w:rsidP="00F72CF8">
            <w:pPr>
              <w:tabs>
                <w:tab w:val="left" w:pos="284"/>
              </w:tabs>
              <w:snapToGrid w:val="0"/>
              <w:spacing w:line="240" w:lineRule="auto"/>
              <w:contextualSpacing/>
              <w:jc w:val="center"/>
              <w:rPr>
                <w:rFonts w:ascii="Times New Roman" w:hAnsi="Times New Roman"/>
                <w:b/>
                <w:bCs/>
                <w:color w:val="7030A0"/>
                <w:sz w:val="24"/>
                <w:szCs w:val="24"/>
              </w:rPr>
            </w:pPr>
            <w:r w:rsidRPr="00F72CF8">
              <w:rPr>
                <w:rFonts w:ascii="Times New Roman" w:hAnsi="Times New Roman"/>
                <w:b/>
                <w:bCs/>
                <w:color w:val="7030A0"/>
                <w:sz w:val="24"/>
                <w:szCs w:val="24"/>
              </w:rPr>
              <w:t xml:space="preserve">ZH9513 SZX - PVG </w:t>
            </w:r>
            <w:r w:rsidRPr="00F72CF8">
              <w:rPr>
                <w:rFonts w:ascii="Times New Roman" w:hAnsi="Times New Roman"/>
                <w:b/>
                <w:bCs/>
                <w:color w:val="7030A0"/>
                <w:sz w:val="24"/>
                <w:szCs w:val="24"/>
                <w:highlight w:val="yellow"/>
              </w:rPr>
              <w:t>10:00 - 12:25</w:t>
            </w:r>
          </w:p>
          <w:p w14:paraId="5D8864B2" w14:textId="7A205480" w:rsidR="00F72CF8" w:rsidRPr="00F72CF8" w:rsidRDefault="00F72CF8" w:rsidP="00F72CF8">
            <w:pPr>
              <w:tabs>
                <w:tab w:val="left" w:pos="284"/>
              </w:tabs>
              <w:snapToGrid w:val="0"/>
              <w:spacing w:line="240" w:lineRule="auto"/>
              <w:contextualSpacing/>
              <w:jc w:val="center"/>
              <w:rPr>
                <w:rFonts w:ascii="Times New Roman" w:hAnsi="Times New Roman"/>
                <w:b/>
                <w:bCs/>
                <w:color w:val="7030A0"/>
                <w:sz w:val="24"/>
                <w:szCs w:val="24"/>
              </w:rPr>
            </w:pPr>
            <w:r w:rsidRPr="00F72CF8">
              <w:rPr>
                <w:rFonts w:ascii="Times New Roman" w:hAnsi="Times New Roman"/>
                <w:b/>
                <w:bCs/>
                <w:color w:val="7030A0"/>
                <w:sz w:val="24"/>
                <w:szCs w:val="24"/>
              </w:rPr>
              <w:t>CA903 PEK-SGN 20:30 - 00:40+1</w:t>
            </w:r>
          </w:p>
        </w:tc>
        <w:tc>
          <w:tcPr>
            <w:tcW w:w="618" w:type="pct"/>
            <w:tcBorders>
              <w:top w:val="single" w:sz="4" w:space="0" w:color="auto"/>
              <w:left w:val="single" w:sz="4" w:space="0" w:color="auto"/>
              <w:bottom w:val="single" w:sz="4" w:space="0" w:color="auto"/>
              <w:right w:val="single" w:sz="4" w:space="0" w:color="auto"/>
            </w:tcBorders>
            <w:vAlign w:val="center"/>
          </w:tcPr>
          <w:p w14:paraId="548BED62" w14:textId="73CA89E3" w:rsidR="00F72CF8" w:rsidRDefault="00F72CF8"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171EB7F3" w14:textId="34CB7346" w:rsidR="00F72CF8" w:rsidRDefault="00F72CF8"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19.</w:t>
            </w:r>
            <w:r w:rsidR="00AF76C9">
              <w:rPr>
                <w:rFonts w:ascii="Times New Roman" w:hAnsi="Times New Roman"/>
                <w:b/>
                <w:bCs/>
                <w:color w:val="007BB8"/>
                <w:sz w:val="24"/>
                <w:szCs w:val="24"/>
              </w:rPr>
              <w:t>690</w:t>
            </w:r>
            <w:r>
              <w:rPr>
                <w:rFonts w:ascii="Times New Roman" w:hAnsi="Times New Roman"/>
                <w:b/>
                <w:bCs/>
                <w:color w:val="007BB8"/>
                <w:sz w:val="24"/>
                <w:szCs w:val="24"/>
              </w:rPr>
              <w:t>.000</w:t>
            </w:r>
          </w:p>
        </w:tc>
        <w:tc>
          <w:tcPr>
            <w:tcW w:w="725" w:type="pct"/>
            <w:tcBorders>
              <w:top w:val="single" w:sz="4" w:space="0" w:color="auto"/>
              <w:left w:val="single" w:sz="4" w:space="0" w:color="auto"/>
              <w:bottom w:val="single" w:sz="4" w:space="0" w:color="auto"/>
              <w:right w:val="single" w:sz="4" w:space="0" w:color="auto"/>
            </w:tcBorders>
            <w:vAlign w:val="center"/>
          </w:tcPr>
          <w:p w14:paraId="1083959C" w14:textId="7533B2B7" w:rsidR="00F72CF8" w:rsidRDefault="00F72CF8"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6.</w:t>
            </w:r>
            <w:r w:rsidR="00AF76C9">
              <w:rPr>
                <w:rFonts w:ascii="Times New Roman" w:hAnsi="Times New Roman"/>
                <w:b/>
                <w:bCs/>
                <w:color w:val="007BB8"/>
                <w:sz w:val="24"/>
                <w:szCs w:val="24"/>
              </w:rPr>
              <w:t>590</w:t>
            </w:r>
            <w:r>
              <w:rPr>
                <w:rFonts w:ascii="Times New Roman" w:hAnsi="Times New Roman"/>
                <w:b/>
                <w:bCs/>
                <w:color w:val="007BB8"/>
                <w:sz w:val="24"/>
                <w:szCs w:val="24"/>
              </w:rPr>
              <w:t>.000</w:t>
            </w:r>
          </w:p>
        </w:tc>
      </w:tr>
      <w:tr w:rsidR="00391B8C" w:rsidRPr="00721BAC"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391B8C" w:rsidRPr="00721BAC" w:rsidRDefault="00391B8C" w:rsidP="00391B8C">
            <w:pPr>
              <w:pStyle w:val="NoSpacing"/>
              <w:jc w:val="center"/>
              <w:rPr>
                <w:rFonts w:ascii="Times New Roman" w:hAnsi="Times New Roman"/>
                <w:b/>
                <w:color w:val="7030A0"/>
                <w:sz w:val="24"/>
                <w:szCs w:val="24"/>
              </w:rPr>
            </w:pPr>
          </w:p>
        </w:tc>
      </w:tr>
      <w:tr w:rsidR="00391B8C" w:rsidRPr="00721BAC"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391B8C" w:rsidRPr="00721BAC" w:rsidRDefault="00391B8C" w:rsidP="00391B8C">
            <w:pPr>
              <w:tabs>
                <w:tab w:val="left" w:pos="360"/>
              </w:tabs>
              <w:spacing w:after="0" w:line="240" w:lineRule="auto"/>
              <w:rPr>
                <w:rFonts w:ascii="Times New Roman" w:hAnsi="Times New Roman"/>
                <w:b/>
                <w:color w:val="FFFFFF"/>
                <w:sz w:val="24"/>
                <w:lang w:val="pt-BR"/>
              </w:rPr>
            </w:pPr>
            <w:r w:rsidRPr="00721BAC">
              <w:rPr>
                <w:rFonts w:ascii="Times New Roman" w:hAnsi="Times New Roman"/>
                <w:b/>
                <w:color w:val="FFFFFF"/>
                <w:sz w:val="24"/>
                <w:lang w:val="pt-BR"/>
              </w:rPr>
              <w:t xml:space="preserve">GIÁ TOUR BAO GỒM: </w:t>
            </w:r>
          </w:p>
        </w:tc>
      </w:tr>
      <w:tr w:rsidR="00391B8C" w:rsidRPr="00721BAC"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F99BC9E" w14:textId="7C61FB64" w:rsidR="00391B8C" w:rsidRPr="00721BAC" w:rsidRDefault="00391B8C" w:rsidP="00391B8C">
            <w:pPr>
              <w:pStyle w:val="BodyText"/>
              <w:numPr>
                <w:ilvl w:val="0"/>
                <w:numId w:val="3"/>
              </w:numPr>
              <w:tabs>
                <w:tab w:val="left" w:pos="-360"/>
                <w:tab w:val="left" w:pos="337"/>
              </w:tabs>
              <w:spacing w:after="0"/>
              <w:ind w:left="0" w:right="38" w:hanging="23"/>
              <w:jc w:val="both"/>
              <w:rPr>
                <w:b/>
                <w:bCs/>
                <w:iCs/>
                <w:color w:val="FF0000"/>
                <w:lang w:val="en-SG"/>
              </w:rPr>
            </w:pPr>
            <w:r w:rsidRPr="00721BAC">
              <w:rPr>
                <w:color w:val="000000"/>
                <w:lang w:val="en-SG"/>
              </w:rPr>
              <w:t xml:space="preserve">Vé máy bay khứ hồi </w:t>
            </w:r>
            <w:r w:rsidRPr="00721BAC">
              <w:rPr>
                <w:bCs/>
                <w:color w:val="000000"/>
                <w:lang w:val="en-SG"/>
              </w:rPr>
              <w:t>theo đoàn (gồm</w:t>
            </w:r>
            <w:r w:rsidRPr="00721BAC">
              <w:rPr>
                <w:bCs/>
                <w:color w:val="000000"/>
                <w:lang w:val="vi-VN"/>
              </w:rPr>
              <w:t xml:space="preserve"> 1 kiện 23</w:t>
            </w:r>
            <w:r w:rsidRPr="00721BAC">
              <w:rPr>
                <w:bCs/>
                <w:color w:val="000000"/>
                <w:lang w:val="en-SG"/>
              </w:rPr>
              <w:t>kg</w:t>
            </w:r>
            <w:r>
              <w:rPr>
                <w:bCs/>
                <w:color w:val="000000"/>
                <w:lang w:val="en-SG"/>
              </w:rPr>
              <w:t xml:space="preserve"> ký gởi</w:t>
            </w:r>
            <w:r w:rsidRPr="00721BAC">
              <w:rPr>
                <w:bCs/>
                <w:color w:val="000000"/>
                <w:lang w:val="en-SG"/>
              </w:rPr>
              <w:t xml:space="preserve"> + 05kg hành lý</w:t>
            </w:r>
            <w:r>
              <w:rPr>
                <w:bCs/>
                <w:color w:val="000000"/>
                <w:lang w:val="en-SG"/>
              </w:rPr>
              <w:t xml:space="preserve"> xách tay</w:t>
            </w:r>
            <w:r w:rsidRPr="00721BAC">
              <w:rPr>
                <w:bCs/>
                <w:color w:val="000000"/>
                <w:lang w:val="en-SG"/>
              </w:rPr>
              <w:t>)</w:t>
            </w:r>
          </w:p>
          <w:p w14:paraId="77E5EC7C"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Bảo hiểm du lịch Quốc tế suốt tuyến.</w:t>
            </w:r>
          </w:p>
          <w:p w14:paraId="4AAE5140"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Phí an ninh sân bay, bảo hiểm hàng không thuế phi trường 2 nước (có thể thay đổi tại thời điểm xuất vé).</w:t>
            </w:r>
          </w:p>
          <w:p w14:paraId="1C6FD600" w14:textId="0FD4C638" w:rsidR="00391B8C" w:rsidRPr="00721BAC" w:rsidRDefault="00391B8C" w:rsidP="00391B8C">
            <w:pPr>
              <w:pStyle w:val="BodyText"/>
              <w:numPr>
                <w:ilvl w:val="0"/>
                <w:numId w:val="3"/>
              </w:numPr>
              <w:tabs>
                <w:tab w:val="left" w:pos="-360"/>
                <w:tab w:val="left" w:pos="337"/>
                <w:tab w:val="left" w:pos="540"/>
              </w:tabs>
              <w:spacing w:after="0"/>
              <w:ind w:left="0" w:right="90" w:hanging="23"/>
              <w:jc w:val="both"/>
              <w:rPr>
                <w:lang w:val="en-SG"/>
              </w:rPr>
            </w:pPr>
            <w:r w:rsidRPr="00721BAC">
              <w:rPr>
                <w:bCs/>
                <w:iCs/>
                <w:color w:val="000000"/>
                <w:lang w:val="en-SG"/>
              </w:rPr>
              <w:t xml:space="preserve">Khách sạn tiêu chuẩn </w:t>
            </w:r>
            <w:r w:rsidRPr="00721BAC">
              <w:rPr>
                <w:b/>
                <w:bCs/>
                <w:iCs/>
                <w:color w:val="000000"/>
                <w:lang w:val="en-SG"/>
              </w:rPr>
              <w:t>4* địa phương</w:t>
            </w:r>
            <w:r w:rsidRPr="00721BAC">
              <w:rPr>
                <w:bCs/>
                <w:iCs/>
                <w:color w:val="000000"/>
                <w:lang w:val="en-SG"/>
              </w:rPr>
              <w:t xml:space="preserve"> (2 người/phòng).</w:t>
            </w:r>
            <w:r w:rsidR="00D531A0">
              <w:rPr>
                <w:bCs/>
                <w:iCs/>
                <w:color w:val="000000"/>
                <w:lang w:val="en-SG"/>
              </w:rPr>
              <w:t xml:space="preserve"> </w:t>
            </w:r>
            <w:r w:rsidR="00D531A0" w:rsidRPr="00D531A0">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sidR="00D531A0">
              <w:rPr>
                <w:bCs/>
                <w:iCs/>
                <w:color w:val="000000"/>
                <w:lang w:val="en-SG"/>
              </w:rPr>
              <w:t>.</w:t>
            </w:r>
          </w:p>
          <w:p w14:paraId="09717800" w14:textId="2F98C239"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iCs/>
                <w:color w:val="000000"/>
                <w:lang w:val="en-SG"/>
              </w:rPr>
              <w:t>Bắc Kinh:</w:t>
            </w:r>
            <w:r w:rsidRPr="00721BAC">
              <w:rPr>
                <w:bCs/>
                <w:iCs/>
                <w:color w:val="000000"/>
                <w:lang w:val="en-SG"/>
              </w:rPr>
              <w:t xml:space="preserve"> </w:t>
            </w:r>
            <w:r w:rsidR="0041629F">
              <w:rPr>
                <w:bCs/>
                <w:iCs/>
                <w:color w:val="000000"/>
                <w:lang w:val="en-SG"/>
              </w:rPr>
              <w:t xml:space="preserve">Derreal </w:t>
            </w:r>
            <w:r w:rsidRPr="00721BAC">
              <w:rPr>
                <w:bCs/>
                <w:iCs/>
                <w:color w:val="000000"/>
                <w:lang w:val="pt-BR"/>
              </w:rPr>
              <w:t>Hotel hoặc tương đương</w:t>
            </w:r>
          </w:p>
          <w:p w14:paraId="61153BBD" w14:textId="02DA58BD"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lang w:val="en-SG"/>
              </w:rPr>
              <w:t>Vô Tích:</w:t>
            </w:r>
            <w:r w:rsidRPr="00721BAC">
              <w:rPr>
                <w:lang w:val="en-SG"/>
              </w:rPr>
              <w:t xml:space="preserve"> </w:t>
            </w:r>
            <w:r w:rsidR="0041629F" w:rsidRPr="0041629F">
              <w:rPr>
                <w:bCs/>
                <w:iCs/>
                <w:color w:val="000000"/>
                <w:lang w:val="en-US"/>
              </w:rPr>
              <w:t>Holiday Inn Express Wuxi Taihu New Cit</w:t>
            </w:r>
            <w:r w:rsidR="00DF304A">
              <w:rPr>
                <w:bCs/>
                <w:iCs/>
                <w:color w:val="000000"/>
                <w:lang w:val="en-US"/>
              </w:rPr>
              <w:t xml:space="preserve">y </w:t>
            </w:r>
            <w:r w:rsidRPr="00721BAC">
              <w:rPr>
                <w:bCs/>
                <w:iCs/>
                <w:color w:val="000000"/>
                <w:lang w:val="pt-BR"/>
              </w:rPr>
              <w:t>hoặc tương đương</w:t>
            </w:r>
          </w:p>
          <w:p w14:paraId="06A1B428" w14:textId="2096B81C"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lang w:val="en-SG"/>
              </w:rPr>
              <w:t>Hàng Châu:</w:t>
            </w:r>
            <w:r w:rsidRPr="00721BAC">
              <w:rPr>
                <w:lang w:val="en-SG"/>
              </w:rPr>
              <w:t xml:space="preserve"> </w:t>
            </w:r>
            <w:r w:rsidR="0041629F">
              <w:rPr>
                <w:bCs/>
                <w:iCs/>
                <w:color w:val="000000"/>
                <w:lang w:val="pt-BR"/>
              </w:rPr>
              <w:t xml:space="preserve">Newcentury Xiaoshan Hotel </w:t>
            </w:r>
            <w:r w:rsidRPr="00721BAC">
              <w:rPr>
                <w:bCs/>
                <w:iCs/>
                <w:color w:val="000000"/>
                <w:lang w:val="pt-BR"/>
              </w:rPr>
              <w:t>hoặc tương đương</w:t>
            </w:r>
          </w:p>
          <w:p w14:paraId="048904A1" w14:textId="1E76DD50"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lang w:val="en-SG"/>
              </w:rPr>
              <w:t>Thượng Hải:</w:t>
            </w:r>
            <w:r w:rsidRPr="00721BAC">
              <w:rPr>
                <w:lang w:val="en-SG"/>
              </w:rPr>
              <w:t xml:space="preserve"> </w:t>
            </w:r>
            <w:r w:rsidR="00714162" w:rsidRPr="00714162">
              <w:rPr>
                <w:lang w:val="en-US"/>
              </w:rPr>
              <w:t>Shanghai Jinsha Holiday Inn Hotel</w:t>
            </w:r>
            <w:r w:rsidR="00714162">
              <w:rPr>
                <w:lang w:val="en-US"/>
              </w:rPr>
              <w:t xml:space="preserve"> </w:t>
            </w:r>
            <w:r w:rsidRPr="00721BAC">
              <w:rPr>
                <w:bCs/>
                <w:iCs/>
                <w:color w:val="000000"/>
                <w:lang w:val="pt-BR"/>
              </w:rPr>
              <w:t>hoặc tương đương</w:t>
            </w:r>
          </w:p>
          <w:p w14:paraId="17833A68"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
                <w:iCs/>
                <w:color w:val="0000CC"/>
                <w:lang w:val="en-SG"/>
              </w:rPr>
            </w:pPr>
            <w:r w:rsidRPr="00721BAC">
              <w:rPr>
                <w:bCs/>
                <w:iCs/>
                <w:color w:val="000000"/>
                <w:lang w:val="en-SG"/>
              </w:rPr>
              <w:t xml:space="preserve">Visa đoàn nhập cảnh Trung Quốc cho khách </w:t>
            </w:r>
            <w:r w:rsidRPr="00721BAC">
              <w:rPr>
                <w:b/>
                <w:bCs/>
                <w:color w:val="0000FF"/>
                <w:lang w:val="vi-VN" w:eastAsia="en-US"/>
              </w:rPr>
              <w:t>hộ chiếu Việt Nam</w:t>
            </w:r>
            <w:r w:rsidRPr="00721BAC">
              <w:rPr>
                <w:bCs/>
                <w:iCs/>
                <w:color w:val="000000"/>
                <w:lang w:val="en-SG"/>
              </w:rPr>
              <w:t xml:space="preserve">. </w:t>
            </w:r>
            <w:r w:rsidRPr="00721BAC">
              <w:rPr>
                <w:b/>
                <w:bCs/>
                <w:iCs/>
                <w:color w:val="000000"/>
                <w:lang w:val="en-SG"/>
              </w:rPr>
              <w:t xml:space="preserve">(Scan </w:t>
            </w:r>
            <w:r w:rsidRPr="00721BAC">
              <w:rPr>
                <w:b/>
                <w:color w:val="000000"/>
                <w:lang w:val="en-SG"/>
              </w:rPr>
              <w:t xml:space="preserve">Hộ chiếu + FILE hình thẻ 4*6 nền trắng)  </w:t>
            </w:r>
          </w:p>
          <w:p w14:paraId="206457D0"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Phục vụ 1 chai nước suối/khách/ngày.</w:t>
            </w:r>
          </w:p>
          <w:p w14:paraId="44898A99"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color w:val="000000"/>
                <w:lang w:val="en-SG"/>
              </w:rPr>
              <w:t xml:space="preserve">Các bữa ăn như chương trình </w:t>
            </w:r>
            <w:r w:rsidRPr="00721BAC">
              <w:rPr>
                <w:bCs/>
                <w:color w:val="000000"/>
                <w:lang w:val="en-SG"/>
              </w:rPr>
              <w:t>(các bữa ăn có thể thay đổi phù hợp với tuyến điểm tuy nhiên vẫn đảm bảo đủ số lượng và chất lượng bữa ăn tương đương hoặc hơn</w:t>
            </w:r>
            <w:r w:rsidRPr="00721BAC">
              <w:rPr>
                <w:bCs/>
                <w:iCs/>
                <w:color w:val="000000"/>
                <w:lang w:val="en-SG"/>
              </w:rPr>
              <w:t>).</w:t>
            </w:r>
          </w:p>
          <w:p w14:paraId="6B96E6B9" w14:textId="77777777" w:rsidR="00391B8C" w:rsidRPr="00721BAC" w:rsidRDefault="00391B8C" w:rsidP="00391B8C">
            <w:pPr>
              <w:pStyle w:val="BodyText"/>
              <w:numPr>
                <w:ilvl w:val="0"/>
                <w:numId w:val="3"/>
              </w:numPr>
              <w:tabs>
                <w:tab w:val="left" w:pos="-360"/>
                <w:tab w:val="left" w:pos="337"/>
              </w:tabs>
              <w:spacing w:after="0"/>
              <w:ind w:left="0" w:right="38" w:hanging="23"/>
              <w:jc w:val="both"/>
              <w:rPr>
                <w:color w:val="000000"/>
                <w:lang w:val="en-SG"/>
              </w:rPr>
            </w:pPr>
            <w:r w:rsidRPr="00721BAC">
              <w:rPr>
                <w:color w:val="000000"/>
                <w:lang w:val="en-SG"/>
              </w:rPr>
              <w:t>Xe máy lạnh vận chuyển suốt tuyến.</w:t>
            </w:r>
          </w:p>
          <w:p w14:paraId="171E2A91" w14:textId="77777777" w:rsidR="00391B8C" w:rsidRPr="00721BAC" w:rsidRDefault="00391B8C" w:rsidP="00391B8C">
            <w:pPr>
              <w:pStyle w:val="BodyText"/>
              <w:numPr>
                <w:ilvl w:val="0"/>
                <w:numId w:val="3"/>
              </w:numPr>
              <w:tabs>
                <w:tab w:val="left" w:pos="-360"/>
                <w:tab w:val="left" w:pos="337"/>
              </w:tabs>
              <w:spacing w:after="0"/>
              <w:ind w:left="0" w:right="38" w:hanging="23"/>
              <w:jc w:val="both"/>
              <w:rPr>
                <w:color w:val="000000"/>
                <w:lang w:val="en-SG"/>
              </w:rPr>
            </w:pPr>
            <w:r w:rsidRPr="00721BAC">
              <w:rPr>
                <w:color w:val="000000"/>
                <w:lang w:val="en-SG"/>
              </w:rPr>
              <w:t>Vé tham quan như chương trình.</w:t>
            </w:r>
          </w:p>
          <w:p w14:paraId="66F142A8" w14:textId="7B53AAC1" w:rsidR="00391B8C" w:rsidRPr="00721BAC" w:rsidRDefault="00391B8C" w:rsidP="00391B8C">
            <w:pPr>
              <w:pStyle w:val="BodyText"/>
              <w:numPr>
                <w:ilvl w:val="0"/>
                <w:numId w:val="3"/>
              </w:numPr>
              <w:tabs>
                <w:tab w:val="left" w:pos="-360"/>
                <w:tab w:val="left" w:pos="337"/>
              </w:tabs>
              <w:spacing w:after="0"/>
              <w:ind w:left="0" w:right="38" w:hanging="23"/>
              <w:jc w:val="both"/>
              <w:rPr>
                <w:color w:val="000000"/>
                <w:lang w:val="en-SG"/>
              </w:rPr>
            </w:pPr>
            <w:r w:rsidRPr="00721BAC">
              <w:rPr>
                <w:rFonts w:eastAsia="SimSun"/>
                <w:color w:val="000000"/>
                <w:lang w:val="en-SG" w:eastAsia="zh-CN"/>
              </w:rPr>
              <w:t>T</w:t>
            </w:r>
            <w:r w:rsidRPr="00721BAC">
              <w:rPr>
                <w:color w:val="000000"/>
                <w:lang w:val="en-SG"/>
              </w:rPr>
              <w:t xml:space="preserve">rưởng đoàn </w:t>
            </w:r>
            <w:r w:rsidRPr="00721BAC">
              <w:rPr>
                <w:rFonts w:eastAsia="SimSun"/>
                <w:color w:val="000000"/>
                <w:lang w:val="en-SG" w:eastAsia="zh-CN"/>
              </w:rPr>
              <w:t xml:space="preserve">và </w:t>
            </w:r>
            <w:r w:rsidRPr="00721BAC">
              <w:rPr>
                <w:color w:val="000000"/>
                <w:lang w:val="en-SG"/>
              </w:rPr>
              <w:t xml:space="preserve">HDV địa phương </w:t>
            </w:r>
            <w:r w:rsidRPr="00721BAC">
              <w:rPr>
                <w:rFonts w:eastAsia="SimSun"/>
                <w:color w:val="000000"/>
                <w:lang w:val="en-SG" w:eastAsia="zh-CN"/>
              </w:rPr>
              <w:t xml:space="preserve">phục vụ </w:t>
            </w:r>
            <w:r w:rsidRPr="00721BAC">
              <w:rPr>
                <w:color w:val="000000"/>
                <w:lang w:val="en-SG"/>
              </w:rPr>
              <w:t>suốt tuyến theo chương trình.</w:t>
            </w:r>
          </w:p>
        </w:tc>
      </w:tr>
      <w:tr w:rsidR="00391B8C" w:rsidRPr="00721BAC"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391B8C" w:rsidRPr="00721BAC" w:rsidRDefault="00391B8C" w:rsidP="00391B8C">
            <w:pPr>
              <w:tabs>
                <w:tab w:val="left" w:pos="360"/>
              </w:tabs>
              <w:spacing w:after="0" w:line="240" w:lineRule="auto"/>
              <w:rPr>
                <w:rFonts w:ascii="Times New Roman" w:hAnsi="Times New Roman"/>
                <w:b/>
                <w:color w:val="FFFFFF"/>
                <w:sz w:val="24"/>
                <w:lang w:val="pt-BR"/>
              </w:rPr>
            </w:pPr>
            <w:r w:rsidRPr="00721BAC">
              <w:rPr>
                <w:rFonts w:ascii="Times New Roman" w:hAnsi="Times New Roman"/>
                <w:b/>
                <w:color w:val="FFFFFF"/>
                <w:sz w:val="24"/>
                <w:lang w:val="pt-BR"/>
              </w:rPr>
              <w:t>GIÁ TOUR KHÔNG BAO GỒM:</w:t>
            </w:r>
          </w:p>
        </w:tc>
      </w:tr>
      <w:tr w:rsidR="00391B8C" w:rsidRPr="00721BAC"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B2623D0" w14:textId="77777777" w:rsidR="00391B8C" w:rsidRPr="00721BAC" w:rsidRDefault="00391B8C" w:rsidP="00391B8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Chi phí cá nhân, hành lý quá cước, điện thoại, giặt ủi, tham quan ngoài chương trình.</w:t>
            </w:r>
          </w:p>
          <w:p w14:paraId="7138AFE3" w14:textId="196E72A4" w:rsidR="00391B8C" w:rsidRPr="00721BAC" w:rsidRDefault="00391B8C" w:rsidP="00391B8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Phụ thu phòng đơn (nếu có) </w:t>
            </w:r>
            <w:r w:rsidR="0085606F">
              <w:rPr>
                <w:rFonts w:ascii="Times New Roman" w:hAnsi="Times New Roman"/>
                <w:b/>
                <w:color w:val="FF0000"/>
                <w:sz w:val="24"/>
                <w:szCs w:val="24"/>
                <w:lang w:val="en-SG"/>
              </w:rPr>
              <w:t>(4.0</w:t>
            </w:r>
            <w:r w:rsidRPr="00721BAC">
              <w:rPr>
                <w:rFonts w:ascii="Times New Roman" w:hAnsi="Times New Roman"/>
                <w:b/>
                <w:color w:val="FF0000"/>
                <w:sz w:val="24"/>
                <w:szCs w:val="24"/>
                <w:lang w:val="en-SG"/>
              </w:rPr>
              <w:t>00.000VNĐ).</w:t>
            </w:r>
          </w:p>
          <w:p w14:paraId="26C082B0" w14:textId="026FC002" w:rsidR="00391B8C" w:rsidRPr="00721BAC" w:rsidRDefault="00391B8C" w:rsidP="00391B8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Visa tái nhập Việt Nam cho khách quốc tịch nước ngoài (nếu có): </w:t>
            </w:r>
            <w:r w:rsidRPr="00721BAC">
              <w:rPr>
                <w:rFonts w:ascii="Times New Roman" w:hAnsi="Times New Roman"/>
                <w:b/>
                <w:color w:val="FF0000"/>
                <w:sz w:val="24"/>
                <w:szCs w:val="24"/>
                <w:lang w:val="en-SG"/>
              </w:rPr>
              <w:t>(giá tham khảo 945.000VNĐ/khách).</w:t>
            </w:r>
          </w:p>
          <w:p w14:paraId="25AD0D63" w14:textId="72FC3DF5" w:rsidR="00391B8C" w:rsidRPr="00721BAC" w:rsidRDefault="00391B8C" w:rsidP="00391B8C">
            <w:pPr>
              <w:pStyle w:val="BodyText"/>
              <w:numPr>
                <w:ilvl w:val="0"/>
                <w:numId w:val="18"/>
              </w:numPr>
              <w:tabs>
                <w:tab w:val="left" w:pos="-360"/>
                <w:tab w:val="left" w:pos="360"/>
              </w:tabs>
              <w:spacing w:after="0"/>
              <w:ind w:left="0" w:right="38" w:firstLine="0"/>
              <w:jc w:val="both"/>
              <w:rPr>
                <w:color w:val="000000"/>
                <w:lang w:val="en-SG"/>
              </w:rPr>
            </w:pPr>
            <w:r w:rsidRPr="00721BAC">
              <w:rPr>
                <w:color w:val="000000"/>
                <w:lang w:val="en-SG"/>
              </w:rPr>
              <w:t xml:space="preserve">Tips cho tài xế địa phương và </w:t>
            </w:r>
            <w:bookmarkStart w:id="0" w:name="OLE_LINK5"/>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35</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980</w:t>
            </w:r>
            <w:r w:rsidRPr="00DE00C9">
              <w:rPr>
                <w:b/>
                <w:color w:val="EE0000"/>
                <w:lang w:val="en-SG"/>
              </w:rPr>
              <w:t>.000/khách/tour.</w:t>
            </w:r>
            <w:bookmarkEnd w:id="0"/>
          </w:p>
        </w:tc>
      </w:tr>
      <w:tr w:rsidR="00391B8C" w:rsidRPr="00721BAC"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391B8C" w:rsidRPr="00721BAC" w:rsidRDefault="00391B8C" w:rsidP="00391B8C">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721BAC">
              <w:rPr>
                <w:rFonts w:ascii="Times New Roman" w:hAnsi="Times New Roman"/>
                <w:b/>
                <w:bCs/>
                <w:color w:val="FFFFFF"/>
                <w:sz w:val="24"/>
                <w:szCs w:val="24"/>
              </w:rPr>
              <w:t xml:space="preserve">GIÁ TOUR TRẺ EM: </w:t>
            </w:r>
          </w:p>
        </w:tc>
      </w:tr>
      <w:tr w:rsidR="00391B8C" w:rsidRPr="00721BAC"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nhỏ dưới 2 tuổi: 30% giá tour người lớn (sử dụng giường chung với người lớn).</w:t>
            </w:r>
          </w:p>
          <w:p w14:paraId="05028E80"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từ 2 tuổi đến dưới 11 tuổi (Không có chế độ giường riêng).</w:t>
            </w:r>
          </w:p>
          <w:p w14:paraId="4E216F6F"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từ 2 tuổi đến dưới 11 tuổi: 100% (Có chế độ giường riêng).</w:t>
            </w:r>
          </w:p>
          <w:p w14:paraId="73BCD23C"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đủ 11 tuổi trở lên: 100% giá tour người lớn.</w:t>
            </w:r>
          </w:p>
        </w:tc>
      </w:tr>
      <w:tr w:rsidR="00391B8C" w:rsidRPr="00721BAC"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391B8C" w:rsidRPr="00721BAC" w:rsidRDefault="00391B8C" w:rsidP="00391B8C">
            <w:pPr>
              <w:pStyle w:val="ListParagraph"/>
              <w:tabs>
                <w:tab w:val="left" w:pos="270"/>
              </w:tabs>
              <w:spacing w:after="0" w:line="240" w:lineRule="auto"/>
              <w:ind w:left="0" w:right="38"/>
              <w:jc w:val="both"/>
              <w:rPr>
                <w:rFonts w:ascii="Times New Roman" w:hAnsi="Times New Roman"/>
                <w:b/>
                <w:color w:val="FFFFFF"/>
                <w:sz w:val="24"/>
                <w:szCs w:val="24"/>
                <w:u w:val="single"/>
              </w:rPr>
            </w:pPr>
            <w:r w:rsidRPr="00721BAC">
              <w:rPr>
                <w:rFonts w:ascii="Times New Roman" w:hAnsi="Times New Roman"/>
                <w:b/>
                <w:bCs/>
                <w:color w:val="FFFFFF"/>
                <w:sz w:val="24"/>
                <w:szCs w:val="24"/>
                <w:lang w:val="vi-VN"/>
              </w:rPr>
              <w:t>ĐIỀU KIỆN HOÀN/HỦY:</w:t>
            </w:r>
            <w:r w:rsidRPr="00721BAC">
              <w:rPr>
                <w:rFonts w:ascii="Times New Roman" w:hAnsi="Times New Roman"/>
                <w:b/>
                <w:bCs/>
                <w:color w:val="FFFFFF"/>
                <w:sz w:val="24"/>
                <w:szCs w:val="24"/>
              </w:rPr>
              <w:t xml:space="preserve"> </w:t>
            </w:r>
          </w:p>
        </w:tc>
      </w:tr>
      <w:tr w:rsidR="00391B8C" w:rsidRPr="00721BAC"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391B8C" w:rsidRPr="00721BAC" w:rsidRDefault="00391B8C" w:rsidP="00391B8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391B8C" w:rsidRPr="00721BAC" w:rsidRDefault="00391B8C" w:rsidP="00391B8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color w:val="000000"/>
                <w:sz w:val="24"/>
                <w:szCs w:val="24"/>
              </w:rPr>
              <w:t>Hủy tour sau khi đăng ký phí phạt 50% tiền cọc (+phí visa nếu có).</w:t>
            </w:r>
          </w:p>
          <w:p w14:paraId="375B010D" w14:textId="77777777" w:rsidR="00391B8C" w:rsidRPr="00721BAC" w:rsidRDefault="00391B8C" w:rsidP="00391B8C">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391B8C" w:rsidRPr="00721BAC" w:rsidRDefault="00391B8C" w:rsidP="00391B8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391B8C" w:rsidRPr="00721BAC" w:rsidRDefault="00391B8C" w:rsidP="00391B8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391B8C" w:rsidRPr="00721BAC" w:rsidRDefault="00391B8C" w:rsidP="00391B8C">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A9952A3" w14:textId="5837A517" w:rsidR="00391B8C" w:rsidRPr="00721BAC" w:rsidRDefault="00391B8C" w:rsidP="00391B8C">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721BAC">
              <w:rPr>
                <w:rFonts w:ascii="Times New Roman" w:hAnsi="Times New Roman"/>
                <w:color w:val="000000"/>
                <w:sz w:val="24"/>
                <w:szCs w:val="24"/>
              </w:rPr>
              <w:t>Đối với trư</w:t>
            </w:r>
            <w:r>
              <w:rPr>
                <w:rFonts w:ascii="Times New Roman" w:hAnsi="Times New Roman"/>
                <w:color w:val="000000"/>
                <w:sz w:val="24"/>
                <w:szCs w:val="24"/>
              </w:rPr>
              <w:t>0</w:t>
            </w:r>
            <w:r w:rsidRPr="00721BAC">
              <w:rPr>
                <w:rFonts w:ascii="Times New Roman" w:hAnsi="Times New Roman"/>
                <w:color w:val="000000"/>
                <w:sz w:val="24"/>
                <w:szCs w:val="24"/>
              </w:rPr>
              <w:t xml:space="preserve">ờng hợp quý khách đặt tour đi cùng nhóm bạn hoặc gia đình (từ 2 khách trở lên): Nếu một người trong nhóm không đạt visa thì được hoàn </w:t>
            </w:r>
            <w:r w:rsidRPr="00721BAC">
              <w:rPr>
                <w:rFonts w:ascii="Times New Roman" w:hAnsi="Times New Roman"/>
                <w:b/>
                <w:sz w:val="24"/>
                <w:szCs w:val="24"/>
              </w:rPr>
              <w:t>100%</w:t>
            </w:r>
            <w:r w:rsidRPr="00721BAC">
              <w:rPr>
                <w:rFonts w:ascii="Times New Roman" w:hAnsi="Times New Roman"/>
                <w:sz w:val="24"/>
                <w:szCs w:val="24"/>
              </w:rPr>
              <w:t xml:space="preserve"> </w:t>
            </w:r>
            <w:r w:rsidRPr="00721BAC">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391B8C" w:rsidRPr="00721BAC" w:rsidRDefault="00391B8C" w:rsidP="00391B8C">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1BAC">
              <w:rPr>
                <w:rFonts w:ascii="Times New Roman" w:hAnsi="Times New Roman"/>
                <w:color w:val="000000"/>
                <w:sz w:val="24"/>
                <w:szCs w:val="24"/>
              </w:rPr>
              <w:t>Thời gian hủy tour được tính cho ngày làm việc, không tính thứ bảy, chủ nhật và các ngày Lễ Tết.</w:t>
            </w:r>
          </w:p>
        </w:tc>
      </w:tr>
      <w:tr w:rsidR="00391B8C" w:rsidRPr="00721BAC"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391B8C" w:rsidRPr="00721BAC" w:rsidRDefault="00391B8C" w:rsidP="00391B8C">
            <w:pPr>
              <w:pStyle w:val="BodyText"/>
              <w:tabs>
                <w:tab w:val="left" w:pos="-360"/>
                <w:tab w:val="left" w:pos="337"/>
              </w:tabs>
              <w:spacing w:after="0"/>
              <w:ind w:right="38"/>
              <w:rPr>
                <w:color w:val="FFFFFF"/>
                <w:lang w:val="en-SG"/>
              </w:rPr>
            </w:pPr>
            <w:r w:rsidRPr="00721BAC">
              <w:rPr>
                <w:b/>
                <w:bCs/>
                <w:color w:val="FFFFFF"/>
              </w:rPr>
              <w:t>LƯU Ý</w:t>
            </w:r>
          </w:p>
        </w:tc>
      </w:tr>
      <w:tr w:rsidR="00D531A0" w:rsidRPr="00F72CF8"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61F4ABE" w14:textId="77777777" w:rsidR="00D531A0" w:rsidRDefault="00D531A0" w:rsidP="00D531A0">
            <w:pPr>
              <w:pStyle w:val="ListParagraph"/>
              <w:numPr>
                <w:ilvl w:val="0"/>
                <w:numId w:val="29"/>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39833084" w14:textId="77777777" w:rsidR="00D531A0" w:rsidRDefault="00D531A0" w:rsidP="00D531A0">
            <w:pPr>
              <w:pStyle w:val="ListParagraph"/>
              <w:numPr>
                <w:ilvl w:val="0"/>
                <w:numId w:val="29"/>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78E91B74" w14:textId="77777777" w:rsidR="00D531A0" w:rsidRDefault="00D531A0" w:rsidP="00D531A0">
            <w:pPr>
              <w:pStyle w:val="ListParagraph"/>
              <w:numPr>
                <w:ilvl w:val="0"/>
                <w:numId w:val="29"/>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21CF39BD" w14:textId="77777777" w:rsidR="00D531A0" w:rsidRDefault="00D531A0" w:rsidP="00D531A0">
            <w:pPr>
              <w:pStyle w:val="ListParagraph"/>
              <w:numPr>
                <w:ilvl w:val="0"/>
                <w:numId w:val="29"/>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25E6C03C" w14:textId="77777777" w:rsidR="00D531A0" w:rsidRPr="00315BBF" w:rsidRDefault="00D531A0" w:rsidP="00D531A0">
            <w:pPr>
              <w:pStyle w:val="ListParagraph"/>
              <w:numPr>
                <w:ilvl w:val="0"/>
                <w:numId w:val="29"/>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Pr>
                <w:rFonts w:ascii="Times New Roman" w:hAnsi="Times New Roman"/>
                <w:color w:val="000000"/>
                <w:sz w:val="24"/>
                <w:szCs w:val="24"/>
              </w:rPr>
              <w:lastRenderedPageBreak/>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20697698" w14:textId="77777777" w:rsidR="00D531A0" w:rsidRPr="00315BBF" w:rsidRDefault="00D531A0" w:rsidP="00D531A0">
            <w:pPr>
              <w:pStyle w:val="ListParagraph"/>
              <w:numPr>
                <w:ilvl w:val="0"/>
                <w:numId w:val="29"/>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315BBF">
              <w:rPr>
                <w:rFonts w:ascii="Times New Roman" w:hAnsi="Times New Roman"/>
                <w:color w:val="000000" w:themeColor="text1"/>
                <w:sz w:val="24"/>
                <w:szCs w:val="24"/>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08F772EC" w14:textId="77777777" w:rsidR="00D531A0" w:rsidRPr="00315BBF" w:rsidRDefault="00D531A0" w:rsidP="00D531A0">
            <w:pPr>
              <w:pStyle w:val="ListParagraph"/>
              <w:numPr>
                <w:ilvl w:val="0"/>
                <w:numId w:val="29"/>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315BBF">
              <w:rPr>
                <w:rFonts w:ascii="Times New Roman" w:hAnsi="Times New Roman"/>
                <w:color w:val="000000" w:themeColor="text1"/>
                <w:sz w:val="24"/>
                <w:szCs w:val="24"/>
              </w:rPr>
              <w:t xml:space="preserve">Quý khách mang thai xin vui lòng báo cho nhân viên bán tour ngay tại thời điểm đăng ký để được tư vấn thêm thông tin. Lưu ý phải có ý kiến của bác sĩ trước khi đi tour. </w:t>
            </w:r>
          </w:p>
          <w:p w14:paraId="18008913" w14:textId="77777777" w:rsidR="00D531A0" w:rsidRPr="00315BBF" w:rsidRDefault="00D531A0" w:rsidP="00D531A0">
            <w:pPr>
              <w:pStyle w:val="ListParagraph"/>
              <w:numPr>
                <w:ilvl w:val="0"/>
                <w:numId w:val="29"/>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315BBF">
              <w:rPr>
                <w:rFonts w:ascii="Times New Roman" w:hAnsi="Times New Roman"/>
                <w:color w:val="000000" w:themeColor="text1"/>
                <w:sz w:val="24"/>
                <w:szCs w:val="24"/>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6797605D" w14:textId="77777777" w:rsidR="00D531A0" w:rsidRPr="00315BBF" w:rsidRDefault="00D531A0" w:rsidP="00D531A0">
            <w:pPr>
              <w:pStyle w:val="ListParagraph"/>
              <w:numPr>
                <w:ilvl w:val="0"/>
                <w:numId w:val="29"/>
              </w:numPr>
              <w:tabs>
                <w:tab w:val="left" w:pos="205"/>
                <w:tab w:val="left" w:pos="270"/>
              </w:tabs>
              <w:spacing w:after="0"/>
              <w:ind w:left="25" w:firstLine="0"/>
              <w:jc w:val="both"/>
              <w:rPr>
                <w:rFonts w:ascii="Times New Roman" w:hAnsi="Times New Roman"/>
                <w:color w:val="000000"/>
                <w:sz w:val="24"/>
                <w:szCs w:val="24"/>
              </w:rPr>
            </w:pPr>
            <w:r w:rsidRPr="00315BBF">
              <w:rPr>
                <w:rFonts w:ascii="Times New Roman" w:hAnsi="Times New Roman"/>
                <w:color w:val="000000"/>
                <w:sz w:val="24"/>
                <w:szCs w:val="24"/>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3558AE0C" w14:textId="77777777" w:rsidR="00D531A0" w:rsidRPr="00315BBF" w:rsidRDefault="00D531A0" w:rsidP="00D531A0">
            <w:pPr>
              <w:pStyle w:val="ListParagraph"/>
              <w:numPr>
                <w:ilvl w:val="0"/>
                <w:numId w:val="29"/>
              </w:numPr>
              <w:tabs>
                <w:tab w:val="left" w:pos="205"/>
                <w:tab w:val="left" w:pos="270"/>
              </w:tabs>
              <w:spacing w:after="0"/>
              <w:ind w:left="25" w:firstLine="0"/>
              <w:jc w:val="both"/>
              <w:rPr>
                <w:rFonts w:ascii="Times New Roman" w:hAnsi="Times New Roman"/>
                <w:color w:val="000000"/>
                <w:sz w:val="24"/>
                <w:szCs w:val="24"/>
              </w:rPr>
            </w:pPr>
            <w:r w:rsidRPr="00315BBF">
              <w:rPr>
                <w:rFonts w:ascii="Times New Roman" w:hAnsi="Times New Roman"/>
                <w:color w:val="000000"/>
                <w:sz w:val="24"/>
                <w:szCs w:val="24"/>
              </w:rPr>
              <w:t>Do các chuyến bay phụ thuộc vào các hãng Hàng Không nên trong một số trường hợp giờ bay có thể thay đổi mà không được thông báo trước.</w:t>
            </w:r>
          </w:p>
          <w:p w14:paraId="2619C92B" w14:textId="77777777" w:rsidR="00D531A0" w:rsidRPr="00315BBF" w:rsidRDefault="00D531A0" w:rsidP="00D531A0">
            <w:pPr>
              <w:pStyle w:val="ListParagraph"/>
              <w:numPr>
                <w:ilvl w:val="0"/>
                <w:numId w:val="29"/>
              </w:numPr>
              <w:tabs>
                <w:tab w:val="left" w:pos="205"/>
                <w:tab w:val="left" w:pos="270"/>
              </w:tabs>
              <w:spacing w:after="0" w:line="240" w:lineRule="auto"/>
              <w:ind w:left="25" w:firstLine="0"/>
              <w:jc w:val="both"/>
              <w:rPr>
                <w:rFonts w:ascii="Times New Roman" w:hAnsi="Times New Roman"/>
                <w:color w:val="000000"/>
                <w:sz w:val="24"/>
                <w:szCs w:val="24"/>
              </w:rPr>
            </w:pPr>
            <w:r w:rsidRPr="00315BBF">
              <w:rPr>
                <w:rFonts w:ascii="Times New Roman" w:hAnsi="Times New Roman"/>
                <w:color w:val="000000"/>
                <w:sz w:val="24"/>
                <w:szCs w:val="24"/>
              </w:rPr>
              <w:t xml:space="preserve">Do visa Trung Quốc là visa đoàn cùng đi cùng về </w:t>
            </w:r>
            <w:r w:rsidRPr="00315BBF">
              <w:rPr>
                <w:rFonts w:ascii="Times New Roman" w:hAnsi="Times New Roman"/>
                <w:color w:val="000000" w:themeColor="text1"/>
                <w:sz w:val="24"/>
                <w:szCs w:val="24"/>
              </w:rPr>
              <w:t>đúng ngày kết thúc tour.</w:t>
            </w:r>
          </w:p>
          <w:p w14:paraId="4647430C" w14:textId="77777777" w:rsidR="00D531A0" w:rsidRPr="00315BBF" w:rsidRDefault="00D531A0" w:rsidP="00D531A0">
            <w:pPr>
              <w:pStyle w:val="ListParagraph"/>
              <w:numPr>
                <w:ilvl w:val="0"/>
                <w:numId w:val="29"/>
              </w:numPr>
              <w:tabs>
                <w:tab w:val="left" w:pos="205"/>
                <w:tab w:val="left" w:pos="270"/>
              </w:tabs>
              <w:spacing w:after="0" w:line="240" w:lineRule="auto"/>
              <w:ind w:left="0" w:firstLine="43"/>
              <w:jc w:val="both"/>
              <w:rPr>
                <w:rFonts w:ascii="Times New Roman" w:hAnsi="Times New Roman"/>
                <w:b/>
                <w:i/>
                <w:color w:val="000000"/>
                <w:sz w:val="24"/>
                <w:szCs w:val="24"/>
              </w:rPr>
            </w:pPr>
            <w:r w:rsidRPr="00315BBF">
              <w:rPr>
                <w:rFonts w:ascii="Times New Roman" w:hAnsi="Times New Roman"/>
                <w:color w:val="000000" w:themeColor="text1"/>
                <w:spacing w:val="3"/>
                <w:sz w:val="23"/>
                <w:szCs w:val="23"/>
                <w:shd w:val="clear" w:color="auto" w:fill="FFFFFF"/>
              </w:rPr>
              <w:t xml:space="preserve">Trung Quốc khuyến nghị tất cả du khách người nước ngoài nhập cảnh vào Trung Quốc phải hoàn tất khai báo trực tuyến trước khi làm thủ tục nhập cảnh. </w:t>
            </w:r>
            <w:r w:rsidRPr="00315BBF">
              <w:rPr>
                <w:rFonts w:ascii="Times New Roman" w:hAnsi="Times New Roman"/>
                <w:b/>
                <w:i/>
                <w:color w:val="000000" w:themeColor="text1"/>
                <w:sz w:val="24"/>
                <w:szCs w:val="24"/>
              </w:rPr>
              <w:t xml:space="preserve">Quý khách vui lòng bấm vào link này để thực hiện khai báo online: </w:t>
            </w:r>
            <w:hyperlink r:id="rId15" w:history="1">
              <w:r w:rsidRPr="00315BBF">
                <w:rPr>
                  <w:rStyle w:val="Hyperlink"/>
                  <w:rFonts w:ascii="Times New Roman" w:hAnsi="Times New Roman"/>
                  <w:b/>
                  <w:i/>
                  <w:sz w:val="24"/>
                  <w:szCs w:val="24"/>
                </w:rPr>
                <w:t>https://s.nia.gov.cn/ArrivalCardFillingPhone/</w:t>
              </w:r>
            </w:hyperlink>
          </w:p>
          <w:p w14:paraId="36E407B0" w14:textId="52A7E795" w:rsidR="00D531A0" w:rsidRPr="00315BBF" w:rsidRDefault="00D531A0" w:rsidP="00D531A0">
            <w:pPr>
              <w:pStyle w:val="ListParagraph"/>
              <w:numPr>
                <w:ilvl w:val="0"/>
                <w:numId w:val="30"/>
              </w:numPr>
              <w:tabs>
                <w:tab w:val="left" w:pos="199"/>
              </w:tabs>
              <w:ind w:left="0" w:firstLine="40"/>
              <w:jc w:val="both"/>
              <w:rPr>
                <w:rFonts w:ascii="Times New Roman" w:hAnsi="Times New Roman"/>
                <w:sz w:val="24"/>
                <w:szCs w:val="24"/>
              </w:rPr>
            </w:pPr>
            <w:r w:rsidRPr="00315BBF">
              <w:rPr>
                <w:rFonts w:ascii="Times New Roman" w:hAnsi="Times New Roman"/>
                <w:sz w:val="24"/>
                <w:szCs w:val="24"/>
              </w:rPr>
              <w:t>Tour thuần túy du lịch, suốt chương trình Quý khách không được rời đoàn. (Đối với Khách hàng tách đoàn, Chi phí tách đoàn Phía cty Trung Quốc sẽ thu phí tách đoàn).</w:t>
            </w:r>
            <w:r w:rsidR="00F33623" w:rsidRPr="00315BBF">
              <w:rPr>
                <w:rFonts w:ascii="Times New Roman" w:hAnsi="Times New Roman"/>
                <w:sz w:val="24"/>
                <w:szCs w:val="24"/>
              </w:rPr>
              <w:t xml:space="preserve"> </w:t>
            </w:r>
          </w:p>
          <w:p w14:paraId="6507CD17" w14:textId="77777777" w:rsidR="00D531A0" w:rsidRPr="00315BBF" w:rsidRDefault="00D531A0" w:rsidP="00D531A0">
            <w:pPr>
              <w:pStyle w:val="ListParagraph"/>
              <w:numPr>
                <w:ilvl w:val="0"/>
                <w:numId w:val="29"/>
              </w:numPr>
              <w:tabs>
                <w:tab w:val="left" w:pos="205"/>
                <w:tab w:val="left" w:pos="270"/>
              </w:tabs>
              <w:spacing w:after="0" w:line="240" w:lineRule="auto"/>
              <w:ind w:left="25" w:firstLine="0"/>
              <w:jc w:val="both"/>
              <w:rPr>
                <w:rFonts w:ascii="Times New Roman" w:hAnsi="Times New Roman"/>
                <w:color w:val="000000"/>
                <w:sz w:val="24"/>
                <w:szCs w:val="24"/>
              </w:rPr>
            </w:pPr>
            <w:r w:rsidRPr="00315BBF">
              <w:rPr>
                <w:rFonts w:ascii="Times New Roman" w:hAnsi="Times New Roman"/>
                <w:color w:val="000000"/>
                <w:sz w:val="24"/>
                <w:szCs w:val="24"/>
              </w:rPr>
              <w:t xml:space="preserve">Nếu khách có visa rời phải mang theo lúc đi tour. Quý khách là Việt Kiều hoặc người nước ngoài phải mang theo visa tái nhập Việt Nam. </w:t>
            </w:r>
          </w:p>
          <w:p w14:paraId="7753E99B" w14:textId="77777777" w:rsidR="00D531A0" w:rsidRPr="00315BBF" w:rsidRDefault="00D531A0" w:rsidP="00D531A0">
            <w:pPr>
              <w:pStyle w:val="ListParagraph"/>
              <w:numPr>
                <w:ilvl w:val="0"/>
                <w:numId w:val="29"/>
              </w:numPr>
              <w:tabs>
                <w:tab w:val="left" w:pos="205"/>
                <w:tab w:val="left" w:pos="270"/>
              </w:tabs>
              <w:spacing w:after="0" w:line="240" w:lineRule="auto"/>
              <w:ind w:left="25" w:firstLine="0"/>
              <w:jc w:val="both"/>
              <w:rPr>
                <w:rFonts w:ascii="Times New Roman" w:hAnsi="Times New Roman"/>
                <w:color w:val="000000"/>
                <w:sz w:val="24"/>
                <w:szCs w:val="24"/>
              </w:rPr>
            </w:pPr>
            <w:r w:rsidRPr="00315BBF">
              <w:rPr>
                <w:rFonts w:ascii="Times New Roman" w:hAnsi="Times New Roman"/>
                <w:color w:val="000000"/>
                <w:sz w:val="24"/>
                <w:szCs w:val="24"/>
              </w:rPr>
              <w:t>Trẻ em dưới 15 tuổi phải có bố mẹ đi cùng hoặc người được uỷ quyền phải có giấy uỷ quyền từ bố mẹ.</w:t>
            </w:r>
          </w:p>
          <w:p w14:paraId="6935E1FB" w14:textId="77777777" w:rsidR="00D531A0" w:rsidRPr="00315BBF" w:rsidRDefault="00D531A0" w:rsidP="00D531A0">
            <w:pPr>
              <w:pStyle w:val="ListParagraph"/>
              <w:numPr>
                <w:ilvl w:val="0"/>
                <w:numId w:val="29"/>
              </w:numPr>
              <w:tabs>
                <w:tab w:val="left" w:pos="205"/>
                <w:tab w:val="left" w:pos="270"/>
              </w:tabs>
              <w:spacing w:after="0" w:line="240" w:lineRule="auto"/>
              <w:ind w:left="25" w:firstLine="0"/>
              <w:jc w:val="both"/>
              <w:rPr>
                <w:rFonts w:ascii="Times New Roman" w:hAnsi="Times New Roman"/>
                <w:b/>
                <w:i/>
                <w:color w:val="FF0000"/>
                <w:sz w:val="24"/>
                <w:szCs w:val="24"/>
                <w:u w:val="single"/>
              </w:rPr>
            </w:pPr>
            <w:r w:rsidRPr="00315BBF">
              <w:rPr>
                <w:rFonts w:ascii="Times New Roman" w:hAnsi="Times New Roman"/>
                <w:color w:val="000000"/>
                <w:sz w:val="24"/>
                <w:szCs w:val="24"/>
              </w:rPr>
              <w:t>Cty sẽ hỗ trợ về thủ tục hồ sơ trong khả năng khi Quý khách bị từ chối nhập cảnh vào lãnh thổ Trung Quốc.</w:t>
            </w:r>
          </w:p>
          <w:p w14:paraId="16C4D8F5" w14:textId="532B51FE" w:rsidR="00D531A0" w:rsidRPr="00315BBF" w:rsidRDefault="00D531A0" w:rsidP="00D531A0">
            <w:pPr>
              <w:pStyle w:val="ListParagraph"/>
              <w:numPr>
                <w:ilvl w:val="0"/>
                <w:numId w:val="2"/>
              </w:numPr>
              <w:tabs>
                <w:tab w:val="clear" w:pos="5832"/>
                <w:tab w:val="left" w:pos="257"/>
              </w:tabs>
              <w:spacing w:after="0" w:line="240" w:lineRule="auto"/>
              <w:ind w:left="0" w:firstLine="0"/>
              <w:jc w:val="both"/>
              <w:rPr>
                <w:rFonts w:ascii="Times New Roman" w:hAnsi="Times New Roman"/>
                <w:b/>
                <w:i/>
                <w:color w:val="FF0000"/>
                <w:sz w:val="24"/>
                <w:szCs w:val="24"/>
                <w:u w:val="single"/>
              </w:rPr>
            </w:pPr>
            <w:r w:rsidRPr="00315BBF">
              <w:rPr>
                <w:rFonts w:ascii="Times New Roman" w:hAnsi="Times New Roman"/>
                <w:color w:val="000000"/>
                <w:sz w:val="24"/>
                <w:szCs w:val="24"/>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391B8C" w:rsidRPr="00315BBF" w14:paraId="7BA8D3AA" w14:textId="77777777" w:rsidTr="00315BBF">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391B8C" w:rsidRPr="00315BBF" w:rsidRDefault="00391B8C" w:rsidP="00391B8C">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315BBF">
              <w:rPr>
                <w:rFonts w:ascii="Times New Roman" w:hAnsi="Times New Roman"/>
                <w:b/>
                <w:color w:val="FFFFFF" w:themeColor="background1"/>
                <w:sz w:val="24"/>
                <w:szCs w:val="24"/>
              </w:rPr>
              <w:lastRenderedPageBreak/>
              <w:t xml:space="preserve">THỦ TỤC XIN VISA ĐOÀN TRUNG QUỐC </w:t>
            </w:r>
          </w:p>
        </w:tc>
      </w:tr>
      <w:tr w:rsidR="00391B8C" w:rsidRPr="00721BAC"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391B8C" w:rsidRPr="00721BAC" w:rsidRDefault="00391B8C" w:rsidP="00391B8C">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1BAC">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391B8C" w:rsidRPr="00721BAC" w:rsidRDefault="00391B8C" w:rsidP="00391B8C">
            <w:pPr>
              <w:pStyle w:val="BodyText"/>
              <w:tabs>
                <w:tab w:val="left" w:pos="-360"/>
                <w:tab w:val="left" w:pos="337"/>
              </w:tabs>
              <w:spacing w:after="0"/>
              <w:ind w:right="38"/>
              <w:jc w:val="both"/>
              <w:rPr>
                <w:color w:val="000000"/>
                <w:lang w:val="en-SG"/>
              </w:rPr>
            </w:pPr>
            <w:r w:rsidRPr="00721BAC">
              <w:rPr>
                <w:color w:val="000000"/>
              </w:rPr>
              <w:t>Hình 4x6: hình mới nhất trong vòng 6 tháng đến hiện tại, nền trắng, chụp rõ ngũ quan, không cười, không đeo trang sức, không dùng phần mềm chỉnh sửa photoshop.</w:t>
            </w:r>
          </w:p>
        </w:tc>
      </w:tr>
    </w:tbl>
    <w:p w14:paraId="3612F8C6" w14:textId="77777777" w:rsidR="00315BBF" w:rsidRPr="00434F63" w:rsidRDefault="00315BBF" w:rsidP="00315BBF">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t>CHÚC QUÝ KHÁCH CÓ MỘT CHUYẾN ĐI VUI VẺ BỔ ÍCH</w:t>
      </w:r>
    </w:p>
    <w:p w14:paraId="11AB7F57" w14:textId="6BC79316" w:rsidR="006403A7" w:rsidRPr="00721BAC" w:rsidRDefault="006403A7" w:rsidP="006403A7">
      <w:pPr>
        <w:spacing w:before="100" w:beforeAutospacing="1" w:after="100" w:afterAutospacing="1" w:line="240" w:lineRule="auto"/>
        <w:rPr>
          <w:rFonts w:ascii="Times New Roman" w:eastAsia="Times New Roman" w:hAnsi="Times New Roman"/>
          <w:sz w:val="24"/>
          <w:szCs w:val="24"/>
          <w:lang w:val="vi-VN" w:eastAsia="en-US"/>
        </w:rPr>
      </w:pPr>
    </w:p>
    <w:p w14:paraId="1872739E" w14:textId="3D4A6E5B" w:rsidR="0096059F" w:rsidRPr="00721BAC"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721BAC"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721BAC"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F74F6" w14:textId="77777777" w:rsidR="00D43BA2" w:rsidRDefault="00D43BA2" w:rsidP="003D67AE">
      <w:pPr>
        <w:spacing w:after="0" w:line="240" w:lineRule="auto"/>
      </w:pPr>
      <w:r>
        <w:separator/>
      </w:r>
    </w:p>
  </w:endnote>
  <w:endnote w:type="continuationSeparator" w:id="0">
    <w:p w14:paraId="27DBC71F" w14:textId="77777777" w:rsidR="00D43BA2" w:rsidRDefault="00D43BA2"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F9BE1" w14:textId="77777777" w:rsidR="00D43BA2" w:rsidRDefault="00D43BA2" w:rsidP="003D67AE">
      <w:pPr>
        <w:spacing w:after="0" w:line="240" w:lineRule="auto"/>
      </w:pPr>
      <w:r>
        <w:separator/>
      </w:r>
    </w:p>
  </w:footnote>
  <w:footnote w:type="continuationSeparator" w:id="0">
    <w:p w14:paraId="6FC2A6FE" w14:textId="77777777" w:rsidR="00D43BA2" w:rsidRDefault="00D43BA2"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07ADD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024D6ABC"/>
    <w:multiLevelType w:val="hybridMultilevel"/>
    <w:tmpl w:val="2782FD24"/>
    <w:lvl w:ilvl="0" w:tplc="BA06178E">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3D12DD"/>
    <w:multiLevelType w:val="multilevel"/>
    <w:tmpl w:val="D8E459CC"/>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42DF5"/>
    <w:multiLevelType w:val="multilevel"/>
    <w:tmpl w:val="8296456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956269">
    <w:abstractNumId w:val="17"/>
  </w:num>
  <w:num w:numId="2" w16cid:durableId="972714042">
    <w:abstractNumId w:val="13"/>
  </w:num>
  <w:num w:numId="3" w16cid:durableId="867912888">
    <w:abstractNumId w:val="6"/>
  </w:num>
  <w:num w:numId="4" w16cid:durableId="575167505">
    <w:abstractNumId w:val="5"/>
  </w:num>
  <w:num w:numId="5" w16cid:durableId="49152116">
    <w:abstractNumId w:val="12"/>
  </w:num>
  <w:num w:numId="6" w16cid:durableId="1052540017">
    <w:abstractNumId w:val="18"/>
  </w:num>
  <w:num w:numId="7" w16cid:durableId="1693991189">
    <w:abstractNumId w:val="22"/>
  </w:num>
  <w:num w:numId="8" w16cid:durableId="1004891901">
    <w:abstractNumId w:val="11"/>
  </w:num>
  <w:num w:numId="9" w16cid:durableId="976297396">
    <w:abstractNumId w:val="4"/>
  </w:num>
  <w:num w:numId="10" w16cid:durableId="920799465">
    <w:abstractNumId w:val="3"/>
  </w:num>
  <w:num w:numId="11" w16cid:durableId="615989574">
    <w:abstractNumId w:val="19"/>
  </w:num>
  <w:num w:numId="12" w16cid:durableId="823815646">
    <w:abstractNumId w:val="8"/>
  </w:num>
  <w:num w:numId="13" w16cid:durableId="599490084">
    <w:abstractNumId w:val="23"/>
  </w:num>
  <w:num w:numId="14" w16cid:durableId="1202787219">
    <w:abstractNumId w:val="24"/>
  </w:num>
  <w:num w:numId="15" w16cid:durableId="892666679">
    <w:abstractNumId w:val="16"/>
  </w:num>
  <w:num w:numId="16" w16cid:durableId="169564464">
    <w:abstractNumId w:val="7"/>
  </w:num>
  <w:num w:numId="17" w16cid:durableId="1039088231">
    <w:abstractNumId w:val="20"/>
  </w:num>
  <w:num w:numId="18" w16cid:durableId="990912187">
    <w:abstractNumId w:val="14"/>
  </w:num>
  <w:num w:numId="19" w16cid:durableId="389692695">
    <w:abstractNumId w:val="9"/>
  </w:num>
  <w:num w:numId="20" w16cid:durableId="1177231426">
    <w:abstractNumId w:val="1"/>
  </w:num>
  <w:num w:numId="21" w16cid:durableId="679163667">
    <w:abstractNumId w:val="2"/>
  </w:num>
  <w:num w:numId="22" w16cid:durableId="1022630755">
    <w:abstractNumId w:val="21"/>
  </w:num>
  <w:num w:numId="23" w16cid:durableId="1792822490">
    <w:abstractNumId w:val="25"/>
  </w:num>
  <w:num w:numId="24" w16cid:durableId="1958952262">
    <w:abstractNumId w:val="10"/>
  </w:num>
  <w:num w:numId="25" w16cid:durableId="305862655">
    <w:abstractNumId w:val="0"/>
  </w:num>
  <w:num w:numId="26" w16cid:durableId="1030954708">
    <w:abstractNumId w:val="11"/>
  </w:num>
  <w:num w:numId="27" w16cid:durableId="84153220">
    <w:abstractNumId w:val="4"/>
  </w:num>
  <w:num w:numId="28" w16cid:durableId="1598564237">
    <w:abstractNumId w:val="21"/>
  </w:num>
  <w:num w:numId="29" w16cid:durableId="1994063927">
    <w:abstractNumId w:val="13"/>
  </w:num>
  <w:num w:numId="30" w16cid:durableId="1620333949">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32D4"/>
    <w:rsid w:val="00007207"/>
    <w:rsid w:val="000115EA"/>
    <w:rsid w:val="00017571"/>
    <w:rsid w:val="0002142F"/>
    <w:rsid w:val="000223CF"/>
    <w:rsid w:val="000310B9"/>
    <w:rsid w:val="0003195A"/>
    <w:rsid w:val="00031D8E"/>
    <w:rsid w:val="0003424F"/>
    <w:rsid w:val="00035805"/>
    <w:rsid w:val="000400D7"/>
    <w:rsid w:val="00047224"/>
    <w:rsid w:val="00054554"/>
    <w:rsid w:val="00054F90"/>
    <w:rsid w:val="00070CFE"/>
    <w:rsid w:val="00072A63"/>
    <w:rsid w:val="0007449B"/>
    <w:rsid w:val="00084A4F"/>
    <w:rsid w:val="00085050"/>
    <w:rsid w:val="0008678B"/>
    <w:rsid w:val="0009083A"/>
    <w:rsid w:val="00093AE1"/>
    <w:rsid w:val="000A1CEA"/>
    <w:rsid w:val="000A6C04"/>
    <w:rsid w:val="000B169F"/>
    <w:rsid w:val="000B2F09"/>
    <w:rsid w:val="000B3503"/>
    <w:rsid w:val="000B7520"/>
    <w:rsid w:val="000C52AA"/>
    <w:rsid w:val="000C673F"/>
    <w:rsid w:val="000D3321"/>
    <w:rsid w:val="000D33EA"/>
    <w:rsid w:val="000D3810"/>
    <w:rsid w:val="000D4A72"/>
    <w:rsid w:val="000D5E39"/>
    <w:rsid w:val="000D6283"/>
    <w:rsid w:val="000D783E"/>
    <w:rsid w:val="000E6DCC"/>
    <w:rsid w:val="000F0805"/>
    <w:rsid w:val="000F7B6E"/>
    <w:rsid w:val="001021C8"/>
    <w:rsid w:val="001104F3"/>
    <w:rsid w:val="00114135"/>
    <w:rsid w:val="00117D37"/>
    <w:rsid w:val="00125AD9"/>
    <w:rsid w:val="00126C2B"/>
    <w:rsid w:val="00134590"/>
    <w:rsid w:val="00164665"/>
    <w:rsid w:val="00166D83"/>
    <w:rsid w:val="00177B65"/>
    <w:rsid w:val="0018688F"/>
    <w:rsid w:val="001907E5"/>
    <w:rsid w:val="0019182A"/>
    <w:rsid w:val="00195CB6"/>
    <w:rsid w:val="001A3EF5"/>
    <w:rsid w:val="001A4B37"/>
    <w:rsid w:val="001A6348"/>
    <w:rsid w:val="001B157E"/>
    <w:rsid w:val="001B34E4"/>
    <w:rsid w:val="001B6B5F"/>
    <w:rsid w:val="001C16B5"/>
    <w:rsid w:val="001C27CD"/>
    <w:rsid w:val="001C2C49"/>
    <w:rsid w:val="001C53CA"/>
    <w:rsid w:val="001D0940"/>
    <w:rsid w:val="001D0EC8"/>
    <w:rsid w:val="001D23AE"/>
    <w:rsid w:val="001D37C5"/>
    <w:rsid w:val="001D4550"/>
    <w:rsid w:val="001E358A"/>
    <w:rsid w:val="001E5A05"/>
    <w:rsid w:val="001E7B64"/>
    <w:rsid w:val="001F0FE8"/>
    <w:rsid w:val="001F43C6"/>
    <w:rsid w:val="0021582E"/>
    <w:rsid w:val="002200D6"/>
    <w:rsid w:val="0022234B"/>
    <w:rsid w:val="00223660"/>
    <w:rsid w:val="00224F4C"/>
    <w:rsid w:val="00230DA7"/>
    <w:rsid w:val="0024089F"/>
    <w:rsid w:val="00240BFE"/>
    <w:rsid w:val="00243774"/>
    <w:rsid w:val="002444E2"/>
    <w:rsid w:val="002505DF"/>
    <w:rsid w:val="00256316"/>
    <w:rsid w:val="00271421"/>
    <w:rsid w:val="002724C1"/>
    <w:rsid w:val="002778E1"/>
    <w:rsid w:val="00281EE7"/>
    <w:rsid w:val="002833F1"/>
    <w:rsid w:val="00286A5B"/>
    <w:rsid w:val="0029030B"/>
    <w:rsid w:val="002961BC"/>
    <w:rsid w:val="002B4199"/>
    <w:rsid w:val="002B5EA9"/>
    <w:rsid w:val="002B6D05"/>
    <w:rsid w:val="002C2385"/>
    <w:rsid w:val="002C3AC0"/>
    <w:rsid w:val="002D23B7"/>
    <w:rsid w:val="002D5F95"/>
    <w:rsid w:val="002E08FA"/>
    <w:rsid w:val="003003F1"/>
    <w:rsid w:val="00303C26"/>
    <w:rsid w:val="00304724"/>
    <w:rsid w:val="003100AC"/>
    <w:rsid w:val="00315704"/>
    <w:rsid w:val="00315BBF"/>
    <w:rsid w:val="0032219F"/>
    <w:rsid w:val="00332788"/>
    <w:rsid w:val="00337AF3"/>
    <w:rsid w:val="0034259D"/>
    <w:rsid w:val="0034377F"/>
    <w:rsid w:val="00344386"/>
    <w:rsid w:val="003543E6"/>
    <w:rsid w:val="003543FD"/>
    <w:rsid w:val="003559BD"/>
    <w:rsid w:val="00362A83"/>
    <w:rsid w:val="00364F4A"/>
    <w:rsid w:val="0036608E"/>
    <w:rsid w:val="003802DF"/>
    <w:rsid w:val="00391B8C"/>
    <w:rsid w:val="00393370"/>
    <w:rsid w:val="0039431D"/>
    <w:rsid w:val="003A0FEC"/>
    <w:rsid w:val="003C31DF"/>
    <w:rsid w:val="003C5390"/>
    <w:rsid w:val="003C7A0A"/>
    <w:rsid w:val="003D2257"/>
    <w:rsid w:val="003D67AE"/>
    <w:rsid w:val="003D6B5B"/>
    <w:rsid w:val="003E09D7"/>
    <w:rsid w:val="003F5130"/>
    <w:rsid w:val="0041126D"/>
    <w:rsid w:val="004136AA"/>
    <w:rsid w:val="0041629F"/>
    <w:rsid w:val="00427762"/>
    <w:rsid w:val="00445777"/>
    <w:rsid w:val="00455F43"/>
    <w:rsid w:val="004564CC"/>
    <w:rsid w:val="00462E06"/>
    <w:rsid w:val="00464685"/>
    <w:rsid w:val="00475ADA"/>
    <w:rsid w:val="00476712"/>
    <w:rsid w:val="00480776"/>
    <w:rsid w:val="004831A6"/>
    <w:rsid w:val="00484B8E"/>
    <w:rsid w:val="00484E37"/>
    <w:rsid w:val="00494A6F"/>
    <w:rsid w:val="00495224"/>
    <w:rsid w:val="00495251"/>
    <w:rsid w:val="00496C48"/>
    <w:rsid w:val="004A11DD"/>
    <w:rsid w:val="004A2640"/>
    <w:rsid w:val="004A304F"/>
    <w:rsid w:val="004B3357"/>
    <w:rsid w:val="004C246B"/>
    <w:rsid w:val="004D54DD"/>
    <w:rsid w:val="004D57C0"/>
    <w:rsid w:val="004E3DC1"/>
    <w:rsid w:val="004F19C4"/>
    <w:rsid w:val="004F1E21"/>
    <w:rsid w:val="004F382C"/>
    <w:rsid w:val="004F7B52"/>
    <w:rsid w:val="00503586"/>
    <w:rsid w:val="00505141"/>
    <w:rsid w:val="00506647"/>
    <w:rsid w:val="005076D3"/>
    <w:rsid w:val="005076DA"/>
    <w:rsid w:val="00512BE2"/>
    <w:rsid w:val="00522612"/>
    <w:rsid w:val="00533605"/>
    <w:rsid w:val="00540C27"/>
    <w:rsid w:val="00540D30"/>
    <w:rsid w:val="005439C3"/>
    <w:rsid w:val="005460F7"/>
    <w:rsid w:val="00552C8A"/>
    <w:rsid w:val="00560952"/>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E7EF5"/>
    <w:rsid w:val="005F2777"/>
    <w:rsid w:val="005F76BD"/>
    <w:rsid w:val="00606E6A"/>
    <w:rsid w:val="00615597"/>
    <w:rsid w:val="0062053B"/>
    <w:rsid w:val="0062112C"/>
    <w:rsid w:val="00625899"/>
    <w:rsid w:val="00630571"/>
    <w:rsid w:val="0063071D"/>
    <w:rsid w:val="006403A7"/>
    <w:rsid w:val="00644946"/>
    <w:rsid w:val="006557E4"/>
    <w:rsid w:val="00657103"/>
    <w:rsid w:val="00666FA1"/>
    <w:rsid w:val="0066786D"/>
    <w:rsid w:val="00675F1D"/>
    <w:rsid w:val="0068058A"/>
    <w:rsid w:val="0068342C"/>
    <w:rsid w:val="006844C8"/>
    <w:rsid w:val="00685EFA"/>
    <w:rsid w:val="00690467"/>
    <w:rsid w:val="0069210A"/>
    <w:rsid w:val="006A02FA"/>
    <w:rsid w:val="006A0FD9"/>
    <w:rsid w:val="006A73DD"/>
    <w:rsid w:val="006B04EC"/>
    <w:rsid w:val="006B0DBD"/>
    <w:rsid w:val="006C09F1"/>
    <w:rsid w:val="006C44A2"/>
    <w:rsid w:val="006C4B3B"/>
    <w:rsid w:val="006C4F14"/>
    <w:rsid w:val="006E4611"/>
    <w:rsid w:val="006E464B"/>
    <w:rsid w:val="006E5059"/>
    <w:rsid w:val="006F228D"/>
    <w:rsid w:val="006F3FC1"/>
    <w:rsid w:val="006F7170"/>
    <w:rsid w:val="0070122B"/>
    <w:rsid w:val="00702625"/>
    <w:rsid w:val="00705B4D"/>
    <w:rsid w:val="00707F45"/>
    <w:rsid w:val="0071211E"/>
    <w:rsid w:val="00714162"/>
    <w:rsid w:val="007141B8"/>
    <w:rsid w:val="00721622"/>
    <w:rsid w:val="00721BAC"/>
    <w:rsid w:val="00722E1C"/>
    <w:rsid w:val="007260B3"/>
    <w:rsid w:val="007316FD"/>
    <w:rsid w:val="00732359"/>
    <w:rsid w:val="0073272F"/>
    <w:rsid w:val="00733D7B"/>
    <w:rsid w:val="007417C5"/>
    <w:rsid w:val="00742766"/>
    <w:rsid w:val="007427C4"/>
    <w:rsid w:val="00755275"/>
    <w:rsid w:val="00757F0C"/>
    <w:rsid w:val="0077035E"/>
    <w:rsid w:val="0077046E"/>
    <w:rsid w:val="0077097F"/>
    <w:rsid w:val="00771255"/>
    <w:rsid w:val="007716DA"/>
    <w:rsid w:val="00772B42"/>
    <w:rsid w:val="00774003"/>
    <w:rsid w:val="00781686"/>
    <w:rsid w:val="007828EC"/>
    <w:rsid w:val="007851B5"/>
    <w:rsid w:val="0078570C"/>
    <w:rsid w:val="00792023"/>
    <w:rsid w:val="007A3176"/>
    <w:rsid w:val="007A4819"/>
    <w:rsid w:val="007B38E8"/>
    <w:rsid w:val="007B4478"/>
    <w:rsid w:val="007C5019"/>
    <w:rsid w:val="007C596C"/>
    <w:rsid w:val="007C7722"/>
    <w:rsid w:val="007D0186"/>
    <w:rsid w:val="007D1077"/>
    <w:rsid w:val="007D6102"/>
    <w:rsid w:val="007E0249"/>
    <w:rsid w:val="007E0E06"/>
    <w:rsid w:val="007E185B"/>
    <w:rsid w:val="007E53D1"/>
    <w:rsid w:val="007E71BB"/>
    <w:rsid w:val="007E73B3"/>
    <w:rsid w:val="007F1679"/>
    <w:rsid w:val="007F7B5D"/>
    <w:rsid w:val="008039F5"/>
    <w:rsid w:val="00807FCA"/>
    <w:rsid w:val="00811379"/>
    <w:rsid w:val="00811634"/>
    <w:rsid w:val="008144C8"/>
    <w:rsid w:val="00830261"/>
    <w:rsid w:val="0084260B"/>
    <w:rsid w:val="00844F96"/>
    <w:rsid w:val="00852E99"/>
    <w:rsid w:val="00854148"/>
    <w:rsid w:val="00854500"/>
    <w:rsid w:val="00854714"/>
    <w:rsid w:val="0085606F"/>
    <w:rsid w:val="00870C9C"/>
    <w:rsid w:val="00880A55"/>
    <w:rsid w:val="008827C7"/>
    <w:rsid w:val="00895E12"/>
    <w:rsid w:val="008A2795"/>
    <w:rsid w:val="008A2EDD"/>
    <w:rsid w:val="008A6B05"/>
    <w:rsid w:val="008B20D8"/>
    <w:rsid w:val="008B2368"/>
    <w:rsid w:val="008B2594"/>
    <w:rsid w:val="008B2891"/>
    <w:rsid w:val="008B440D"/>
    <w:rsid w:val="008B72B1"/>
    <w:rsid w:val="008B7943"/>
    <w:rsid w:val="008C1490"/>
    <w:rsid w:val="008C21BD"/>
    <w:rsid w:val="008C7AFF"/>
    <w:rsid w:val="008D5378"/>
    <w:rsid w:val="008D7374"/>
    <w:rsid w:val="008E13C8"/>
    <w:rsid w:val="008E3AFD"/>
    <w:rsid w:val="008E6507"/>
    <w:rsid w:val="00900DDD"/>
    <w:rsid w:val="00903F30"/>
    <w:rsid w:val="009067C4"/>
    <w:rsid w:val="00906BDE"/>
    <w:rsid w:val="00920A33"/>
    <w:rsid w:val="00920E27"/>
    <w:rsid w:val="00922711"/>
    <w:rsid w:val="00924DD7"/>
    <w:rsid w:val="00924E9A"/>
    <w:rsid w:val="00933817"/>
    <w:rsid w:val="0093489D"/>
    <w:rsid w:val="009471C6"/>
    <w:rsid w:val="00950FF9"/>
    <w:rsid w:val="00953149"/>
    <w:rsid w:val="00956872"/>
    <w:rsid w:val="0096001C"/>
    <w:rsid w:val="0096059F"/>
    <w:rsid w:val="00963B59"/>
    <w:rsid w:val="009810A5"/>
    <w:rsid w:val="009815B2"/>
    <w:rsid w:val="00990623"/>
    <w:rsid w:val="009974BF"/>
    <w:rsid w:val="009A17C7"/>
    <w:rsid w:val="009A5B86"/>
    <w:rsid w:val="009B737B"/>
    <w:rsid w:val="009C156C"/>
    <w:rsid w:val="009C1F76"/>
    <w:rsid w:val="009C7C25"/>
    <w:rsid w:val="009D1E52"/>
    <w:rsid w:val="009D6CCB"/>
    <w:rsid w:val="009E2909"/>
    <w:rsid w:val="009E4E83"/>
    <w:rsid w:val="009F16B8"/>
    <w:rsid w:val="009F2A71"/>
    <w:rsid w:val="009F57F3"/>
    <w:rsid w:val="009F7F6F"/>
    <w:rsid w:val="00A04472"/>
    <w:rsid w:val="00A06F50"/>
    <w:rsid w:val="00A147DA"/>
    <w:rsid w:val="00A15604"/>
    <w:rsid w:val="00A1577F"/>
    <w:rsid w:val="00A20357"/>
    <w:rsid w:val="00A2609D"/>
    <w:rsid w:val="00A26D30"/>
    <w:rsid w:val="00A30207"/>
    <w:rsid w:val="00A55650"/>
    <w:rsid w:val="00A6017D"/>
    <w:rsid w:val="00A6031A"/>
    <w:rsid w:val="00A612D6"/>
    <w:rsid w:val="00A71A33"/>
    <w:rsid w:val="00A71C29"/>
    <w:rsid w:val="00A82451"/>
    <w:rsid w:val="00A86424"/>
    <w:rsid w:val="00A943D2"/>
    <w:rsid w:val="00A958A3"/>
    <w:rsid w:val="00A97540"/>
    <w:rsid w:val="00AA0EBA"/>
    <w:rsid w:val="00AA2E2B"/>
    <w:rsid w:val="00AB2C1E"/>
    <w:rsid w:val="00AB39D6"/>
    <w:rsid w:val="00AB4D36"/>
    <w:rsid w:val="00AE348A"/>
    <w:rsid w:val="00AE4C50"/>
    <w:rsid w:val="00AE4D49"/>
    <w:rsid w:val="00AF76C9"/>
    <w:rsid w:val="00B03C90"/>
    <w:rsid w:val="00B07BA7"/>
    <w:rsid w:val="00B1587B"/>
    <w:rsid w:val="00B15B61"/>
    <w:rsid w:val="00B16607"/>
    <w:rsid w:val="00B176CB"/>
    <w:rsid w:val="00B20F52"/>
    <w:rsid w:val="00B2296D"/>
    <w:rsid w:val="00B24CFD"/>
    <w:rsid w:val="00B25A78"/>
    <w:rsid w:val="00B274D4"/>
    <w:rsid w:val="00B30228"/>
    <w:rsid w:val="00B31D47"/>
    <w:rsid w:val="00B34E24"/>
    <w:rsid w:val="00B361E9"/>
    <w:rsid w:val="00B413D0"/>
    <w:rsid w:val="00B44019"/>
    <w:rsid w:val="00B4520E"/>
    <w:rsid w:val="00B539AD"/>
    <w:rsid w:val="00B57DF4"/>
    <w:rsid w:val="00B80DA5"/>
    <w:rsid w:val="00B836C6"/>
    <w:rsid w:val="00B94D17"/>
    <w:rsid w:val="00BA19E8"/>
    <w:rsid w:val="00BB1574"/>
    <w:rsid w:val="00BC37E5"/>
    <w:rsid w:val="00BC4B3B"/>
    <w:rsid w:val="00BC4C2E"/>
    <w:rsid w:val="00BD3871"/>
    <w:rsid w:val="00BD5DE2"/>
    <w:rsid w:val="00BD6590"/>
    <w:rsid w:val="00BE040C"/>
    <w:rsid w:val="00BE3010"/>
    <w:rsid w:val="00BE6660"/>
    <w:rsid w:val="00BF09BF"/>
    <w:rsid w:val="00BF15D0"/>
    <w:rsid w:val="00BF378C"/>
    <w:rsid w:val="00C00B80"/>
    <w:rsid w:val="00C0197A"/>
    <w:rsid w:val="00C10BCD"/>
    <w:rsid w:val="00C14FA8"/>
    <w:rsid w:val="00C166BE"/>
    <w:rsid w:val="00C32344"/>
    <w:rsid w:val="00C3379C"/>
    <w:rsid w:val="00C3715C"/>
    <w:rsid w:val="00C405E4"/>
    <w:rsid w:val="00C42975"/>
    <w:rsid w:val="00C42BA4"/>
    <w:rsid w:val="00C46222"/>
    <w:rsid w:val="00C46307"/>
    <w:rsid w:val="00C46811"/>
    <w:rsid w:val="00C533CB"/>
    <w:rsid w:val="00C53794"/>
    <w:rsid w:val="00C53B69"/>
    <w:rsid w:val="00C56F7B"/>
    <w:rsid w:val="00C641DC"/>
    <w:rsid w:val="00C81339"/>
    <w:rsid w:val="00C87A5C"/>
    <w:rsid w:val="00C90007"/>
    <w:rsid w:val="00C921FC"/>
    <w:rsid w:val="00C938B9"/>
    <w:rsid w:val="00C9767A"/>
    <w:rsid w:val="00CA18C1"/>
    <w:rsid w:val="00CB3147"/>
    <w:rsid w:val="00CB5F5C"/>
    <w:rsid w:val="00CC5A14"/>
    <w:rsid w:val="00CC5BEA"/>
    <w:rsid w:val="00CE587C"/>
    <w:rsid w:val="00CF4D39"/>
    <w:rsid w:val="00CF6440"/>
    <w:rsid w:val="00CF76C7"/>
    <w:rsid w:val="00D03712"/>
    <w:rsid w:val="00D03C0F"/>
    <w:rsid w:val="00D03C35"/>
    <w:rsid w:val="00D04D79"/>
    <w:rsid w:val="00D05BF0"/>
    <w:rsid w:val="00D1136D"/>
    <w:rsid w:val="00D12439"/>
    <w:rsid w:val="00D264FF"/>
    <w:rsid w:val="00D26670"/>
    <w:rsid w:val="00D2733F"/>
    <w:rsid w:val="00D334F9"/>
    <w:rsid w:val="00D43BA2"/>
    <w:rsid w:val="00D446C6"/>
    <w:rsid w:val="00D457FD"/>
    <w:rsid w:val="00D459E3"/>
    <w:rsid w:val="00D462FB"/>
    <w:rsid w:val="00D46C61"/>
    <w:rsid w:val="00D531A0"/>
    <w:rsid w:val="00D601A2"/>
    <w:rsid w:val="00D66465"/>
    <w:rsid w:val="00D71C5D"/>
    <w:rsid w:val="00D720B5"/>
    <w:rsid w:val="00D76398"/>
    <w:rsid w:val="00D86841"/>
    <w:rsid w:val="00D9070B"/>
    <w:rsid w:val="00D91AF5"/>
    <w:rsid w:val="00D93B69"/>
    <w:rsid w:val="00D940EC"/>
    <w:rsid w:val="00D95172"/>
    <w:rsid w:val="00DA32A1"/>
    <w:rsid w:val="00DA3C62"/>
    <w:rsid w:val="00DB6742"/>
    <w:rsid w:val="00DB7342"/>
    <w:rsid w:val="00DB7C0D"/>
    <w:rsid w:val="00DC2EB8"/>
    <w:rsid w:val="00DD308F"/>
    <w:rsid w:val="00DD42B5"/>
    <w:rsid w:val="00DD517A"/>
    <w:rsid w:val="00DE03C3"/>
    <w:rsid w:val="00DE2785"/>
    <w:rsid w:val="00DE431B"/>
    <w:rsid w:val="00DF304A"/>
    <w:rsid w:val="00E00225"/>
    <w:rsid w:val="00E07F6F"/>
    <w:rsid w:val="00E17BD5"/>
    <w:rsid w:val="00E2791B"/>
    <w:rsid w:val="00E4100F"/>
    <w:rsid w:val="00E445F5"/>
    <w:rsid w:val="00E50B5B"/>
    <w:rsid w:val="00E533CF"/>
    <w:rsid w:val="00E53519"/>
    <w:rsid w:val="00E64B25"/>
    <w:rsid w:val="00E64F26"/>
    <w:rsid w:val="00E70806"/>
    <w:rsid w:val="00E77751"/>
    <w:rsid w:val="00E860A7"/>
    <w:rsid w:val="00E930D7"/>
    <w:rsid w:val="00E96CC9"/>
    <w:rsid w:val="00EA4BAF"/>
    <w:rsid w:val="00EB4790"/>
    <w:rsid w:val="00EC3678"/>
    <w:rsid w:val="00EC6F22"/>
    <w:rsid w:val="00ED39BE"/>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3623"/>
    <w:rsid w:val="00F36922"/>
    <w:rsid w:val="00F50DA1"/>
    <w:rsid w:val="00F53E51"/>
    <w:rsid w:val="00F54BDE"/>
    <w:rsid w:val="00F67286"/>
    <w:rsid w:val="00F704F4"/>
    <w:rsid w:val="00F7171D"/>
    <w:rsid w:val="00F72CF8"/>
    <w:rsid w:val="00F82E29"/>
    <w:rsid w:val="00F840E2"/>
    <w:rsid w:val="00F92BD1"/>
    <w:rsid w:val="00F92E24"/>
    <w:rsid w:val="00F95909"/>
    <w:rsid w:val="00FA43B0"/>
    <w:rsid w:val="00FB35DD"/>
    <w:rsid w:val="00FC0558"/>
    <w:rsid w:val="00FC2569"/>
    <w:rsid w:val="00FC3F18"/>
    <w:rsid w:val="00FD309E"/>
    <w:rsid w:val="00FD6B2B"/>
    <w:rsid w:val="00FE1890"/>
    <w:rsid w:val="00FE3E99"/>
    <w:rsid w:val="00FF1778"/>
    <w:rsid w:val="00FF4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CF8"/>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D531A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83267416">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54691358">
      <w:bodyDiv w:val="1"/>
      <w:marLeft w:val="0"/>
      <w:marRight w:val="0"/>
      <w:marTop w:val="0"/>
      <w:marBottom w:val="0"/>
      <w:divBdr>
        <w:top w:val="none" w:sz="0" w:space="0" w:color="auto"/>
        <w:left w:val="none" w:sz="0" w:space="0" w:color="auto"/>
        <w:bottom w:val="none" w:sz="0" w:space="0" w:color="auto"/>
        <w:right w:val="none" w:sz="0" w:space="0" w:color="auto"/>
      </w:divBdr>
      <w:divsChild>
        <w:div w:id="894706551">
          <w:marLeft w:val="0"/>
          <w:marRight w:val="0"/>
          <w:marTop w:val="0"/>
          <w:marBottom w:val="0"/>
          <w:divBdr>
            <w:top w:val="none" w:sz="0" w:space="0" w:color="auto"/>
            <w:left w:val="none" w:sz="0" w:space="0" w:color="auto"/>
            <w:bottom w:val="none" w:sz="0" w:space="0" w:color="auto"/>
            <w:right w:val="none" w:sz="0" w:space="0" w:color="auto"/>
          </w:divBdr>
        </w:div>
        <w:div w:id="428157876">
          <w:marLeft w:val="0"/>
          <w:marRight w:val="0"/>
          <w:marTop w:val="0"/>
          <w:marBottom w:val="0"/>
          <w:divBdr>
            <w:top w:val="none" w:sz="0" w:space="0" w:color="auto"/>
            <w:left w:val="none" w:sz="0" w:space="0" w:color="auto"/>
            <w:bottom w:val="none" w:sz="0" w:space="0" w:color="auto"/>
            <w:right w:val="none" w:sz="0" w:space="0" w:color="auto"/>
          </w:divBdr>
        </w:div>
        <w:div w:id="827211808">
          <w:marLeft w:val="0"/>
          <w:marRight w:val="0"/>
          <w:marTop w:val="0"/>
          <w:marBottom w:val="0"/>
          <w:divBdr>
            <w:top w:val="none" w:sz="0" w:space="0" w:color="auto"/>
            <w:left w:val="none" w:sz="0" w:space="0" w:color="auto"/>
            <w:bottom w:val="none" w:sz="0" w:space="0" w:color="auto"/>
            <w:right w:val="none" w:sz="0" w:space="0" w:color="auto"/>
          </w:divBdr>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41704607">
      <w:bodyDiv w:val="1"/>
      <w:marLeft w:val="0"/>
      <w:marRight w:val="0"/>
      <w:marTop w:val="0"/>
      <w:marBottom w:val="0"/>
      <w:divBdr>
        <w:top w:val="none" w:sz="0" w:space="0" w:color="auto"/>
        <w:left w:val="none" w:sz="0" w:space="0" w:color="auto"/>
        <w:bottom w:val="none" w:sz="0" w:space="0" w:color="auto"/>
        <w:right w:val="none" w:sz="0" w:space="0" w:color="auto"/>
      </w:divBdr>
    </w:div>
    <w:div w:id="884758988">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16438286">
      <w:bodyDiv w:val="1"/>
      <w:marLeft w:val="0"/>
      <w:marRight w:val="0"/>
      <w:marTop w:val="0"/>
      <w:marBottom w:val="0"/>
      <w:divBdr>
        <w:top w:val="none" w:sz="0" w:space="0" w:color="auto"/>
        <w:left w:val="none" w:sz="0" w:space="0" w:color="auto"/>
        <w:bottom w:val="none" w:sz="0" w:space="0" w:color="auto"/>
        <w:right w:val="none" w:sz="0" w:space="0" w:color="auto"/>
      </w:divBdr>
      <w:divsChild>
        <w:div w:id="740179780">
          <w:marLeft w:val="0"/>
          <w:marRight w:val="0"/>
          <w:marTop w:val="0"/>
          <w:marBottom w:val="0"/>
          <w:divBdr>
            <w:top w:val="none" w:sz="0" w:space="0" w:color="auto"/>
            <w:left w:val="none" w:sz="0" w:space="0" w:color="auto"/>
            <w:bottom w:val="none" w:sz="0" w:space="0" w:color="auto"/>
            <w:right w:val="none" w:sz="0" w:space="0" w:color="auto"/>
          </w:divBdr>
        </w:div>
        <w:div w:id="1098332699">
          <w:marLeft w:val="0"/>
          <w:marRight w:val="0"/>
          <w:marTop w:val="0"/>
          <w:marBottom w:val="0"/>
          <w:divBdr>
            <w:top w:val="none" w:sz="0" w:space="0" w:color="auto"/>
            <w:left w:val="none" w:sz="0" w:space="0" w:color="auto"/>
            <w:bottom w:val="none" w:sz="0" w:space="0" w:color="auto"/>
            <w:right w:val="none" w:sz="0" w:space="0" w:color="auto"/>
          </w:divBdr>
        </w:div>
        <w:div w:id="924071863">
          <w:marLeft w:val="0"/>
          <w:marRight w:val="0"/>
          <w:marTop w:val="0"/>
          <w:marBottom w:val="0"/>
          <w:divBdr>
            <w:top w:val="none" w:sz="0" w:space="0" w:color="auto"/>
            <w:left w:val="none" w:sz="0" w:space="0" w:color="auto"/>
            <w:bottom w:val="none" w:sz="0" w:space="0" w:color="auto"/>
            <w:right w:val="none" w:sz="0" w:space="0" w:color="auto"/>
          </w:divBdr>
        </w:div>
      </w:divsChild>
    </w:div>
    <w:div w:id="11245410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D619D-403D-46A1-B542-B6D3B7F0D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1937</Words>
  <Characters>11042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4</cp:revision>
  <cp:lastPrinted>2025-02-14T08:59:00Z</cp:lastPrinted>
  <dcterms:created xsi:type="dcterms:W3CDTF">2026-09-15T09:15:00Z</dcterms:created>
  <dcterms:modified xsi:type="dcterms:W3CDTF">2026-10-07T05:12:00Z</dcterms:modified>
</cp:coreProperties>
</file>