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0C58" w14:textId="1583C16A" w:rsidR="001907E5" w:rsidRPr="007A1EFD" w:rsidRDefault="007A1EFD" w:rsidP="007A1EFD">
      <w:pPr>
        <w:jc w:val="center"/>
        <w:rPr>
          <w:noProof/>
          <w:lang w:val="vi-VN"/>
        </w:rPr>
      </w:pPr>
      <w:r w:rsidRPr="006649B9">
        <w:rPr>
          <w:noProof/>
        </w:rPr>
        <w:drawing>
          <wp:inline distT="0" distB="0" distL="0" distR="0" wp14:anchorId="39B0657E" wp14:editId="3F326BA4">
            <wp:extent cx="6266180" cy="2088515"/>
            <wp:effectExtent l="0" t="0" r="0" b="0"/>
            <wp:docPr id="5176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6180" cy="2088515"/>
                    </a:xfrm>
                    <a:prstGeom prst="rect">
                      <a:avLst/>
                    </a:prstGeom>
                    <a:noFill/>
                    <a:ln>
                      <a:noFill/>
                    </a:ln>
                  </pic:spPr>
                </pic:pic>
              </a:graphicData>
            </a:graphic>
          </wp:inline>
        </w:drawing>
      </w:r>
    </w:p>
    <w:p w14:paraId="416782F7" w14:textId="77777777" w:rsidR="007A1EFD" w:rsidRPr="007A1EFD" w:rsidRDefault="007A1EFD" w:rsidP="007A1EFD">
      <w:pPr>
        <w:spacing w:after="0" w:line="240" w:lineRule="auto"/>
        <w:contextualSpacing/>
        <w:jc w:val="center"/>
        <w:rPr>
          <w:rFonts w:ascii="Times New Roman" w:hAnsi="Times New Roman"/>
          <w:b/>
          <w:bCs/>
          <w:noProof/>
          <w:color w:val="00B050"/>
          <w:spacing w:val="10"/>
          <w:sz w:val="56"/>
          <w:szCs w:val="56"/>
          <w:lang w:val="vi-VN" w:eastAsia="en-US"/>
          <w14:shadow w14:blurRad="63500" w14:dist="50800" w14:dir="13500000" w14:sx="0" w14:sy="0" w14:kx="0" w14:ky="0" w14:algn="none">
            <w14:srgbClr w14:val="000000">
              <w14:alpha w14:val="50000"/>
            </w14:srgbClr>
          </w14:shadow>
          <w14:textOutline w14:w="9525" w14:cap="flat" w14:cmpd="sng" w14:algn="ctr">
            <w14:solidFill>
              <w14:srgbClr w14:val="EE0000"/>
            </w14:solidFill>
            <w14:prstDash w14:val="solid"/>
            <w14:round/>
          </w14:textOutline>
        </w:rPr>
      </w:pPr>
      <w:r w:rsidRPr="007A1EFD">
        <w:rPr>
          <w:rFonts w:ascii="Times New Roman" w:hAnsi="Times New Roman"/>
          <w:b/>
          <w:bCs/>
          <w:noProof/>
          <w:color w:val="00B050"/>
          <w:spacing w:val="10"/>
          <w:sz w:val="56"/>
          <w:szCs w:val="56"/>
          <w:lang w:eastAsia="en-US"/>
          <w14:shadow w14:blurRad="63500" w14:dist="50800" w14:dir="13500000" w14:sx="0" w14:sy="0" w14:kx="0" w14:ky="0" w14:algn="none">
            <w14:srgbClr w14:val="000000">
              <w14:alpha w14:val="50000"/>
            </w14:srgbClr>
          </w14:shadow>
          <w14:textOutline w14:w="9525" w14:cap="flat" w14:cmpd="sng" w14:algn="ctr">
            <w14:solidFill>
              <w14:srgbClr w14:val="EE0000"/>
            </w14:solidFill>
            <w14:prstDash w14:val="solid"/>
            <w14:round/>
          </w14:textOutline>
        </w:rPr>
        <w:t>KHAI PHONG</w:t>
      </w:r>
    </w:p>
    <w:p w14:paraId="3B181912" w14:textId="271CABD7" w:rsidR="007A1EFD" w:rsidRPr="00B771EA" w:rsidRDefault="007A1EFD" w:rsidP="007A1EFD">
      <w:pPr>
        <w:spacing w:after="0" w:line="240" w:lineRule="auto"/>
        <w:contextualSpacing/>
        <w:jc w:val="center"/>
        <w:rPr>
          <w:rStyle w:val="Strong"/>
          <w:rFonts w:ascii="Times New Roman" w:hAnsi="Times New Roman"/>
          <w:noProof/>
          <w:color w:val="E7E6E6" w:themeColor="background2"/>
          <w:spacing w:val="10"/>
          <w:sz w:val="56"/>
          <w:szCs w:val="56"/>
          <w:lang w:val="vi-VN"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pPr>
      <w:r w:rsidRPr="007A1EFD">
        <w:rPr>
          <w:rFonts w:ascii="Times New Roman" w:hAnsi="Times New Roman"/>
          <w:b/>
          <w:bCs/>
          <w:noProof/>
          <w:color w:val="FFC000"/>
          <w:spacing w:val="10"/>
          <w:sz w:val="56"/>
          <w:szCs w:val="56"/>
          <w:lang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t>LẠC DƯƠNG-HOA SƠN-TÂY AN-</w:t>
      </w:r>
      <w:r w:rsidR="00D07FDA">
        <w:rPr>
          <w:rFonts w:ascii="Times New Roman" w:hAnsi="Times New Roman"/>
          <w:b/>
          <w:bCs/>
          <w:noProof/>
          <w:color w:val="FFC000"/>
          <w:spacing w:val="10"/>
          <w:sz w:val="56"/>
          <w:szCs w:val="56"/>
          <w:lang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t>6N6</w:t>
      </w:r>
      <w:r w:rsidRPr="007A1EFD">
        <w:rPr>
          <w:rFonts w:ascii="Times New Roman" w:hAnsi="Times New Roman"/>
          <w:b/>
          <w:bCs/>
          <w:noProof/>
          <w:color w:val="FFC000"/>
          <w:spacing w:val="10"/>
          <w:sz w:val="56"/>
          <w:szCs w:val="56"/>
          <w:lang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t>D</w:t>
      </w:r>
    </w:p>
    <w:p w14:paraId="24BC93BC" w14:textId="3606E40C" w:rsidR="00983946" w:rsidRPr="007A1EFD" w:rsidRDefault="00983946" w:rsidP="00372D69">
      <w:pPr>
        <w:spacing w:after="0" w:line="240" w:lineRule="auto"/>
        <w:contextualSpacing/>
        <w:jc w:val="center"/>
        <w:rPr>
          <w:rStyle w:val="Strong"/>
          <w:rFonts w:ascii="Times New Roman" w:hAnsi="Times New Roman"/>
          <w:b w:val="0"/>
          <w:bCs w:val="0"/>
          <w:noProof/>
          <w:lang w:val="vi-VN" w:eastAsia="en-US"/>
        </w:rPr>
      </w:pPr>
    </w:p>
    <w:p w14:paraId="16EFB223" w14:textId="681F3D95" w:rsidR="007E08A9" w:rsidRPr="00372D69" w:rsidRDefault="007A1EFD" w:rsidP="00372D69">
      <w:pPr>
        <w:spacing w:after="0" w:line="240" w:lineRule="auto"/>
        <w:contextualSpacing/>
        <w:jc w:val="center"/>
        <w:rPr>
          <w:rStyle w:val="Strong"/>
          <w:rFonts w:ascii="Times New Roman" w:hAnsi="Times New Roman"/>
          <w:b w:val="0"/>
          <w:bCs w:val="0"/>
          <w:noProof/>
          <w:lang w:eastAsia="en-US"/>
        </w:rPr>
      </w:pPr>
      <w:r w:rsidRPr="00D056C7">
        <w:rPr>
          <w:noProof/>
        </w:rPr>
        <w:drawing>
          <wp:inline distT="0" distB="0" distL="0" distR="0" wp14:anchorId="118A6F8C" wp14:editId="7879B96A">
            <wp:extent cx="6972300" cy="1714979"/>
            <wp:effectExtent l="0" t="0" r="0" b="0"/>
            <wp:docPr id="1321414877" name="Picture 1321414877" descr="C:\Users\NATURE TOURIST\Desktop\Tây An\CTT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URE TOURIST\Desktop\Tây An\CTT 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1714979"/>
                    </a:xfrm>
                    <a:prstGeom prst="rect">
                      <a:avLst/>
                    </a:prstGeom>
                    <a:noFill/>
                    <a:ln>
                      <a:noFill/>
                    </a:ln>
                  </pic:spPr>
                </pic:pic>
              </a:graphicData>
            </a:graphic>
          </wp:inline>
        </w:drawing>
      </w:r>
    </w:p>
    <w:p w14:paraId="26DC22CF" w14:textId="0637C63C" w:rsidR="00310434" w:rsidRPr="00DE63A5" w:rsidRDefault="00310434" w:rsidP="007A1EFD">
      <w:pPr>
        <w:pStyle w:val="ListParagraph"/>
        <w:numPr>
          <w:ilvl w:val="0"/>
          <w:numId w:val="20"/>
        </w:numPr>
        <w:tabs>
          <w:tab w:val="left" w:pos="270"/>
        </w:tabs>
        <w:spacing w:after="0" w:line="300" w:lineRule="auto"/>
        <w:jc w:val="center"/>
        <w:rPr>
          <w:rStyle w:val="Strong"/>
          <w:rFonts w:ascii="Times New Roman" w:hAnsi="Times New Roman"/>
          <w:color w:val="1F3864" w:themeColor="accent5" w:themeShade="80"/>
          <w:sz w:val="28"/>
          <w:szCs w:val="28"/>
        </w:rPr>
      </w:pPr>
      <w:r w:rsidRPr="00DE63A5">
        <w:rPr>
          <w:rStyle w:val="Strong"/>
          <w:rFonts w:ascii="Times New Roman" w:hAnsi="Times New Roman"/>
          <w:color w:val="FF0000"/>
          <w:sz w:val="28"/>
          <w:szCs w:val="28"/>
        </w:rPr>
        <w:t xml:space="preserve">Visa </w:t>
      </w:r>
      <w:proofErr w:type="spellStart"/>
      <w:r w:rsidRPr="00DE63A5">
        <w:rPr>
          <w:rStyle w:val="Strong"/>
          <w:rFonts w:ascii="Times New Roman" w:hAnsi="Times New Roman"/>
          <w:color w:val="FF0000"/>
          <w:sz w:val="28"/>
          <w:szCs w:val="28"/>
        </w:rPr>
        <w:t>đoàn</w:t>
      </w:r>
      <w:proofErr w:type="spellEnd"/>
      <w:r w:rsidRPr="00DE63A5">
        <w:rPr>
          <w:rStyle w:val="Strong"/>
          <w:rFonts w:ascii="Times New Roman" w:hAnsi="Times New Roman"/>
          <w:color w:val="FF0000"/>
          <w:sz w:val="28"/>
          <w:szCs w:val="28"/>
        </w:rPr>
        <w:t xml:space="preserve"> Trung Quốc </w:t>
      </w:r>
      <w:proofErr w:type="spellStart"/>
      <w:r w:rsidRPr="00DE63A5">
        <w:rPr>
          <w:rStyle w:val="Strong"/>
          <w:rFonts w:ascii="Times New Roman" w:hAnsi="Times New Roman"/>
          <w:color w:val="FF0000"/>
          <w:sz w:val="28"/>
          <w:szCs w:val="28"/>
        </w:rPr>
        <w:t>đơn</w:t>
      </w:r>
      <w:proofErr w:type="spellEnd"/>
      <w:r w:rsidRPr="00DE63A5">
        <w:rPr>
          <w:rStyle w:val="Strong"/>
          <w:rFonts w:ascii="Times New Roman" w:hAnsi="Times New Roman"/>
          <w:color w:val="FF0000"/>
          <w:sz w:val="28"/>
          <w:szCs w:val="28"/>
        </w:rPr>
        <w:t xml:space="preserve"> </w:t>
      </w:r>
      <w:proofErr w:type="spellStart"/>
      <w:r w:rsidRPr="00DE63A5">
        <w:rPr>
          <w:rStyle w:val="Strong"/>
          <w:rFonts w:ascii="Times New Roman" w:hAnsi="Times New Roman"/>
          <w:color w:val="FF0000"/>
          <w:sz w:val="28"/>
          <w:szCs w:val="28"/>
        </w:rPr>
        <w:t>giản</w:t>
      </w:r>
      <w:proofErr w:type="spellEnd"/>
      <w:r w:rsidRPr="00DE63A5">
        <w:rPr>
          <w:rStyle w:val="Strong"/>
          <w:rFonts w:ascii="Times New Roman" w:hAnsi="Times New Roman"/>
          <w:color w:val="FF0000"/>
          <w:sz w:val="28"/>
          <w:szCs w:val="28"/>
        </w:rPr>
        <w:t xml:space="preserve">: </w:t>
      </w:r>
      <w:proofErr w:type="spellStart"/>
      <w:r w:rsidRPr="00DE63A5">
        <w:rPr>
          <w:rStyle w:val="Strong"/>
          <w:rFonts w:ascii="Times New Roman" w:hAnsi="Times New Roman"/>
          <w:color w:val="1F3864" w:themeColor="accent5" w:themeShade="80"/>
          <w:sz w:val="28"/>
          <w:szCs w:val="28"/>
        </w:rPr>
        <w:t>ảnh</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Hộ</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chiếu</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và</w:t>
      </w:r>
      <w:proofErr w:type="spellEnd"/>
      <w:r w:rsidRPr="00DE63A5">
        <w:rPr>
          <w:rStyle w:val="Strong"/>
          <w:rFonts w:ascii="Times New Roman" w:hAnsi="Times New Roman"/>
          <w:color w:val="1F3864" w:themeColor="accent5" w:themeShade="80"/>
          <w:sz w:val="28"/>
          <w:szCs w:val="28"/>
        </w:rPr>
        <w:t xml:space="preserve"> file </w:t>
      </w:r>
      <w:proofErr w:type="spellStart"/>
      <w:r w:rsidRPr="00DE63A5">
        <w:rPr>
          <w:rStyle w:val="Strong"/>
          <w:rFonts w:ascii="Times New Roman" w:hAnsi="Times New Roman"/>
          <w:color w:val="1F3864" w:themeColor="accent5" w:themeShade="80"/>
          <w:sz w:val="28"/>
          <w:szCs w:val="28"/>
        </w:rPr>
        <w:t>hình</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thẻ</w:t>
      </w:r>
      <w:proofErr w:type="spellEnd"/>
      <w:r w:rsidRPr="00DE63A5">
        <w:rPr>
          <w:rStyle w:val="Strong"/>
          <w:rFonts w:ascii="Times New Roman" w:hAnsi="Times New Roman"/>
          <w:color w:val="1F3864" w:themeColor="accent5" w:themeShade="80"/>
          <w:sz w:val="28"/>
          <w:szCs w:val="28"/>
        </w:rPr>
        <w:t xml:space="preserve"> 4*6</w:t>
      </w:r>
    </w:p>
    <w:p w14:paraId="6630360A" w14:textId="77777777" w:rsidR="00310434" w:rsidRPr="00DE63A5" w:rsidRDefault="00310434" w:rsidP="007A1EFD">
      <w:pPr>
        <w:pStyle w:val="ListParagraph"/>
        <w:numPr>
          <w:ilvl w:val="0"/>
          <w:numId w:val="20"/>
        </w:numPr>
        <w:tabs>
          <w:tab w:val="left" w:pos="270"/>
        </w:tabs>
        <w:spacing w:after="0" w:line="300" w:lineRule="auto"/>
        <w:jc w:val="center"/>
        <w:rPr>
          <w:rStyle w:val="Strong"/>
          <w:rFonts w:ascii="Times New Roman" w:hAnsi="Times New Roman"/>
          <w:color w:val="1F3864" w:themeColor="accent5" w:themeShade="80"/>
          <w:sz w:val="28"/>
          <w:szCs w:val="28"/>
        </w:rPr>
      </w:pPr>
      <w:proofErr w:type="spellStart"/>
      <w:r w:rsidRPr="00DE63A5">
        <w:rPr>
          <w:rStyle w:val="Strong"/>
          <w:rFonts w:ascii="Times New Roman" w:hAnsi="Times New Roman"/>
          <w:color w:val="1F3864" w:themeColor="accent5" w:themeShade="80"/>
          <w:sz w:val="28"/>
          <w:szCs w:val="28"/>
        </w:rPr>
        <w:t>Chương</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trình</w:t>
      </w:r>
      <w:proofErr w:type="spellEnd"/>
      <w:r w:rsidRPr="00DE63A5">
        <w:rPr>
          <w:rStyle w:val="Strong"/>
          <w:rFonts w:ascii="Times New Roman" w:hAnsi="Times New Roman"/>
          <w:color w:val="1F3864" w:themeColor="accent5" w:themeShade="80"/>
          <w:sz w:val="28"/>
          <w:szCs w:val="28"/>
        </w:rPr>
        <w:t xml:space="preserve"> du </w:t>
      </w:r>
      <w:proofErr w:type="spellStart"/>
      <w:r w:rsidRPr="00DE63A5">
        <w:rPr>
          <w:rStyle w:val="Strong"/>
          <w:rFonts w:ascii="Times New Roman" w:hAnsi="Times New Roman"/>
          <w:color w:val="1F3864" w:themeColor="accent5" w:themeShade="80"/>
          <w:sz w:val="28"/>
          <w:szCs w:val="28"/>
        </w:rPr>
        <w:t>lịch</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thuần</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túy</w:t>
      </w:r>
      <w:proofErr w:type="spellEnd"/>
      <w:r w:rsidRPr="00DE63A5">
        <w:rPr>
          <w:rStyle w:val="Strong"/>
          <w:rFonts w:ascii="Times New Roman" w:hAnsi="Times New Roman"/>
          <w:color w:val="1F3864" w:themeColor="accent5" w:themeShade="80"/>
          <w:sz w:val="28"/>
          <w:szCs w:val="28"/>
        </w:rPr>
        <w:t xml:space="preserve"> –</w:t>
      </w:r>
      <w:r w:rsidRPr="00DE63A5">
        <w:rPr>
          <w:rStyle w:val="Strong"/>
          <w:rFonts w:ascii="Times New Roman" w:hAnsi="Times New Roman"/>
          <w:color w:val="FF0000"/>
          <w:sz w:val="28"/>
          <w:szCs w:val="28"/>
        </w:rPr>
        <w:t xml:space="preserve"> NOSHOP</w:t>
      </w:r>
    </w:p>
    <w:p w14:paraId="62960B7A" w14:textId="540C5816" w:rsidR="00310434" w:rsidRPr="0023550F" w:rsidRDefault="00310434" w:rsidP="007A1EFD">
      <w:pPr>
        <w:pStyle w:val="ListParagraph"/>
        <w:numPr>
          <w:ilvl w:val="0"/>
          <w:numId w:val="20"/>
        </w:numPr>
        <w:tabs>
          <w:tab w:val="left" w:pos="270"/>
        </w:tabs>
        <w:spacing w:after="0" w:line="300" w:lineRule="auto"/>
        <w:jc w:val="center"/>
        <w:rPr>
          <w:rStyle w:val="Strong"/>
          <w:rFonts w:ascii="Times New Roman" w:hAnsi="Times New Roman"/>
          <w:color w:val="1F3864" w:themeColor="accent5" w:themeShade="80"/>
          <w:sz w:val="28"/>
          <w:szCs w:val="28"/>
        </w:rPr>
      </w:pPr>
      <w:proofErr w:type="spellStart"/>
      <w:r w:rsidRPr="00DE63A5">
        <w:rPr>
          <w:rStyle w:val="Strong"/>
          <w:rFonts w:ascii="Times New Roman" w:hAnsi="Times New Roman"/>
          <w:color w:val="1F3864" w:themeColor="accent5" w:themeShade="80"/>
          <w:sz w:val="28"/>
          <w:szCs w:val="28"/>
        </w:rPr>
        <w:t>Khách</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sạn</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tiêu</w:t>
      </w:r>
      <w:proofErr w:type="spellEnd"/>
      <w:r w:rsidRPr="00DE63A5">
        <w:rPr>
          <w:rStyle w:val="Strong"/>
          <w:rFonts w:ascii="Times New Roman" w:hAnsi="Times New Roman"/>
          <w:color w:val="1F3864" w:themeColor="accent5" w:themeShade="80"/>
          <w:sz w:val="28"/>
          <w:szCs w:val="28"/>
        </w:rPr>
        <w:t xml:space="preserve"> </w:t>
      </w:r>
      <w:proofErr w:type="spellStart"/>
      <w:r w:rsidRPr="00DE63A5">
        <w:rPr>
          <w:rStyle w:val="Strong"/>
          <w:rFonts w:ascii="Times New Roman" w:hAnsi="Times New Roman"/>
          <w:color w:val="1F3864" w:themeColor="accent5" w:themeShade="80"/>
          <w:sz w:val="28"/>
          <w:szCs w:val="28"/>
        </w:rPr>
        <w:t>chuẩn</w:t>
      </w:r>
      <w:proofErr w:type="spellEnd"/>
      <w:r w:rsidRPr="00DE63A5">
        <w:rPr>
          <w:rStyle w:val="Strong"/>
          <w:rFonts w:ascii="Times New Roman" w:hAnsi="Times New Roman"/>
          <w:color w:val="1F3864" w:themeColor="accent5" w:themeShade="80"/>
          <w:sz w:val="28"/>
          <w:szCs w:val="28"/>
        </w:rPr>
        <w:t xml:space="preserve"> </w:t>
      </w:r>
      <w:r>
        <w:rPr>
          <w:rStyle w:val="Strong"/>
          <w:rFonts w:ascii="Times New Roman" w:hAnsi="Times New Roman"/>
          <w:color w:val="FF0000"/>
          <w:sz w:val="28"/>
          <w:szCs w:val="28"/>
        </w:rPr>
        <w:t>4</w:t>
      </w:r>
      <w:r w:rsidRPr="00DE63A5">
        <w:rPr>
          <w:rStyle w:val="Strong"/>
          <w:rFonts w:ascii="Times New Roman" w:hAnsi="Times New Roman"/>
          <w:color w:val="FF0000"/>
          <w:sz w:val="28"/>
          <w:szCs w:val="28"/>
        </w:rPr>
        <w:t>****</w:t>
      </w:r>
    </w:p>
    <w:p w14:paraId="30810511" w14:textId="0D446E01" w:rsidR="00ED7307" w:rsidRDefault="007E08A9" w:rsidP="007A1EFD">
      <w:pPr>
        <w:pStyle w:val="ListParagraph"/>
        <w:numPr>
          <w:ilvl w:val="0"/>
          <w:numId w:val="20"/>
        </w:numPr>
        <w:tabs>
          <w:tab w:val="left" w:pos="270"/>
        </w:tabs>
        <w:spacing w:after="0" w:line="300" w:lineRule="auto"/>
        <w:jc w:val="center"/>
        <w:rPr>
          <w:rStyle w:val="Strong"/>
          <w:rFonts w:ascii="Times New Roman" w:hAnsi="Times New Roman"/>
          <w:color w:val="1F3864" w:themeColor="accent5" w:themeShade="80"/>
          <w:sz w:val="28"/>
          <w:szCs w:val="28"/>
        </w:rPr>
      </w:pPr>
      <w:r w:rsidRPr="00ED7307">
        <w:rPr>
          <w:rStyle w:val="Strong"/>
          <w:rFonts w:ascii="Times New Roman" w:hAnsi="Times New Roman"/>
          <w:color w:val="1F3864" w:themeColor="accent5" w:themeShade="80"/>
          <w:sz w:val="28"/>
          <w:szCs w:val="28"/>
        </w:rPr>
        <w:t xml:space="preserve">Xem show </w:t>
      </w:r>
      <w:r w:rsidRPr="00ED7307">
        <w:rPr>
          <w:rStyle w:val="Strong"/>
          <w:rFonts w:ascii="Times New Roman" w:hAnsi="Times New Roman"/>
          <w:color w:val="FF0000"/>
          <w:sz w:val="28"/>
          <w:szCs w:val="28"/>
        </w:rPr>
        <w:t xml:space="preserve">“Kungfu </w:t>
      </w:r>
      <w:proofErr w:type="spellStart"/>
      <w:r w:rsidRPr="00ED7307">
        <w:rPr>
          <w:rStyle w:val="Strong"/>
          <w:rFonts w:ascii="Times New Roman" w:hAnsi="Times New Roman"/>
          <w:color w:val="FF0000"/>
          <w:sz w:val="28"/>
          <w:szCs w:val="28"/>
        </w:rPr>
        <w:t>Thiếu</w:t>
      </w:r>
      <w:proofErr w:type="spellEnd"/>
      <w:r w:rsidRPr="00ED7307">
        <w:rPr>
          <w:rStyle w:val="Strong"/>
          <w:rFonts w:ascii="Times New Roman" w:hAnsi="Times New Roman"/>
          <w:color w:val="FF0000"/>
          <w:sz w:val="28"/>
          <w:szCs w:val="28"/>
        </w:rPr>
        <w:t xml:space="preserve"> Lâm” </w:t>
      </w:r>
      <w:proofErr w:type="spellStart"/>
      <w:r w:rsidRPr="00ED7307">
        <w:rPr>
          <w:rStyle w:val="Strong"/>
          <w:rFonts w:ascii="Times New Roman" w:hAnsi="Times New Roman"/>
          <w:color w:val="1F3864" w:themeColor="accent5" w:themeShade="80"/>
          <w:sz w:val="28"/>
          <w:szCs w:val="28"/>
        </w:rPr>
        <w:t>tại</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Thiếu</w:t>
      </w:r>
      <w:proofErr w:type="spellEnd"/>
      <w:r w:rsidRPr="00ED7307">
        <w:rPr>
          <w:rStyle w:val="Strong"/>
          <w:rFonts w:ascii="Times New Roman" w:hAnsi="Times New Roman"/>
          <w:color w:val="1F3864" w:themeColor="accent5" w:themeShade="80"/>
          <w:sz w:val="28"/>
          <w:szCs w:val="28"/>
        </w:rPr>
        <w:t xml:space="preserve"> Lâm </w:t>
      </w:r>
      <w:proofErr w:type="spellStart"/>
      <w:r w:rsidRPr="00ED7307">
        <w:rPr>
          <w:rStyle w:val="Strong"/>
          <w:rFonts w:ascii="Times New Roman" w:hAnsi="Times New Roman"/>
          <w:color w:val="1F3864" w:themeColor="accent5" w:themeShade="80"/>
          <w:sz w:val="28"/>
          <w:szCs w:val="28"/>
        </w:rPr>
        <w:t>Tự</w:t>
      </w:r>
      <w:proofErr w:type="spellEnd"/>
      <w:r w:rsidRPr="00ED7307">
        <w:rPr>
          <w:rStyle w:val="Strong"/>
          <w:rFonts w:ascii="Times New Roman" w:hAnsi="Times New Roman"/>
          <w:color w:val="1F3864" w:themeColor="accent5" w:themeShade="80"/>
          <w:sz w:val="28"/>
          <w:szCs w:val="28"/>
        </w:rPr>
        <w:t>.</w:t>
      </w:r>
    </w:p>
    <w:p w14:paraId="1DBEC890" w14:textId="4113B3ED" w:rsidR="000F2EC5" w:rsidRPr="007A1EFD" w:rsidRDefault="00ED7307" w:rsidP="007A1EFD">
      <w:pPr>
        <w:pStyle w:val="ListParagraph"/>
        <w:numPr>
          <w:ilvl w:val="0"/>
          <w:numId w:val="20"/>
        </w:numPr>
        <w:tabs>
          <w:tab w:val="left" w:pos="270"/>
        </w:tabs>
        <w:spacing w:after="0" w:line="300" w:lineRule="auto"/>
        <w:jc w:val="center"/>
        <w:rPr>
          <w:rStyle w:val="Strong"/>
          <w:rFonts w:ascii="Times New Roman" w:hAnsi="Times New Roman"/>
          <w:color w:val="1F3864" w:themeColor="accent5" w:themeShade="80"/>
          <w:sz w:val="28"/>
          <w:szCs w:val="28"/>
        </w:rPr>
      </w:pPr>
      <w:proofErr w:type="spellStart"/>
      <w:r>
        <w:rPr>
          <w:rStyle w:val="Strong"/>
          <w:rFonts w:ascii="Times New Roman" w:hAnsi="Times New Roman"/>
          <w:color w:val="1F3864" w:themeColor="accent5" w:themeShade="80"/>
          <w:sz w:val="28"/>
          <w:szCs w:val="28"/>
        </w:rPr>
        <w:t>Dùng</w:t>
      </w:r>
      <w:proofErr w:type="spellEnd"/>
      <w:r>
        <w:rPr>
          <w:rStyle w:val="Strong"/>
          <w:rFonts w:ascii="Times New Roman" w:hAnsi="Times New Roman"/>
          <w:color w:val="1F3864" w:themeColor="accent5" w:themeShade="80"/>
          <w:sz w:val="28"/>
          <w:szCs w:val="28"/>
        </w:rPr>
        <w:t xml:space="preserve"> </w:t>
      </w:r>
      <w:proofErr w:type="spellStart"/>
      <w:r>
        <w:rPr>
          <w:rStyle w:val="Strong"/>
          <w:rFonts w:ascii="Times New Roman" w:hAnsi="Times New Roman"/>
          <w:color w:val="1F3864" w:themeColor="accent5" w:themeShade="80"/>
          <w:sz w:val="28"/>
          <w:szCs w:val="28"/>
        </w:rPr>
        <w:t>bữa</w:t>
      </w:r>
      <w:proofErr w:type="spellEnd"/>
      <w:r>
        <w:rPr>
          <w:rStyle w:val="Strong"/>
          <w:rFonts w:ascii="Times New Roman" w:hAnsi="Times New Roman"/>
          <w:color w:val="1F3864" w:themeColor="accent5" w:themeShade="80"/>
          <w:sz w:val="28"/>
          <w:szCs w:val="28"/>
        </w:rPr>
        <w:t xml:space="preserve"> </w:t>
      </w:r>
      <w:proofErr w:type="spellStart"/>
      <w:r>
        <w:rPr>
          <w:rStyle w:val="Strong"/>
          <w:rFonts w:ascii="Times New Roman" w:hAnsi="Times New Roman"/>
          <w:color w:val="1F3864" w:themeColor="accent5" w:themeShade="80"/>
          <w:sz w:val="28"/>
          <w:szCs w:val="28"/>
        </w:rPr>
        <w:t>trưa</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FF0000"/>
          <w:sz w:val="28"/>
          <w:szCs w:val="28"/>
        </w:rPr>
        <w:t>Đại</w:t>
      </w:r>
      <w:proofErr w:type="spellEnd"/>
      <w:r w:rsidRPr="00ED7307">
        <w:rPr>
          <w:rStyle w:val="Strong"/>
          <w:rFonts w:ascii="Times New Roman" w:hAnsi="Times New Roman"/>
          <w:color w:val="FF0000"/>
          <w:sz w:val="28"/>
          <w:szCs w:val="28"/>
        </w:rPr>
        <w:t xml:space="preserve"> </w:t>
      </w:r>
      <w:proofErr w:type="spellStart"/>
      <w:r w:rsidRPr="00ED7307">
        <w:rPr>
          <w:rStyle w:val="Strong"/>
          <w:rFonts w:ascii="Times New Roman" w:hAnsi="Times New Roman"/>
          <w:color w:val="FF0000"/>
          <w:sz w:val="28"/>
          <w:szCs w:val="28"/>
        </w:rPr>
        <w:t>Tần</w:t>
      </w:r>
      <w:proofErr w:type="spellEnd"/>
      <w:r w:rsidRPr="00ED7307">
        <w:rPr>
          <w:rStyle w:val="Strong"/>
          <w:rFonts w:ascii="Times New Roman" w:hAnsi="Times New Roman"/>
          <w:color w:val="FF0000"/>
          <w:sz w:val="28"/>
          <w:szCs w:val="28"/>
        </w:rPr>
        <w:t xml:space="preserve"> </w:t>
      </w:r>
      <w:proofErr w:type="spellStart"/>
      <w:r w:rsidRPr="00ED7307">
        <w:rPr>
          <w:rStyle w:val="Strong"/>
          <w:rFonts w:ascii="Times New Roman" w:hAnsi="Times New Roman"/>
          <w:color w:val="FF0000"/>
          <w:sz w:val="28"/>
          <w:szCs w:val="28"/>
        </w:rPr>
        <w:t>Tiểu</w:t>
      </w:r>
      <w:proofErr w:type="spellEnd"/>
      <w:r w:rsidRPr="00ED7307">
        <w:rPr>
          <w:rStyle w:val="Strong"/>
          <w:rFonts w:ascii="Times New Roman" w:hAnsi="Times New Roman"/>
          <w:color w:val="FF0000"/>
          <w:sz w:val="28"/>
          <w:szCs w:val="28"/>
        </w:rPr>
        <w:t xml:space="preserve"> Yến Tiệc</w:t>
      </w:r>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thưởng</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thức</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ẩm</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thực</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với</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phong</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cách</w:t>
      </w:r>
      <w:proofErr w:type="spellEnd"/>
      <w:r w:rsidRPr="00ED7307">
        <w:rPr>
          <w:rStyle w:val="Strong"/>
          <w:rFonts w:ascii="Times New Roman" w:hAnsi="Times New Roman"/>
          <w:color w:val="1F3864" w:themeColor="accent5" w:themeShade="80"/>
          <w:sz w:val="28"/>
          <w:szCs w:val="28"/>
        </w:rPr>
        <w:t xml:space="preserve"> </w:t>
      </w:r>
      <w:proofErr w:type="spellStart"/>
      <w:r w:rsidRPr="00ED7307">
        <w:rPr>
          <w:rStyle w:val="Strong"/>
          <w:rFonts w:ascii="Times New Roman" w:hAnsi="Times New Roman"/>
          <w:color w:val="1F3864" w:themeColor="accent5" w:themeShade="80"/>
          <w:sz w:val="28"/>
          <w:szCs w:val="28"/>
        </w:rPr>
        <w:t>nhà</w:t>
      </w:r>
      <w:proofErr w:type="spellEnd"/>
      <w:r w:rsidRPr="00ED7307">
        <w:rPr>
          <w:rStyle w:val="Strong"/>
          <w:rFonts w:ascii="Times New Roman" w:hAnsi="Times New Roman"/>
          <w:color w:val="1F3864" w:themeColor="accent5" w:themeShade="80"/>
          <w:sz w:val="28"/>
          <w:szCs w:val="28"/>
        </w:rPr>
        <w:t xml:space="preserve"> Tần.</w:t>
      </w:r>
    </w:p>
    <w:p w14:paraId="5F354B4D" w14:textId="7CFD6274" w:rsidR="00B777FB" w:rsidRPr="00421DF6" w:rsidRDefault="00B777FB" w:rsidP="00421DF6">
      <w:pPr>
        <w:tabs>
          <w:tab w:val="left" w:pos="270"/>
        </w:tabs>
        <w:spacing w:after="0" w:line="300" w:lineRule="auto"/>
        <w:rPr>
          <w:rStyle w:val="Strong"/>
          <w:rFonts w:ascii="Times New Roman" w:hAnsi="Times New Roman"/>
          <w:color w:val="1F3864" w:themeColor="accent5" w:themeShade="80"/>
          <w:sz w:val="28"/>
          <w:szCs w:val="28"/>
        </w:rPr>
      </w:pPr>
    </w:p>
    <w:tbl>
      <w:tblPr>
        <w:tblW w:w="5100" w:type="pct"/>
        <w:jc w:val="center"/>
        <w:tblLayout w:type="fixed"/>
        <w:tblLook w:val="04A0" w:firstRow="1" w:lastRow="0" w:firstColumn="1" w:lastColumn="0" w:noHBand="0" w:noVBand="1"/>
      </w:tblPr>
      <w:tblGrid>
        <w:gridCol w:w="1248"/>
        <w:gridCol w:w="793"/>
        <w:gridCol w:w="3913"/>
        <w:gridCol w:w="1456"/>
        <w:gridCol w:w="1409"/>
        <w:gridCol w:w="533"/>
        <w:gridCol w:w="1848"/>
      </w:tblGrid>
      <w:tr w:rsidR="003F117F" w:rsidRPr="009F16B8" w14:paraId="59F94313" w14:textId="00CF35D7" w:rsidTr="00BF263F">
        <w:trPr>
          <w:trHeight w:val="366"/>
          <w:jc w:val="center"/>
        </w:trPr>
        <w:tc>
          <w:tcPr>
            <w:tcW w:w="557" w:type="pct"/>
            <w:shd w:val="clear" w:color="auto" w:fill="3DC12F"/>
            <w:vAlign w:val="center"/>
          </w:tcPr>
          <w:p w14:paraId="1EDA2D60" w14:textId="7BEE9832" w:rsidR="003F117F" w:rsidRPr="009F16B8" w:rsidRDefault="00FD232C" w:rsidP="00C14FA8">
            <w:pPr>
              <w:pStyle w:val="Default"/>
              <w:rPr>
                <w:b/>
                <w:iCs/>
                <w:color w:val="FFFFFF"/>
              </w:rPr>
            </w:pPr>
            <w:r>
              <w:rPr>
                <w:b/>
                <w:iCs/>
                <w:color w:val="FFFFFF"/>
              </w:rPr>
              <w:t>ĐÊM</w:t>
            </w:r>
            <w:r w:rsidR="003F117F">
              <w:rPr>
                <w:b/>
                <w:iCs/>
                <w:color w:val="FFFFFF"/>
              </w:rPr>
              <w:t xml:space="preserve"> 1</w:t>
            </w:r>
            <w:r>
              <w:rPr>
                <w:b/>
                <w:iCs/>
                <w:color w:val="FFFFFF"/>
              </w:rPr>
              <w:t>:</w:t>
            </w:r>
          </w:p>
        </w:tc>
        <w:tc>
          <w:tcPr>
            <w:tcW w:w="3380" w:type="pct"/>
            <w:gridSpan w:val="4"/>
            <w:shd w:val="clear" w:color="auto" w:fill="3DC12F"/>
            <w:vAlign w:val="center"/>
          </w:tcPr>
          <w:p w14:paraId="330B77A2" w14:textId="30434A8E" w:rsidR="003F117F" w:rsidRPr="009F16B8" w:rsidRDefault="00FD232C" w:rsidP="00647887">
            <w:pPr>
              <w:pStyle w:val="Default"/>
              <w:ind w:right="-91"/>
              <w:rPr>
                <w:b/>
                <w:iCs/>
                <w:color w:val="FFFFFF"/>
              </w:rPr>
            </w:pPr>
            <w:r>
              <w:rPr>
                <w:b/>
                <w:iCs/>
                <w:color w:val="FFFFFF"/>
              </w:rPr>
              <w:t>TP.HCM – QUẢNG CHÂU</w:t>
            </w:r>
            <w:r w:rsidR="0004525E">
              <w:rPr>
                <w:b/>
                <w:iCs/>
                <w:color w:val="FFFFFF"/>
              </w:rPr>
              <w:t>/ THẨM QUYẾN</w:t>
            </w:r>
          </w:p>
        </w:tc>
        <w:tc>
          <w:tcPr>
            <w:tcW w:w="1063" w:type="pct"/>
            <w:gridSpan w:val="2"/>
            <w:shd w:val="clear" w:color="auto" w:fill="3DC12F"/>
            <w:vAlign w:val="center"/>
          </w:tcPr>
          <w:p w14:paraId="28511BB9" w14:textId="366B3DD9" w:rsidR="003F117F" w:rsidRPr="009F16B8" w:rsidRDefault="003F117F" w:rsidP="007A12E6">
            <w:pPr>
              <w:pStyle w:val="Default"/>
              <w:ind w:right="-16"/>
              <w:jc w:val="right"/>
              <w:rPr>
                <w:b/>
                <w:color w:val="FFFFFF"/>
              </w:rPr>
            </w:pPr>
          </w:p>
        </w:tc>
      </w:tr>
      <w:tr w:rsidR="003F117F" w:rsidRPr="00FD232C" w14:paraId="39773800" w14:textId="4AA15EE6" w:rsidTr="00BF263F">
        <w:trPr>
          <w:trHeight w:val="116"/>
          <w:jc w:val="center"/>
        </w:trPr>
        <w:tc>
          <w:tcPr>
            <w:tcW w:w="5000" w:type="pct"/>
            <w:gridSpan w:val="7"/>
          </w:tcPr>
          <w:p w14:paraId="2BC288F7" w14:textId="22AE37AE" w:rsidR="005F3C7F" w:rsidRPr="00B777FB" w:rsidRDefault="003F117F" w:rsidP="005F3C7F">
            <w:pPr>
              <w:pStyle w:val="NoSpacing"/>
              <w:tabs>
                <w:tab w:val="left" w:pos="270"/>
              </w:tabs>
              <w:jc w:val="both"/>
              <w:rPr>
                <w:rFonts w:ascii="Times New Roman" w:hAnsi="Times New Roman"/>
                <w:sz w:val="24"/>
                <w:szCs w:val="24"/>
              </w:rPr>
            </w:pPr>
            <w:r w:rsidRPr="00DB7342">
              <w:rPr>
                <w:rFonts w:ascii="Times New Roman" w:hAnsi="Times New Roman"/>
                <w:sz w:val="24"/>
                <w:szCs w:val="24"/>
                <w:lang w:val="vi-VN"/>
              </w:rPr>
              <w:t xml:space="preserve">Trưởng đoàn đón Quý khách tại sân bay </w:t>
            </w:r>
            <w:r w:rsidRPr="00DB7342">
              <w:rPr>
                <w:rFonts w:ascii="Times New Roman" w:hAnsi="Times New Roman"/>
                <w:b/>
                <w:color w:val="FF0000"/>
                <w:sz w:val="24"/>
                <w:szCs w:val="24"/>
                <w:lang w:val="vi-VN"/>
              </w:rPr>
              <w:t>Tân Sơn Nhất</w:t>
            </w:r>
            <w:r w:rsidRPr="00DB7342">
              <w:rPr>
                <w:rFonts w:ascii="Times New Roman" w:hAnsi="Times New Roman"/>
                <w:b/>
                <w:color w:val="FF0000"/>
                <w:sz w:val="24"/>
                <w:szCs w:val="24"/>
              </w:rPr>
              <w:t xml:space="preserve"> </w:t>
            </w:r>
            <w:proofErr w:type="spellStart"/>
            <w:r w:rsidRPr="00DB7342">
              <w:rPr>
                <w:rFonts w:ascii="Times New Roman" w:hAnsi="Times New Roman"/>
                <w:sz w:val="24"/>
                <w:szCs w:val="24"/>
              </w:rPr>
              <w:t>để</w:t>
            </w:r>
            <w:proofErr w:type="spellEnd"/>
            <w:r w:rsidRPr="00DB7342">
              <w:rPr>
                <w:rFonts w:ascii="Times New Roman" w:hAnsi="Times New Roman"/>
                <w:sz w:val="24"/>
                <w:szCs w:val="24"/>
                <w:lang w:val="vi-VN"/>
              </w:rPr>
              <w:t xml:space="preserve"> làm thủ tục check</w:t>
            </w:r>
            <w:r w:rsidRPr="00DB7342">
              <w:rPr>
                <w:rFonts w:ascii="Times New Roman" w:hAnsi="Times New Roman"/>
                <w:sz w:val="24"/>
                <w:szCs w:val="24"/>
              </w:rPr>
              <w:t>-</w:t>
            </w:r>
            <w:r w:rsidRPr="00DB7342">
              <w:rPr>
                <w:rFonts w:ascii="Times New Roman" w:hAnsi="Times New Roman"/>
                <w:sz w:val="24"/>
                <w:szCs w:val="24"/>
                <w:lang w:val="vi-VN"/>
              </w:rPr>
              <w:t>in đáp chuyến bay</w:t>
            </w:r>
            <w:r w:rsidR="00FD232C">
              <w:rPr>
                <w:rFonts w:ascii="Times New Roman" w:hAnsi="Times New Roman"/>
                <w:sz w:val="24"/>
                <w:szCs w:val="24"/>
              </w:rPr>
              <w:t xml:space="preserve"> </w:t>
            </w:r>
            <w:proofErr w:type="spellStart"/>
            <w:r w:rsidR="00FD232C">
              <w:rPr>
                <w:rFonts w:ascii="Times New Roman" w:hAnsi="Times New Roman"/>
                <w:sz w:val="24"/>
                <w:szCs w:val="24"/>
              </w:rPr>
              <w:t>đi</w:t>
            </w:r>
            <w:proofErr w:type="spellEnd"/>
            <w:r w:rsidR="00FD232C">
              <w:rPr>
                <w:rFonts w:ascii="Times New Roman" w:hAnsi="Times New Roman"/>
                <w:sz w:val="24"/>
                <w:szCs w:val="24"/>
              </w:rPr>
              <w:t xml:space="preserve"> </w:t>
            </w:r>
            <w:r w:rsidR="00FD232C" w:rsidRPr="00A31B65">
              <w:rPr>
                <w:rFonts w:ascii="Times New Roman" w:hAnsi="Times New Roman"/>
                <w:b/>
                <w:sz w:val="24"/>
                <w:szCs w:val="24"/>
              </w:rPr>
              <w:t>Trịnh Châu</w:t>
            </w:r>
            <w:r w:rsidR="00FD232C">
              <w:rPr>
                <w:rFonts w:ascii="Times New Roman" w:hAnsi="Times New Roman"/>
                <w:sz w:val="24"/>
                <w:szCs w:val="24"/>
              </w:rPr>
              <w:t xml:space="preserve">, </w:t>
            </w:r>
            <w:proofErr w:type="spellStart"/>
            <w:r w:rsidR="00FD232C">
              <w:rPr>
                <w:rFonts w:ascii="Times New Roman" w:hAnsi="Times New Roman"/>
                <w:sz w:val="24"/>
                <w:szCs w:val="24"/>
              </w:rPr>
              <w:t>quá</w:t>
            </w:r>
            <w:proofErr w:type="spellEnd"/>
            <w:r w:rsidR="00FD232C">
              <w:rPr>
                <w:rFonts w:ascii="Times New Roman" w:hAnsi="Times New Roman"/>
                <w:sz w:val="24"/>
                <w:szCs w:val="24"/>
              </w:rPr>
              <w:t xml:space="preserve"> </w:t>
            </w:r>
            <w:proofErr w:type="spellStart"/>
            <w:r w:rsidR="00FD232C">
              <w:rPr>
                <w:rFonts w:ascii="Times New Roman" w:hAnsi="Times New Roman"/>
                <w:sz w:val="24"/>
                <w:szCs w:val="24"/>
              </w:rPr>
              <w:t>cảnh</w:t>
            </w:r>
            <w:proofErr w:type="spellEnd"/>
            <w:r w:rsidR="00FD232C">
              <w:rPr>
                <w:rFonts w:ascii="Times New Roman" w:hAnsi="Times New Roman"/>
                <w:sz w:val="24"/>
                <w:szCs w:val="24"/>
              </w:rPr>
              <w:t xml:space="preserve"> </w:t>
            </w:r>
            <w:proofErr w:type="spellStart"/>
            <w:r w:rsidR="00FD232C">
              <w:rPr>
                <w:rFonts w:ascii="Times New Roman" w:hAnsi="Times New Roman"/>
                <w:sz w:val="24"/>
                <w:szCs w:val="24"/>
              </w:rPr>
              <w:t>tại</w:t>
            </w:r>
            <w:proofErr w:type="spellEnd"/>
            <w:r w:rsidR="00FD232C">
              <w:rPr>
                <w:rFonts w:ascii="Times New Roman" w:hAnsi="Times New Roman"/>
                <w:sz w:val="24"/>
                <w:szCs w:val="24"/>
              </w:rPr>
              <w:t xml:space="preserve"> </w:t>
            </w:r>
            <w:r w:rsidR="00FD232C" w:rsidRPr="007E1DFB">
              <w:rPr>
                <w:rFonts w:ascii="Times New Roman" w:hAnsi="Times New Roman"/>
                <w:b/>
                <w:sz w:val="24"/>
                <w:szCs w:val="24"/>
              </w:rPr>
              <w:t>Quảng Châu</w:t>
            </w:r>
            <w:r w:rsidR="00F372E6">
              <w:rPr>
                <w:rFonts w:ascii="Times New Roman" w:hAnsi="Times New Roman"/>
                <w:b/>
                <w:sz w:val="24"/>
                <w:szCs w:val="24"/>
              </w:rPr>
              <w:t>/</w:t>
            </w:r>
            <w:proofErr w:type="spellStart"/>
            <w:r w:rsidR="00F372E6">
              <w:rPr>
                <w:rFonts w:ascii="Times New Roman" w:hAnsi="Times New Roman"/>
                <w:b/>
                <w:sz w:val="24"/>
                <w:szCs w:val="24"/>
              </w:rPr>
              <w:t>Thẩm</w:t>
            </w:r>
            <w:proofErr w:type="spellEnd"/>
            <w:r w:rsidR="00F372E6">
              <w:rPr>
                <w:rFonts w:ascii="Times New Roman" w:hAnsi="Times New Roman"/>
                <w:b/>
                <w:sz w:val="24"/>
                <w:szCs w:val="24"/>
              </w:rPr>
              <w:t xml:space="preserve"> </w:t>
            </w:r>
            <w:proofErr w:type="spellStart"/>
            <w:r w:rsidR="00F372E6">
              <w:rPr>
                <w:rFonts w:ascii="Times New Roman" w:hAnsi="Times New Roman"/>
                <w:b/>
                <w:sz w:val="24"/>
                <w:szCs w:val="24"/>
              </w:rPr>
              <w:t>Quyến</w:t>
            </w:r>
            <w:proofErr w:type="spellEnd"/>
            <w:r w:rsidR="0004525E">
              <w:rPr>
                <w:rFonts w:ascii="Times New Roman" w:hAnsi="Times New Roman"/>
                <w:sz w:val="24"/>
                <w:szCs w:val="24"/>
              </w:rPr>
              <w:t xml:space="preserve"> (</w:t>
            </w:r>
            <w:proofErr w:type="spellStart"/>
            <w:r w:rsidR="0004525E" w:rsidRPr="0019523F">
              <w:rPr>
                <w:rFonts w:ascii="Times New Roman" w:hAnsi="Times New Roman"/>
                <w:i/>
                <w:color w:val="FF0000"/>
                <w:sz w:val="24"/>
                <w:szCs w:val="24"/>
              </w:rPr>
              <w:t>Giờ</w:t>
            </w:r>
            <w:proofErr w:type="spellEnd"/>
            <w:r w:rsidR="0004525E" w:rsidRPr="0019523F">
              <w:rPr>
                <w:rFonts w:ascii="Times New Roman" w:hAnsi="Times New Roman"/>
                <w:i/>
                <w:color w:val="FF0000"/>
                <w:sz w:val="24"/>
                <w:szCs w:val="24"/>
              </w:rPr>
              <w:t xml:space="preserve"> bay chi </w:t>
            </w:r>
            <w:proofErr w:type="spellStart"/>
            <w:r w:rsidR="0004525E" w:rsidRPr="0019523F">
              <w:rPr>
                <w:rFonts w:ascii="Times New Roman" w:hAnsi="Times New Roman"/>
                <w:i/>
                <w:color w:val="FF0000"/>
                <w:sz w:val="24"/>
                <w:szCs w:val="24"/>
              </w:rPr>
              <w:t>tiết</w:t>
            </w:r>
            <w:proofErr w:type="spellEnd"/>
            <w:r w:rsidR="0004525E" w:rsidRPr="0019523F">
              <w:rPr>
                <w:rFonts w:ascii="Times New Roman" w:hAnsi="Times New Roman"/>
                <w:i/>
                <w:color w:val="FF0000"/>
                <w:sz w:val="24"/>
                <w:szCs w:val="24"/>
              </w:rPr>
              <w:t xml:space="preserve"> </w:t>
            </w:r>
            <w:proofErr w:type="spellStart"/>
            <w:r w:rsidR="0004525E" w:rsidRPr="0019523F">
              <w:rPr>
                <w:rFonts w:ascii="Times New Roman" w:hAnsi="Times New Roman"/>
                <w:i/>
                <w:color w:val="FF0000"/>
                <w:sz w:val="24"/>
                <w:szCs w:val="24"/>
              </w:rPr>
              <w:t>theo</w:t>
            </w:r>
            <w:proofErr w:type="spellEnd"/>
            <w:r w:rsidR="0004525E" w:rsidRPr="0019523F">
              <w:rPr>
                <w:rFonts w:ascii="Times New Roman" w:hAnsi="Times New Roman"/>
                <w:i/>
                <w:color w:val="FF0000"/>
                <w:sz w:val="24"/>
                <w:szCs w:val="24"/>
              </w:rPr>
              <w:t xml:space="preserve"> </w:t>
            </w:r>
            <w:proofErr w:type="spellStart"/>
            <w:r w:rsidR="0004525E" w:rsidRPr="0019523F">
              <w:rPr>
                <w:rFonts w:ascii="Times New Roman" w:hAnsi="Times New Roman"/>
                <w:i/>
                <w:color w:val="FF0000"/>
                <w:sz w:val="24"/>
                <w:szCs w:val="24"/>
              </w:rPr>
              <w:t>ngày</w:t>
            </w:r>
            <w:proofErr w:type="spellEnd"/>
            <w:r w:rsidR="0004525E" w:rsidRPr="0019523F">
              <w:rPr>
                <w:rFonts w:ascii="Times New Roman" w:hAnsi="Times New Roman"/>
                <w:i/>
                <w:color w:val="FF0000"/>
                <w:sz w:val="24"/>
                <w:szCs w:val="24"/>
              </w:rPr>
              <w:t xml:space="preserve"> </w:t>
            </w:r>
            <w:proofErr w:type="spellStart"/>
            <w:r w:rsidR="0004525E" w:rsidRPr="0019523F">
              <w:rPr>
                <w:rFonts w:ascii="Times New Roman" w:hAnsi="Times New Roman"/>
                <w:i/>
                <w:color w:val="FF0000"/>
                <w:sz w:val="24"/>
                <w:szCs w:val="24"/>
              </w:rPr>
              <w:t>khởi</w:t>
            </w:r>
            <w:proofErr w:type="spellEnd"/>
            <w:r w:rsidR="0004525E" w:rsidRPr="0019523F">
              <w:rPr>
                <w:rFonts w:ascii="Times New Roman" w:hAnsi="Times New Roman"/>
                <w:i/>
                <w:color w:val="FF0000"/>
                <w:sz w:val="24"/>
                <w:szCs w:val="24"/>
              </w:rPr>
              <w:t xml:space="preserve"> </w:t>
            </w:r>
            <w:proofErr w:type="spellStart"/>
            <w:r w:rsidR="0004525E" w:rsidRPr="0019523F">
              <w:rPr>
                <w:rFonts w:ascii="Times New Roman" w:hAnsi="Times New Roman"/>
                <w:i/>
                <w:color w:val="FF0000"/>
                <w:sz w:val="24"/>
                <w:szCs w:val="24"/>
              </w:rPr>
              <w:t>hành</w:t>
            </w:r>
            <w:proofErr w:type="spellEnd"/>
            <w:r w:rsidR="0004525E">
              <w:rPr>
                <w:rFonts w:ascii="Times New Roman" w:hAnsi="Times New Roman"/>
                <w:sz w:val="24"/>
                <w:szCs w:val="24"/>
              </w:rPr>
              <w:t>).</w:t>
            </w:r>
          </w:p>
        </w:tc>
      </w:tr>
      <w:tr w:rsidR="003F117F" w:rsidRPr="009F16B8" w14:paraId="68FEBC5F" w14:textId="610D40FF" w:rsidTr="00BF263F">
        <w:trPr>
          <w:trHeight w:val="90"/>
          <w:jc w:val="center"/>
        </w:trPr>
        <w:tc>
          <w:tcPr>
            <w:tcW w:w="557" w:type="pct"/>
            <w:shd w:val="clear" w:color="auto" w:fill="3DC12F"/>
            <w:vAlign w:val="center"/>
          </w:tcPr>
          <w:p w14:paraId="2DAC1B70" w14:textId="5C9930B6" w:rsidR="003F117F" w:rsidRPr="009F16B8" w:rsidRDefault="003F117F" w:rsidP="00FD232C">
            <w:pPr>
              <w:pStyle w:val="Default"/>
              <w:jc w:val="right"/>
              <w:rPr>
                <w:b/>
                <w:color w:val="FFFFFF"/>
              </w:rPr>
            </w:pPr>
            <w:r w:rsidRPr="009F16B8">
              <w:rPr>
                <w:b/>
                <w:color w:val="FFFFFF"/>
              </w:rPr>
              <w:t xml:space="preserve">NGÀY </w:t>
            </w:r>
            <w:r w:rsidR="00FD232C">
              <w:rPr>
                <w:b/>
                <w:color w:val="FFFFFF"/>
              </w:rPr>
              <w:t>1</w:t>
            </w:r>
            <w:r w:rsidRPr="009F16B8">
              <w:rPr>
                <w:b/>
                <w:color w:val="FFFFFF"/>
              </w:rPr>
              <w:t>:</w:t>
            </w:r>
          </w:p>
        </w:tc>
        <w:tc>
          <w:tcPr>
            <w:tcW w:w="3380" w:type="pct"/>
            <w:gridSpan w:val="4"/>
            <w:shd w:val="clear" w:color="auto" w:fill="3DC12F"/>
            <w:vAlign w:val="center"/>
          </w:tcPr>
          <w:p w14:paraId="3EA55D72" w14:textId="467FB9D1" w:rsidR="003F117F" w:rsidRPr="009F16B8" w:rsidRDefault="00FD232C" w:rsidP="0004525E">
            <w:pPr>
              <w:pStyle w:val="Default"/>
              <w:ind w:right="-91"/>
              <w:rPr>
                <w:b/>
                <w:color w:val="FFFFFF"/>
              </w:rPr>
            </w:pPr>
            <w:r>
              <w:rPr>
                <w:b/>
                <w:color w:val="FFFFFF"/>
              </w:rPr>
              <w:t>TRỊNH CHÂU – KHAI PHONG</w:t>
            </w:r>
          </w:p>
        </w:tc>
        <w:tc>
          <w:tcPr>
            <w:tcW w:w="1063" w:type="pct"/>
            <w:gridSpan w:val="2"/>
            <w:shd w:val="clear" w:color="auto" w:fill="3DC12F"/>
            <w:vAlign w:val="center"/>
          </w:tcPr>
          <w:p w14:paraId="54836B99" w14:textId="32D88322" w:rsidR="003F117F" w:rsidRPr="009F16B8" w:rsidRDefault="003F117F" w:rsidP="00FD232C">
            <w:pPr>
              <w:pStyle w:val="Default"/>
              <w:ind w:right="-16"/>
              <w:jc w:val="right"/>
              <w:rPr>
                <w:b/>
                <w:color w:val="FFFFFF"/>
              </w:rPr>
            </w:pPr>
            <w:r w:rsidRPr="009F16B8">
              <w:rPr>
                <w:b/>
                <w:color w:val="FFFFFF"/>
              </w:rPr>
              <w:t>(</w:t>
            </w:r>
            <w:proofErr w:type="spellStart"/>
            <w:r w:rsidRPr="009F16B8">
              <w:rPr>
                <w:b/>
                <w:color w:val="FFFFFF"/>
              </w:rPr>
              <w:t>Ăn</w:t>
            </w:r>
            <w:proofErr w:type="spellEnd"/>
            <w:r w:rsidRPr="009F16B8">
              <w:rPr>
                <w:b/>
                <w:color w:val="FFFFFF"/>
              </w:rPr>
              <w:t xml:space="preserve"> </w:t>
            </w:r>
            <w:r w:rsidR="00FD232C">
              <w:rPr>
                <w:b/>
                <w:color w:val="FFFFFF"/>
              </w:rPr>
              <w:t>2</w:t>
            </w:r>
            <w:r w:rsidRPr="009F16B8">
              <w:rPr>
                <w:b/>
                <w:color w:val="FFFFFF"/>
              </w:rPr>
              <w:t xml:space="preserve"> </w:t>
            </w:r>
            <w:proofErr w:type="spellStart"/>
            <w:r w:rsidRPr="009F16B8">
              <w:rPr>
                <w:b/>
                <w:color w:val="FFFFFF"/>
              </w:rPr>
              <w:t>bữa</w:t>
            </w:r>
            <w:proofErr w:type="spellEnd"/>
            <w:r w:rsidRPr="009F16B8">
              <w:rPr>
                <w:b/>
                <w:color w:val="FFFFFF"/>
              </w:rPr>
              <w:t>)</w:t>
            </w:r>
          </w:p>
        </w:tc>
      </w:tr>
      <w:tr w:rsidR="003F117F" w:rsidRPr="00BF263F" w14:paraId="3F01BF56" w14:textId="50C3BB2D" w:rsidTr="00BF263F">
        <w:trPr>
          <w:trHeight w:val="1280"/>
          <w:jc w:val="center"/>
        </w:trPr>
        <w:tc>
          <w:tcPr>
            <w:tcW w:w="5000" w:type="pct"/>
            <w:gridSpan w:val="7"/>
          </w:tcPr>
          <w:p w14:paraId="08C54086" w14:textId="3281F7C5" w:rsidR="003F117F" w:rsidRPr="00480776" w:rsidRDefault="003F117F" w:rsidP="005F3C7F">
            <w:pPr>
              <w:pStyle w:val="ListParagraph"/>
              <w:tabs>
                <w:tab w:val="left" w:pos="0"/>
                <w:tab w:val="left" w:pos="284"/>
              </w:tabs>
              <w:spacing w:after="0" w:line="240" w:lineRule="auto"/>
              <w:ind w:left="0" w:right="-1"/>
              <w:jc w:val="both"/>
              <w:rPr>
                <w:rFonts w:ascii="Times New Roman" w:hAnsi="Times New Roman"/>
                <w:sz w:val="24"/>
                <w:szCs w:val="24"/>
                <w:lang w:val="vi-VN"/>
              </w:rPr>
            </w:pPr>
            <w:r w:rsidRPr="00480776">
              <w:rPr>
                <w:rFonts w:ascii="Times New Roman" w:hAnsi="Times New Roman"/>
                <w:sz w:val="24"/>
                <w:szCs w:val="24"/>
                <w:lang w:val="vi-VN"/>
              </w:rPr>
              <w:t xml:space="preserve">Đến sân bay </w:t>
            </w:r>
            <w:r w:rsidR="007E1DFB" w:rsidRPr="007E1DFB">
              <w:rPr>
                <w:rFonts w:ascii="Times New Roman" w:hAnsi="Times New Roman"/>
                <w:b/>
                <w:sz w:val="24"/>
                <w:szCs w:val="24"/>
              </w:rPr>
              <w:t>Quảng Châu</w:t>
            </w:r>
            <w:r w:rsidR="0004525E">
              <w:rPr>
                <w:rFonts w:ascii="Times New Roman" w:hAnsi="Times New Roman"/>
                <w:b/>
                <w:sz w:val="24"/>
                <w:szCs w:val="24"/>
              </w:rPr>
              <w:t xml:space="preserve">/ </w:t>
            </w:r>
            <w:proofErr w:type="spellStart"/>
            <w:r w:rsidR="0004525E">
              <w:rPr>
                <w:rFonts w:ascii="Times New Roman" w:hAnsi="Times New Roman"/>
                <w:b/>
                <w:sz w:val="24"/>
                <w:szCs w:val="24"/>
              </w:rPr>
              <w:t>Thẩm</w:t>
            </w:r>
            <w:proofErr w:type="spellEnd"/>
            <w:r w:rsidR="0004525E">
              <w:rPr>
                <w:rFonts w:ascii="Times New Roman" w:hAnsi="Times New Roman"/>
                <w:b/>
                <w:sz w:val="24"/>
                <w:szCs w:val="24"/>
              </w:rPr>
              <w:t xml:space="preserve"> </w:t>
            </w:r>
            <w:proofErr w:type="spellStart"/>
            <w:r w:rsidR="0004525E">
              <w:rPr>
                <w:rFonts w:ascii="Times New Roman" w:hAnsi="Times New Roman"/>
                <w:b/>
                <w:sz w:val="24"/>
                <w:szCs w:val="24"/>
              </w:rPr>
              <w:t>Quyến</w:t>
            </w:r>
            <w:proofErr w:type="spellEnd"/>
            <w:r w:rsidR="007E1DFB">
              <w:rPr>
                <w:rFonts w:ascii="Times New Roman" w:hAnsi="Times New Roman"/>
                <w:sz w:val="24"/>
                <w:szCs w:val="24"/>
              </w:rPr>
              <w:t>,</w:t>
            </w:r>
            <w:r w:rsidRPr="00480776">
              <w:rPr>
                <w:rFonts w:ascii="Times New Roman" w:hAnsi="Times New Roman"/>
                <w:sz w:val="24"/>
                <w:szCs w:val="24"/>
                <w:lang w:val="vi-VN"/>
              </w:rPr>
              <w:t xml:space="preserve"> Đoàn làm thủ tục nhập cảnh Trung Quốc</w:t>
            </w:r>
            <w:r w:rsidR="007E1DFB">
              <w:rPr>
                <w:rFonts w:ascii="Times New Roman" w:hAnsi="Times New Roman"/>
                <w:sz w:val="24"/>
                <w:szCs w:val="24"/>
              </w:rPr>
              <w:t xml:space="preserve"> </w:t>
            </w:r>
            <w:proofErr w:type="spellStart"/>
            <w:r w:rsidR="007E1DFB">
              <w:rPr>
                <w:rFonts w:ascii="Times New Roman" w:hAnsi="Times New Roman"/>
                <w:sz w:val="24"/>
                <w:szCs w:val="24"/>
              </w:rPr>
              <w:t>và</w:t>
            </w:r>
            <w:proofErr w:type="spellEnd"/>
            <w:r w:rsidR="007E1DFB">
              <w:rPr>
                <w:rFonts w:ascii="Times New Roman" w:hAnsi="Times New Roman"/>
                <w:sz w:val="24"/>
                <w:szCs w:val="24"/>
              </w:rPr>
              <w:t xml:space="preserve"> </w:t>
            </w:r>
            <w:proofErr w:type="spellStart"/>
            <w:r w:rsidR="007E1DFB">
              <w:rPr>
                <w:rFonts w:ascii="Times New Roman" w:hAnsi="Times New Roman"/>
                <w:sz w:val="24"/>
                <w:szCs w:val="24"/>
              </w:rPr>
              <w:t>đáp</w:t>
            </w:r>
            <w:proofErr w:type="spellEnd"/>
            <w:r w:rsidR="007E1DFB">
              <w:rPr>
                <w:rFonts w:ascii="Times New Roman" w:hAnsi="Times New Roman"/>
                <w:sz w:val="24"/>
                <w:szCs w:val="24"/>
              </w:rPr>
              <w:t xml:space="preserve"> </w:t>
            </w:r>
            <w:proofErr w:type="spellStart"/>
            <w:r w:rsidR="007E1DFB">
              <w:rPr>
                <w:rFonts w:ascii="Times New Roman" w:hAnsi="Times New Roman"/>
                <w:sz w:val="24"/>
                <w:szCs w:val="24"/>
              </w:rPr>
              <w:t>chuyến</w:t>
            </w:r>
            <w:proofErr w:type="spellEnd"/>
            <w:r w:rsidR="007E1DFB">
              <w:rPr>
                <w:rFonts w:ascii="Times New Roman" w:hAnsi="Times New Roman"/>
                <w:sz w:val="24"/>
                <w:szCs w:val="24"/>
              </w:rPr>
              <w:t xml:space="preserve"> bay </w:t>
            </w:r>
            <w:proofErr w:type="spellStart"/>
            <w:r w:rsidR="007E1DFB">
              <w:rPr>
                <w:rFonts w:ascii="Times New Roman" w:hAnsi="Times New Roman"/>
                <w:sz w:val="24"/>
                <w:szCs w:val="24"/>
              </w:rPr>
              <w:t>nội</w:t>
            </w:r>
            <w:proofErr w:type="spellEnd"/>
            <w:r w:rsidR="007E1DFB">
              <w:rPr>
                <w:rFonts w:ascii="Times New Roman" w:hAnsi="Times New Roman"/>
                <w:sz w:val="24"/>
                <w:szCs w:val="24"/>
              </w:rPr>
              <w:t xml:space="preserve"> </w:t>
            </w:r>
            <w:proofErr w:type="spellStart"/>
            <w:r w:rsidR="007E1DFB">
              <w:rPr>
                <w:rFonts w:ascii="Times New Roman" w:hAnsi="Times New Roman"/>
                <w:sz w:val="24"/>
                <w:szCs w:val="24"/>
              </w:rPr>
              <w:t>địa</w:t>
            </w:r>
            <w:proofErr w:type="spellEnd"/>
            <w:r w:rsidR="00A70694">
              <w:rPr>
                <w:rFonts w:ascii="Times New Roman" w:hAnsi="Times New Roman"/>
                <w:sz w:val="24"/>
                <w:szCs w:val="24"/>
              </w:rPr>
              <w:t xml:space="preserve"> </w:t>
            </w:r>
            <w:proofErr w:type="spellStart"/>
            <w:r w:rsidR="007E1DFB">
              <w:rPr>
                <w:rFonts w:ascii="Times New Roman" w:hAnsi="Times New Roman"/>
                <w:sz w:val="24"/>
                <w:szCs w:val="24"/>
              </w:rPr>
              <w:t>đến</w:t>
            </w:r>
            <w:proofErr w:type="spellEnd"/>
            <w:r w:rsidR="007E1DFB">
              <w:rPr>
                <w:rFonts w:ascii="Times New Roman" w:hAnsi="Times New Roman"/>
                <w:sz w:val="24"/>
                <w:szCs w:val="24"/>
              </w:rPr>
              <w:t xml:space="preserve"> </w:t>
            </w:r>
            <w:proofErr w:type="spellStart"/>
            <w:r w:rsidR="007E1DFB">
              <w:rPr>
                <w:rFonts w:ascii="Times New Roman" w:hAnsi="Times New Roman"/>
                <w:sz w:val="24"/>
                <w:szCs w:val="24"/>
              </w:rPr>
              <w:t>với</w:t>
            </w:r>
            <w:proofErr w:type="spellEnd"/>
            <w:r w:rsidR="007E1DFB">
              <w:rPr>
                <w:rFonts w:ascii="Times New Roman" w:hAnsi="Times New Roman"/>
                <w:sz w:val="24"/>
                <w:szCs w:val="24"/>
              </w:rPr>
              <w:t xml:space="preserve"> </w:t>
            </w:r>
            <w:r w:rsidR="007E1DFB" w:rsidRPr="007E1DFB">
              <w:rPr>
                <w:rFonts w:ascii="Times New Roman" w:hAnsi="Times New Roman"/>
                <w:b/>
                <w:sz w:val="24"/>
                <w:szCs w:val="24"/>
              </w:rPr>
              <w:t>Trịnh Châu</w:t>
            </w:r>
            <w:r w:rsidR="00A31B65">
              <w:rPr>
                <w:rFonts w:ascii="Times New Roman" w:hAnsi="Times New Roman"/>
                <w:b/>
                <w:sz w:val="24"/>
                <w:szCs w:val="24"/>
              </w:rPr>
              <w:t xml:space="preserve"> </w:t>
            </w:r>
            <w:r w:rsidR="007E1DFB" w:rsidRPr="0004525E">
              <w:rPr>
                <w:rFonts w:ascii="Times New Roman" w:hAnsi="Times New Roman"/>
                <w:sz w:val="24"/>
                <w:szCs w:val="24"/>
              </w:rPr>
              <w:t>(</w:t>
            </w:r>
            <w:proofErr w:type="spellStart"/>
            <w:r w:rsidR="007E1DFB" w:rsidRPr="0019523F">
              <w:rPr>
                <w:rFonts w:ascii="Times New Roman" w:hAnsi="Times New Roman"/>
                <w:i/>
                <w:color w:val="FF0000"/>
                <w:sz w:val="24"/>
                <w:szCs w:val="24"/>
              </w:rPr>
              <w:t>Giờ</w:t>
            </w:r>
            <w:proofErr w:type="spellEnd"/>
            <w:r w:rsidR="007E1DFB" w:rsidRPr="0019523F">
              <w:rPr>
                <w:rFonts w:ascii="Times New Roman" w:hAnsi="Times New Roman"/>
                <w:i/>
                <w:color w:val="FF0000"/>
                <w:sz w:val="24"/>
                <w:szCs w:val="24"/>
              </w:rPr>
              <w:t xml:space="preserve"> bay chi </w:t>
            </w:r>
            <w:proofErr w:type="spellStart"/>
            <w:r w:rsidR="007E1DFB" w:rsidRPr="0019523F">
              <w:rPr>
                <w:rFonts w:ascii="Times New Roman" w:hAnsi="Times New Roman"/>
                <w:i/>
                <w:color w:val="FF0000"/>
                <w:sz w:val="24"/>
                <w:szCs w:val="24"/>
              </w:rPr>
              <w:t>tiết</w:t>
            </w:r>
            <w:proofErr w:type="spellEnd"/>
            <w:r w:rsidR="007E1DFB" w:rsidRPr="0019523F">
              <w:rPr>
                <w:rFonts w:ascii="Times New Roman" w:hAnsi="Times New Roman"/>
                <w:i/>
                <w:color w:val="FF0000"/>
                <w:sz w:val="24"/>
                <w:szCs w:val="24"/>
              </w:rPr>
              <w:t xml:space="preserve"> </w:t>
            </w:r>
            <w:proofErr w:type="spellStart"/>
            <w:r w:rsidR="007E1DFB" w:rsidRPr="0019523F">
              <w:rPr>
                <w:rFonts w:ascii="Times New Roman" w:hAnsi="Times New Roman"/>
                <w:i/>
                <w:color w:val="FF0000"/>
                <w:sz w:val="24"/>
                <w:szCs w:val="24"/>
              </w:rPr>
              <w:t>theo</w:t>
            </w:r>
            <w:proofErr w:type="spellEnd"/>
            <w:r w:rsidR="007E1DFB" w:rsidRPr="0019523F">
              <w:rPr>
                <w:rFonts w:ascii="Times New Roman" w:hAnsi="Times New Roman"/>
                <w:i/>
                <w:color w:val="FF0000"/>
                <w:sz w:val="24"/>
                <w:szCs w:val="24"/>
              </w:rPr>
              <w:t xml:space="preserve"> </w:t>
            </w:r>
            <w:proofErr w:type="spellStart"/>
            <w:r w:rsidR="007E1DFB" w:rsidRPr="0019523F">
              <w:rPr>
                <w:rFonts w:ascii="Times New Roman" w:hAnsi="Times New Roman"/>
                <w:i/>
                <w:color w:val="FF0000"/>
                <w:sz w:val="24"/>
                <w:szCs w:val="24"/>
              </w:rPr>
              <w:t>ngày</w:t>
            </w:r>
            <w:proofErr w:type="spellEnd"/>
            <w:r w:rsidR="007E1DFB" w:rsidRPr="0019523F">
              <w:rPr>
                <w:rFonts w:ascii="Times New Roman" w:hAnsi="Times New Roman"/>
                <w:i/>
                <w:color w:val="FF0000"/>
                <w:sz w:val="24"/>
                <w:szCs w:val="24"/>
              </w:rPr>
              <w:t xml:space="preserve"> </w:t>
            </w:r>
            <w:proofErr w:type="spellStart"/>
            <w:r w:rsidR="007E1DFB" w:rsidRPr="0019523F">
              <w:rPr>
                <w:rFonts w:ascii="Times New Roman" w:hAnsi="Times New Roman"/>
                <w:i/>
                <w:color w:val="FF0000"/>
                <w:sz w:val="24"/>
                <w:szCs w:val="24"/>
              </w:rPr>
              <w:t>khởi</w:t>
            </w:r>
            <w:proofErr w:type="spellEnd"/>
            <w:r w:rsidR="007E1DFB" w:rsidRPr="0019523F">
              <w:rPr>
                <w:rFonts w:ascii="Times New Roman" w:hAnsi="Times New Roman"/>
                <w:i/>
                <w:color w:val="FF0000"/>
                <w:sz w:val="24"/>
                <w:szCs w:val="24"/>
              </w:rPr>
              <w:t xml:space="preserve"> </w:t>
            </w:r>
            <w:proofErr w:type="spellStart"/>
            <w:r w:rsidR="007E1DFB" w:rsidRPr="0019523F">
              <w:rPr>
                <w:rFonts w:ascii="Times New Roman" w:hAnsi="Times New Roman"/>
                <w:i/>
                <w:color w:val="FF0000"/>
                <w:sz w:val="24"/>
                <w:szCs w:val="24"/>
              </w:rPr>
              <w:t>hành</w:t>
            </w:r>
            <w:proofErr w:type="spellEnd"/>
            <w:r w:rsidR="007E1DFB" w:rsidRPr="0004525E">
              <w:rPr>
                <w:rFonts w:ascii="Times New Roman" w:hAnsi="Times New Roman"/>
                <w:sz w:val="24"/>
                <w:szCs w:val="24"/>
              </w:rPr>
              <w:t>)</w:t>
            </w:r>
            <w:r w:rsidR="00A31B65" w:rsidRPr="0004525E">
              <w:rPr>
                <w:rFonts w:ascii="Times New Roman" w:hAnsi="Times New Roman"/>
                <w:sz w:val="24"/>
                <w:szCs w:val="24"/>
              </w:rPr>
              <w:t>.</w:t>
            </w:r>
            <w:r w:rsidRPr="00480776">
              <w:rPr>
                <w:rFonts w:ascii="Times New Roman" w:hAnsi="Times New Roman"/>
                <w:sz w:val="24"/>
                <w:szCs w:val="24"/>
                <w:lang w:val="vi-VN"/>
              </w:rPr>
              <w:t xml:space="preserve"> Hướng Dẫn đón đoàn </w:t>
            </w:r>
            <w:r w:rsidR="007E1DFB" w:rsidRPr="00BF263F">
              <w:rPr>
                <w:rFonts w:ascii="Times New Roman" w:hAnsi="Times New Roman"/>
                <w:sz w:val="24"/>
                <w:szCs w:val="24"/>
                <w:lang w:val="vi-VN"/>
              </w:rPr>
              <w:t>dùng bữa trưa tại nhà hàng</w:t>
            </w:r>
            <w:r w:rsidRPr="00480776">
              <w:rPr>
                <w:rFonts w:ascii="Times New Roman" w:hAnsi="Times New Roman"/>
                <w:sz w:val="24"/>
                <w:szCs w:val="24"/>
                <w:lang w:val="vi-VN"/>
              </w:rPr>
              <w:t xml:space="preserve">. </w:t>
            </w:r>
          </w:p>
          <w:p w14:paraId="31E4F3A6" w14:textId="77777777" w:rsidR="007E1DFB" w:rsidRDefault="003F117F" w:rsidP="007E1DFB">
            <w:pPr>
              <w:widowControl w:val="0"/>
              <w:numPr>
                <w:ilvl w:val="0"/>
                <w:numId w:val="7"/>
              </w:numPr>
              <w:tabs>
                <w:tab w:val="left" w:pos="0"/>
                <w:tab w:val="left" w:pos="284"/>
              </w:tabs>
              <w:autoSpaceDE w:val="0"/>
              <w:autoSpaceDN w:val="0"/>
              <w:spacing w:after="0" w:line="240" w:lineRule="auto"/>
              <w:ind w:left="0" w:right="-1" w:firstLine="22"/>
              <w:jc w:val="both"/>
              <w:rPr>
                <w:rFonts w:ascii="Times New Roman" w:hAnsi="Times New Roman"/>
                <w:sz w:val="24"/>
                <w:szCs w:val="24"/>
                <w:lang w:val="vi-VN"/>
              </w:rPr>
            </w:pPr>
            <w:r w:rsidRPr="00480776">
              <w:rPr>
                <w:rFonts w:ascii="Times New Roman" w:eastAsia="PMingLiU" w:hAnsi="Times New Roman"/>
                <w:sz w:val="24"/>
                <w:szCs w:val="24"/>
                <w:lang w:val="vi-VN" w:eastAsia="zh-TW"/>
              </w:rPr>
              <w:t xml:space="preserve">Sau đó, đoàn di chuyển </w:t>
            </w:r>
            <w:r w:rsidR="007E1DFB" w:rsidRPr="007E1DFB">
              <w:rPr>
                <w:rFonts w:ascii="Times New Roman" w:eastAsia="PMingLiU" w:hAnsi="Times New Roman"/>
                <w:sz w:val="24"/>
                <w:szCs w:val="24"/>
                <w:lang w:val="vi-VN" w:eastAsia="zh-TW"/>
              </w:rPr>
              <w:t>đ</w:t>
            </w:r>
            <w:r w:rsidR="007E1DFB">
              <w:rPr>
                <w:rFonts w:ascii="Times New Roman" w:eastAsia="PMingLiU" w:hAnsi="Times New Roman"/>
                <w:sz w:val="24"/>
                <w:szCs w:val="24"/>
                <w:lang w:val="vi-VN" w:eastAsia="zh-TW"/>
              </w:rPr>
              <w:t>ến</w:t>
            </w:r>
            <w:r w:rsidR="007E1DFB" w:rsidRPr="007E1DFB">
              <w:rPr>
                <w:rFonts w:ascii="Times New Roman" w:eastAsia="PMingLiU" w:hAnsi="Times New Roman"/>
                <w:sz w:val="24"/>
                <w:szCs w:val="24"/>
                <w:lang w:val="vi-VN" w:eastAsia="zh-TW"/>
              </w:rPr>
              <w:t xml:space="preserve"> th</w:t>
            </w:r>
            <w:r w:rsidR="007E1DFB">
              <w:rPr>
                <w:rFonts w:ascii="Times New Roman" w:eastAsia="PMingLiU" w:hAnsi="Times New Roman"/>
                <w:sz w:val="24"/>
                <w:szCs w:val="24"/>
                <w:lang w:val="vi-VN" w:eastAsia="zh-TW"/>
              </w:rPr>
              <w:t>ành phố</w:t>
            </w:r>
            <w:r w:rsidR="007E1DFB" w:rsidRPr="007E1DFB">
              <w:rPr>
                <w:rFonts w:ascii="Times New Roman" w:eastAsia="PMingLiU" w:hAnsi="Times New Roman"/>
                <w:sz w:val="24"/>
                <w:szCs w:val="24"/>
                <w:lang w:val="vi-VN" w:eastAsia="zh-TW"/>
              </w:rPr>
              <w:t xml:space="preserve"> </w:t>
            </w:r>
            <w:r w:rsidR="007E1DFB" w:rsidRPr="007E1DFB">
              <w:rPr>
                <w:rFonts w:ascii="Times New Roman" w:eastAsia="PMingLiU" w:hAnsi="Times New Roman"/>
                <w:b/>
                <w:color w:val="00B050"/>
                <w:sz w:val="24"/>
                <w:szCs w:val="24"/>
                <w:lang w:val="vi-VN" w:eastAsia="zh-TW"/>
              </w:rPr>
              <w:t>Khai Phong</w:t>
            </w:r>
            <w:r w:rsidR="007E1DFB">
              <w:rPr>
                <w:rFonts w:ascii="Times New Roman" w:eastAsia="PMingLiU" w:hAnsi="Times New Roman"/>
                <w:sz w:val="24"/>
                <w:szCs w:val="24"/>
                <w:lang w:val="vi-VN" w:eastAsia="zh-TW"/>
              </w:rPr>
              <w:t>, thuộc tỉ</w:t>
            </w:r>
            <w:r w:rsidR="007E1DFB" w:rsidRPr="007E1DFB">
              <w:rPr>
                <w:rFonts w:ascii="Times New Roman" w:eastAsia="PMingLiU" w:hAnsi="Times New Roman"/>
                <w:sz w:val="24"/>
                <w:szCs w:val="24"/>
                <w:lang w:val="vi-VN" w:eastAsia="zh-TW"/>
              </w:rPr>
              <w:t>nh</w:t>
            </w:r>
            <w:r w:rsidR="007E1DFB" w:rsidRPr="007E1DFB">
              <w:rPr>
                <w:lang w:val="vi-VN"/>
              </w:rPr>
              <w:t xml:space="preserve"> </w:t>
            </w:r>
            <w:r w:rsidR="007E1DFB" w:rsidRPr="007E1DFB">
              <w:rPr>
                <w:rFonts w:ascii="Times New Roman" w:hAnsi="Times New Roman"/>
                <w:sz w:val="24"/>
                <w:szCs w:val="24"/>
                <w:lang w:val="vi-VN"/>
              </w:rPr>
              <w:t xml:space="preserve">Hà Nam, Trung Quốc với bề dày lịch sử hơn 4100 năm và từng là kinh đô của 8 triều đại. </w:t>
            </w:r>
          </w:p>
          <w:p w14:paraId="7543F0CD" w14:textId="37888F0A" w:rsidR="007E1DFB" w:rsidRPr="007E1DFB" w:rsidRDefault="007E1DFB" w:rsidP="007E1DFB">
            <w:pPr>
              <w:widowControl w:val="0"/>
              <w:numPr>
                <w:ilvl w:val="0"/>
                <w:numId w:val="7"/>
              </w:numPr>
              <w:tabs>
                <w:tab w:val="left" w:pos="0"/>
                <w:tab w:val="left" w:pos="284"/>
              </w:tabs>
              <w:autoSpaceDE w:val="0"/>
              <w:autoSpaceDN w:val="0"/>
              <w:spacing w:after="0" w:line="240" w:lineRule="auto"/>
              <w:ind w:left="0" w:right="-1" w:firstLine="22"/>
              <w:jc w:val="both"/>
              <w:rPr>
                <w:rFonts w:ascii="Times New Roman" w:hAnsi="Times New Roman"/>
                <w:sz w:val="24"/>
                <w:szCs w:val="24"/>
                <w:lang w:val="vi-VN"/>
              </w:rPr>
            </w:pPr>
            <w:r w:rsidRPr="007E1DFB">
              <w:rPr>
                <w:rFonts w:ascii="Times New Roman" w:hAnsi="Times New Roman"/>
                <w:sz w:val="24"/>
                <w:szCs w:val="24"/>
                <w:lang w:val="vi-VN"/>
              </w:rPr>
              <w:t xml:space="preserve">Tham quan dạo chơi tại công viên </w:t>
            </w:r>
            <w:r w:rsidRPr="007E1DFB">
              <w:rPr>
                <w:rFonts w:ascii="Times New Roman" w:hAnsi="Times New Roman"/>
                <w:b/>
                <w:color w:val="00B050"/>
                <w:sz w:val="24"/>
                <w:szCs w:val="24"/>
                <w:lang w:val="vi-VN"/>
              </w:rPr>
              <w:t>Thanh Minh Thượng Hà Viên</w:t>
            </w:r>
            <w:r w:rsidRPr="007E1DFB">
              <w:rPr>
                <w:rFonts w:ascii="Times New Roman" w:hAnsi="Times New Roman"/>
                <w:sz w:val="24"/>
                <w:szCs w:val="24"/>
                <w:lang w:val="vi-VN"/>
              </w:rPr>
              <w:t xml:space="preserve"> là danh lam thắng cảnh cấp quốc gia, khu công viên chủ đề tuyệt đẹp tái hiện văn hóa, lịch sử thời nhà Tống. Các trò chơi dân gian được tái hiện như: đá bóng nữ, đu dây trên mặt nước, gà bay, múa bóng cung đình, múa rối trên nước và múa theo nhạc Trung Hoa</w:t>
            </w:r>
            <w:r>
              <w:rPr>
                <w:rFonts w:ascii="Times New Roman" w:hAnsi="Times New Roman"/>
                <w:sz w:val="24"/>
                <w:szCs w:val="24"/>
                <w:lang w:val="vi-VN"/>
              </w:rPr>
              <w:t>…</w:t>
            </w:r>
            <w:r w:rsidRPr="007E1DFB">
              <w:rPr>
                <w:rFonts w:ascii="Times New Roman" w:hAnsi="Times New Roman"/>
                <w:sz w:val="24"/>
                <w:szCs w:val="24"/>
                <w:lang w:val="vi-VN"/>
              </w:rPr>
              <w:t xml:space="preserve"> Buổi tối, </w:t>
            </w:r>
            <w:r w:rsidR="002D78CB" w:rsidRPr="002D78CB">
              <w:rPr>
                <w:rFonts w:ascii="Times New Roman" w:hAnsi="Times New Roman"/>
                <w:sz w:val="24"/>
                <w:szCs w:val="24"/>
                <w:lang w:val="vi-VN"/>
              </w:rPr>
              <w:t xml:space="preserve">Quý khách </w:t>
            </w:r>
            <w:r w:rsidR="002D78CB" w:rsidRPr="002D78CB">
              <w:rPr>
                <w:rFonts w:ascii="Times New Roman" w:hAnsi="Times New Roman"/>
                <w:b/>
                <w:sz w:val="24"/>
                <w:szCs w:val="24"/>
                <w:lang w:val="vi-VN"/>
              </w:rPr>
              <w:t>thưởng thức hoa đăng</w:t>
            </w:r>
            <w:r w:rsidR="002D78CB">
              <w:rPr>
                <w:rFonts w:ascii="Times New Roman" w:hAnsi="Times New Roman"/>
                <w:sz w:val="24"/>
                <w:szCs w:val="24"/>
                <w:lang w:val="vi-VN"/>
              </w:rPr>
              <w:t xml:space="preserve">, xem </w:t>
            </w:r>
            <w:r w:rsidR="002D78CB" w:rsidRPr="002D78CB">
              <w:rPr>
                <w:rFonts w:ascii="Times New Roman" w:hAnsi="Times New Roman"/>
                <w:b/>
                <w:sz w:val="24"/>
                <w:szCs w:val="24"/>
                <w:lang w:val="vi-VN"/>
              </w:rPr>
              <w:t>Đả Thiết Hoa</w:t>
            </w:r>
            <w:r w:rsidR="002D78CB">
              <w:rPr>
                <w:rFonts w:ascii="Times New Roman" w:hAnsi="Times New Roman"/>
                <w:sz w:val="24"/>
                <w:szCs w:val="24"/>
                <w:lang w:val="vi-VN"/>
              </w:rPr>
              <w:t xml:space="preserve"> -  một hoạt động dân gian truyền thống phổ biến nhấ</w:t>
            </w:r>
            <w:r w:rsidR="002D78CB" w:rsidRPr="002D78CB">
              <w:rPr>
                <w:rFonts w:ascii="Times New Roman" w:hAnsi="Times New Roman"/>
                <w:sz w:val="24"/>
                <w:szCs w:val="24"/>
                <w:lang w:val="vi-VN"/>
              </w:rPr>
              <w:t xml:space="preserve">t </w:t>
            </w:r>
            <w:r w:rsidR="002D78CB">
              <w:rPr>
                <w:rFonts w:ascii="Times New Roman" w:hAnsi="Times New Roman"/>
                <w:sz w:val="24"/>
                <w:szCs w:val="24"/>
                <w:lang w:val="vi-VN"/>
              </w:rPr>
              <w:t>ở</w:t>
            </w:r>
            <w:r w:rsidR="002D78CB" w:rsidRPr="002D78CB">
              <w:rPr>
                <w:rFonts w:ascii="Times New Roman" w:hAnsi="Times New Roman"/>
                <w:sz w:val="24"/>
                <w:szCs w:val="24"/>
                <w:lang w:val="vi-VN"/>
              </w:rPr>
              <w:t xml:space="preserve"> </w:t>
            </w:r>
            <w:r w:rsidR="002D78CB">
              <w:rPr>
                <w:rFonts w:ascii="Times New Roman" w:hAnsi="Times New Roman"/>
                <w:sz w:val="24"/>
                <w:szCs w:val="24"/>
                <w:lang w:val="vi-VN"/>
              </w:rPr>
              <w:t>khu vực Hà Nam và Sơn Tâ</w:t>
            </w:r>
            <w:r w:rsidR="00B663EA">
              <w:rPr>
                <w:rFonts w:ascii="Times New Roman" w:hAnsi="Times New Roman"/>
                <w:sz w:val="24"/>
                <w:szCs w:val="24"/>
                <w:lang w:val="vi-VN"/>
              </w:rPr>
              <w:t>y, những bông hoa sắt sáng rực kết hợp với ánh sá</w:t>
            </w:r>
            <w:r w:rsidR="00B663EA" w:rsidRPr="00B663EA">
              <w:rPr>
                <w:rFonts w:ascii="Times New Roman" w:hAnsi="Times New Roman"/>
                <w:sz w:val="24"/>
                <w:szCs w:val="24"/>
                <w:lang w:val="vi-VN"/>
              </w:rPr>
              <w:t>ng tạ</w:t>
            </w:r>
            <w:r w:rsidR="00B663EA">
              <w:rPr>
                <w:rFonts w:ascii="Times New Roman" w:hAnsi="Times New Roman"/>
                <w:sz w:val="24"/>
                <w:szCs w:val="24"/>
                <w:lang w:val="vi-VN"/>
              </w:rPr>
              <w:t>o nên một không gian vô cùng sống động</w:t>
            </w:r>
            <w:r w:rsidR="00B663EA" w:rsidRPr="00B663EA">
              <w:rPr>
                <w:rFonts w:ascii="Times New Roman" w:hAnsi="Times New Roman"/>
                <w:sz w:val="24"/>
                <w:szCs w:val="24"/>
                <w:lang w:val="vi-VN"/>
              </w:rPr>
              <w:t>.</w:t>
            </w:r>
          </w:p>
          <w:p w14:paraId="0C706CE8" w14:textId="455DCBD1" w:rsidR="003F117F" w:rsidRDefault="007E1DFB" w:rsidP="005F3C7F">
            <w:pPr>
              <w:widowControl w:val="0"/>
              <w:tabs>
                <w:tab w:val="left" w:pos="0"/>
                <w:tab w:val="left" w:pos="284"/>
              </w:tabs>
              <w:autoSpaceDE w:val="0"/>
              <w:autoSpaceDN w:val="0"/>
              <w:spacing w:after="0" w:line="240" w:lineRule="auto"/>
              <w:ind w:left="22" w:right="-1"/>
              <w:jc w:val="both"/>
              <w:rPr>
                <w:rFonts w:ascii="Times New Roman" w:hAnsi="Times New Roman"/>
                <w:sz w:val="24"/>
                <w:szCs w:val="24"/>
                <w:lang w:val="vi-VN"/>
              </w:rPr>
            </w:pPr>
            <w:r w:rsidRPr="007E1DFB">
              <w:rPr>
                <w:rFonts w:ascii="Times New Roman" w:hAnsi="Times New Roman"/>
                <w:sz w:val="24"/>
                <w:szCs w:val="24"/>
                <w:lang w:val="vi-VN"/>
              </w:rPr>
              <w:t xml:space="preserve">Đoàn dùng bữa tối tại nhà hàng và nghỉ đêm tại </w:t>
            </w:r>
            <w:r w:rsidRPr="007E1DFB">
              <w:rPr>
                <w:rFonts w:ascii="Times New Roman" w:hAnsi="Times New Roman"/>
                <w:b/>
                <w:sz w:val="24"/>
                <w:szCs w:val="24"/>
                <w:lang w:val="vi-VN"/>
              </w:rPr>
              <w:t>Khai Phong</w:t>
            </w:r>
            <w:r w:rsidRPr="007E1DFB">
              <w:rPr>
                <w:rFonts w:ascii="Times New Roman" w:hAnsi="Times New Roman"/>
                <w:sz w:val="24"/>
                <w:szCs w:val="24"/>
                <w:lang w:val="vi-VN"/>
              </w:rPr>
              <w:t>.</w:t>
            </w:r>
          </w:p>
          <w:p w14:paraId="3A60FB8D" w14:textId="4F6E437F" w:rsidR="00BF263F" w:rsidRDefault="00BF263F" w:rsidP="00BF263F">
            <w:pPr>
              <w:widowControl w:val="0"/>
              <w:tabs>
                <w:tab w:val="left" w:pos="0"/>
                <w:tab w:val="left" w:pos="284"/>
              </w:tabs>
              <w:autoSpaceDE w:val="0"/>
              <w:autoSpaceDN w:val="0"/>
              <w:spacing w:after="0" w:line="240" w:lineRule="auto"/>
              <w:ind w:left="22" w:right="-1"/>
              <w:jc w:val="both"/>
              <w:rPr>
                <w:rFonts w:ascii="Times New Roman" w:hAnsi="Times New Roman"/>
                <w:sz w:val="24"/>
                <w:szCs w:val="24"/>
                <w:lang w:val="vi-VN"/>
              </w:rPr>
            </w:pPr>
            <w:r w:rsidRPr="00C34CA3">
              <w:rPr>
                <w:rFonts w:ascii="Tahoma" w:eastAsia="PMingLiU" w:hAnsi="Tahoma" w:cs="Tahoma"/>
                <w:b/>
                <w:bCs/>
                <w:noProof/>
                <w:color w:val="000000" w:themeColor="text1"/>
                <w:kern w:val="2"/>
              </w:rPr>
              <w:lastRenderedPageBreak/>
              <w:drawing>
                <wp:inline distT="0" distB="0" distL="0" distR="0" wp14:anchorId="54204A49" wp14:editId="54C61B61">
                  <wp:extent cx="6957391" cy="1620324"/>
                  <wp:effectExtent l="0" t="0" r="0" b="0"/>
                  <wp:docPr id="12" name="Picture 12" descr="C:\Users\NATURE TOURIST\Desktop\Tây An\CTT 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URE TOURIST\Desktop\Tây An\CTT 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0419" cy="1628016"/>
                          </a:xfrm>
                          <a:prstGeom prst="rect">
                            <a:avLst/>
                          </a:prstGeom>
                          <a:noFill/>
                          <a:ln>
                            <a:noFill/>
                          </a:ln>
                        </pic:spPr>
                      </pic:pic>
                    </a:graphicData>
                  </a:graphic>
                </wp:inline>
              </w:drawing>
            </w:r>
          </w:p>
          <w:p w14:paraId="7FF08B14" w14:textId="37B4F821" w:rsidR="00BF263F" w:rsidRPr="00BF263F" w:rsidRDefault="00BF263F" w:rsidP="00BF263F">
            <w:pPr>
              <w:widowControl w:val="0"/>
              <w:tabs>
                <w:tab w:val="left" w:pos="0"/>
                <w:tab w:val="left" w:pos="284"/>
              </w:tabs>
              <w:autoSpaceDE w:val="0"/>
              <w:autoSpaceDN w:val="0"/>
              <w:spacing w:after="0" w:line="240" w:lineRule="auto"/>
              <w:ind w:left="22" w:right="-1"/>
              <w:jc w:val="both"/>
              <w:rPr>
                <w:rFonts w:ascii="Times New Roman" w:hAnsi="Times New Roman"/>
                <w:sz w:val="24"/>
                <w:szCs w:val="24"/>
                <w:lang w:val="vi-VN"/>
              </w:rPr>
            </w:pPr>
          </w:p>
        </w:tc>
      </w:tr>
      <w:tr w:rsidR="003F117F" w:rsidRPr="009F16B8" w14:paraId="10E0AA99" w14:textId="4A148762" w:rsidTr="00BF263F">
        <w:trPr>
          <w:trHeight w:val="369"/>
          <w:jc w:val="center"/>
        </w:trPr>
        <w:tc>
          <w:tcPr>
            <w:tcW w:w="557" w:type="pct"/>
            <w:shd w:val="clear" w:color="auto" w:fill="3DC12F"/>
            <w:vAlign w:val="center"/>
          </w:tcPr>
          <w:p w14:paraId="41161BD0" w14:textId="452A7F42" w:rsidR="003F117F" w:rsidRPr="009F16B8" w:rsidRDefault="003F117F" w:rsidP="007E1DFB">
            <w:pPr>
              <w:pStyle w:val="Default"/>
              <w:jc w:val="right"/>
              <w:rPr>
                <w:b/>
                <w:iCs/>
                <w:color w:val="FFFFFF"/>
              </w:rPr>
            </w:pPr>
            <w:r w:rsidRPr="009F16B8">
              <w:rPr>
                <w:b/>
                <w:color w:val="FFFFFF"/>
              </w:rPr>
              <w:lastRenderedPageBreak/>
              <w:t xml:space="preserve">NGÀY </w:t>
            </w:r>
            <w:r w:rsidR="007E1DFB">
              <w:rPr>
                <w:b/>
                <w:color w:val="FFFFFF"/>
              </w:rPr>
              <w:t>2</w:t>
            </w:r>
            <w:r w:rsidRPr="009F16B8">
              <w:rPr>
                <w:b/>
                <w:color w:val="FFFFFF"/>
              </w:rPr>
              <w:t>:</w:t>
            </w:r>
          </w:p>
        </w:tc>
        <w:tc>
          <w:tcPr>
            <w:tcW w:w="3380" w:type="pct"/>
            <w:gridSpan w:val="4"/>
            <w:shd w:val="clear" w:color="auto" w:fill="3DC12F"/>
            <w:vAlign w:val="center"/>
          </w:tcPr>
          <w:p w14:paraId="0835BEAD" w14:textId="27E3E3B2" w:rsidR="003F117F" w:rsidRPr="009F16B8" w:rsidRDefault="007E1DFB" w:rsidP="00412E1E">
            <w:pPr>
              <w:pStyle w:val="Default"/>
              <w:ind w:right="-91"/>
              <w:rPr>
                <w:b/>
                <w:iCs/>
                <w:color w:val="FFFFFF"/>
              </w:rPr>
            </w:pPr>
            <w:r>
              <w:rPr>
                <w:b/>
                <w:iCs/>
                <w:color w:val="FFFFFF"/>
              </w:rPr>
              <w:t>KHAI PHONG – ĐĂNG PHONG</w:t>
            </w:r>
          </w:p>
        </w:tc>
        <w:tc>
          <w:tcPr>
            <w:tcW w:w="1063" w:type="pct"/>
            <w:gridSpan w:val="2"/>
            <w:shd w:val="clear" w:color="auto" w:fill="3DC12F"/>
            <w:vAlign w:val="center"/>
          </w:tcPr>
          <w:p w14:paraId="109AA407" w14:textId="47CD2578" w:rsidR="003F117F" w:rsidRPr="009F16B8" w:rsidRDefault="003F117F" w:rsidP="007A12E6">
            <w:pPr>
              <w:pStyle w:val="Default"/>
              <w:ind w:right="-16"/>
              <w:jc w:val="right"/>
              <w:rPr>
                <w:b/>
                <w:color w:val="FFFFFF"/>
              </w:rPr>
            </w:pPr>
            <w:r w:rsidRPr="009F16B8">
              <w:rPr>
                <w:b/>
                <w:color w:val="FFFFFF"/>
              </w:rPr>
              <w:t>(</w:t>
            </w:r>
            <w:proofErr w:type="spellStart"/>
            <w:r w:rsidRPr="009F16B8">
              <w:rPr>
                <w:b/>
                <w:color w:val="FFFFFF"/>
              </w:rPr>
              <w:t>Ăn</w:t>
            </w:r>
            <w:proofErr w:type="spellEnd"/>
            <w:r w:rsidRPr="009F16B8">
              <w:rPr>
                <w:b/>
                <w:color w:val="FFFFFF"/>
              </w:rPr>
              <w:t xml:space="preserve"> 3 </w:t>
            </w:r>
            <w:proofErr w:type="spellStart"/>
            <w:r w:rsidRPr="009F16B8">
              <w:rPr>
                <w:b/>
                <w:color w:val="FFFFFF"/>
              </w:rPr>
              <w:t>bữa</w:t>
            </w:r>
            <w:proofErr w:type="spellEnd"/>
            <w:r w:rsidRPr="009F16B8">
              <w:rPr>
                <w:b/>
                <w:color w:val="FFFFFF"/>
              </w:rPr>
              <w:t>)</w:t>
            </w:r>
          </w:p>
        </w:tc>
      </w:tr>
      <w:tr w:rsidR="003F117F" w:rsidRPr="00480776" w14:paraId="3AAEFE38" w14:textId="179369D3" w:rsidTr="0036228C">
        <w:trPr>
          <w:trHeight w:val="70"/>
          <w:jc w:val="center"/>
        </w:trPr>
        <w:tc>
          <w:tcPr>
            <w:tcW w:w="5000" w:type="pct"/>
            <w:gridSpan w:val="7"/>
          </w:tcPr>
          <w:p w14:paraId="05FEFBAC" w14:textId="77777777" w:rsidR="005F3C7F" w:rsidRDefault="003F117F" w:rsidP="005F3C7F">
            <w:pPr>
              <w:pStyle w:val="ListParagraph"/>
              <w:tabs>
                <w:tab w:val="left" w:pos="0"/>
                <w:tab w:val="left" w:pos="250"/>
              </w:tabs>
              <w:spacing w:before="8" w:after="0" w:line="259" w:lineRule="auto"/>
              <w:ind w:left="29"/>
              <w:jc w:val="both"/>
              <w:rPr>
                <w:rFonts w:ascii="Times New Roman" w:hAnsi="Times New Roman"/>
                <w:sz w:val="24"/>
                <w:szCs w:val="24"/>
                <w:lang w:val="vi-VN"/>
              </w:rPr>
            </w:pPr>
            <w:r w:rsidRPr="00480776">
              <w:rPr>
                <w:rFonts w:ascii="Times New Roman" w:hAnsi="Times New Roman"/>
                <w:sz w:val="24"/>
                <w:szCs w:val="24"/>
                <w:lang w:val="vi-VN"/>
              </w:rPr>
              <w:t>Quý khách ăn sáng tại khách sạ</w:t>
            </w:r>
            <w:r w:rsidR="005F3C7F">
              <w:rPr>
                <w:rFonts w:ascii="Times New Roman" w:hAnsi="Times New Roman"/>
                <w:sz w:val="24"/>
                <w:szCs w:val="24"/>
                <w:lang w:val="vi-VN"/>
              </w:rPr>
              <w:t>n</w:t>
            </w:r>
            <w:r w:rsidR="005F3C7F">
              <w:rPr>
                <w:rFonts w:ascii="Times New Roman" w:hAnsi="Times New Roman"/>
                <w:sz w:val="24"/>
                <w:szCs w:val="24"/>
              </w:rPr>
              <w:t>.</w:t>
            </w:r>
            <w:r w:rsidRPr="00480776">
              <w:rPr>
                <w:rFonts w:ascii="Times New Roman" w:hAnsi="Times New Roman"/>
                <w:sz w:val="24"/>
                <w:szCs w:val="24"/>
                <w:lang w:val="vi-VN"/>
              </w:rPr>
              <w:t xml:space="preserve"> </w:t>
            </w:r>
          </w:p>
          <w:p w14:paraId="49B8AAB8" w14:textId="5F4F7316" w:rsidR="007E1DFB" w:rsidRPr="00BA654C" w:rsidRDefault="00A51DB0" w:rsidP="005F3C7F">
            <w:pPr>
              <w:pStyle w:val="ListParagraph"/>
              <w:numPr>
                <w:ilvl w:val="0"/>
                <w:numId w:val="24"/>
              </w:numPr>
              <w:tabs>
                <w:tab w:val="left" w:pos="0"/>
                <w:tab w:val="left" w:pos="250"/>
              </w:tabs>
              <w:spacing w:before="8" w:after="0" w:line="259" w:lineRule="auto"/>
              <w:ind w:left="38" w:hanging="2"/>
              <w:jc w:val="both"/>
              <w:rPr>
                <w:rFonts w:ascii="Times New Roman" w:hAnsi="Times New Roman"/>
                <w:sz w:val="24"/>
                <w:szCs w:val="24"/>
                <w:lang w:val="vi-VN"/>
              </w:rPr>
            </w:pPr>
            <w:r w:rsidRPr="005F3C7F">
              <w:rPr>
                <w:rFonts w:ascii="Times New Roman" w:hAnsi="Times New Roman"/>
                <w:sz w:val="24"/>
                <w:szCs w:val="24"/>
                <w:lang w:val="vi-VN"/>
              </w:rPr>
              <w:t>Đoàn</w:t>
            </w:r>
            <w:r w:rsidR="007E1DFB">
              <w:rPr>
                <w:rFonts w:ascii="Times New Roman" w:hAnsi="Times New Roman"/>
                <w:sz w:val="24"/>
                <w:szCs w:val="24"/>
                <w:lang w:val="vi-VN"/>
              </w:rPr>
              <w:t xml:space="preserve"> tham quan </w:t>
            </w:r>
            <w:r w:rsidR="00216AFE" w:rsidRPr="005F3C7F">
              <w:rPr>
                <w:rFonts w:ascii="Times New Roman" w:hAnsi="Times New Roman"/>
                <w:b/>
                <w:color w:val="00B050"/>
                <w:sz w:val="24"/>
                <w:szCs w:val="24"/>
                <w:lang w:val="vi-VN"/>
              </w:rPr>
              <w:t>Khai Phong Phủ</w:t>
            </w:r>
            <w:r w:rsidR="007E1DFB" w:rsidRPr="007E1DFB">
              <w:rPr>
                <w:rFonts w:ascii="Times New Roman" w:hAnsi="Times New Roman"/>
                <w:sz w:val="24"/>
                <w:szCs w:val="24"/>
                <w:lang w:val="vi-VN"/>
              </w:rPr>
              <w:t xml:space="preserve"> </w:t>
            </w:r>
            <w:r w:rsidR="00216AFE" w:rsidRPr="005F3C7F">
              <w:rPr>
                <w:rFonts w:ascii="Times New Roman" w:hAnsi="Times New Roman"/>
                <w:sz w:val="24"/>
                <w:szCs w:val="24"/>
                <w:lang w:val="vi-VN"/>
              </w:rPr>
              <w:t xml:space="preserve">- một biểu tượng văn hóa và lịch sử của Trung Quốc gắn liền với câu chuyện của </w:t>
            </w:r>
            <w:r w:rsidR="00216AFE" w:rsidRPr="005F3C7F">
              <w:rPr>
                <w:rFonts w:ascii="Times New Roman" w:hAnsi="Times New Roman"/>
                <w:b/>
                <w:sz w:val="24"/>
                <w:szCs w:val="24"/>
                <w:lang w:val="vi-VN"/>
              </w:rPr>
              <w:t>Bao Thanh Thiên</w:t>
            </w:r>
            <w:r w:rsidRPr="005F3C7F">
              <w:rPr>
                <w:rFonts w:ascii="Times New Roman" w:hAnsi="Times New Roman" w:hint="eastAsia"/>
                <w:sz w:val="24"/>
                <w:szCs w:val="24"/>
                <w:lang w:val="vi-VN"/>
              </w:rPr>
              <w:t>.</w:t>
            </w:r>
            <w:r w:rsidRPr="005F3C7F">
              <w:rPr>
                <w:rFonts w:ascii="Times New Roman" w:hAnsi="Times New Roman"/>
                <w:sz w:val="24"/>
                <w:szCs w:val="24"/>
                <w:lang w:val="vi-VN"/>
              </w:rPr>
              <w:t xml:space="preserve"> </w:t>
            </w:r>
            <w:r w:rsidRPr="004809B7">
              <w:rPr>
                <w:rFonts w:ascii="Times New Roman" w:hAnsi="Times New Roman"/>
                <w:sz w:val="24"/>
                <w:szCs w:val="24"/>
                <w:lang w:val="vi-VN"/>
              </w:rPr>
              <w:t xml:space="preserve">Với diện tích hơn 4 hecta, Phủ Khai Phong là khu danh thắng cấp 4AAAA bao gồm một loạt các công trình như </w:t>
            </w:r>
            <w:r w:rsidRPr="004809B7">
              <w:rPr>
                <w:rFonts w:ascii="Times New Roman" w:hAnsi="Times New Roman"/>
                <w:b/>
                <w:sz w:val="24"/>
                <w:szCs w:val="24"/>
                <w:lang w:val="vi-VN"/>
              </w:rPr>
              <w:t>sân bãi, thành lầu, nha môn và công đường xử án</w:t>
            </w:r>
            <w:r w:rsidRPr="004809B7">
              <w:rPr>
                <w:rFonts w:ascii="Times New Roman" w:hAnsi="Times New Roman"/>
                <w:sz w:val="24"/>
                <w:szCs w:val="24"/>
                <w:lang w:val="vi-VN"/>
              </w:rPr>
              <w:t>. Nơi đây tái hiện lại đầy đủ từ nơi làm việc, nơi nghỉ ngơi của quan lại, bộ đầu, binh lính và cả nhà lao giam để giữ phạm nhân chờ ngày xét xử.</w:t>
            </w:r>
          </w:p>
          <w:p w14:paraId="14A08A82" w14:textId="3E57531E" w:rsidR="00BA654C" w:rsidRPr="00BA654C" w:rsidRDefault="00BA654C" w:rsidP="007026EB">
            <w:pPr>
              <w:pStyle w:val="ListParagraph"/>
              <w:numPr>
                <w:ilvl w:val="0"/>
                <w:numId w:val="6"/>
              </w:numPr>
              <w:tabs>
                <w:tab w:val="left" w:pos="0"/>
                <w:tab w:val="left" w:pos="271"/>
              </w:tabs>
              <w:spacing w:before="8" w:after="0" w:line="259" w:lineRule="auto"/>
              <w:ind w:left="33" w:firstLine="0"/>
              <w:jc w:val="both"/>
              <w:rPr>
                <w:rFonts w:ascii="Times New Roman" w:hAnsi="Times New Roman"/>
                <w:b/>
                <w:color w:val="00B050"/>
                <w:sz w:val="24"/>
                <w:szCs w:val="24"/>
                <w:lang w:val="vi-VN"/>
              </w:rPr>
            </w:pPr>
            <w:r w:rsidRPr="00BA654C">
              <w:rPr>
                <w:rFonts w:ascii="Times New Roman" w:hAnsi="Times New Roman"/>
                <w:b/>
                <w:color w:val="00B050"/>
                <w:sz w:val="24"/>
                <w:szCs w:val="24"/>
                <w:lang w:val="vi-VN"/>
              </w:rPr>
              <w:t xml:space="preserve">Thiết Tháp </w:t>
            </w:r>
            <w:r w:rsidRPr="00BA654C">
              <w:rPr>
                <w:rFonts w:ascii="Times New Roman" w:hAnsi="Times New Roman"/>
                <w:sz w:val="24"/>
                <w:szCs w:val="24"/>
                <w:lang w:val="vi-VN"/>
              </w:rPr>
              <w:t>được xây d</w:t>
            </w:r>
            <w:r>
              <w:rPr>
                <w:rFonts w:ascii="Times New Roman" w:hAnsi="Times New Roman"/>
                <w:sz w:val="24"/>
                <w:szCs w:val="24"/>
                <w:lang w:val="vi-VN"/>
              </w:rPr>
              <w:t>ựng và</w:t>
            </w:r>
            <w:r w:rsidRPr="00BA654C">
              <w:rPr>
                <w:rFonts w:ascii="Times New Roman" w:hAnsi="Times New Roman"/>
                <w:sz w:val="24"/>
                <w:szCs w:val="24"/>
                <w:lang w:val="vi-VN"/>
              </w:rPr>
              <w:t>o</w:t>
            </w:r>
            <w:r>
              <w:rPr>
                <w:rFonts w:ascii="Times New Roman" w:hAnsi="Times New Roman"/>
                <w:sz w:val="24"/>
                <w:szCs w:val="24"/>
                <w:lang w:val="vi-VN"/>
              </w:rPr>
              <w:t xml:space="preserve"> nă</w:t>
            </w:r>
            <w:r w:rsidR="007026EB">
              <w:rPr>
                <w:rFonts w:ascii="Times New Roman" w:hAnsi="Times New Roman"/>
                <w:sz w:val="24"/>
                <w:szCs w:val="24"/>
                <w:lang w:val="vi-VN"/>
              </w:rPr>
              <w:t>m 1049</w:t>
            </w:r>
            <w:r w:rsidR="007026EB" w:rsidRPr="007026EB">
              <w:rPr>
                <w:rFonts w:ascii="Times New Roman" w:hAnsi="Times New Roman"/>
                <w:sz w:val="24"/>
                <w:szCs w:val="24"/>
                <w:lang w:val="vi-VN"/>
              </w:rPr>
              <w:t xml:space="preserve">, </w:t>
            </w:r>
            <w:r w:rsidR="007026EB">
              <w:rPr>
                <w:rFonts w:ascii="Times New Roman" w:hAnsi="Times New Roman"/>
                <w:sz w:val="24"/>
                <w:szCs w:val="24"/>
                <w:lang w:val="vi-VN"/>
              </w:rPr>
              <w:t>đượ</w:t>
            </w:r>
            <w:r w:rsidR="007026EB" w:rsidRPr="007026EB">
              <w:rPr>
                <w:rFonts w:ascii="Times New Roman" w:hAnsi="Times New Roman"/>
                <w:sz w:val="24"/>
                <w:szCs w:val="24"/>
                <w:lang w:val="vi-VN"/>
              </w:rPr>
              <w:t>c m</w:t>
            </w:r>
            <w:r w:rsidR="007026EB">
              <w:rPr>
                <w:rFonts w:ascii="Times New Roman" w:hAnsi="Times New Roman"/>
                <w:sz w:val="24"/>
                <w:szCs w:val="24"/>
                <w:lang w:val="vi-VN"/>
              </w:rPr>
              <w:t>ệ</w:t>
            </w:r>
            <w:r w:rsidR="007026EB" w:rsidRPr="007026EB">
              <w:rPr>
                <w:rFonts w:ascii="Times New Roman" w:hAnsi="Times New Roman"/>
                <w:sz w:val="24"/>
                <w:szCs w:val="24"/>
                <w:lang w:val="vi-VN"/>
              </w:rPr>
              <w:t xml:space="preserve">nh danh là </w:t>
            </w:r>
            <w:r w:rsidR="007026EB" w:rsidRPr="007026EB">
              <w:rPr>
                <w:rFonts w:ascii="Times New Roman" w:hAnsi="Times New Roman"/>
                <w:b/>
                <w:sz w:val="24"/>
                <w:szCs w:val="24"/>
                <w:lang w:val="vi-VN"/>
              </w:rPr>
              <w:t>“Thiên Hạ Đệ Nhất Tháp”</w:t>
            </w:r>
            <w:r w:rsidR="007026EB">
              <w:rPr>
                <w:rFonts w:ascii="Times New Roman" w:hAnsi="Times New Roman"/>
                <w:sz w:val="24"/>
                <w:szCs w:val="24"/>
                <w:lang w:val="vi-VN"/>
              </w:rPr>
              <w:t xml:space="preserve"> với các chi tiết trá</w:t>
            </w:r>
            <w:r w:rsidR="007026EB" w:rsidRPr="007026EB">
              <w:rPr>
                <w:rFonts w:ascii="Times New Roman" w:hAnsi="Times New Roman"/>
                <w:sz w:val="24"/>
                <w:szCs w:val="24"/>
                <w:lang w:val="vi-VN"/>
              </w:rPr>
              <w:t>ng men, thân tháp được k</w:t>
            </w:r>
            <w:r w:rsidR="007026EB">
              <w:rPr>
                <w:rFonts w:ascii="Times New Roman" w:hAnsi="Times New Roman"/>
                <w:sz w:val="24"/>
                <w:szCs w:val="24"/>
                <w:lang w:val="vi-VN"/>
              </w:rPr>
              <w:t>ết nối</w:t>
            </w:r>
            <w:r w:rsidR="007026EB" w:rsidRPr="007026EB">
              <w:rPr>
                <w:rFonts w:ascii="Times New Roman" w:hAnsi="Times New Roman"/>
                <w:sz w:val="24"/>
                <w:szCs w:val="24"/>
                <w:lang w:val="vi-VN"/>
              </w:rPr>
              <w:t xml:space="preserve"> từ nhiều viên gạch có rãnh và lỗ, đan xen khít vào nhau, </w:t>
            </w:r>
            <w:r w:rsidR="007026EB">
              <w:rPr>
                <w:rFonts w:ascii="Times New Roman" w:hAnsi="Times New Roman"/>
                <w:sz w:val="24"/>
                <w:szCs w:val="24"/>
                <w:lang w:val="vi-VN"/>
              </w:rPr>
              <w:t>hơ</w:t>
            </w:r>
            <w:r w:rsidR="007026EB" w:rsidRPr="007026EB">
              <w:rPr>
                <w:rFonts w:ascii="Times New Roman" w:hAnsi="Times New Roman"/>
                <w:sz w:val="24"/>
                <w:szCs w:val="24"/>
                <w:lang w:val="vi-VN"/>
              </w:rPr>
              <w:t>n 28 hình dạng gạ</w:t>
            </w:r>
            <w:r w:rsidR="007026EB">
              <w:rPr>
                <w:rFonts w:ascii="Times New Roman" w:hAnsi="Times New Roman"/>
                <w:sz w:val="24"/>
                <w:szCs w:val="24"/>
                <w:lang w:val="vi-VN"/>
              </w:rPr>
              <w:t>ch khác nhau.</w:t>
            </w:r>
          </w:p>
          <w:p w14:paraId="4C7A33ED" w14:textId="77777777" w:rsidR="007E1DFB" w:rsidRPr="007E1DFB" w:rsidRDefault="007E1DFB" w:rsidP="005F3C7F">
            <w:pPr>
              <w:pStyle w:val="ListParagraph"/>
              <w:tabs>
                <w:tab w:val="left" w:pos="0"/>
                <w:tab w:val="left" w:pos="272"/>
              </w:tabs>
              <w:spacing w:before="8" w:after="0" w:line="259" w:lineRule="auto"/>
              <w:ind w:left="33"/>
              <w:jc w:val="both"/>
              <w:rPr>
                <w:rFonts w:ascii="Times New Roman" w:hAnsi="Times New Roman"/>
                <w:sz w:val="24"/>
                <w:szCs w:val="24"/>
                <w:lang w:val="vi-VN"/>
              </w:rPr>
            </w:pPr>
            <w:r w:rsidRPr="007E1DFB">
              <w:rPr>
                <w:rFonts w:ascii="Times New Roman" w:hAnsi="Times New Roman"/>
                <w:sz w:val="24"/>
                <w:szCs w:val="24"/>
                <w:lang w:val="vi-VN"/>
              </w:rPr>
              <w:t xml:space="preserve">Xe đưa đoàn dùng bữa trưa tại nhà hàng và khởi hành </w:t>
            </w:r>
            <w:r w:rsidRPr="00A31B65">
              <w:rPr>
                <w:rFonts w:ascii="Times New Roman" w:hAnsi="Times New Roman"/>
                <w:color w:val="000000" w:themeColor="text1"/>
                <w:sz w:val="24"/>
                <w:szCs w:val="24"/>
                <w:lang w:val="vi-VN"/>
              </w:rPr>
              <w:t xml:space="preserve">đi </w:t>
            </w:r>
            <w:r w:rsidRPr="00A31B65">
              <w:rPr>
                <w:rFonts w:ascii="Times New Roman" w:hAnsi="Times New Roman"/>
                <w:b/>
                <w:color w:val="000000" w:themeColor="text1"/>
                <w:sz w:val="24"/>
                <w:szCs w:val="24"/>
                <w:lang w:val="vi-VN"/>
              </w:rPr>
              <w:t>Đăng Phong</w:t>
            </w:r>
            <w:r w:rsidRPr="00A31B65">
              <w:rPr>
                <w:rFonts w:ascii="Times New Roman" w:hAnsi="Times New Roman"/>
                <w:color w:val="000000" w:themeColor="text1"/>
                <w:sz w:val="24"/>
                <w:szCs w:val="24"/>
                <w:lang w:val="vi-VN"/>
              </w:rPr>
              <w:t xml:space="preserve">. </w:t>
            </w:r>
          </w:p>
          <w:p w14:paraId="0726F832" w14:textId="0B126E32" w:rsidR="007E1DFB" w:rsidRPr="007E1DFB" w:rsidRDefault="007E1DFB" w:rsidP="007E1DFB">
            <w:pPr>
              <w:pStyle w:val="ListParagraph"/>
              <w:numPr>
                <w:ilvl w:val="0"/>
                <w:numId w:val="6"/>
              </w:numPr>
              <w:tabs>
                <w:tab w:val="left" w:pos="0"/>
                <w:tab w:val="left" w:pos="272"/>
              </w:tabs>
              <w:spacing w:before="8" w:after="0" w:line="259" w:lineRule="auto"/>
              <w:ind w:left="33" w:firstLine="0"/>
              <w:jc w:val="both"/>
              <w:rPr>
                <w:rFonts w:ascii="Times New Roman" w:hAnsi="Times New Roman"/>
                <w:sz w:val="24"/>
                <w:szCs w:val="24"/>
                <w:lang w:val="vi-VN"/>
              </w:rPr>
            </w:pPr>
            <w:r w:rsidRPr="007E1DFB">
              <w:rPr>
                <w:rFonts w:ascii="Times New Roman" w:hAnsi="Times New Roman"/>
                <w:sz w:val="24"/>
                <w:szCs w:val="24"/>
                <w:lang w:val="vi-VN"/>
              </w:rPr>
              <w:t xml:space="preserve">Khám phá </w:t>
            </w:r>
            <w:r w:rsidRPr="007E1DFB">
              <w:rPr>
                <w:rFonts w:ascii="Times New Roman" w:hAnsi="Times New Roman"/>
                <w:b/>
                <w:color w:val="00B050"/>
                <w:sz w:val="24"/>
                <w:szCs w:val="24"/>
                <w:lang w:val="vi-VN"/>
              </w:rPr>
              <w:t xml:space="preserve">Thiếu Lâm Tự </w:t>
            </w:r>
            <w:r w:rsidRPr="00F372E6">
              <w:rPr>
                <w:rFonts w:ascii="Times New Roman" w:hAnsi="Times New Roman"/>
                <w:sz w:val="24"/>
                <w:szCs w:val="24"/>
                <w:lang w:val="vi-VN"/>
              </w:rPr>
              <w:t>(</w:t>
            </w:r>
            <w:r w:rsidRPr="00F372E6">
              <w:rPr>
                <w:rFonts w:ascii="Times New Roman" w:hAnsi="Times New Roman"/>
                <w:i/>
                <w:sz w:val="24"/>
                <w:szCs w:val="24"/>
                <w:lang w:val="vi-VN"/>
              </w:rPr>
              <w:t>bao gồm xe điện</w:t>
            </w:r>
            <w:r w:rsidRPr="00F372E6">
              <w:rPr>
                <w:rFonts w:ascii="Times New Roman" w:hAnsi="Times New Roman"/>
                <w:sz w:val="24"/>
                <w:szCs w:val="24"/>
                <w:lang w:val="vi-VN"/>
              </w:rPr>
              <w:t>),</w:t>
            </w:r>
            <w:r w:rsidRPr="007E1DFB">
              <w:rPr>
                <w:rFonts w:ascii="Times New Roman" w:hAnsi="Times New Roman"/>
                <w:sz w:val="24"/>
                <w:szCs w:val="24"/>
                <w:lang w:val="vi-VN"/>
              </w:rPr>
              <w:t xml:space="preserve"> tham quan </w:t>
            </w:r>
            <w:r w:rsidR="00F012CD">
              <w:rPr>
                <w:rFonts w:ascii="Times New Roman" w:hAnsi="Times New Roman"/>
                <w:sz w:val="24"/>
                <w:szCs w:val="24"/>
                <w:lang w:val="vi-VN"/>
              </w:rPr>
              <w:t>đ</w:t>
            </w:r>
            <w:r w:rsidRPr="007E1DFB">
              <w:rPr>
                <w:rFonts w:ascii="Times New Roman" w:hAnsi="Times New Roman"/>
                <w:sz w:val="24"/>
                <w:szCs w:val="24"/>
                <w:lang w:val="vi-VN"/>
              </w:rPr>
              <w:t xml:space="preserve">iện Tây Vương Thánh Nhân, </w:t>
            </w:r>
            <w:r w:rsidR="00F012CD" w:rsidRPr="00F012CD">
              <w:rPr>
                <w:rFonts w:ascii="Times New Roman" w:hAnsi="Times New Roman"/>
                <w:sz w:val="24"/>
                <w:szCs w:val="24"/>
                <w:lang w:val="vi-VN"/>
              </w:rPr>
              <w:t>v</w:t>
            </w:r>
            <w:r w:rsidRPr="007E1DFB">
              <w:rPr>
                <w:rFonts w:ascii="Times New Roman" w:hAnsi="Times New Roman"/>
                <w:sz w:val="24"/>
                <w:szCs w:val="24"/>
                <w:lang w:val="vi-VN"/>
              </w:rPr>
              <w:t xml:space="preserve">õ đường Thiên Phật </w:t>
            </w:r>
            <w:r w:rsidR="00F012CD" w:rsidRPr="00F012CD">
              <w:rPr>
                <w:rFonts w:ascii="Times New Roman" w:hAnsi="Times New Roman"/>
                <w:sz w:val="24"/>
                <w:szCs w:val="24"/>
                <w:lang w:val="vi-VN"/>
              </w:rPr>
              <w:t>t</w:t>
            </w:r>
            <w:r w:rsidRPr="007E1DFB">
              <w:rPr>
                <w:rFonts w:ascii="Times New Roman" w:hAnsi="Times New Roman"/>
                <w:sz w:val="24"/>
                <w:szCs w:val="24"/>
                <w:lang w:val="vi-VN"/>
              </w:rPr>
              <w:t xml:space="preserve">ự, Rừng Tháp…, đến đây quý khách sẽ được </w:t>
            </w:r>
            <w:r w:rsidRPr="00F012CD">
              <w:rPr>
                <w:rFonts w:ascii="Times New Roman" w:hAnsi="Times New Roman"/>
                <w:b/>
                <w:color w:val="00B050"/>
                <w:sz w:val="24"/>
                <w:szCs w:val="24"/>
                <w:lang w:val="vi-VN"/>
              </w:rPr>
              <w:t>xem màn biểu diễn “Kungfu Thiếu Lâm Tự”</w:t>
            </w:r>
            <w:r w:rsidRPr="007E1DFB">
              <w:rPr>
                <w:rFonts w:ascii="Times New Roman" w:hAnsi="Times New Roman"/>
                <w:sz w:val="24"/>
                <w:szCs w:val="24"/>
                <w:lang w:val="vi-VN"/>
              </w:rPr>
              <w:t xml:space="preserve"> nổi tiếng. Nơi nổi tiếng nhất đối với phần lớn du khách Việt khi đến đây tham quan có lẽ là Tàng Kinh các, nơi từng lưu giữ các bộ kinh sách quý về Phật pháp.</w:t>
            </w:r>
          </w:p>
          <w:p w14:paraId="7D0C5B9F" w14:textId="6B358E78" w:rsidR="007E1DFB" w:rsidRDefault="007E1DFB" w:rsidP="007E1DFB">
            <w:pPr>
              <w:pStyle w:val="ListParagraph"/>
              <w:numPr>
                <w:ilvl w:val="0"/>
                <w:numId w:val="6"/>
              </w:numPr>
              <w:tabs>
                <w:tab w:val="left" w:pos="0"/>
                <w:tab w:val="left" w:pos="272"/>
              </w:tabs>
              <w:spacing w:before="8" w:after="0" w:line="259" w:lineRule="auto"/>
              <w:ind w:left="33" w:firstLine="0"/>
              <w:jc w:val="both"/>
              <w:rPr>
                <w:rFonts w:ascii="Times New Roman" w:hAnsi="Times New Roman"/>
                <w:sz w:val="24"/>
                <w:szCs w:val="24"/>
                <w:lang w:val="vi-VN"/>
              </w:rPr>
            </w:pPr>
            <w:r w:rsidRPr="007E1DFB">
              <w:rPr>
                <w:rFonts w:ascii="Times New Roman" w:hAnsi="Times New Roman"/>
                <w:sz w:val="24"/>
                <w:szCs w:val="24"/>
                <w:lang w:val="vi-VN"/>
              </w:rPr>
              <w:t>Khu vự</w:t>
            </w:r>
            <w:r w:rsidR="00F012CD">
              <w:rPr>
                <w:rFonts w:ascii="Times New Roman" w:hAnsi="Times New Roman"/>
                <w:sz w:val="24"/>
                <w:szCs w:val="24"/>
                <w:lang w:val="vi-VN"/>
              </w:rPr>
              <w:t xml:space="preserve">c tòa tháp </w:t>
            </w:r>
            <w:r w:rsidRPr="007026EB">
              <w:rPr>
                <w:rFonts w:ascii="Times New Roman" w:hAnsi="Times New Roman"/>
                <w:b/>
                <w:color w:val="00B050"/>
                <w:sz w:val="24"/>
                <w:szCs w:val="24"/>
                <w:lang w:val="vi-VN"/>
              </w:rPr>
              <w:t>Tháp Lâm</w:t>
            </w:r>
            <w:r w:rsidR="00F012CD" w:rsidRPr="007026EB">
              <w:rPr>
                <w:rFonts w:ascii="Times New Roman" w:hAnsi="Times New Roman"/>
                <w:b/>
                <w:color w:val="00B050"/>
                <w:sz w:val="24"/>
                <w:szCs w:val="24"/>
                <w:lang w:val="vi-VN"/>
              </w:rPr>
              <w:t xml:space="preserve"> -  rừng tháp</w:t>
            </w:r>
            <w:r w:rsidRPr="007026EB">
              <w:rPr>
                <w:rFonts w:ascii="Times New Roman" w:hAnsi="Times New Roman"/>
                <w:color w:val="00B050"/>
                <w:sz w:val="24"/>
                <w:szCs w:val="24"/>
                <w:lang w:val="vi-VN"/>
              </w:rPr>
              <w:t xml:space="preserve"> </w:t>
            </w:r>
            <w:r w:rsidRPr="007E1DFB">
              <w:rPr>
                <w:rFonts w:ascii="Times New Roman" w:hAnsi="Times New Roman"/>
                <w:sz w:val="24"/>
                <w:szCs w:val="24"/>
                <w:lang w:val="vi-VN"/>
              </w:rPr>
              <w:t xml:space="preserve">là một trong những nơi linh thiêng ở chùa Thiếu Lâm Tự - nơi an nghỉ của các tăng lữ đức cao vọng trọng của chùa Thiếu Lâm. </w:t>
            </w:r>
          </w:p>
          <w:p w14:paraId="39A58073" w14:textId="375AB780" w:rsidR="003F117F" w:rsidRDefault="007E1DFB" w:rsidP="005F3C7F">
            <w:pPr>
              <w:pStyle w:val="ListParagraph"/>
              <w:tabs>
                <w:tab w:val="left" w:pos="0"/>
                <w:tab w:val="left" w:pos="272"/>
              </w:tabs>
              <w:spacing w:before="8" w:after="0" w:line="259" w:lineRule="auto"/>
              <w:ind w:left="33"/>
              <w:jc w:val="both"/>
              <w:rPr>
                <w:rFonts w:ascii="Times New Roman" w:hAnsi="Times New Roman"/>
                <w:sz w:val="24"/>
                <w:szCs w:val="24"/>
                <w:lang w:val="vi-VN"/>
              </w:rPr>
            </w:pPr>
            <w:r w:rsidRPr="00F012CD">
              <w:rPr>
                <w:rFonts w:ascii="Times New Roman" w:hAnsi="Times New Roman"/>
                <w:sz w:val="24"/>
                <w:szCs w:val="24"/>
                <w:lang w:val="vi-VN"/>
              </w:rPr>
              <w:t xml:space="preserve">Xe đưa đoàn dùng bữa tối và nghỉ đêm tại </w:t>
            </w:r>
            <w:r w:rsidRPr="00F012CD">
              <w:rPr>
                <w:rFonts w:ascii="Times New Roman" w:hAnsi="Times New Roman"/>
                <w:b/>
                <w:sz w:val="24"/>
                <w:szCs w:val="24"/>
                <w:lang w:val="vi-VN"/>
              </w:rPr>
              <w:t>Đăng Phong</w:t>
            </w:r>
            <w:r w:rsidRPr="00F012CD">
              <w:rPr>
                <w:rFonts w:ascii="Times New Roman" w:hAnsi="Times New Roman"/>
                <w:sz w:val="24"/>
                <w:szCs w:val="24"/>
                <w:lang w:val="vi-VN"/>
              </w:rPr>
              <w:t>.</w:t>
            </w:r>
            <w:r w:rsidR="003F117F" w:rsidRPr="00F012CD">
              <w:rPr>
                <w:rFonts w:ascii="Times New Roman" w:eastAsia="Times New Roman" w:hAnsi="Times New Roman"/>
                <w:sz w:val="24"/>
                <w:szCs w:val="24"/>
                <w:lang w:val="vi-VN"/>
              </w:rPr>
              <w:t xml:space="preserve"> </w:t>
            </w:r>
          </w:p>
          <w:p w14:paraId="0D4F8FDC" w14:textId="43DE35E1" w:rsidR="005E1226" w:rsidRPr="003F117F" w:rsidRDefault="00F012CD" w:rsidP="0036228C">
            <w:pPr>
              <w:tabs>
                <w:tab w:val="left" w:pos="0"/>
                <w:tab w:val="left" w:pos="284"/>
              </w:tabs>
              <w:spacing w:before="8" w:after="0" w:line="259" w:lineRule="auto"/>
              <w:jc w:val="both"/>
              <w:rPr>
                <w:rFonts w:ascii="Times New Roman" w:hAnsi="Times New Roman"/>
                <w:sz w:val="24"/>
                <w:szCs w:val="24"/>
                <w:lang w:val="vi-VN"/>
              </w:rPr>
            </w:pPr>
            <w:r w:rsidRPr="00D056C7">
              <w:rPr>
                <w:noProof/>
              </w:rPr>
              <w:drawing>
                <wp:inline distT="0" distB="0" distL="0" distR="0" wp14:anchorId="4EFC28B3" wp14:editId="66054FE4">
                  <wp:extent cx="6972963" cy="1715570"/>
                  <wp:effectExtent l="0" t="0" r="0" b="0"/>
                  <wp:docPr id="13" name="Picture 13" descr="C:\Users\NATURE TOURIST\Desktop\Tây An\CTT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URE TOURIST\Desktop\Tây An\CTT 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9504" cy="1724560"/>
                          </a:xfrm>
                          <a:prstGeom prst="rect">
                            <a:avLst/>
                          </a:prstGeom>
                          <a:noFill/>
                          <a:ln>
                            <a:noFill/>
                          </a:ln>
                        </pic:spPr>
                      </pic:pic>
                    </a:graphicData>
                  </a:graphic>
                </wp:inline>
              </w:drawing>
            </w:r>
          </w:p>
        </w:tc>
      </w:tr>
      <w:tr w:rsidR="003F117F" w:rsidRPr="009F16B8" w14:paraId="509B4429" w14:textId="404E93FC" w:rsidTr="00BF263F">
        <w:trPr>
          <w:trHeight w:val="369"/>
          <w:jc w:val="center"/>
        </w:trPr>
        <w:tc>
          <w:tcPr>
            <w:tcW w:w="557" w:type="pct"/>
            <w:shd w:val="clear" w:color="auto" w:fill="3DC12F"/>
            <w:vAlign w:val="center"/>
          </w:tcPr>
          <w:p w14:paraId="665B7844" w14:textId="1770780C" w:rsidR="003F117F" w:rsidRPr="009F16B8" w:rsidRDefault="003F117F" w:rsidP="00F012CD">
            <w:pPr>
              <w:pStyle w:val="Default"/>
              <w:rPr>
                <w:b/>
                <w:iCs/>
                <w:color w:val="FFFFFF"/>
              </w:rPr>
            </w:pPr>
            <w:r w:rsidRPr="009F16B8">
              <w:rPr>
                <w:b/>
                <w:color w:val="FFFFFF"/>
              </w:rPr>
              <w:t xml:space="preserve">NGÀY </w:t>
            </w:r>
            <w:r w:rsidR="00F012CD">
              <w:rPr>
                <w:b/>
                <w:color w:val="FFFFFF"/>
              </w:rPr>
              <w:t>3</w:t>
            </w:r>
            <w:r w:rsidRPr="009F16B8">
              <w:rPr>
                <w:b/>
                <w:color w:val="FFFFFF"/>
              </w:rPr>
              <w:t>:</w:t>
            </w:r>
          </w:p>
        </w:tc>
        <w:tc>
          <w:tcPr>
            <w:tcW w:w="3380" w:type="pct"/>
            <w:gridSpan w:val="4"/>
            <w:shd w:val="clear" w:color="auto" w:fill="3DC12F"/>
            <w:vAlign w:val="center"/>
          </w:tcPr>
          <w:p w14:paraId="5E21C54F" w14:textId="4474B8AA" w:rsidR="003F117F" w:rsidRPr="009F16B8" w:rsidRDefault="00F012CD" w:rsidP="00412E1E">
            <w:pPr>
              <w:pStyle w:val="Default"/>
              <w:ind w:right="-91"/>
              <w:rPr>
                <w:b/>
                <w:iCs/>
                <w:color w:val="FFFFFF"/>
              </w:rPr>
            </w:pPr>
            <w:r>
              <w:rPr>
                <w:b/>
                <w:iCs/>
                <w:color w:val="FFFFFF"/>
              </w:rPr>
              <w:t>ĐĂNG PHONG – LẠC DƯƠNG</w:t>
            </w:r>
          </w:p>
        </w:tc>
        <w:tc>
          <w:tcPr>
            <w:tcW w:w="1063" w:type="pct"/>
            <w:gridSpan w:val="2"/>
            <w:shd w:val="clear" w:color="auto" w:fill="3DC12F"/>
            <w:vAlign w:val="center"/>
          </w:tcPr>
          <w:p w14:paraId="218FF2B4" w14:textId="4EFB83AD" w:rsidR="003F117F" w:rsidRPr="009F16B8" w:rsidRDefault="003F117F" w:rsidP="007A12E6">
            <w:pPr>
              <w:pStyle w:val="Default"/>
              <w:ind w:right="-16"/>
              <w:jc w:val="right"/>
              <w:rPr>
                <w:b/>
                <w:color w:val="FFFFFF"/>
              </w:rPr>
            </w:pPr>
            <w:r w:rsidRPr="009F16B8">
              <w:rPr>
                <w:b/>
                <w:color w:val="FFFFFF"/>
              </w:rPr>
              <w:t>(</w:t>
            </w:r>
            <w:proofErr w:type="spellStart"/>
            <w:r w:rsidRPr="009F16B8">
              <w:rPr>
                <w:b/>
                <w:color w:val="FFFFFF"/>
              </w:rPr>
              <w:t>Ăn</w:t>
            </w:r>
            <w:proofErr w:type="spellEnd"/>
            <w:r w:rsidRPr="009F16B8">
              <w:rPr>
                <w:b/>
                <w:color w:val="FFFFFF"/>
              </w:rPr>
              <w:t xml:space="preserve"> 3 </w:t>
            </w:r>
            <w:proofErr w:type="spellStart"/>
            <w:r w:rsidRPr="009F16B8">
              <w:rPr>
                <w:b/>
                <w:color w:val="FFFFFF"/>
              </w:rPr>
              <w:t>bữa</w:t>
            </w:r>
            <w:proofErr w:type="spellEnd"/>
            <w:r w:rsidRPr="009F16B8">
              <w:rPr>
                <w:b/>
                <w:color w:val="FFFFFF"/>
              </w:rPr>
              <w:t>)</w:t>
            </w:r>
          </w:p>
        </w:tc>
      </w:tr>
      <w:tr w:rsidR="003F117F" w:rsidRPr="00A15F3D" w14:paraId="08C4D422" w14:textId="2A5EBA29" w:rsidTr="005E1226">
        <w:trPr>
          <w:trHeight w:val="288"/>
          <w:jc w:val="center"/>
        </w:trPr>
        <w:tc>
          <w:tcPr>
            <w:tcW w:w="5000" w:type="pct"/>
            <w:gridSpan w:val="7"/>
            <w:shd w:val="clear" w:color="auto" w:fill="FFFFFF"/>
            <w:vAlign w:val="center"/>
          </w:tcPr>
          <w:p w14:paraId="0F187769" w14:textId="6DB0A741" w:rsidR="00D43244" w:rsidRPr="00BF263F" w:rsidRDefault="00F012CD" w:rsidP="005E1226">
            <w:pPr>
              <w:pStyle w:val="ListParagraph"/>
              <w:widowControl w:val="0"/>
              <w:tabs>
                <w:tab w:val="left" w:pos="284"/>
              </w:tabs>
              <w:autoSpaceDE w:val="0"/>
              <w:autoSpaceDN w:val="0"/>
              <w:spacing w:after="0" w:line="240" w:lineRule="auto"/>
              <w:ind w:left="33" w:right="40"/>
              <w:jc w:val="both"/>
              <w:rPr>
                <w:rFonts w:ascii="Times New Roman" w:hAnsi="Times New Roman"/>
                <w:sz w:val="24"/>
                <w:szCs w:val="24"/>
                <w:lang w:val="vi-VN"/>
              </w:rPr>
            </w:pPr>
            <w:r w:rsidRPr="00480776">
              <w:rPr>
                <w:rFonts w:ascii="Times New Roman" w:hAnsi="Times New Roman"/>
                <w:sz w:val="24"/>
                <w:szCs w:val="24"/>
                <w:lang w:val="vi-VN"/>
              </w:rPr>
              <w:t>Quý khách ăn sáng tại khách sạn,</w:t>
            </w:r>
            <w:r w:rsidR="003F117F" w:rsidRPr="00480776">
              <w:rPr>
                <w:rFonts w:ascii="Times New Roman" w:hAnsi="Times New Roman"/>
                <w:sz w:val="24"/>
                <w:szCs w:val="24"/>
                <w:lang w:val="vi-VN"/>
              </w:rPr>
              <w:t xml:space="preserve"> làm thủ tục trả phòng </w:t>
            </w:r>
            <w:r w:rsidRPr="00F012CD">
              <w:rPr>
                <w:rFonts w:ascii="Times New Roman" w:hAnsi="Times New Roman"/>
                <w:sz w:val="24"/>
                <w:szCs w:val="24"/>
                <w:lang w:val="vi-VN"/>
              </w:rPr>
              <w:t xml:space="preserve">và di chuyển về thành </w:t>
            </w:r>
            <w:r w:rsidRPr="00A31B65">
              <w:rPr>
                <w:rFonts w:ascii="Times New Roman" w:hAnsi="Times New Roman"/>
                <w:b/>
                <w:color w:val="000000" w:themeColor="text1"/>
                <w:sz w:val="24"/>
                <w:szCs w:val="24"/>
                <w:lang w:val="vi-VN"/>
              </w:rPr>
              <w:t>Lạc Dương</w:t>
            </w:r>
            <w:r w:rsidRPr="00A31B65">
              <w:rPr>
                <w:rFonts w:ascii="Times New Roman" w:hAnsi="Times New Roman"/>
                <w:color w:val="000000" w:themeColor="text1"/>
                <w:sz w:val="24"/>
                <w:szCs w:val="24"/>
                <w:lang w:val="vi-VN"/>
              </w:rPr>
              <w:t xml:space="preserve"> </w:t>
            </w:r>
            <w:r w:rsidRPr="00F012CD">
              <w:rPr>
                <w:rFonts w:ascii="Times New Roman" w:hAnsi="Times New Roman"/>
                <w:sz w:val="24"/>
                <w:szCs w:val="24"/>
                <w:lang w:val="vi-VN"/>
              </w:rPr>
              <w:t xml:space="preserve">- từng là một cố đô hết sức hưng thịnh, là quê hương của </w:t>
            </w:r>
            <w:r w:rsidRPr="00F012CD">
              <w:rPr>
                <w:rFonts w:ascii="Times New Roman" w:hAnsi="Times New Roman"/>
                <w:b/>
                <w:sz w:val="24"/>
                <w:szCs w:val="24"/>
                <w:lang w:val="vi-VN"/>
              </w:rPr>
              <w:t>ngài Đường Tam Tạng Trần Huyền Trang</w:t>
            </w:r>
            <w:r w:rsidRPr="00F012CD">
              <w:rPr>
                <w:rFonts w:ascii="Times New Roman" w:hAnsi="Times New Roman"/>
                <w:sz w:val="24"/>
                <w:szCs w:val="24"/>
                <w:lang w:val="vi-VN"/>
              </w:rPr>
              <w:t xml:space="preserve">. </w:t>
            </w:r>
          </w:p>
        </w:tc>
      </w:tr>
      <w:tr w:rsidR="005E1226" w:rsidRPr="00D07FDA" w14:paraId="70CB613C" w14:textId="77777777" w:rsidTr="005F3C7F">
        <w:trPr>
          <w:trHeight w:val="2835"/>
          <w:jc w:val="center"/>
        </w:trPr>
        <w:tc>
          <w:tcPr>
            <w:tcW w:w="5000" w:type="pct"/>
            <w:gridSpan w:val="7"/>
            <w:shd w:val="clear" w:color="auto" w:fill="FFFFFF"/>
            <w:vAlign w:val="center"/>
          </w:tcPr>
          <w:p w14:paraId="767D7C5A" w14:textId="77777777" w:rsidR="005E1226" w:rsidRPr="00983946" w:rsidRDefault="005E1226" w:rsidP="005E1226">
            <w:pPr>
              <w:pStyle w:val="ListParagraph"/>
              <w:widowControl w:val="0"/>
              <w:numPr>
                <w:ilvl w:val="0"/>
                <w:numId w:val="11"/>
              </w:numPr>
              <w:tabs>
                <w:tab w:val="left" w:pos="284"/>
              </w:tabs>
              <w:autoSpaceDE w:val="0"/>
              <w:autoSpaceDN w:val="0"/>
              <w:spacing w:after="0" w:line="240" w:lineRule="auto"/>
              <w:ind w:left="33" w:right="40" w:firstLine="0"/>
              <w:jc w:val="both"/>
              <w:rPr>
                <w:rFonts w:ascii="Times New Roman" w:hAnsi="Times New Roman"/>
                <w:sz w:val="24"/>
                <w:szCs w:val="24"/>
                <w:lang w:val="vi-VN"/>
              </w:rPr>
            </w:pPr>
            <w:r w:rsidRPr="00983946">
              <w:rPr>
                <w:rFonts w:ascii="Times New Roman" w:hAnsi="Times New Roman"/>
                <w:sz w:val="24"/>
                <w:szCs w:val="24"/>
                <w:lang w:val="vi-VN"/>
              </w:rPr>
              <w:t xml:space="preserve">Tham quan </w:t>
            </w:r>
            <w:r w:rsidRPr="00983946">
              <w:rPr>
                <w:rFonts w:ascii="Times New Roman" w:hAnsi="Times New Roman"/>
                <w:b/>
                <w:color w:val="00B050"/>
                <w:sz w:val="24"/>
                <w:szCs w:val="24"/>
                <w:lang w:val="vi-VN"/>
              </w:rPr>
              <w:t xml:space="preserve">hang đá Long Môn </w:t>
            </w:r>
            <w:r w:rsidRPr="00F372E6">
              <w:rPr>
                <w:rFonts w:ascii="Times New Roman" w:hAnsi="Times New Roman"/>
                <w:sz w:val="24"/>
                <w:szCs w:val="24"/>
                <w:lang w:val="vi-VN"/>
              </w:rPr>
              <w:t>(</w:t>
            </w:r>
            <w:r w:rsidRPr="00F372E6">
              <w:rPr>
                <w:rFonts w:ascii="Times New Roman" w:hAnsi="Times New Roman"/>
                <w:i/>
                <w:sz w:val="24"/>
                <w:szCs w:val="24"/>
                <w:lang w:val="vi-VN"/>
              </w:rPr>
              <w:t>bao gồm xe điện</w:t>
            </w:r>
            <w:r w:rsidRPr="00F372E6">
              <w:rPr>
                <w:rFonts w:ascii="Times New Roman" w:hAnsi="Times New Roman"/>
                <w:sz w:val="24"/>
                <w:szCs w:val="24"/>
                <w:lang w:val="vi-VN"/>
              </w:rPr>
              <w:t>)</w:t>
            </w:r>
            <w:r w:rsidRPr="00983946">
              <w:rPr>
                <w:rFonts w:ascii="Times New Roman" w:hAnsi="Times New Roman"/>
                <w:sz w:val="24"/>
                <w:szCs w:val="24"/>
                <w:lang w:val="vi-VN"/>
              </w:rPr>
              <w:t xml:space="preserve"> – kỳ quan Phật giáo cổ xưa trên Thế Giới – trải qua hơn 400 năm xây dựng. Nơi đây là kiệt tác chạm khắc tiêu biểu cho thời kỳ phát triển rực rỡ của Phật giáo Trung Quốc cổ đại. Trải qua hơn 400 năm xây dựng, tính đến nay, di tích này đã có hơn 1.500 năm lịch sử với hơn 10.000 tượng Phật, hang Tân Dương, hang Cổ Dương, chùa Phụng Tiên với tượng Phật Lư Sá cao 17 mét. Đoàn dùng bữa trưa tại nhà hàng.</w:t>
            </w:r>
            <w:r w:rsidRPr="00983946">
              <w:rPr>
                <w:rFonts w:ascii="Tahoma" w:hAnsi="Tahoma" w:cs="Tahoma"/>
                <w:noProof/>
                <w:color w:val="000000"/>
              </w:rPr>
              <w:t xml:space="preserve"> </w:t>
            </w:r>
          </w:p>
          <w:p w14:paraId="47188C32" w14:textId="77777777" w:rsidR="005E1226" w:rsidRPr="00F012CD" w:rsidRDefault="005E1226" w:rsidP="005E1226">
            <w:pPr>
              <w:pStyle w:val="ListParagraph"/>
              <w:widowControl w:val="0"/>
              <w:numPr>
                <w:ilvl w:val="0"/>
                <w:numId w:val="11"/>
              </w:numPr>
              <w:tabs>
                <w:tab w:val="left" w:pos="284"/>
              </w:tabs>
              <w:autoSpaceDE w:val="0"/>
              <w:autoSpaceDN w:val="0"/>
              <w:spacing w:after="0" w:line="240" w:lineRule="auto"/>
              <w:ind w:left="33" w:right="40" w:firstLine="0"/>
              <w:jc w:val="both"/>
              <w:rPr>
                <w:rFonts w:ascii="Times New Roman" w:hAnsi="Times New Roman"/>
                <w:sz w:val="24"/>
                <w:szCs w:val="24"/>
                <w:lang w:val="vi-VN"/>
              </w:rPr>
            </w:pPr>
            <w:r w:rsidRPr="00F012CD">
              <w:rPr>
                <w:rFonts w:ascii="Times New Roman" w:hAnsi="Times New Roman"/>
                <w:b/>
                <w:color w:val="00B050"/>
                <w:sz w:val="24"/>
                <w:szCs w:val="24"/>
                <w:lang w:val="vi-VN"/>
              </w:rPr>
              <w:t>Ứng Thiên Môn</w:t>
            </w:r>
            <w:r w:rsidRPr="00F012CD">
              <w:rPr>
                <w:rFonts w:ascii="Times New Roman" w:hAnsi="Times New Roman"/>
                <w:color w:val="00B050"/>
                <w:sz w:val="24"/>
                <w:szCs w:val="24"/>
                <w:lang w:val="vi-VN"/>
              </w:rPr>
              <w:t xml:space="preserve"> </w:t>
            </w:r>
            <w:r w:rsidRPr="00F012CD">
              <w:rPr>
                <w:rFonts w:ascii="Times New Roman" w:hAnsi="Times New Roman"/>
                <w:sz w:val="24"/>
                <w:szCs w:val="24"/>
                <w:lang w:val="vi-VN"/>
              </w:rPr>
              <w:t xml:space="preserve">được biết đến với tên gọi khác là </w:t>
            </w:r>
            <w:r w:rsidRPr="00F012CD">
              <w:rPr>
                <w:rFonts w:ascii="Times New Roman" w:hAnsi="Times New Roman"/>
                <w:b/>
                <w:sz w:val="24"/>
                <w:szCs w:val="24"/>
                <w:lang w:val="vi-VN"/>
              </w:rPr>
              <w:t>Ngũ Phụng Lâu</w:t>
            </w:r>
            <w:r w:rsidRPr="00F012CD">
              <w:rPr>
                <w:rFonts w:ascii="Times New Roman" w:hAnsi="Times New Roman"/>
                <w:sz w:val="24"/>
                <w:szCs w:val="24"/>
                <w:lang w:val="vi-VN"/>
              </w:rPr>
              <w:t xml:space="preserve"> xây dựng vào năm 605, là một trong những cổng thành đặc biệt của thành phố Lạc Dương. </w:t>
            </w:r>
          </w:p>
          <w:p w14:paraId="13C72B9D" w14:textId="77777777" w:rsidR="005E1226" w:rsidRPr="00F012CD" w:rsidRDefault="005E1226" w:rsidP="005E1226">
            <w:pPr>
              <w:pStyle w:val="ListParagraph"/>
              <w:widowControl w:val="0"/>
              <w:numPr>
                <w:ilvl w:val="0"/>
                <w:numId w:val="11"/>
              </w:numPr>
              <w:tabs>
                <w:tab w:val="left" w:pos="284"/>
              </w:tabs>
              <w:autoSpaceDE w:val="0"/>
              <w:autoSpaceDN w:val="0"/>
              <w:spacing w:after="0" w:line="240" w:lineRule="auto"/>
              <w:ind w:left="33" w:right="40" w:firstLine="0"/>
              <w:jc w:val="both"/>
              <w:rPr>
                <w:rFonts w:ascii="Times New Roman" w:hAnsi="Times New Roman"/>
                <w:sz w:val="24"/>
                <w:szCs w:val="24"/>
                <w:lang w:val="vi-VN"/>
              </w:rPr>
            </w:pPr>
            <w:r w:rsidRPr="00F012CD">
              <w:rPr>
                <w:rFonts w:ascii="Times New Roman" w:hAnsi="Times New Roman"/>
                <w:sz w:val="24"/>
                <w:szCs w:val="24"/>
                <w:lang w:val="vi-VN"/>
              </w:rPr>
              <w:t>Thành cổ</w:t>
            </w:r>
            <w:r>
              <w:rPr>
                <w:rFonts w:ascii="Times New Roman" w:hAnsi="Times New Roman"/>
                <w:sz w:val="24"/>
                <w:szCs w:val="24"/>
                <w:lang w:val="vi-VN"/>
              </w:rPr>
              <w:t xml:space="preserve"> </w:t>
            </w:r>
            <w:r w:rsidRPr="00F012CD">
              <w:rPr>
                <w:rFonts w:ascii="Times New Roman" w:hAnsi="Times New Roman"/>
                <w:b/>
                <w:color w:val="00B050"/>
                <w:sz w:val="24"/>
                <w:szCs w:val="24"/>
                <w:lang w:val="vi-VN"/>
              </w:rPr>
              <w:t>Lạc Nghị – LuoYi</w:t>
            </w:r>
            <w:r w:rsidRPr="00F012CD">
              <w:rPr>
                <w:rFonts w:ascii="Times New Roman" w:hAnsi="Times New Roman"/>
                <w:sz w:val="24"/>
                <w:szCs w:val="24"/>
                <w:lang w:val="vi-VN"/>
              </w:rPr>
              <w:t xml:space="preserve"> là tên cổ của thành Lạ</w:t>
            </w:r>
            <w:r>
              <w:rPr>
                <w:rFonts w:ascii="Times New Roman" w:hAnsi="Times New Roman"/>
                <w:sz w:val="24"/>
                <w:szCs w:val="24"/>
                <w:lang w:val="vi-VN"/>
              </w:rPr>
              <w:t>c Dương</w:t>
            </w:r>
            <w:r w:rsidRPr="00F012CD">
              <w:rPr>
                <w:rFonts w:ascii="Times New Roman" w:hAnsi="Times New Roman"/>
                <w:sz w:val="24"/>
                <w:szCs w:val="24"/>
                <w:lang w:val="vi-VN"/>
              </w:rPr>
              <w:t xml:space="preserve">, gồm tháp Văn Phong, </w:t>
            </w:r>
            <w:r w:rsidRPr="00F012CD">
              <w:rPr>
                <w:rFonts w:ascii="Times New Roman" w:hAnsi="Times New Roman"/>
                <w:b/>
                <w:sz w:val="24"/>
                <w:szCs w:val="24"/>
                <w:lang w:val="vi-VN"/>
              </w:rPr>
              <w:t>văn miếu phủ Hà Nam, di tích tường thành cổ Jinyuan…</w:t>
            </w:r>
            <w:r w:rsidRPr="00F012CD">
              <w:rPr>
                <w:rFonts w:ascii="Times New Roman" w:hAnsi="Times New Roman"/>
                <w:sz w:val="24"/>
                <w:szCs w:val="24"/>
                <w:lang w:val="vi-VN"/>
              </w:rPr>
              <w:t xml:space="preserve"> là điểm du lịch văn hóa nơi du khách có thể vui chơi, khám phá và thưởng thức ẩm thực địa phương…   </w:t>
            </w:r>
          </w:p>
          <w:p w14:paraId="5AE0EA85" w14:textId="77777777" w:rsidR="005E1226" w:rsidRPr="00D80458" w:rsidRDefault="005E1226" w:rsidP="005E1226">
            <w:pPr>
              <w:pStyle w:val="ListParagraph"/>
              <w:widowControl w:val="0"/>
              <w:numPr>
                <w:ilvl w:val="0"/>
                <w:numId w:val="11"/>
              </w:numPr>
              <w:tabs>
                <w:tab w:val="left" w:pos="284"/>
              </w:tabs>
              <w:autoSpaceDE w:val="0"/>
              <w:autoSpaceDN w:val="0"/>
              <w:spacing w:after="0" w:line="240" w:lineRule="auto"/>
              <w:ind w:left="29" w:right="40" w:firstLine="18"/>
              <w:jc w:val="both"/>
              <w:rPr>
                <w:rFonts w:ascii="Times New Roman" w:hAnsi="Times New Roman"/>
                <w:sz w:val="24"/>
                <w:szCs w:val="24"/>
                <w:lang w:val="vi-VN"/>
              </w:rPr>
            </w:pPr>
            <w:r w:rsidRPr="00F012CD">
              <w:rPr>
                <w:rFonts w:ascii="Times New Roman" w:hAnsi="Times New Roman"/>
                <w:sz w:val="24"/>
                <w:szCs w:val="24"/>
                <w:lang w:val="vi-VN"/>
              </w:rPr>
              <w:t>Xe đưa đoàn dùng bữa tối tại nhà hàng, tự do khám phá Lạc Dương hoặc Quý khách đăng ký xem buổi biểu diễ</w:t>
            </w:r>
            <w:r>
              <w:rPr>
                <w:rFonts w:ascii="Times New Roman" w:hAnsi="Times New Roman"/>
                <w:sz w:val="24"/>
                <w:szCs w:val="24"/>
                <w:lang w:val="vi-VN"/>
              </w:rPr>
              <w:t xml:space="preserve">n </w:t>
            </w:r>
            <w:r w:rsidRPr="0036228C">
              <w:rPr>
                <w:rFonts w:ascii="Times New Roman" w:hAnsi="Times New Roman"/>
                <w:b/>
                <w:sz w:val="24"/>
                <w:szCs w:val="24"/>
                <w:lang w:val="vi-VN"/>
              </w:rPr>
              <w:t>“</w:t>
            </w:r>
            <w:r w:rsidRPr="00F012CD">
              <w:rPr>
                <w:rFonts w:ascii="Times New Roman" w:hAnsi="Times New Roman"/>
                <w:b/>
                <w:sz w:val="24"/>
                <w:szCs w:val="24"/>
                <w:lang w:val="vi-VN"/>
              </w:rPr>
              <w:t>Tầm tích Lạc Thần Phú</w:t>
            </w:r>
            <w:r w:rsidRPr="0036228C">
              <w:rPr>
                <w:rFonts w:ascii="Times New Roman" w:hAnsi="Times New Roman"/>
                <w:b/>
                <w:sz w:val="24"/>
                <w:szCs w:val="24"/>
                <w:lang w:val="vi-VN"/>
              </w:rPr>
              <w:t xml:space="preserve">” - </w:t>
            </w:r>
            <w:r w:rsidRPr="0036228C">
              <w:rPr>
                <w:rFonts w:ascii="Times New Roman" w:hAnsi="Times New Roman"/>
                <w:sz w:val="24"/>
                <w:szCs w:val="24"/>
                <w:lang w:val="vi-VN"/>
              </w:rPr>
              <w:t>trải nghiệm thực cảnh trong nhà kết hợp công nghệ kỹ thuật số vô cùng mãn nhãn.</w:t>
            </w:r>
            <w:r w:rsidRPr="00F012CD">
              <w:rPr>
                <w:rFonts w:ascii="Times New Roman" w:hAnsi="Times New Roman"/>
                <w:b/>
                <w:sz w:val="24"/>
                <w:szCs w:val="24"/>
                <w:lang w:val="vi-VN"/>
              </w:rPr>
              <w:t xml:space="preserve"> </w:t>
            </w:r>
            <w:r w:rsidRPr="00F372E6">
              <w:rPr>
                <w:rFonts w:ascii="Times New Roman" w:hAnsi="Times New Roman"/>
                <w:sz w:val="24"/>
                <w:szCs w:val="24"/>
                <w:lang w:val="vi-VN"/>
              </w:rPr>
              <w:t>(</w:t>
            </w:r>
            <w:r w:rsidRPr="00D80458">
              <w:rPr>
                <w:rFonts w:ascii="Times New Roman" w:hAnsi="Times New Roman"/>
                <w:i/>
                <w:sz w:val="24"/>
                <w:szCs w:val="24"/>
              </w:rPr>
              <w:t>C</w:t>
            </w:r>
            <w:r w:rsidRPr="00D80458">
              <w:rPr>
                <w:rFonts w:ascii="Times New Roman" w:hAnsi="Times New Roman"/>
                <w:i/>
                <w:sz w:val="24"/>
                <w:szCs w:val="24"/>
                <w:lang w:val="vi-VN"/>
              </w:rPr>
              <w:t>hi phí tự túc</w:t>
            </w:r>
            <w:r w:rsidRPr="00D80458">
              <w:rPr>
                <w:rFonts w:ascii="Times New Roman" w:hAnsi="Times New Roman"/>
                <w:sz w:val="24"/>
                <w:szCs w:val="24"/>
                <w:lang w:val="vi-VN"/>
              </w:rPr>
              <w:t xml:space="preserve">). </w:t>
            </w:r>
          </w:p>
          <w:p w14:paraId="472EFDCC" w14:textId="0191CAE9" w:rsidR="005E1226" w:rsidRPr="00480776" w:rsidRDefault="005E1226" w:rsidP="005E1226">
            <w:pPr>
              <w:pStyle w:val="ListParagraph"/>
              <w:widowControl w:val="0"/>
              <w:tabs>
                <w:tab w:val="left" w:pos="284"/>
              </w:tabs>
              <w:autoSpaceDE w:val="0"/>
              <w:autoSpaceDN w:val="0"/>
              <w:spacing w:after="0" w:line="240" w:lineRule="auto"/>
              <w:ind w:left="33" w:right="40"/>
              <w:jc w:val="both"/>
              <w:rPr>
                <w:rFonts w:ascii="Times New Roman" w:hAnsi="Times New Roman"/>
                <w:sz w:val="24"/>
                <w:szCs w:val="24"/>
                <w:lang w:val="vi-VN"/>
              </w:rPr>
            </w:pPr>
            <w:r w:rsidRPr="00F012CD">
              <w:rPr>
                <w:rFonts w:ascii="Times New Roman" w:hAnsi="Times New Roman"/>
                <w:sz w:val="24"/>
                <w:szCs w:val="24"/>
                <w:lang w:val="vi-VN"/>
              </w:rPr>
              <w:t xml:space="preserve">Đoàn nghỉ đêm tại </w:t>
            </w:r>
            <w:r w:rsidRPr="00F012CD">
              <w:rPr>
                <w:rFonts w:ascii="Times New Roman" w:hAnsi="Times New Roman"/>
                <w:b/>
                <w:sz w:val="24"/>
                <w:szCs w:val="24"/>
                <w:lang w:val="vi-VN"/>
              </w:rPr>
              <w:t>Lạc Dương</w:t>
            </w:r>
            <w:r w:rsidRPr="00F012CD">
              <w:rPr>
                <w:rFonts w:ascii="Times New Roman" w:hAnsi="Times New Roman"/>
                <w:sz w:val="24"/>
                <w:szCs w:val="24"/>
                <w:lang w:val="vi-VN"/>
              </w:rPr>
              <w:t>.</w:t>
            </w:r>
          </w:p>
        </w:tc>
      </w:tr>
      <w:tr w:rsidR="003F117F" w:rsidRPr="009F16B8" w14:paraId="525239B3" w14:textId="38A9B9AE" w:rsidTr="00BF263F">
        <w:trPr>
          <w:trHeight w:val="369"/>
          <w:jc w:val="center"/>
        </w:trPr>
        <w:tc>
          <w:tcPr>
            <w:tcW w:w="557" w:type="pct"/>
            <w:shd w:val="clear" w:color="auto" w:fill="3DC12F"/>
            <w:vAlign w:val="center"/>
          </w:tcPr>
          <w:p w14:paraId="020AC80A" w14:textId="1A400174" w:rsidR="003F117F" w:rsidRPr="009F16B8" w:rsidRDefault="00D43244" w:rsidP="00F012CD">
            <w:pPr>
              <w:pStyle w:val="Default"/>
              <w:rPr>
                <w:b/>
                <w:iCs/>
                <w:color w:val="FFFFFF"/>
              </w:rPr>
            </w:pPr>
            <w:r>
              <w:rPr>
                <w:b/>
                <w:color w:val="FFFFFF"/>
              </w:rPr>
              <w:t>N</w:t>
            </w:r>
            <w:r w:rsidR="003F117F" w:rsidRPr="009F16B8">
              <w:rPr>
                <w:b/>
                <w:color w:val="FFFFFF"/>
              </w:rPr>
              <w:t xml:space="preserve">GÀY </w:t>
            </w:r>
            <w:r w:rsidR="00F012CD">
              <w:rPr>
                <w:b/>
                <w:color w:val="FFFFFF"/>
              </w:rPr>
              <w:t>4</w:t>
            </w:r>
            <w:r w:rsidR="003F117F" w:rsidRPr="009F16B8">
              <w:rPr>
                <w:b/>
                <w:color w:val="FFFFFF"/>
              </w:rPr>
              <w:t>:</w:t>
            </w:r>
          </w:p>
        </w:tc>
        <w:tc>
          <w:tcPr>
            <w:tcW w:w="3380" w:type="pct"/>
            <w:gridSpan w:val="4"/>
            <w:shd w:val="clear" w:color="auto" w:fill="3DC12F"/>
            <w:vAlign w:val="center"/>
          </w:tcPr>
          <w:p w14:paraId="72A8D722" w14:textId="0C4594E7" w:rsidR="003F117F" w:rsidRPr="009F16B8" w:rsidRDefault="00F012CD" w:rsidP="00152663">
            <w:pPr>
              <w:pStyle w:val="Default"/>
              <w:ind w:right="-91"/>
              <w:rPr>
                <w:b/>
                <w:iCs/>
                <w:color w:val="FFFFFF"/>
              </w:rPr>
            </w:pPr>
            <w:r>
              <w:rPr>
                <w:b/>
                <w:iCs/>
                <w:color w:val="FFFFFF"/>
              </w:rPr>
              <w:t xml:space="preserve">LẠC DƯƠNG – </w:t>
            </w:r>
            <w:r w:rsidR="006A36AC">
              <w:rPr>
                <w:b/>
                <w:iCs/>
                <w:color w:val="FFFFFF"/>
              </w:rPr>
              <w:t xml:space="preserve">HOA SƠN </w:t>
            </w:r>
            <w:r w:rsidR="003F6B35">
              <w:rPr>
                <w:b/>
                <w:iCs/>
                <w:color w:val="FFFFFF"/>
              </w:rPr>
              <w:t>– TÂY AN</w:t>
            </w:r>
            <w:r>
              <w:rPr>
                <w:b/>
                <w:iCs/>
                <w:color w:val="FFFFFF"/>
              </w:rPr>
              <w:t xml:space="preserve"> </w:t>
            </w:r>
          </w:p>
        </w:tc>
        <w:tc>
          <w:tcPr>
            <w:tcW w:w="1063" w:type="pct"/>
            <w:gridSpan w:val="2"/>
            <w:shd w:val="clear" w:color="auto" w:fill="3DC12F"/>
            <w:vAlign w:val="center"/>
          </w:tcPr>
          <w:p w14:paraId="62452D70" w14:textId="1FB9D97C" w:rsidR="003F117F" w:rsidRPr="009F16B8" w:rsidRDefault="003F117F" w:rsidP="00D210AA">
            <w:pPr>
              <w:pStyle w:val="Default"/>
              <w:ind w:right="-16"/>
              <w:jc w:val="right"/>
              <w:rPr>
                <w:b/>
                <w:color w:val="FFFFFF"/>
              </w:rPr>
            </w:pPr>
            <w:r w:rsidRPr="009F16B8">
              <w:rPr>
                <w:b/>
                <w:color w:val="FFFFFF"/>
              </w:rPr>
              <w:t>(</w:t>
            </w:r>
            <w:proofErr w:type="spellStart"/>
            <w:r w:rsidRPr="009F16B8">
              <w:rPr>
                <w:b/>
                <w:color w:val="FFFFFF"/>
              </w:rPr>
              <w:t>Ăn</w:t>
            </w:r>
            <w:proofErr w:type="spellEnd"/>
            <w:r w:rsidRPr="009F16B8">
              <w:rPr>
                <w:b/>
                <w:color w:val="FFFFFF"/>
              </w:rPr>
              <w:t xml:space="preserve"> </w:t>
            </w:r>
            <w:r w:rsidR="00D210AA">
              <w:rPr>
                <w:b/>
                <w:color w:val="FFFFFF"/>
              </w:rPr>
              <w:t>3</w:t>
            </w:r>
            <w:r w:rsidRPr="009F16B8">
              <w:rPr>
                <w:b/>
                <w:color w:val="FFFFFF"/>
              </w:rPr>
              <w:t xml:space="preserve"> </w:t>
            </w:r>
            <w:proofErr w:type="spellStart"/>
            <w:r w:rsidRPr="009F16B8">
              <w:rPr>
                <w:b/>
                <w:color w:val="FFFFFF"/>
              </w:rPr>
              <w:t>bữa</w:t>
            </w:r>
            <w:proofErr w:type="spellEnd"/>
            <w:r w:rsidRPr="009F16B8">
              <w:rPr>
                <w:b/>
                <w:color w:val="FFFFFF"/>
              </w:rPr>
              <w:t>)</w:t>
            </w:r>
          </w:p>
        </w:tc>
      </w:tr>
      <w:tr w:rsidR="003F117F" w:rsidRPr="00480776" w14:paraId="2FCB3A0F" w14:textId="12ED0ABD" w:rsidTr="00BF263F">
        <w:trPr>
          <w:trHeight w:val="369"/>
          <w:jc w:val="center"/>
        </w:trPr>
        <w:tc>
          <w:tcPr>
            <w:tcW w:w="5000" w:type="pct"/>
            <w:gridSpan w:val="7"/>
            <w:shd w:val="clear" w:color="auto" w:fill="FFFFFF"/>
            <w:vAlign w:val="center"/>
          </w:tcPr>
          <w:p w14:paraId="509F8CD9" w14:textId="77777777" w:rsidR="006A36AC" w:rsidRDefault="00F012CD" w:rsidP="005F3C7F">
            <w:pPr>
              <w:pStyle w:val="NoSpacing"/>
              <w:tabs>
                <w:tab w:val="left" w:pos="270"/>
              </w:tabs>
              <w:ind w:left="33"/>
              <w:jc w:val="both"/>
              <w:rPr>
                <w:rFonts w:ascii="Times New Roman" w:hAnsi="Times New Roman"/>
                <w:sz w:val="24"/>
                <w:szCs w:val="24"/>
              </w:rPr>
            </w:pPr>
            <w:r w:rsidRPr="00480776">
              <w:rPr>
                <w:rFonts w:ascii="Times New Roman" w:hAnsi="Times New Roman"/>
                <w:sz w:val="24"/>
                <w:szCs w:val="24"/>
                <w:lang w:val="vi-VN"/>
              </w:rPr>
              <w:lastRenderedPageBreak/>
              <w:t>Quý khách ăn sáng tại khách sạn, làm thủ tục trả phòng</w:t>
            </w:r>
            <w:r w:rsidR="004767E3">
              <w:rPr>
                <w:rFonts w:ascii="Times New Roman" w:hAnsi="Times New Roman"/>
                <w:sz w:val="24"/>
                <w:szCs w:val="24"/>
              </w:rPr>
              <w:t xml:space="preserve"> </w:t>
            </w:r>
            <w:proofErr w:type="spellStart"/>
            <w:r w:rsidR="004767E3" w:rsidRPr="004767E3">
              <w:rPr>
                <w:rFonts w:ascii="Times New Roman" w:hAnsi="Times New Roman"/>
                <w:sz w:val="24"/>
                <w:szCs w:val="24"/>
              </w:rPr>
              <w:t>và</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đáp</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b/>
                <w:color w:val="FF0000"/>
                <w:sz w:val="24"/>
                <w:szCs w:val="24"/>
              </w:rPr>
              <w:t>chuyến</w:t>
            </w:r>
            <w:proofErr w:type="spellEnd"/>
            <w:r w:rsidR="004767E3" w:rsidRPr="004767E3">
              <w:rPr>
                <w:rFonts w:ascii="Times New Roman" w:hAnsi="Times New Roman"/>
                <w:b/>
                <w:color w:val="FF0000"/>
                <w:sz w:val="24"/>
                <w:szCs w:val="24"/>
              </w:rPr>
              <w:t xml:space="preserve"> </w:t>
            </w:r>
            <w:proofErr w:type="spellStart"/>
            <w:r w:rsidR="004767E3" w:rsidRPr="004767E3">
              <w:rPr>
                <w:rFonts w:ascii="Times New Roman" w:hAnsi="Times New Roman"/>
                <w:b/>
                <w:color w:val="FF0000"/>
                <w:sz w:val="24"/>
                <w:szCs w:val="24"/>
              </w:rPr>
              <w:t>tàu</w:t>
            </w:r>
            <w:proofErr w:type="spellEnd"/>
            <w:r w:rsidR="004767E3" w:rsidRPr="004767E3">
              <w:rPr>
                <w:rFonts w:ascii="Times New Roman" w:hAnsi="Times New Roman"/>
                <w:b/>
                <w:color w:val="FF0000"/>
                <w:sz w:val="24"/>
                <w:szCs w:val="24"/>
              </w:rPr>
              <w:t xml:space="preserve"> </w:t>
            </w:r>
            <w:proofErr w:type="spellStart"/>
            <w:r w:rsidR="004767E3" w:rsidRPr="004767E3">
              <w:rPr>
                <w:rFonts w:ascii="Times New Roman" w:hAnsi="Times New Roman"/>
                <w:b/>
                <w:color w:val="FF0000"/>
                <w:sz w:val="24"/>
                <w:szCs w:val="24"/>
              </w:rPr>
              <w:t>cao</w:t>
            </w:r>
            <w:proofErr w:type="spellEnd"/>
            <w:r w:rsidR="004767E3" w:rsidRPr="004767E3">
              <w:rPr>
                <w:rFonts w:ascii="Times New Roman" w:hAnsi="Times New Roman"/>
                <w:b/>
                <w:color w:val="FF0000"/>
                <w:sz w:val="24"/>
                <w:szCs w:val="24"/>
              </w:rPr>
              <w:t xml:space="preserve"> </w:t>
            </w:r>
            <w:proofErr w:type="spellStart"/>
            <w:r w:rsidR="004767E3" w:rsidRPr="004767E3">
              <w:rPr>
                <w:rFonts w:ascii="Times New Roman" w:hAnsi="Times New Roman"/>
                <w:b/>
                <w:color w:val="FF0000"/>
                <w:sz w:val="24"/>
                <w:szCs w:val="24"/>
              </w:rPr>
              <w:t>tốc</w:t>
            </w:r>
            <w:proofErr w:type="spellEnd"/>
            <w:r w:rsidR="006A36AC">
              <w:rPr>
                <w:rFonts w:ascii="Times New Roman" w:hAnsi="Times New Roman"/>
                <w:b/>
                <w:color w:val="FF0000"/>
                <w:sz w:val="24"/>
                <w:szCs w:val="24"/>
              </w:rPr>
              <w:t xml:space="preserve"> </w:t>
            </w:r>
            <w:proofErr w:type="spellStart"/>
            <w:r w:rsidR="006A36AC">
              <w:rPr>
                <w:rFonts w:ascii="Times New Roman" w:hAnsi="Times New Roman"/>
                <w:b/>
                <w:color w:val="FF0000"/>
                <w:sz w:val="24"/>
                <w:szCs w:val="24"/>
              </w:rPr>
              <w:t>dự</w:t>
            </w:r>
            <w:proofErr w:type="spellEnd"/>
            <w:r w:rsidR="006A36AC">
              <w:rPr>
                <w:rFonts w:ascii="Times New Roman" w:hAnsi="Times New Roman"/>
                <w:b/>
                <w:color w:val="FF0000"/>
                <w:sz w:val="24"/>
                <w:szCs w:val="24"/>
              </w:rPr>
              <w:t xml:space="preserve"> </w:t>
            </w:r>
            <w:proofErr w:type="spellStart"/>
            <w:r w:rsidR="006A36AC">
              <w:rPr>
                <w:rFonts w:ascii="Times New Roman" w:hAnsi="Times New Roman"/>
                <w:b/>
                <w:color w:val="FF0000"/>
                <w:sz w:val="24"/>
                <w:szCs w:val="24"/>
              </w:rPr>
              <w:t>kiến</w:t>
            </w:r>
            <w:proofErr w:type="spellEnd"/>
            <w:r w:rsidR="006A36AC">
              <w:rPr>
                <w:rFonts w:ascii="Times New Roman" w:hAnsi="Times New Roman"/>
                <w:b/>
                <w:color w:val="FF0000"/>
                <w:sz w:val="24"/>
                <w:szCs w:val="24"/>
              </w:rPr>
              <w:t xml:space="preserve"> G2021 (09:24 – 10:24)</w:t>
            </w:r>
            <w:r w:rsidR="004767E3" w:rsidRPr="004767E3">
              <w:rPr>
                <w:rFonts w:ascii="Times New Roman" w:hAnsi="Times New Roman"/>
                <w:b/>
                <w:color w:val="FF0000"/>
                <w:sz w:val="24"/>
                <w:szCs w:val="24"/>
              </w:rPr>
              <w:t xml:space="preserve"> </w:t>
            </w:r>
            <w:proofErr w:type="spellStart"/>
            <w:r w:rsidR="004767E3" w:rsidRPr="004767E3">
              <w:rPr>
                <w:rFonts w:ascii="Times New Roman" w:hAnsi="Times New Roman"/>
                <w:b/>
                <w:color w:val="FF0000"/>
                <w:sz w:val="24"/>
                <w:szCs w:val="24"/>
              </w:rPr>
              <w:t>từ</w:t>
            </w:r>
            <w:proofErr w:type="spellEnd"/>
            <w:r w:rsidR="004767E3" w:rsidRPr="004767E3">
              <w:rPr>
                <w:rFonts w:ascii="Times New Roman" w:hAnsi="Times New Roman"/>
                <w:b/>
                <w:color w:val="FF0000"/>
                <w:sz w:val="24"/>
                <w:szCs w:val="24"/>
              </w:rPr>
              <w:t xml:space="preserve"> </w:t>
            </w:r>
            <w:proofErr w:type="spellStart"/>
            <w:r w:rsidR="004767E3" w:rsidRPr="004767E3">
              <w:rPr>
                <w:rFonts w:ascii="Times New Roman" w:hAnsi="Times New Roman"/>
                <w:b/>
                <w:color w:val="FF0000"/>
                <w:sz w:val="24"/>
                <w:szCs w:val="24"/>
              </w:rPr>
              <w:t>Lạc</w:t>
            </w:r>
            <w:proofErr w:type="spellEnd"/>
            <w:r w:rsidR="004767E3" w:rsidRPr="004767E3">
              <w:rPr>
                <w:rFonts w:ascii="Times New Roman" w:hAnsi="Times New Roman"/>
                <w:b/>
                <w:color w:val="FF0000"/>
                <w:sz w:val="24"/>
                <w:szCs w:val="24"/>
              </w:rPr>
              <w:t xml:space="preserve"> Dương </w:t>
            </w:r>
            <w:proofErr w:type="spellStart"/>
            <w:r w:rsidR="004767E3" w:rsidRPr="004767E3">
              <w:rPr>
                <w:rFonts w:ascii="Times New Roman" w:hAnsi="Times New Roman"/>
                <w:b/>
                <w:color w:val="FF0000"/>
                <w:sz w:val="24"/>
                <w:szCs w:val="24"/>
              </w:rPr>
              <w:t>đến</w:t>
            </w:r>
            <w:proofErr w:type="spellEnd"/>
            <w:r w:rsidR="004767E3" w:rsidRPr="004767E3">
              <w:rPr>
                <w:rFonts w:ascii="Times New Roman" w:hAnsi="Times New Roman"/>
                <w:b/>
                <w:color w:val="FF0000"/>
                <w:sz w:val="24"/>
                <w:szCs w:val="24"/>
              </w:rPr>
              <w:t xml:space="preserve"> </w:t>
            </w:r>
            <w:r w:rsidR="006A36AC">
              <w:rPr>
                <w:rFonts w:ascii="Times New Roman" w:hAnsi="Times New Roman"/>
                <w:b/>
                <w:color w:val="FF0000"/>
                <w:sz w:val="24"/>
                <w:szCs w:val="24"/>
              </w:rPr>
              <w:t>Hoa Sơn</w:t>
            </w:r>
            <w:r w:rsidR="004767E3" w:rsidRPr="004767E3">
              <w:rPr>
                <w:rFonts w:ascii="Times New Roman" w:hAnsi="Times New Roman"/>
                <w:sz w:val="24"/>
                <w:szCs w:val="24"/>
              </w:rPr>
              <w:t xml:space="preserve">. Xe </w:t>
            </w:r>
            <w:proofErr w:type="spellStart"/>
            <w:r w:rsidR="004767E3" w:rsidRPr="004767E3">
              <w:rPr>
                <w:rFonts w:ascii="Times New Roman" w:hAnsi="Times New Roman"/>
                <w:sz w:val="24"/>
                <w:szCs w:val="24"/>
              </w:rPr>
              <w:t>đón</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đoàn</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dùng</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bữa</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trưa</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tại</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nhà</w:t>
            </w:r>
            <w:proofErr w:type="spellEnd"/>
            <w:r w:rsidR="004767E3" w:rsidRPr="004767E3">
              <w:rPr>
                <w:rFonts w:ascii="Times New Roman" w:hAnsi="Times New Roman"/>
                <w:sz w:val="24"/>
                <w:szCs w:val="24"/>
              </w:rPr>
              <w:t xml:space="preserve"> </w:t>
            </w:r>
            <w:proofErr w:type="spellStart"/>
            <w:r w:rsidR="004767E3" w:rsidRPr="004767E3">
              <w:rPr>
                <w:rFonts w:ascii="Times New Roman" w:hAnsi="Times New Roman"/>
                <w:sz w:val="24"/>
                <w:szCs w:val="24"/>
              </w:rPr>
              <w:t>hàng</w:t>
            </w:r>
            <w:proofErr w:type="spellEnd"/>
            <w:r w:rsidR="004767E3" w:rsidRPr="004767E3">
              <w:rPr>
                <w:rFonts w:ascii="Times New Roman" w:hAnsi="Times New Roman"/>
                <w:sz w:val="24"/>
                <w:szCs w:val="24"/>
              </w:rPr>
              <w:t>.</w:t>
            </w:r>
            <w:r w:rsidR="006A36AC">
              <w:rPr>
                <w:rFonts w:ascii="Times New Roman" w:hAnsi="Times New Roman"/>
                <w:sz w:val="24"/>
                <w:szCs w:val="24"/>
              </w:rPr>
              <w:t xml:space="preserve"> </w:t>
            </w:r>
          </w:p>
          <w:p w14:paraId="4B00D832" w14:textId="66F4A4BF" w:rsidR="004767E3" w:rsidRPr="00ED7307" w:rsidRDefault="006A36AC" w:rsidP="00152663">
            <w:pPr>
              <w:pStyle w:val="NoSpacing"/>
              <w:numPr>
                <w:ilvl w:val="0"/>
                <w:numId w:val="19"/>
              </w:numPr>
              <w:tabs>
                <w:tab w:val="left" w:pos="270"/>
              </w:tabs>
              <w:ind w:left="38" w:firstLine="0"/>
              <w:jc w:val="both"/>
              <w:rPr>
                <w:rFonts w:ascii="Times New Roman" w:hAnsi="Times New Roman"/>
                <w:sz w:val="24"/>
                <w:szCs w:val="24"/>
                <w:lang w:val="vi-VN"/>
              </w:rPr>
            </w:pPr>
            <w:r>
              <w:rPr>
                <w:rFonts w:ascii="Times New Roman" w:hAnsi="Times New Roman"/>
                <w:sz w:val="24"/>
                <w:szCs w:val="24"/>
              </w:rPr>
              <w:t xml:space="preserve">Đoàn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r w:rsidRPr="006A36AC">
              <w:rPr>
                <w:rFonts w:ascii="Times New Roman" w:hAnsi="Times New Roman"/>
                <w:b/>
                <w:color w:val="00B050"/>
                <w:sz w:val="24"/>
                <w:szCs w:val="24"/>
              </w:rPr>
              <w:t xml:space="preserve">“Khu du </w:t>
            </w:r>
            <w:proofErr w:type="spellStart"/>
            <w:r w:rsidRPr="006A36AC">
              <w:rPr>
                <w:rFonts w:ascii="Times New Roman" w:hAnsi="Times New Roman"/>
                <w:b/>
                <w:color w:val="00B050"/>
                <w:sz w:val="24"/>
                <w:szCs w:val="24"/>
              </w:rPr>
              <w:t>lịch</w:t>
            </w:r>
            <w:proofErr w:type="spellEnd"/>
            <w:r w:rsidRPr="006A36AC">
              <w:rPr>
                <w:rFonts w:ascii="Times New Roman" w:hAnsi="Times New Roman"/>
                <w:b/>
                <w:color w:val="00B050"/>
                <w:sz w:val="24"/>
                <w:szCs w:val="24"/>
              </w:rPr>
              <w:t xml:space="preserve"> </w:t>
            </w:r>
            <w:proofErr w:type="spellStart"/>
            <w:r w:rsidRPr="006A36AC">
              <w:rPr>
                <w:rFonts w:ascii="Times New Roman" w:hAnsi="Times New Roman"/>
                <w:b/>
                <w:color w:val="00B050"/>
                <w:sz w:val="24"/>
                <w:szCs w:val="24"/>
              </w:rPr>
              <w:t>Núi</w:t>
            </w:r>
            <w:proofErr w:type="spellEnd"/>
            <w:r w:rsidRPr="006A36AC">
              <w:rPr>
                <w:rFonts w:ascii="Times New Roman" w:hAnsi="Times New Roman"/>
                <w:b/>
                <w:color w:val="00B050"/>
                <w:sz w:val="24"/>
                <w:szCs w:val="24"/>
              </w:rPr>
              <w:t xml:space="preserve"> Hoa Sơn”</w:t>
            </w:r>
            <w:r w:rsidRPr="006A36AC">
              <w:rPr>
                <w:rFonts w:ascii="Times New Roman" w:hAnsi="Times New Roman"/>
                <w:sz w:val="24"/>
                <w:szCs w:val="24"/>
              </w:rPr>
              <w:t xml:space="preserve"> </w:t>
            </w:r>
            <w:proofErr w:type="spellStart"/>
            <w:r w:rsidRPr="006A36AC">
              <w:rPr>
                <w:rFonts w:ascii="Times New Roman" w:hAnsi="Times New Roman"/>
                <w:sz w:val="24"/>
                <w:szCs w:val="24"/>
              </w:rPr>
              <w:t>được</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mệnh</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danh</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là</w:t>
            </w:r>
            <w:proofErr w:type="spellEnd"/>
            <w:r w:rsidRPr="006A36AC">
              <w:rPr>
                <w:rFonts w:ascii="Times New Roman" w:hAnsi="Times New Roman"/>
                <w:sz w:val="24"/>
                <w:szCs w:val="24"/>
              </w:rPr>
              <w:t xml:space="preserve"> </w:t>
            </w:r>
            <w:proofErr w:type="spellStart"/>
            <w:r w:rsidRPr="006A36AC">
              <w:rPr>
                <w:rFonts w:ascii="Times New Roman" w:hAnsi="Times New Roman"/>
                <w:b/>
                <w:sz w:val="24"/>
                <w:szCs w:val="24"/>
              </w:rPr>
              <w:t>Ngũ</w:t>
            </w:r>
            <w:proofErr w:type="spellEnd"/>
            <w:r w:rsidRPr="006A36AC">
              <w:rPr>
                <w:rFonts w:ascii="Times New Roman" w:hAnsi="Times New Roman"/>
                <w:b/>
                <w:sz w:val="24"/>
                <w:szCs w:val="24"/>
              </w:rPr>
              <w:t xml:space="preserve"> </w:t>
            </w:r>
            <w:proofErr w:type="spellStart"/>
            <w:r w:rsidRPr="006A36AC">
              <w:rPr>
                <w:rFonts w:ascii="Times New Roman" w:hAnsi="Times New Roman"/>
                <w:b/>
                <w:sz w:val="24"/>
                <w:szCs w:val="24"/>
              </w:rPr>
              <w:t>Nhạc</w:t>
            </w:r>
            <w:proofErr w:type="spellEnd"/>
            <w:r w:rsidRPr="006A36AC">
              <w:rPr>
                <w:rFonts w:ascii="Times New Roman" w:hAnsi="Times New Roman"/>
                <w:b/>
                <w:sz w:val="24"/>
                <w:szCs w:val="24"/>
              </w:rPr>
              <w:t xml:space="preserve"> Danh Sơn</w:t>
            </w:r>
            <w:r w:rsidRPr="006A36AC">
              <w:rPr>
                <w:rFonts w:ascii="Times New Roman" w:hAnsi="Times New Roman"/>
                <w:sz w:val="24"/>
                <w:szCs w:val="24"/>
              </w:rPr>
              <w:t xml:space="preserve"> </w:t>
            </w:r>
            <w:r>
              <w:rPr>
                <w:rFonts w:ascii="Times New Roman" w:hAnsi="Times New Roman"/>
                <w:sz w:val="24"/>
                <w:szCs w:val="24"/>
              </w:rPr>
              <w:t>–</w:t>
            </w:r>
            <w:r w:rsidRPr="006A36AC">
              <w:rPr>
                <w:rFonts w:ascii="Times New Roman" w:hAnsi="Times New Roman"/>
                <w:sz w:val="24"/>
                <w:szCs w:val="24"/>
              </w:rPr>
              <w:t xml:space="preserve"> </w:t>
            </w:r>
            <w:proofErr w:type="spellStart"/>
            <w:r>
              <w:rPr>
                <w:rFonts w:ascii="Times New Roman" w:hAnsi="Times New Roman"/>
                <w:sz w:val="24"/>
                <w:szCs w:val="24"/>
              </w:rPr>
              <w:t>tức</w:t>
            </w:r>
            <w:proofErr w:type="spellEnd"/>
            <w:r>
              <w:rPr>
                <w:rFonts w:ascii="Times New Roman" w:hAnsi="Times New Roman"/>
                <w:sz w:val="24"/>
                <w:szCs w:val="24"/>
              </w:rPr>
              <w:t xml:space="preserve"> </w:t>
            </w:r>
            <w:r w:rsidRPr="006A36AC">
              <w:rPr>
                <w:rFonts w:ascii="Times New Roman" w:hAnsi="Times New Roman"/>
                <w:sz w:val="24"/>
                <w:szCs w:val="24"/>
              </w:rPr>
              <w:t xml:space="preserve">5 </w:t>
            </w:r>
            <w:proofErr w:type="spellStart"/>
            <w:r w:rsidRPr="006A36AC">
              <w:rPr>
                <w:rFonts w:ascii="Times New Roman" w:hAnsi="Times New Roman"/>
                <w:sz w:val="24"/>
                <w:szCs w:val="24"/>
              </w:rPr>
              <w:t>ngọn</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núi</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gắn</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liền</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với</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lịch</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sử</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cổ</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đại</w:t>
            </w:r>
            <w:proofErr w:type="spellEnd"/>
            <w:r w:rsidRPr="006A36AC">
              <w:rPr>
                <w:rFonts w:ascii="Times New Roman" w:hAnsi="Times New Roman"/>
                <w:sz w:val="24"/>
                <w:szCs w:val="24"/>
              </w:rPr>
              <w:t xml:space="preserve"> Trung Hoa qua </w:t>
            </w:r>
            <w:proofErr w:type="spellStart"/>
            <w:r w:rsidRPr="006A36AC">
              <w:rPr>
                <w:rFonts w:ascii="Times New Roman" w:hAnsi="Times New Roman"/>
                <w:sz w:val="24"/>
                <w:szCs w:val="24"/>
              </w:rPr>
              <w:t>nhiều</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triều</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đại</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gồm</w:t>
            </w:r>
            <w:proofErr w:type="spellEnd"/>
            <w:r w:rsidRPr="006A36AC">
              <w:rPr>
                <w:rFonts w:ascii="Times New Roman" w:hAnsi="Times New Roman"/>
                <w:sz w:val="24"/>
                <w:szCs w:val="24"/>
              </w:rPr>
              <w:t xml:space="preserve">: </w:t>
            </w:r>
            <w:r w:rsidRPr="006A36AC">
              <w:rPr>
                <w:rFonts w:ascii="Times New Roman" w:hAnsi="Times New Roman"/>
                <w:b/>
                <w:sz w:val="24"/>
                <w:szCs w:val="24"/>
              </w:rPr>
              <w:t xml:space="preserve">Thái Sơn, Hoa Sơn, </w:t>
            </w:r>
            <w:proofErr w:type="spellStart"/>
            <w:r w:rsidRPr="006A36AC">
              <w:rPr>
                <w:rFonts w:ascii="Times New Roman" w:hAnsi="Times New Roman"/>
                <w:b/>
                <w:sz w:val="24"/>
                <w:szCs w:val="24"/>
              </w:rPr>
              <w:t>Hành</w:t>
            </w:r>
            <w:proofErr w:type="spellEnd"/>
            <w:r w:rsidRPr="006A36AC">
              <w:rPr>
                <w:rFonts w:ascii="Times New Roman" w:hAnsi="Times New Roman"/>
                <w:b/>
                <w:sz w:val="24"/>
                <w:szCs w:val="24"/>
              </w:rPr>
              <w:t xml:space="preserve"> Sơn, Hằng Sơn </w:t>
            </w:r>
            <w:proofErr w:type="spellStart"/>
            <w:r w:rsidRPr="006A36AC">
              <w:rPr>
                <w:rFonts w:ascii="Times New Roman" w:hAnsi="Times New Roman"/>
                <w:b/>
                <w:sz w:val="24"/>
                <w:szCs w:val="24"/>
              </w:rPr>
              <w:t>và</w:t>
            </w:r>
            <w:proofErr w:type="spellEnd"/>
            <w:r w:rsidRPr="006A36AC">
              <w:rPr>
                <w:rFonts w:ascii="Times New Roman" w:hAnsi="Times New Roman"/>
                <w:b/>
                <w:sz w:val="24"/>
                <w:szCs w:val="24"/>
              </w:rPr>
              <w:t xml:space="preserve"> Tung Sơn</w:t>
            </w:r>
            <w:r w:rsidRPr="006A36AC">
              <w:rPr>
                <w:rFonts w:ascii="Times New Roman" w:hAnsi="Times New Roman"/>
                <w:sz w:val="24"/>
                <w:szCs w:val="24"/>
              </w:rPr>
              <w:t xml:space="preserve">. Hoa Sơn </w:t>
            </w:r>
            <w:proofErr w:type="spellStart"/>
            <w:r w:rsidRPr="006A36AC">
              <w:rPr>
                <w:rFonts w:ascii="Times New Roman" w:hAnsi="Times New Roman"/>
                <w:sz w:val="24"/>
                <w:szCs w:val="24"/>
              </w:rPr>
              <w:t>nằm</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cách</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thủ</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phủ</w:t>
            </w:r>
            <w:proofErr w:type="spellEnd"/>
            <w:r w:rsidRPr="006A36AC">
              <w:rPr>
                <w:rFonts w:ascii="Times New Roman" w:hAnsi="Times New Roman"/>
                <w:sz w:val="24"/>
                <w:szCs w:val="24"/>
              </w:rPr>
              <w:t xml:space="preserve"> Tây An 100km </w:t>
            </w:r>
            <w:proofErr w:type="spellStart"/>
            <w:r w:rsidRPr="006A36AC">
              <w:rPr>
                <w:rFonts w:ascii="Times New Roman" w:hAnsi="Times New Roman"/>
                <w:sz w:val="24"/>
                <w:szCs w:val="24"/>
              </w:rPr>
              <w:t>về</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phía</w:t>
            </w:r>
            <w:proofErr w:type="spellEnd"/>
            <w:r w:rsidRPr="006A36AC">
              <w:rPr>
                <w:rFonts w:ascii="Times New Roman" w:hAnsi="Times New Roman"/>
                <w:sz w:val="24"/>
                <w:szCs w:val="24"/>
              </w:rPr>
              <w:t xml:space="preserve"> Đông </w:t>
            </w:r>
            <w:proofErr w:type="spellStart"/>
            <w:r w:rsidRPr="006A36AC">
              <w:rPr>
                <w:rFonts w:ascii="Times New Roman" w:hAnsi="Times New Roman"/>
                <w:sz w:val="24"/>
                <w:szCs w:val="24"/>
              </w:rPr>
              <w:t>thuộc</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tỉnh</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Thiểm</w:t>
            </w:r>
            <w:proofErr w:type="spellEnd"/>
            <w:r w:rsidRPr="006A36AC">
              <w:rPr>
                <w:rFonts w:ascii="Times New Roman" w:hAnsi="Times New Roman"/>
                <w:sz w:val="24"/>
                <w:szCs w:val="24"/>
              </w:rPr>
              <w:t xml:space="preserve"> Tây, </w:t>
            </w:r>
            <w:proofErr w:type="spellStart"/>
            <w:r w:rsidRPr="006A36AC">
              <w:rPr>
                <w:rFonts w:ascii="Times New Roman" w:hAnsi="Times New Roman"/>
                <w:sz w:val="24"/>
                <w:szCs w:val="24"/>
              </w:rPr>
              <w:t>thuộc</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dãy</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Tần</w:t>
            </w:r>
            <w:proofErr w:type="spellEnd"/>
            <w:r w:rsidRPr="006A36AC">
              <w:rPr>
                <w:rFonts w:ascii="Times New Roman" w:hAnsi="Times New Roman"/>
                <w:sz w:val="24"/>
                <w:szCs w:val="24"/>
              </w:rPr>
              <w:t xml:space="preserve"> </w:t>
            </w:r>
            <w:proofErr w:type="spellStart"/>
            <w:r w:rsidRPr="006A36AC">
              <w:rPr>
                <w:rFonts w:ascii="Times New Roman" w:hAnsi="Times New Roman"/>
                <w:sz w:val="24"/>
                <w:szCs w:val="24"/>
              </w:rPr>
              <w:t>Lĩnh</w:t>
            </w:r>
            <w:proofErr w:type="spellEnd"/>
            <w:r w:rsidR="00152663">
              <w:rPr>
                <w:rFonts w:ascii="Times New Roman" w:hAnsi="Times New Roman"/>
                <w:sz w:val="24"/>
                <w:szCs w:val="24"/>
              </w:rPr>
              <w:t xml:space="preserve">; </w:t>
            </w:r>
            <w:r w:rsidR="00152663" w:rsidRPr="00152663">
              <w:rPr>
                <w:rFonts w:ascii="Times New Roman" w:hAnsi="Times New Roman"/>
                <w:sz w:val="24"/>
                <w:szCs w:val="24"/>
              </w:rPr>
              <w:t xml:space="preserve">Hoa Sơn </w:t>
            </w:r>
            <w:proofErr w:type="spellStart"/>
            <w:r w:rsidR="00152663" w:rsidRPr="00152663">
              <w:rPr>
                <w:rFonts w:ascii="Times New Roman" w:hAnsi="Times New Roman"/>
                <w:sz w:val="24"/>
                <w:szCs w:val="24"/>
              </w:rPr>
              <w:t>không</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đơn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thuần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là</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một</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ngọn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núi</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mà</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còn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là</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biểu</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tượng</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trường</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tồn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của</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văn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hóa</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và</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lịch</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sử</w:t>
            </w:r>
            <w:proofErr w:type="spellEnd"/>
            <w:r w:rsidR="00152663" w:rsidRPr="00152663">
              <w:rPr>
                <w:rFonts w:ascii="Times New Roman" w:hAnsi="Times New Roman"/>
                <w:sz w:val="24"/>
                <w:szCs w:val="24"/>
              </w:rPr>
              <w:t xml:space="preserve"> Trung Quốc. </w:t>
            </w:r>
            <w:proofErr w:type="spellStart"/>
            <w:r w:rsidR="00152663" w:rsidRPr="00152663">
              <w:rPr>
                <w:rFonts w:ascii="Times New Roman" w:hAnsi="Times New Roman"/>
                <w:sz w:val="24"/>
                <w:szCs w:val="24"/>
              </w:rPr>
              <w:t>Với</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chiều</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cao</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ấn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tượng</w:t>
            </w:r>
            <w:proofErr w:type="spellEnd"/>
            <w:r w:rsidR="00152663" w:rsidRPr="00152663">
              <w:rPr>
                <w:rFonts w:ascii="Times New Roman" w:hAnsi="Times New Roman"/>
                <w:sz w:val="24"/>
                <w:szCs w:val="24"/>
              </w:rPr>
              <w:t xml:space="preserve"> 2154.9 </w:t>
            </w:r>
            <w:proofErr w:type="spellStart"/>
            <w:r w:rsidR="00152663" w:rsidRPr="00152663">
              <w:rPr>
                <w:rFonts w:ascii="Times New Roman" w:hAnsi="Times New Roman"/>
                <w:sz w:val="24"/>
                <w:szCs w:val="24"/>
              </w:rPr>
              <w:t>mét</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ngọn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núi</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hiên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ngang</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được</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biết</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đến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như</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một</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trong</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những</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kỳ</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quan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thiên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nhiên</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tuyệt</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mỹ</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và</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hiểm</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trở</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bậc</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nhất</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thế</w:t>
            </w:r>
            <w:proofErr w:type="spellEnd"/>
            <w:r w:rsidR="00152663" w:rsidRPr="00152663">
              <w:rPr>
                <w:rFonts w:ascii="Times New Roman" w:hAnsi="Times New Roman"/>
                <w:sz w:val="24"/>
                <w:szCs w:val="24"/>
              </w:rPr>
              <w:t xml:space="preserve"> </w:t>
            </w:r>
            <w:proofErr w:type="spellStart"/>
            <w:r w:rsidR="00152663" w:rsidRPr="00152663">
              <w:rPr>
                <w:rFonts w:ascii="Times New Roman" w:hAnsi="Times New Roman"/>
                <w:sz w:val="24"/>
                <w:szCs w:val="24"/>
              </w:rPr>
              <w:t>giới</w:t>
            </w:r>
            <w:proofErr w:type="spellEnd"/>
            <w:r w:rsidRPr="00152663">
              <w:rPr>
                <w:rFonts w:ascii="Times New Roman" w:hAnsi="Times New Roman"/>
                <w:sz w:val="24"/>
                <w:szCs w:val="24"/>
                <w:lang w:val="vi-VN"/>
              </w:rPr>
              <w:t xml:space="preserve">. </w:t>
            </w:r>
            <w:r w:rsidRPr="00ED7307">
              <w:rPr>
                <w:rFonts w:ascii="Times New Roman" w:hAnsi="Times New Roman"/>
                <w:sz w:val="24"/>
                <w:szCs w:val="24"/>
                <w:lang w:val="vi-VN"/>
              </w:rPr>
              <w:t xml:space="preserve">Quý khách chiêm ngưỡng phong cảnh Hoa Sơn trứ danh từ </w:t>
            </w:r>
            <w:r w:rsidRPr="00ED7307">
              <w:rPr>
                <w:rFonts w:ascii="Times New Roman" w:hAnsi="Times New Roman"/>
                <w:b/>
                <w:sz w:val="24"/>
                <w:szCs w:val="24"/>
                <w:lang w:val="vi-VN"/>
              </w:rPr>
              <w:t>cáp treo Bắc Phong (</w:t>
            </w:r>
            <w:r w:rsidRPr="00ED7307">
              <w:rPr>
                <w:rFonts w:ascii="Times New Roman" w:hAnsi="Times New Roman"/>
                <w:i/>
                <w:sz w:val="24"/>
                <w:szCs w:val="24"/>
                <w:lang w:val="vi-VN"/>
              </w:rPr>
              <w:t>bao gồm</w:t>
            </w:r>
            <w:r w:rsidR="00E450AF" w:rsidRPr="00ED7307">
              <w:rPr>
                <w:rFonts w:ascii="Times New Roman" w:hAnsi="Times New Roman"/>
                <w:i/>
                <w:sz w:val="24"/>
                <w:szCs w:val="24"/>
                <w:lang w:val="vi-VN"/>
              </w:rPr>
              <w:t xml:space="preserve"> xe và</w:t>
            </w:r>
            <w:r w:rsidRPr="00ED7307">
              <w:rPr>
                <w:rFonts w:ascii="Times New Roman" w:hAnsi="Times New Roman"/>
                <w:i/>
                <w:sz w:val="24"/>
                <w:szCs w:val="24"/>
                <w:lang w:val="vi-VN"/>
              </w:rPr>
              <w:t xml:space="preserve"> cáp treo khứ hồi Bắc Phong</w:t>
            </w:r>
            <w:r w:rsidRPr="00ED7307">
              <w:rPr>
                <w:rFonts w:ascii="Times New Roman" w:hAnsi="Times New Roman"/>
                <w:sz w:val="24"/>
                <w:szCs w:val="24"/>
                <w:lang w:val="vi-VN"/>
              </w:rPr>
              <w:t>).</w:t>
            </w:r>
            <w:r w:rsidR="003F6B35" w:rsidRPr="003F6B35">
              <w:rPr>
                <w:rFonts w:ascii="Times New Roman" w:hAnsi="Times New Roman"/>
                <w:sz w:val="24"/>
                <w:szCs w:val="24"/>
                <w:lang w:val="vi-VN"/>
              </w:rPr>
              <w:t xml:space="preserve"> Sau đó, xe đưa đoàn di chuyển về Tây An.</w:t>
            </w:r>
          </w:p>
          <w:p w14:paraId="20F6C1AB" w14:textId="415DACAB" w:rsidR="00152663" w:rsidRDefault="004767E3" w:rsidP="00BA44E5">
            <w:pPr>
              <w:pStyle w:val="NoSpacing"/>
              <w:tabs>
                <w:tab w:val="left" w:pos="270"/>
              </w:tabs>
              <w:ind w:left="55"/>
              <w:jc w:val="both"/>
              <w:rPr>
                <w:rFonts w:ascii="Times New Roman" w:hAnsi="Times New Roman"/>
                <w:sz w:val="24"/>
                <w:szCs w:val="24"/>
                <w:lang w:val="vi-VN"/>
              </w:rPr>
            </w:pPr>
            <w:r w:rsidRPr="00ED7307">
              <w:rPr>
                <w:rFonts w:ascii="Times New Roman" w:hAnsi="Times New Roman"/>
                <w:sz w:val="24"/>
                <w:szCs w:val="24"/>
                <w:lang w:val="vi-VN"/>
              </w:rPr>
              <w:t xml:space="preserve">Xe đưa đoàn dùng bữa tối và nghỉ đêm tại </w:t>
            </w:r>
            <w:r w:rsidR="003F6B35" w:rsidRPr="003F6B35">
              <w:rPr>
                <w:rFonts w:ascii="Times New Roman" w:hAnsi="Times New Roman"/>
                <w:b/>
                <w:sz w:val="24"/>
                <w:szCs w:val="24"/>
                <w:lang w:val="vi-VN"/>
              </w:rPr>
              <w:t>Tây An</w:t>
            </w:r>
            <w:r w:rsidRPr="00ED7307">
              <w:rPr>
                <w:rFonts w:ascii="Times New Roman" w:hAnsi="Times New Roman"/>
                <w:sz w:val="24"/>
                <w:szCs w:val="24"/>
                <w:lang w:val="vi-VN"/>
              </w:rPr>
              <w:t>.</w:t>
            </w:r>
          </w:p>
          <w:p w14:paraId="2AC1C177" w14:textId="7B3400D9" w:rsidR="00BA44E5" w:rsidRPr="004767E3" w:rsidRDefault="00BA44E5" w:rsidP="00BA44E5">
            <w:pPr>
              <w:pStyle w:val="NoSpacing"/>
              <w:tabs>
                <w:tab w:val="left" w:pos="270"/>
              </w:tabs>
              <w:ind w:left="55"/>
              <w:jc w:val="both"/>
              <w:rPr>
                <w:rFonts w:ascii="Times New Roman" w:hAnsi="Times New Roman"/>
                <w:sz w:val="24"/>
                <w:szCs w:val="24"/>
                <w:lang w:val="vi-VN"/>
              </w:rPr>
            </w:pPr>
            <w:r w:rsidRPr="00BA44E5">
              <w:rPr>
                <w:rFonts w:ascii="Times New Roman" w:hAnsi="Times New Roman"/>
                <w:noProof/>
                <w:sz w:val="24"/>
                <w:szCs w:val="24"/>
                <w:lang w:eastAsia="zh-CN"/>
              </w:rPr>
              <w:drawing>
                <wp:inline distT="0" distB="0" distL="0" distR="0" wp14:anchorId="5419A591" wp14:editId="6AE87D19">
                  <wp:extent cx="6989445" cy="1559114"/>
                  <wp:effectExtent l="0" t="0" r="1905" b="3175"/>
                  <wp:docPr id="3" name="Picture 3" descr="D:\Thiên Nhiên 2022\Tây An\CCT 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hiên Nhiên 2022\Tây An\CCT 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2167" cy="1570874"/>
                          </a:xfrm>
                          <a:prstGeom prst="rect">
                            <a:avLst/>
                          </a:prstGeom>
                          <a:noFill/>
                          <a:ln>
                            <a:noFill/>
                          </a:ln>
                        </pic:spPr>
                      </pic:pic>
                    </a:graphicData>
                  </a:graphic>
                </wp:inline>
              </w:drawing>
            </w:r>
          </w:p>
        </w:tc>
      </w:tr>
      <w:tr w:rsidR="003F117F" w:rsidRPr="009F16B8" w14:paraId="6246E3ED" w14:textId="6627ACAC" w:rsidTr="00BF263F">
        <w:trPr>
          <w:trHeight w:val="369"/>
          <w:jc w:val="center"/>
        </w:trPr>
        <w:tc>
          <w:tcPr>
            <w:tcW w:w="557" w:type="pct"/>
            <w:shd w:val="clear" w:color="auto" w:fill="3DC12F"/>
            <w:vAlign w:val="center"/>
          </w:tcPr>
          <w:p w14:paraId="227F0D2B" w14:textId="311F52B3" w:rsidR="003F117F" w:rsidRPr="009F16B8" w:rsidRDefault="003F117F" w:rsidP="00A31B65">
            <w:pPr>
              <w:pStyle w:val="Default"/>
              <w:tabs>
                <w:tab w:val="left" w:pos="738"/>
              </w:tabs>
              <w:rPr>
                <w:b/>
                <w:iCs/>
                <w:color w:val="FFFFFF"/>
              </w:rPr>
            </w:pPr>
            <w:r w:rsidRPr="009F16B8">
              <w:rPr>
                <w:b/>
                <w:color w:val="FFFFFF"/>
              </w:rPr>
              <w:t xml:space="preserve">NGÀY </w:t>
            </w:r>
            <w:r w:rsidR="004767E3">
              <w:rPr>
                <w:b/>
                <w:color w:val="FFFFFF"/>
              </w:rPr>
              <w:t>5</w:t>
            </w:r>
            <w:r w:rsidRPr="009F16B8">
              <w:rPr>
                <w:b/>
                <w:color w:val="FFFFFF"/>
              </w:rPr>
              <w:t>:</w:t>
            </w:r>
          </w:p>
        </w:tc>
        <w:tc>
          <w:tcPr>
            <w:tcW w:w="3380" w:type="pct"/>
            <w:gridSpan w:val="4"/>
            <w:shd w:val="clear" w:color="auto" w:fill="3DC12F"/>
            <w:vAlign w:val="center"/>
          </w:tcPr>
          <w:p w14:paraId="7F28FB8A" w14:textId="6D6CF64E" w:rsidR="003F117F" w:rsidRPr="009F16B8" w:rsidRDefault="004767E3" w:rsidP="00412E1E">
            <w:pPr>
              <w:pStyle w:val="Default"/>
              <w:ind w:right="-1"/>
              <w:rPr>
                <w:b/>
                <w:iCs/>
                <w:color w:val="FFFFFF"/>
              </w:rPr>
            </w:pPr>
            <w:r>
              <w:rPr>
                <w:b/>
                <w:iCs/>
                <w:color w:val="FFFFFF"/>
              </w:rPr>
              <w:t>TÂY AN</w:t>
            </w:r>
          </w:p>
        </w:tc>
        <w:tc>
          <w:tcPr>
            <w:tcW w:w="1063" w:type="pct"/>
            <w:gridSpan w:val="2"/>
            <w:shd w:val="clear" w:color="auto" w:fill="3DC12F"/>
            <w:vAlign w:val="center"/>
          </w:tcPr>
          <w:p w14:paraId="1B183667" w14:textId="14A7A4C6" w:rsidR="003F117F" w:rsidRPr="009F16B8" w:rsidRDefault="003F117F" w:rsidP="004767E3">
            <w:pPr>
              <w:pStyle w:val="Default"/>
              <w:jc w:val="right"/>
              <w:rPr>
                <w:b/>
                <w:color w:val="FFFFFF"/>
              </w:rPr>
            </w:pPr>
            <w:r w:rsidRPr="009F16B8">
              <w:rPr>
                <w:b/>
                <w:color w:val="FFFFFF"/>
              </w:rPr>
              <w:t>(</w:t>
            </w:r>
            <w:proofErr w:type="spellStart"/>
            <w:r w:rsidRPr="009F16B8">
              <w:rPr>
                <w:b/>
                <w:color w:val="FFFFFF"/>
              </w:rPr>
              <w:t>Ăn</w:t>
            </w:r>
            <w:proofErr w:type="spellEnd"/>
            <w:r w:rsidRPr="009F16B8">
              <w:rPr>
                <w:b/>
                <w:color w:val="FFFFFF"/>
              </w:rPr>
              <w:t xml:space="preserve"> </w:t>
            </w:r>
            <w:r w:rsidR="004767E3">
              <w:rPr>
                <w:b/>
                <w:color w:val="FFFFFF"/>
              </w:rPr>
              <w:t>2</w:t>
            </w:r>
            <w:r w:rsidRPr="009F16B8">
              <w:rPr>
                <w:b/>
                <w:color w:val="FFFFFF"/>
              </w:rPr>
              <w:t xml:space="preserve"> </w:t>
            </w:r>
            <w:proofErr w:type="spellStart"/>
            <w:r w:rsidRPr="009F16B8">
              <w:rPr>
                <w:b/>
                <w:color w:val="FFFFFF"/>
              </w:rPr>
              <w:t>bữa</w:t>
            </w:r>
            <w:proofErr w:type="spellEnd"/>
            <w:r w:rsidRPr="009F16B8">
              <w:rPr>
                <w:b/>
                <w:color w:val="FFFFFF"/>
              </w:rPr>
              <w:t>)</w:t>
            </w:r>
          </w:p>
        </w:tc>
      </w:tr>
      <w:tr w:rsidR="003F117F" w:rsidRPr="00FD232C" w14:paraId="13BDDCC3" w14:textId="0AEBC0D3" w:rsidTr="00BF263F">
        <w:trPr>
          <w:trHeight w:val="3102"/>
          <w:jc w:val="center"/>
        </w:trPr>
        <w:tc>
          <w:tcPr>
            <w:tcW w:w="5000" w:type="pct"/>
            <w:gridSpan w:val="7"/>
            <w:shd w:val="clear" w:color="auto" w:fill="FFFFFF"/>
            <w:vAlign w:val="center"/>
          </w:tcPr>
          <w:p w14:paraId="1DB35431" w14:textId="38196C9B" w:rsidR="004767E3" w:rsidRPr="006A36AC" w:rsidRDefault="003F117F" w:rsidP="005F3C7F">
            <w:pPr>
              <w:pStyle w:val="NoSpacing"/>
              <w:tabs>
                <w:tab w:val="left" w:pos="270"/>
              </w:tabs>
              <w:ind w:left="55"/>
              <w:jc w:val="both"/>
              <w:rPr>
                <w:rFonts w:ascii="Times New Roman" w:hAnsi="Times New Roman"/>
                <w:sz w:val="24"/>
                <w:szCs w:val="24"/>
                <w:lang w:val="vi-VN"/>
              </w:rPr>
            </w:pPr>
            <w:r w:rsidRPr="00480776">
              <w:rPr>
                <w:rFonts w:ascii="Times New Roman" w:hAnsi="Times New Roman"/>
                <w:sz w:val="24"/>
                <w:szCs w:val="24"/>
                <w:lang w:val="vi-VN"/>
              </w:rPr>
              <w:t xml:space="preserve">Quý khách ăn sáng tại khách sạn, </w:t>
            </w:r>
            <w:proofErr w:type="spellStart"/>
            <w:r w:rsidR="00E450AF">
              <w:rPr>
                <w:rFonts w:ascii="Times New Roman" w:hAnsi="Times New Roman"/>
                <w:sz w:val="24"/>
                <w:szCs w:val="24"/>
              </w:rPr>
              <w:t>đoàn</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khởi</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hành</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khám</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phá</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đội</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quân</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đất</w:t>
            </w:r>
            <w:proofErr w:type="spellEnd"/>
            <w:r w:rsidR="00E450AF">
              <w:rPr>
                <w:rFonts w:ascii="Times New Roman" w:hAnsi="Times New Roman"/>
                <w:sz w:val="24"/>
                <w:szCs w:val="24"/>
              </w:rPr>
              <w:t xml:space="preserve"> </w:t>
            </w:r>
            <w:proofErr w:type="spellStart"/>
            <w:r w:rsidR="00E450AF">
              <w:rPr>
                <w:rFonts w:ascii="Times New Roman" w:hAnsi="Times New Roman"/>
                <w:sz w:val="24"/>
                <w:szCs w:val="24"/>
              </w:rPr>
              <w:t>nung</w:t>
            </w:r>
            <w:proofErr w:type="spellEnd"/>
            <w:r w:rsidR="004767E3" w:rsidRPr="00A31B65">
              <w:rPr>
                <w:rFonts w:ascii="Times New Roman" w:hAnsi="Times New Roman"/>
                <w:color w:val="000000" w:themeColor="text1"/>
                <w:sz w:val="24"/>
                <w:szCs w:val="24"/>
                <w:lang w:val="vi-VN"/>
              </w:rPr>
              <w:t>:</w:t>
            </w:r>
          </w:p>
          <w:p w14:paraId="6890C9FA" w14:textId="58DFC0DB" w:rsidR="006A36AC" w:rsidRDefault="00E450AF" w:rsidP="00E450AF">
            <w:pPr>
              <w:pStyle w:val="NoSpacing"/>
              <w:numPr>
                <w:ilvl w:val="0"/>
                <w:numId w:val="13"/>
              </w:numPr>
              <w:tabs>
                <w:tab w:val="left" w:pos="270"/>
              </w:tabs>
              <w:ind w:left="33" w:firstLine="22"/>
              <w:jc w:val="both"/>
              <w:rPr>
                <w:rFonts w:ascii="Times New Roman" w:hAnsi="Times New Roman"/>
                <w:sz w:val="24"/>
                <w:szCs w:val="24"/>
                <w:lang w:val="vi-VN"/>
              </w:rPr>
            </w:pPr>
            <w:r w:rsidRPr="00E450AF">
              <w:rPr>
                <w:rFonts w:ascii="Times New Roman" w:hAnsi="Times New Roman"/>
                <w:sz w:val="24"/>
                <w:szCs w:val="24"/>
                <w:lang w:val="vi-VN"/>
              </w:rPr>
              <w:t>K</w:t>
            </w:r>
            <w:r w:rsidR="006A36AC" w:rsidRPr="006A36AC">
              <w:rPr>
                <w:rFonts w:ascii="Times New Roman" w:hAnsi="Times New Roman"/>
                <w:sz w:val="24"/>
                <w:szCs w:val="24"/>
                <w:lang w:val="vi-VN"/>
              </w:rPr>
              <w:t xml:space="preserve">hu danh thắng </w:t>
            </w:r>
            <w:r w:rsidR="006A36AC" w:rsidRPr="006A36AC">
              <w:rPr>
                <w:rFonts w:ascii="Times New Roman" w:hAnsi="Times New Roman"/>
                <w:b/>
                <w:color w:val="00B050"/>
                <w:sz w:val="24"/>
                <w:szCs w:val="24"/>
                <w:lang w:val="vi-VN"/>
              </w:rPr>
              <w:t>Lăng mộ Tần Thủy Hoàng và đội quân đất nung Binh Mã Dũng</w:t>
            </w:r>
            <w:r w:rsidR="006A36AC" w:rsidRPr="006A36AC">
              <w:rPr>
                <w:rFonts w:ascii="Times New Roman" w:hAnsi="Times New Roman"/>
                <w:color w:val="00B050"/>
                <w:sz w:val="24"/>
                <w:szCs w:val="24"/>
                <w:lang w:val="vi-VN"/>
              </w:rPr>
              <w:t xml:space="preserve"> </w:t>
            </w:r>
            <w:r w:rsidR="006A36AC" w:rsidRPr="006A36AC">
              <w:rPr>
                <w:rFonts w:ascii="Times New Roman" w:hAnsi="Times New Roman"/>
                <w:sz w:val="24"/>
                <w:szCs w:val="24"/>
                <w:lang w:val="vi-VN"/>
              </w:rPr>
              <w:t xml:space="preserve">là một trong mười điểm đến hấp dẫn du khách nhất tại Trung Quốc, được </w:t>
            </w:r>
            <w:r w:rsidR="006A36AC" w:rsidRPr="006A36AC">
              <w:rPr>
                <w:rFonts w:ascii="Times New Roman" w:hAnsi="Times New Roman"/>
                <w:b/>
                <w:sz w:val="24"/>
                <w:szCs w:val="24"/>
                <w:lang w:val="vi-VN"/>
              </w:rPr>
              <w:t>UNESCO công nhận là di sản văn hóa thế giới</w:t>
            </w:r>
            <w:r w:rsidR="006A36AC" w:rsidRPr="006A36AC">
              <w:rPr>
                <w:rFonts w:ascii="Times New Roman" w:hAnsi="Times New Roman"/>
                <w:sz w:val="24"/>
                <w:szCs w:val="24"/>
                <w:lang w:val="vi-VN"/>
              </w:rPr>
              <w:t xml:space="preserve"> </w:t>
            </w:r>
            <w:r w:rsidR="006A36AC" w:rsidRPr="006A36AC">
              <w:rPr>
                <w:rFonts w:ascii="Times New Roman" w:hAnsi="Times New Roman"/>
                <w:b/>
                <w:sz w:val="24"/>
                <w:szCs w:val="24"/>
                <w:lang w:val="vi-VN"/>
              </w:rPr>
              <w:t>(</w:t>
            </w:r>
            <w:r w:rsidR="006A36AC" w:rsidRPr="006A36AC">
              <w:rPr>
                <w:rFonts w:ascii="Times New Roman" w:hAnsi="Times New Roman"/>
                <w:i/>
                <w:sz w:val="24"/>
                <w:szCs w:val="24"/>
                <w:lang w:val="vi-VN"/>
              </w:rPr>
              <w:t>bao gồm xe điện một chiều và tai nghe thuyết minh</w:t>
            </w:r>
            <w:r w:rsidR="006A36AC" w:rsidRPr="006A36AC">
              <w:rPr>
                <w:rFonts w:ascii="Times New Roman" w:hAnsi="Times New Roman"/>
                <w:b/>
                <w:sz w:val="24"/>
                <w:szCs w:val="24"/>
                <w:lang w:val="vi-VN"/>
              </w:rPr>
              <w:t>)</w:t>
            </w:r>
            <w:r w:rsidR="006A36AC" w:rsidRPr="006A36AC">
              <w:rPr>
                <w:rFonts w:ascii="Times New Roman" w:hAnsi="Times New Roman"/>
                <w:sz w:val="24"/>
                <w:szCs w:val="24"/>
                <w:lang w:val="vi-VN"/>
              </w:rPr>
              <w:t>.</w:t>
            </w:r>
          </w:p>
          <w:p w14:paraId="1AF671FE" w14:textId="2BCC34A5" w:rsidR="00AE41D4" w:rsidRPr="006A36AC" w:rsidRDefault="00827E04" w:rsidP="005F3C7F">
            <w:pPr>
              <w:pStyle w:val="NoSpacing"/>
              <w:tabs>
                <w:tab w:val="left" w:pos="270"/>
              </w:tabs>
              <w:ind w:left="55"/>
              <w:jc w:val="both"/>
              <w:rPr>
                <w:rFonts w:ascii="Times New Roman" w:hAnsi="Times New Roman"/>
                <w:sz w:val="24"/>
                <w:szCs w:val="24"/>
                <w:lang w:val="vi-VN"/>
              </w:rPr>
            </w:pPr>
            <w:r w:rsidRPr="00827E04">
              <w:rPr>
                <w:rFonts w:ascii="Times New Roman" w:hAnsi="Times New Roman"/>
                <w:sz w:val="24"/>
                <w:szCs w:val="24"/>
                <w:lang w:val="vi-VN"/>
              </w:rPr>
              <w:t>Đoàn dùng bữ</w:t>
            </w:r>
            <w:r>
              <w:rPr>
                <w:rFonts w:ascii="Times New Roman" w:hAnsi="Times New Roman"/>
                <w:sz w:val="24"/>
                <w:szCs w:val="24"/>
                <w:lang w:val="vi-VN"/>
              </w:rPr>
              <w:t>a trưa với</w:t>
            </w:r>
            <w:r w:rsidRPr="00827E04">
              <w:rPr>
                <w:rFonts w:ascii="Times New Roman" w:hAnsi="Times New Roman"/>
                <w:sz w:val="24"/>
                <w:szCs w:val="24"/>
                <w:lang w:val="vi-VN"/>
              </w:rPr>
              <w:t xml:space="preserve"> chủ đ</w:t>
            </w:r>
            <w:r>
              <w:rPr>
                <w:rFonts w:ascii="Times New Roman" w:hAnsi="Times New Roman"/>
                <w:sz w:val="24"/>
                <w:szCs w:val="24"/>
                <w:lang w:val="vi-VN"/>
              </w:rPr>
              <w:t>ề</w:t>
            </w:r>
            <w:r w:rsidRPr="00827E04">
              <w:rPr>
                <w:rFonts w:ascii="Times New Roman" w:hAnsi="Times New Roman"/>
                <w:sz w:val="24"/>
                <w:szCs w:val="24"/>
                <w:lang w:val="vi-VN"/>
              </w:rPr>
              <w:t xml:space="preserve"> </w:t>
            </w:r>
            <w:r w:rsidRPr="00827E04">
              <w:rPr>
                <w:rFonts w:ascii="Times New Roman" w:hAnsi="Times New Roman"/>
                <w:b/>
                <w:sz w:val="24"/>
                <w:szCs w:val="24"/>
                <w:lang w:val="vi-VN"/>
              </w:rPr>
              <w:t>“Đại Tần tiểu yến tiệc”</w:t>
            </w:r>
            <w:r>
              <w:rPr>
                <w:rFonts w:ascii="Times New Roman" w:hAnsi="Times New Roman"/>
                <w:sz w:val="24"/>
                <w:szCs w:val="24"/>
                <w:lang w:val="vi-VN"/>
              </w:rPr>
              <w:t xml:space="preserve"> với văn hóa truyền thống nhà Tần là</w:t>
            </w:r>
            <w:r w:rsidRPr="00827E04">
              <w:rPr>
                <w:rFonts w:ascii="Times New Roman" w:hAnsi="Times New Roman"/>
                <w:sz w:val="24"/>
                <w:szCs w:val="24"/>
                <w:lang w:val="vi-VN"/>
              </w:rPr>
              <w:t>m chủ</w:t>
            </w:r>
            <w:r>
              <w:rPr>
                <w:rFonts w:ascii="Times New Roman" w:hAnsi="Times New Roman"/>
                <w:sz w:val="24"/>
                <w:szCs w:val="24"/>
                <w:lang w:val="vi-VN"/>
              </w:rPr>
              <w:t xml:space="preserve"> để chí</w:t>
            </w:r>
            <w:r w:rsidR="0023550F">
              <w:rPr>
                <w:rFonts w:ascii="Times New Roman" w:hAnsi="Times New Roman"/>
                <w:sz w:val="24"/>
                <w:szCs w:val="24"/>
                <w:lang w:val="vi-VN"/>
              </w:rPr>
              <w:t xml:space="preserve">nh </w:t>
            </w:r>
            <w:r w:rsidR="0023550F" w:rsidRPr="0023550F">
              <w:rPr>
                <w:rFonts w:ascii="Times New Roman" w:hAnsi="Times New Roman"/>
                <w:sz w:val="24"/>
                <w:szCs w:val="24"/>
                <w:lang w:val="vi-VN"/>
              </w:rPr>
              <w:t>v</w:t>
            </w:r>
            <w:r w:rsidR="0023550F">
              <w:rPr>
                <w:rFonts w:ascii="Times New Roman" w:hAnsi="Times New Roman"/>
                <w:sz w:val="24"/>
                <w:szCs w:val="24"/>
                <w:lang w:val="vi-VN"/>
              </w:rPr>
              <w:t>à cùng thưởng thứ</w:t>
            </w:r>
            <w:r w:rsidR="0023550F" w:rsidRPr="0023550F">
              <w:rPr>
                <w:rFonts w:ascii="Times New Roman" w:hAnsi="Times New Roman"/>
                <w:sz w:val="24"/>
                <w:szCs w:val="24"/>
                <w:lang w:val="vi-VN"/>
              </w:rPr>
              <w:t>c</w:t>
            </w:r>
            <w:r>
              <w:rPr>
                <w:rFonts w:ascii="Times New Roman" w:hAnsi="Times New Roman"/>
                <w:sz w:val="24"/>
                <w:szCs w:val="24"/>
                <w:lang w:val="vi-VN"/>
              </w:rPr>
              <w:t xml:space="preserve"> ẩm thự</w:t>
            </w:r>
            <w:r w:rsidR="0023550F">
              <w:rPr>
                <w:rFonts w:ascii="Times New Roman" w:hAnsi="Times New Roman"/>
                <w:sz w:val="24"/>
                <w:szCs w:val="24"/>
                <w:lang w:val="vi-VN"/>
              </w:rPr>
              <w:t>c mang phong cách nhà Tầ</w:t>
            </w:r>
            <w:r w:rsidR="0023550F" w:rsidRPr="0023550F">
              <w:rPr>
                <w:rFonts w:ascii="Times New Roman" w:hAnsi="Times New Roman"/>
                <w:sz w:val="24"/>
                <w:szCs w:val="24"/>
                <w:lang w:val="vi-VN"/>
              </w:rPr>
              <w:t>n.</w:t>
            </w:r>
          </w:p>
          <w:p w14:paraId="03B196EC" w14:textId="7D09ADAF" w:rsidR="004767E3" w:rsidRDefault="004767E3" w:rsidP="00E450AF">
            <w:pPr>
              <w:pStyle w:val="NoSpacing"/>
              <w:numPr>
                <w:ilvl w:val="0"/>
                <w:numId w:val="13"/>
              </w:numPr>
              <w:tabs>
                <w:tab w:val="left" w:pos="270"/>
              </w:tabs>
              <w:ind w:left="33" w:firstLine="22"/>
              <w:jc w:val="both"/>
              <w:rPr>
                <w:rFonts w:ascii="Times New Roman" w:hAnsi="Times New Roman"/>
                <w:sz w:val="24"/>
                <w:szCs w:val="24"/>
                <w:lang w:val="vi-VN"/>
              </w:rPr>
            </w:pPr>
            <w:r w:rsidRPr="00D109D4">
              <w:rPr>
                <w:rFonts w:ascii="Times New Roman" w:hAnsi="Times New Roman"/>
                <w:b/>
                <w:color w:val="00B050"/>
                <w:sz w:val="24"/>
                <w:szCs w:val="24"/>
                <w:lang w:val="vi-VN"/>
              </w:rPr>
              <w:t>Tường thành cổ Tây An</w:t>
            </w:r>
            <w:r w:rsidRPr="004767E3">
              <w:rPr>
                <w:rFonts w:ascii="Times New Roman" w:hAnsi="Times New Roman"/>
                <w:sz w:val="24"/>
                <w:szCs w:val="24"/>
                <w:lang w:val="vi-VN"/>
              </w:rPr>
              <w:t xml:space="preserve"> đây là bức tường thành được đánh giá là hoàn thiện và được bảo tồn tốt nhất hiện còn tồn tại ở Trung Quốc và cũng là một trong những hệ thống phòng thủ quân sự thời cổ đại có quy mô lớn nhất thế giới được xây dựng vào thể kỷ 14.</w:t>
            </w:r>
          </w:p>
          <w:p w14:paraId="2F322E0B" w14:textId="4428B066" w:rsidR="00E450AF" w:rsidRDefault="00E450AF" w:rsidP="00E450AF">
            <w:pPr>
              <w:pStyle w:val="NoSpacing"/>
              <w:numPr>
                <w:ilvl w:val="0"/>
                <w:numId w:val="13"/>
              </w:numPr>
              <w:tabs>
                <w:tab w:val="left" w:pos="270"/>
              </w:tabs>
              <w:ind w:left="33" w:firstLine="22"/>
              <w:jc w:val="both"/>
              <w:rPr>
                <w:rFonts w:ascii="Times New Roman" w:hAnsi="Times New Roman"/>
                <w:b/>
                <w:sz w:val="24"/>
                <w:szCs w:val="24"/>
                <w:lang w:val="vi-VN"/>
              </w:rPr>
            </w:pPr>
            <w:r w:rsidRPr="006A36AC">
              <w:rPr>
                <w:rFonts w:ascii="Times New Roman" w:hAnsi="Times New Roman"/>
                <w:sz w:val="24"/>
                <w:szCs w:val="24"/>
                <w:lang w:val="vi-VN"/>
              </w:rPr>
              <w:t xml:space="preserve">Chiều: Quý khách khám phá con phố </w:t>
            </w:r>
            <w:r w:rsidRPr="006A36AC">
              <w:rPr>
                <w:rFonts w:ascii="Times New Roman" w:hAnsi="Times New Roman"/>
                <w:b/>
                <w:color w:val="00B050"/>
                <w:sz w:val="24"/>
                <w:szCs w:val="24"/>
                <w:lang w:val="vi-VN"/>
              </w:rPr>
              <w:t>Đại Đường Bất Dạ Thành</w:t>
            </w:r>
            <w:r w:rsidRPr="006A36AC">
              <w:rPr>
                <w:rFonts w:ascii="Times New Roman" w:hAnsi="Times New Roman"/>
                <w:sz w:val="24"/>
                <w:szCs w:val="24"/>
                <w:lang w:val="vi-VN"/>
              </w:rPr>
              <w:t xml:space="preserve">, đây là phố đi bộ lớn duy nhất mô phỏng các tòa nhà và nền văn hóa thịnh vượng dưới thời nhà Đường. Nơi đây tổ chức rất nhiều hoạt động văn hóa, nghệ thuật, lễ hội mang sắc màu truyền thống thời Đường và cũng là một danh lam thắng cảnh địa phương nổi tiếng về đêm thu hút rất nhiều du khách ghé thăm bởi ánh đèn lung linh lấp lánh thắp sáng xuyên đêm. </w:t>
            </w:r>
            <w:r w:rsidRPr="00E450AF">
              <w:rPr>
                <w:rFonts w:ascii="Times New Roman" w:hAnsi="Times New Roman"/>
                <w:sz w:val="24"/>
                <w:szCs w:val="24"/>
                <w:lang w:val="vi-VN"/>
              </w:rPr>
              <w:t>Quý khách tự do khám phá ẩm thực Tây An</w:t>
            </w:r>
            <w:r w:rsidRPr="00E450AF">
              <w:rPr>
                <w:rFonts w:ascii="Times New Roman" w:hAnsi="Times New Roman"/>
                <w:b/>
                <w:sz w:val="24"/>
                <w:szCs w:val="24"/>
                <w:lang w:val="vi-VN"/>
              </w:rPr>
              <w:t xml:space="preserve"> (Đoàn ăn tối tự túc). </w:t>
            </w:r>
          </w:p>
          <w:p w14:paraId="68041D62" w14:textId="37539013" w:rsidR="00D80458" w:rsidRPr="00D80458" w:rsidRDefault="00D80458" w:rsidP="00D80458">
            <w:pPr>
              <w:pStyle w:val="NoSpacing"/>
              <w:tabs>
                <w:tab w:val="left" w:pos="270"/>
              </w:tabs>
              <w:ind w:left="55"/>
              <w:jc w:val="both"/>
              <w:rPr>
                <w:rFonts w:ascii="Times New Roman" w:hAnsi="Times New Roman"/>
                <w:i/>
                <w:sz w:val="24"/>
                <w:szCs w:val="24"/>
                <w:lang w:val="vi-VN"/>
              </w:rPr>
            </w:pPr>
            <w:r w:rsidRPr="00D80458">
              <w:rPr>
                <w:rFonts w:ascii="Times New Roman" w:hAnsi="Times New Roman"/>
                <w:b/>
                <w:sz w:val="24"/>
                <w:szCs w:val="24"/>
                <w:lang w:val="vi-VN"/>
              </w:rPr>
              <w:t>TỐI:</w:t>
            </w:r>
            <w:r w:rsidRPr="00D80458">
              <w:rPr>
                <w:rFonts w:ascii="Times New Roman" w:hAnsi="Times New Roman"/>
                <w:sz w:val="24"/>
                <w:szCs w:val="24"/>
                <w:lang w:val="vi-VN"/>
              </w:rPr>
              <w:t xml:space="preserve"> Quý khách tự do khám phá Tây An về đêm hoặc cùng trải nghiệm show</w:t>
            </w:r>
            <w:r w:rsidRPr="00D80458">
              <w:rPr>
                <w:rFonts w:ascii="Times New Roman" w:hAnsi="Times New Roman"/>
                <w:b/>
                <w:sz w:val="24"/>
                <w:szCs w:val="24"/>
                <w:lang w:val="vi-VN"/>
              </w:rPr>
              <w:t xml:space="preserve"> “</w:t>
            </w:r>
            <w:r>
              <w:rPr>
                <w:rFonts w:ascii="Times New Roman" w:hAnsi="Times New Roman"/>
                <w:b/>
                <w:sz w:val="24"/>
                <w:szCs w:val="24"/>
                <w:lang w:val="vi-VN"/>
              </w:rPr>
              <w:t>Truyền thuyết Chuông Lạc Đà</w:t>
            </w:r>
            <w:r w:rsidRPr="00D80458">
              <w:rPr>
                <w:rFonts w:ascii="Times New Roman" w:hAnsi="Times New Roman"/>
                <w:b/>
                <w:sz w:val="24"/>
                <w:szCs w:val="24"/>
                <w:lang w:val="vi-VN"/>
              </w:rPr>
              <w:t xml:space="preserve">” - </w:t>
            </w:r>
            <w:r w:rsidRPr="00D80458">
              <w:rPr>
                <w:rFonts w:ascii="Times New Roman" w:hAnsi="Times New Roman"/>
                <w:sz w:val="24"/>
                <w:szCs w:val="24"/>
                <w:lang w:val="vi-VN"/>
              </w:rPr>
              <w:t xml:space="preserve">kể về những chuyến hành trình đầy gian khổ nhưng cũng đầy vinh quang của các đoàn buôn trên Con đường Tơ lụa thời nhà Đường </w:t>
            </w:r>
            <w:r w:rsidRPr="00D80458">
              <w:rPr>
                <w:rFonts w:ascii="Times New Roman" w:hAnsi="Times New Roman"/>
                <w:i/>
                <w:sz w:val="24"/>
                <w:szCs w:val="24"/>
                <w:lang w:val="vi-VN"/>
              </w:rPr>
              <w:t>(Chi phí tự túc).</w:t>
            </w:r>
          </w:p>
          <w:p w14:paraId="1D729C40" w14:textId="6B38F835" w:rsidR="00E450AF" w:rsidRPr="00D80458" w:rsidRDefault="00E450AF" w:rsidP="005F3C7F">
            <w:pPr>
              <w:pStyle w:val="NoSpacing"/>
              <w:tabs>
                <w:tab w:val="left" w:pos="270"/>
              </w:tabs>
              <w:ind w:left="55"/>
              <w:jc w:val="both"/>
              <w:rPr>
                <w:rFonts w:ascii="Times New Roman" w:hAnsi="Times New Roman"/>
                <w:sz w:val="24"/>
                <w:szCs w:val="24"/>
                <w:lang w:val="vi-VN"/>
              </w:rPr>
            </w:pPr>
            <w:r w:rsidRPr="00D80458">
              <w:rPr>
                <w:rFonts w:ascii="Times New Roman" w:hAnsi="Times New Roman"/>
                <w:sz w:val="24"/>
                <w:szCs w:val="24"/>
                <w:lang w:val="vi-VN"/>
              </w:rPr>
              <w:t xml:space="preserve">Đoàn nghỉ đêm tại </w:t>
            </w:r>
            <w:r w:rsidRPr="00D80458">
              <w:rPr>
                <w:rFonts w:ascii="Times New Roman" w:hAnsi="Times New Roman"/>
                <w:b/>
                <w:sz w:val="24"/>
                <w:szCs w:val="24"/>
                <w:lang w:val="vi-VN"/>
              </w:rPr>
              <w:t>Tây An</w:t>
            </w:r>
            <w:r w:rsidRPr="00D80458">
              <w:rPr>
                <w:rFonts w:ascii="Times New Roman" w:hAnsi="Times New Roman"/>
                <w:sz w:val="24"/>
                <w:szCs w:val="24"/>
                <w:lang w:val="vi-VN"/>
              </w:rPr>
              <w:t>.</w:t>
            </w:r>
          </w:p>
          <w:p w14:paraId="115102FF" w14:textId="27A1EEF1" w:rsidR="003F117F" w:rsidRPr="00D109D4" w:rsidRDefault="00D109D4" w:rsidP="00D109D4">
            <w:pPr>
              <w:pStyle w:val="NoSpacing"/>
              <w:tabs>
                <w:tab w:val="left" w:pos="270"/>
              </w:tabs>
              <w:ind w:left="33"/>
              <w:jc w:val="both"/>
              <w:rPr>
                <w:rFonts w:ascii="Times New Roman" w:hAnsi="Times New Roman"/>
                <w:b/>
                <w:sz w:val="24"/>
                <w:szCs w:val="24"/>
                <w:lang w:val="vi-VN"/>
              </w:rPr>
            </w:pPr>
            <w:r w:rsidRPr="00667FD5">
              <w:rPr>
                <w:rFonts w:ascii="Tahoma" w:hAnsi="Tahoma" w:cs="Tahoma"/>
                <w:noProof/>
                <w:color w:val="000000"/>
                <w:lang w:eastAsia="zh-CN"/>
              </w:rPr>
              <w:drawing>
                <wp:inline distT="0" distB="0" distL="0" distR="0" wp14:anchorId="0A586381" wp14:editId="65523A20">
                  <wp:extent cx="6949440" cy="1869600"/>
                  <wp:effectExtent l="0" t="0" r="3810" b="0"/>
                  <wp:docPr id="16" name="Picture 16" descr="C:\Users\NATURE TOURIST\Desktop\Tây An\CTT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ATURE TOURIST\Desktop\Tây An\CTT 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5934" cy="1876728"/>
                          </a:xfrm>
                          <a:prstGeom prst="rect">
                            <a:avLst/>
                          </a:prstGeom>
                          <a:noFill/>
                          <a:ln>
                            <a:noFill/>
                          </a:ln>
                        </pic:spPr>
                      </pic:pic>
                    </a:graphicData>
                  </a:graphic>
                </wp:inline>
              </w:drawing>
            </w:r>
          </w:p>
        </w:tc>
      </w:tr>
      <w:tr w:rsidR="003F117F" w:rsidRPr="009F16B8" w14:paraId="0F4132B8" w14:textId="6BECA7C8" w:rsidTr="00BF263F">
        <w:trPr>
          <w:trHeight w:val="369"/>
          <w:jc w:val="center"/>
        </w:trPr>
        <w:tc>
          <w:tcPr>
            <w:tcW w:w="557" w:type="pct"/>
            <w:shd w:val="clear" w:color="auto" w:fill="3DC12F"/>
            <w:vAlign w:val="center"/>
          </w:tcPr>
          <w:p w14:paraId="75CAD624" w14:textId="457023DD" w:rsidR="003F117F" w:rsidRPr="009F16B8" w:rsidRDefault="003F117F" w:rsidP="00D109D4">
            <w:pPr>
              <w:pStyle w:val="Default"/>
              <w:rPr>
                <w:b/>
                <w:iCs/>
                <w:color w:val="FFFFFF"/>
              </w:rPr>
            </w:pPr>
            <w:r w:rsidRPr="009F16B8">
              <w:rPr>
                <w:b/>
                <w:color w:val="FFFFFF"/>
              </w:rPr>
              <w:t xml:space="preserve">NGÀY </w:t>
            </w:r>
            <w:r w:rsidR="00D109D4">
              <w:rPr>
                <w:b/>
                <w:color w:val="FFFFFF"/>
              </w:rPr>
              <w:t>6</w:t>
            </w:r>
            <w:r w:rsidRPr="009F16B8">
              <w:rPr>
                <w:b/>
                <w:color w:val="FFFFFF"/>
              </w:rPr>
              <w:t>:</w:t>
            </w:r>
          </w:p>
        </w:tc>
        <w:tc>
          <w:tcPr>
            <w:tcW w:w="3380" w:type="pct"/>
            <w:gridSpan w:val="4"/>
            <w:shd w:val="clear" w:color="auto" w:fill="3DC12F"/>
            <w:vAlign w:val="center"/>
          </w:tcPr>
          <w:p w14:paraId="018610DA" w14:textId="18A4EA90" w:rsidR="003F117F" w:rsidRPr="009F16B8" w:rsidRDefault="00D109D4" w:rsidP="00647887">
            <w:pPr>
              <w:pStyle w:val="Default"/>
              <w:ind w:right="-91"/>
              <w:rPr>
                <w:b/>
                <w:iCs/>
                <w:color w:val="FFFFFF"/>
              </w:rPr>
            </w:pPr>
            <w:r>
              <w:rPr>
                <w:b/>
                <w:color w:val="FFFFFF"/>
              </w:rPr>
              <w:t>TÂY AN – QUẢNG CHÂU</w:t>
            </w:r>
            <w:r w:rsidR="0004525E">
              <w:rPr>
                <w:b/>
                <w:color w:val="FFFFFF"/>
              </w:rPr>
              <w:t>/ THẨM QUYẾN</w:t>
            </w:r>
            <w:r>
              <w:rPr>
                <w:b/>
                <w:color w:val="FFFFFF"/>
              </w:rPr>
              <w:t xml:space="preserve"> – TP.HCM</w:t>
            </w:r>
          </w:p>
        </w:tc>
        <w:tc>
          <w:tcPr>
            <w:tcW w:w="1063" w:type="pct"/>
            <w:gridSpan w:val="2"/>
            <w:shd w:val="clear" w:color="auto" w:fill="3DC12F"/>
            <w:vAlign w:val="center"/>
          </w:tcPr>
          <w:p w14:paraId="70ED97DE" w14:textId="271C5B42" w:rsidR="003F117F" w:rsidRPr="009F16B8" w:rsidRDefault="00D109D4" w:rsidP="007A12E6">
            <w:pPr>
              <w:pStyle w:val="Default"/>
              <w:jc w:val="right"/>
              <w:rPr>
                <w:b/>
                <w:color w:val="FFFFFF"/>
              </w:rPr>
            </w:pPr>
            <w:r>
              <w:rPr>
                <w:b/>
                <w:color w:val="FFFFFF"/>
              </w:rPr>
              <w:t>(</w:t>
            </w:r>
            <w:proofErr w:type="spellStart"/>
            <w:r>
              <w:rPr>
                <w:b/>
                <w:color w:val="FFFFFF"/>
              </w:rPr>
              <w:t>Ăn</w:t>
            </w:r>
            <w:proofErr w:type="spellEnd"/>
            <w:r>
              <w:rPr>
                <w:b/>
                <w:color w:val="FFFFFF"/>
              </w:rPr>
              <w:t xml:space="preserve"> 2</w:t>
            </w:r>
            <w:r w:rsidR="003F117F" w:rsidRPr="009F16B8">
              <w:rPr>
                <w:b/>
                <w:color w:val="FFFFFF"/>
              </w:rPr>
              <w:t xml:space="preserve"> </w:t>
            </w:r>
            <w:proofErr w:type="spellStart"/>
            <w:r w:rsidR="003F117F" w:rsidRPr="009F16B8">
              <w:rPr>
                <w:b/>
                <w:color w:val="FFFFFF"/>
              </w:rPr>
              <w:t>bữa</w:t>
            </w:r>
            <w:proofErr w:type="spellEnd"/>
            <w:r w:rsidR="003F117F" w:rsidRPr="009F16B8">
              <w:rPr>
                <w:b/>
                <w:color w:val="FFFFFF"/>
              </w:rPr>
              <w:t>)</w:t>
            </w:r>
          </w:p>
        </w:tc>
      </w:tr>
      <w:tr w:rsidR="003F117F" w:rsidRPr="00D07FDA" w14:paraId="21205A00" w14:textId="65E8155C" w:rsidTr="0076618F">
        <w:trPr>
          <w:trHeight w:val="284"/>
          <w:jc w:val="center"/>
        </w:trPr>
        <w:tc>
          <w:tcPr>
            <w:tcW w:w="5000" w:type="pct"/>
            <w:gridSpan w:val="7"/>
            <w:shd w:val="clear" w:color="auto" w:fill="FFFFFF"/>
            <w:vAlign w:val="center"/>
          </w:tcPr>
          <w:p w14:paraId="5BF45A55" w14:textId="77777777" w:rsidR="00A70694" w:rsidRPr="00A70694" w:rsidRDefault="003F117F" w:rsidP="00A70694">
            <w:pPr>
              <w:pStyle w:val="NoSpacing"/>
              <w:numPr>
                <w:ilvl w:val="0"/>
                <w:numId w:val="15"/>
              </w:numPr>
              <w:tabs>
                <w:tab w:val="left" w:pos="270"/>
              </w:tabs>
              <w:ind w:left="0" w:firstLine="0"/>
              <w:rPr>
                <w:rFonts w:ascii="Times New Roman" w:hAnsi="Times New Roman"/>
                <w:b/>
                <w:color w:val="00B0F0"/>
                <w:lang w:val="vi-VN"/>
              </w:rPr>
            </w:pPr>
            <w:r w:rsidRPr="00A70694">
              <w:rPr>
                <w:rFonts w:ascii="Times New Roman" w:hAnsi="Times New Roman"/>
                <w:sz w:val="24"/>
                <w:szCs w:val="24"/>
                <w:lang w:val="vi-VN"/>
              </w:rPr>
              <w:t xml:space="preserve">Quý khách ăn sáng tại khách sạn, </w:t>
            </w:r>
            <w:r w:rsidR="00D109D4" w:rsidRPr="00A70694">
              <w:rPr>
                <w:rFonts w:ascii="Times New Roman" w:hAnsi="Times New Roman"/>
                <w:sz w:val="24"/>
                <w:szCs w:val="24"/>
                <w:lang w:val="vi-VN"/>
              </w:rPr>
              <w:t>làm thủ tục trả phòng, xe đưa đoàn đến thăm</w:t>
            </w:r>
            <w:r w:rsidR="00D109D4" w:rsidRPr="00A70694">
              <w:rPr>
                <w:rFonts w:ascii="Times New Roman" w:hAnsi="Times New Roman"/>
                <w:b/>
                <w:color w:val="00B050"/>
                <w:sz w:val="24"/>
                <w:szCs w:val="24"/>
                <w:lang w:val="vi-VN"/>
              </w:rPr>
              <w:t xml:space="preserve"> Tháp Đại Nhạn</w:t>
            </w:r>
            <w:r w:rsidR="00D109D4" w:rsidRPr="00A70694">
              <w:rPr>
                <w:rFonts w:ascii="Times New Roman" w:hAnsi="Times New Roman"/>
                <w:sz w:val="24"/>
                <w:szCs w:val="24"/>
                <w:lang w:val="vi-VN"/>
              </w:rPr>
              <w:t xml:space="preserve"> </w:t>
            </w:r>
            <w:r w:rsidR="00D109D4" w:rsidRPr="00A70694">
              <w:rPr>
                <w:rFonts w:ascii="Times New Roman" w:hAnsi="Times New Roman"/>
                <w:b/>
                <w:color w:val="00B050"/>
                <w:sz w:val="24"/>
                <w:szCs w:val="24"/>
                <w:lang w:val="vi-VN"/>
              </w:rPr>
              <w:t>– chùa Đại Nhạn</w:t>
            </w:r>
            <w:r w:rsidR="00D109D4" w:rsidRPr="00A70694">
              <w:rPr>
                <w:rFonts w:ascii="Times New Roman" w:hAnsi="Times New Roman"/>
                <w:sz w:val="24"/>
                <w:szCs w:val="24"/>
                <w:lang w:val="vi-VN"/>
              </w:rPr>
              <w:t>, được xây dựng vào năm 652, dưới triều đại nhà Đường ban đầu có cấu trúc năm tầng tháp. Đây là nơi mà Đường Tam Tạng đã lập một khu dịch thuật kinh khổng lồ để dịch Kinh Phật từ tiếng Phạn sang chữ Hán sau khi thỉnh kinh từ Ấn Độ về.</w:t>
            </w:r>
            <w:r w:rsidR="00A70694" w:rsidRPr="00A70694">
              <w:rPr>
                <w:rFonts w:ascii="Times New Roman" w:hAnsi="Times New Roman"/>
                <w:sz w:val="24"/>
                <w:szCs w:val="24"/>
                <w:lang w:val="vi-VN"/>
              </w:rPr>
              <w:t xml:space="preserve"> </w:t>
            </w:r>
          </w:p>
          <w:p w14:paraId="7A0C813D" w14:textId="374F10C8" w:rsidR="00D109D4" w:rsidRPr="00A70694" w:rsidRDefault="00D109D4" w:rsidP="00A70694">
            <w:pPr>
              <w:pStyle w:val="NoSpacing"/>
              <w:numPr>
                <w:ilvl w:val="0"/>
                <w:numId w:val="15"/>
              </w:numPr>
              <w:tabs>
                <w:tab w:val="left" w:pos="270"/>
              </w:tabs>
              <w:ind w:left="0" w:firstLine="0"/>
              <w:rPr>
                <w:rFonts w:ascii="Times New Roman" w:hAnsi="Times New Roman"/>
                <w:b/>
                <w:color w:val="00B0F0"/>
                <w:lang w:val="vi-VN"/>
              </w:rPr>
            </w:pPr>
            <w:r w:rsidRPr="00A70694">
              <w:rPr>
                <w:rFonts w:ascii="Times New Roman" w:hAnsi="Times New Roman"/>
                <w:sz w:val="24"/>
                <w:szCs w:val="24"/>
                <w:lang w:val="vi-VN"/>
              </w:rPr>
              <w:t xml:space="preserve">Tham quan, mua sắm tại </w:t>
            </w:r>
            <w:r w:rsidRPr="00A70694">
              <w:rPr>
                <w:rFonts w:ascii="Times New Roman" w:hAnsi="Times New Roman"/>
                <w:b/>
                <w:color w:val="00B050"/>
                <w:sz w:val="24"/>
                <w:szCs w:val="24"/>
                <w:lang w:val="vi-VN"/>
              </w:rPr>
              <w:t>trung tâm thương mại Joy City</w:t>
            </w:r>
            <w:r w:rsidRPr="00A70694">
              <w:rPr>
                <w:rFonts w:ascii="Times New Roman" w:hAnsi="Times New Roman"/>
                <w:sz w:val="24"/>
                <w:szCs w:val="24"/>
                <w:lang w:val="vi-VN"/>
              </w:rPr>
              <w:t>. Xe đưa đoàn dùng bữa trưa tại nhà hàng, sau đó di chuyển ra sân bay làm thủ tục xuất cả</w:t>
            </w:r>
            <w:r w:rsidR="0004525E">
              <w:rPr>
                <w:rFonts w:ascii="Times New Roman" w:hAnsi="Times New Roman"/>
                <w:sz w:val="24"/>
                <w:szCs w:val="24"/>
                <w:lang w:val="vi-VN"/>
              </w:rPr>
              <w:t>nh</w:t>
            </w:r>
            <w:r w:rsidR="00A70694" w:rsidRPr="00A70694">
              <w:rPr>
                <w:rFonts w:ascii="Times New Roman" w:hAnsi="Times New Roman"/>
                <w:sz w:val="24"/>
                <w:szCs w:val="24"/>
                <w:lang w:val="vi-VN"/>
              </w:rPr>
              <w:t xml:space="preserve"> </w:t>
            </w:r>
            <w:r w:rsidR="0004525E" w:rsidRPr="0004525E">
              <w:rPr>
                <w:rFonts w:ascii="Times New Roman" w:hAnsi="Times New Roman"/>
                <w:sz w:val="24"/>
                <w:szCs w:val="24"/>
                <w:lang w:val="vi-VN"/>
              </w:rPr>
              <w:t>(</w:t>
            </w:r>
            <w:r w:rsidR="0004525E" w:rsidRPr="0019523F">
              <w:rPr>
                <w:rFonts w:ascii="Times New Roman" w:hAnsi="Times New Roman"/>
                <w:i/>
                <w:color w:val="FF0000"/>
                <w:sz w:val="24"/>
                <w:szCs w:val="24"/>
                <w:lang w:val="vi-VN"/>
              </w:rPr>
              <w:t>Giờ bay chi tiết theo ngày khởi hành</w:t>
            </w:r>
            <w:r w:rsidR="0004525E" w:rsidRPr="0004525E">
              <w:rPr>
                <w:rFonts w:ascii="Times New Roman" w:hAnsi="Times New Roman"/>
                <w:sz w:val="24"/>
                <w:szCs w:val="24"/>
                <w:lang w:val="vi-VN"/>
              </w:rPr>
              <w:t>).</w:t>
            </w:r>
            <w:r w:rsidR="0004525E" w:rsidRPr="00480776">
              <w:rPr>
                <w:rFonts w:ascii="Times New Roman" w:hAnsi="Times New Roman"/>
                <w:sz w:val="24"/>
                <w:szCs w:val="24"/>
                <w:lang w:val="vi-VN"/>
              </w:rPr>
              <w:t xml:space="preserve"> </w:t>
            </w:r>
            <w:r w:rsidR="00A70694" w:rsidRPr="00A70694">
              <w:rPr>
                <w:rFonts w:ascii="Times New Roman" w:hAnsi="Times New Roman"/>
                <w:color w:val="000000" w:themeColor="text1"/>
                <w:sz w:val="24"/>
                <w:szCs w:val="24"/>
                <w:lang w:val="vi-VN"/>
              </w:rPr>
              <w:t xml:space="preserve">quá cảnh tại </w:t>
            </w:r>
            <w:r w:rsidR="00A70694" w:rsidRPr="0004525E">
              <w:rPr>
                <w:rFonts w:ascii="Times New Roman" w:hAnsi="Times New Roman"/>
                <w:b/>
                <w:color w:val="000000" w:themeColor="text1"/>
                <w:sz w:val="24"/>
                <w:szCs w:val="24"/>
                <w:lang w:val="vi-VN"/>
              </w:rPr>
              <w:t>Quảng Châu</w:t>
            </w:r>
            <w:r w:rsidR="0004525E" w:rsidRPr="0004525E">
              <w:rPr>
                <w:rFonts w:ascii="Times New Roman" w:hAnsi="Times New Roman"/>
                <w:b/>
                <w:color w:val="000000" w:themeColor="text1"/>
                <w:sz w:val="24"/>
                <w:szCs w:val="24"/>
                <w:lang w:val="vi-VN"/>
              </w:rPr>
              <w:t>/ Thẩm Quyến</w:t>
            </w:r>
            <w:r w:rsidR="00A70694" w:rsidRPr="00A70694">
              <w:rPr>
                <w:rFonts w:ascii="Times New Roman" w:hAnsi="Times New Roman"/>
                <w:color w:val="000000" w:themeColor="text1"/>
                <w:sz w:val="24"/>
                <w:szCs w:val="24"/>
                <w:lang w:val="vi-VN"/>
              </w:rPr>
              <w:t xml:space="preserve"> và nối chuyến</w:t>
            </w:r>
            <w:r w:rsidR="00A70694" w:rsidRPr="00A70694">
              <w:rPr>
                <w:rFonts w:ascii="Times New Roman" w:hAnsi="Times New Roman"/>
                <w:b/>
                <w:color w:val="000000" w:themeColor="text1"/>
                <w:sz w:val="24"/>
                <w:szCs w:val="24"/>
                <w:lang w:val="vi-VN"/>
              </w:rPr>
              <w:t xml:space="preserve"> </w:t>
            </w:r>
            <w:r w:rsidRPr="00A70694">
              <w:rPr>
                <w:rFonts w:ascii="Times New Roman" w:hAnsi="Times New Roman"/>
                <w:sz w:val="24"/>
                <w:szCs w:val="24"/>
                <w:lang w:val="vi-VN"/>
              </w:rPr>
              <w:t>về TP. HCM</w:t>
            </w:r>
            <w:r w:rsidR="0004525E">
              <w:rPr>
                <w:rFonts w:ascii="Times New Roman" w:hAnsi="Times New Roman"/>
                <w:sz w:val="24"/>
                <w:szCs w:val="24"/>
              </w:rPr>
              <w:t xml:space="preserve"> </w:t>
            </w:r>
            <w:r w:rsidR="0004525E" w:rsidRPr="0004525E">
              <w:rPr>
                <w:rFonts w:ascii="Times New Roman" w:hAnsi="Times New Roman"/>
                <w:sz w:val="24"/>
                <w:szCs w:val="24"/>
                <w:lang w:val="vi-VN"/>
              </w:rPr>
              <w:t>(</w:t>
            </w:r>
            <w:r w:rsidR="0004525E" w:rsidRPr="0019523F">
              <w:rPr>
                <w:rFonts w:ascii="Times New Roman" w:hAnsi="Times New Roman"/>
                <w:i/>
                <w:color w:val="FF0000"/>
                <w:sz w:val="24"/>
                <w:szCs w:val="24"/>
                <w:lang w:val="vi-VN"/>
              </w:rPr>
              <w:t>Giờ bay chi tiết theo ngày khởi hành</w:t>
            </w:r>
            <w:r w:rsidR="0004525E" w:rsidRPr="0004525E">
              <w:rPr>
                <w:rFonts w:ascii="Times New Roman" w:hAnsi="Times New Roman"/>
                <w:sz w:val="24"/>
                <w:szCs w:val="24"/>
                <w:lang w:val="vi-VN"/>
              </w:rPr>
              <w:t>)</w:t>
            </w:r>
            <w:r w:rsidRPr="00A70694">
              <w:rPr>
                <w:rFonts w:ascii="Times New Roman" w:hAnsi="Times New Roman"/>
                <w:sz w:val="24"/>
                <w:szCs w:val="24"/>
                <w:lang w:val="vi-VN"/>
              </w:rPr>
              <w:t>.</w:t>
            </w:r>
          </w:p>
          <w:p w14:paraId="1388520D" w14:textId="3AF01BD2" w:rsidR="00D43244" w:rsidRPr="00480776" w:rsidRDefault="00D109D4" w:rsidP="005F3C7F">
            <w:pPr>
              <w:pStyle w:val="NoSpacing"/>
              <w:tabs>
                <w:tab w:val="left" w:pos="270"/>
              </w:tabs>
              <w:jc w:val="both"/>
              <w:rPr>
                <w:rFonts w:ascii="Times New Roman" w:hAnsi="Times New Roman"/>
                <w:sz w:val="24"/>
                <w:szCs w:val="24"/>
                <w:lang w:val="vi-VN"/>
              </w:rPr>
            </w:pPr>
            <w:r w:rsidRPr="00D109D4">
              <w:rPr>
                <w:rFonts w:ascii="Times New Roman" w:hAnsi="Times New Roman"/>
                <w:sz w:val="24"/>
                <w:szCs w:val="24"/>
                <w:lang w:val="vi-VN"/>
              </w:rPr>
              <w:t xml:space="preserve">Đến </w:t>
            </w:r>
            <w:r w:rsidRPr="00A31B65">
              <w:rPr>
                <w:rFonts w:ascii="Times New Roman" w:hAnsi="Times New Roman"/>
                <w:b/>
                <w:sz w:val="24"/>
                <w:szCs w:val="24"/>
                <w:lang w:val="vi-VN"/>
              </w:rPr>
              <w:t>TP.HCM</w:t>
            </w:r>
            <w:r w:rsidRPr="00D109D4">
              <w:rPr>
                <w:rFonts w:ascii="Times New Roman" w:hAnsi="Times New Roman"/>
                <w:sz w:val="24"/>
                <w:szCs w:val="24"/>
                <w:lang w:val="vi-VN"/>
              </w:rPr>
              <w:t>, HDV chia tay đoàn. Hẹn gặp lại Quý khách.</w:t>
            </w:r>
          </w:p>
        </w:tc>
      </w:tr>
      <w:tr w:rsidR="0057425E" w:rsidRPr="00D07FDA" w14:paraId="14C73713" w14:textId="64F4DBB5" w:rsidTr="00BF263F">
        <w:trPr>
          <w:trHeight w:val="720"/>
          <w:jc w:val="center"/>
        </w:trPr>
        <w:tc>
          <w:tcPr>
            <w:tcW w:w="5000" w:type="pct"/>
            <w:gridSpan w:val="7"/>
            <w:shd w:val="clear" w:color="auto" w:fill="FFFFFF"/>
            <w:vAlign w:val="center"/>
          </w:tcPr>
          <w:p w14:paraId="2EF22BC6" w14:textId="77777777" w:rsidR="0057425E" w:rsidRPr="00CC57E7" w:rsidRDefault="0057425E" w:rsidP="00F7783D">
            <w:pPr>
              <w:tabs>
                <w:tab w:val="left" w:pos="284"/>
              </w:tabs>
              <w:spacing w:after="0"/>
              <w:jc w:val="both"/>
              <w:rPr>
                <w:rFonts w:ascii="Times New Roman" w:hAnsi="Times New Roman"/>
                <w:b/>
                <w:bCs/>
                <w:color w:val="EE0000"/>
                <w:sz w:val="24"/>
                <w:szCs w:val="24"/>
                <w:lang w:val="vi-VN"/>
              </w:rPr>
            </w:pPr>
            <w:r w:rsidRPr="00CC57E7">
              <w:rPr>
                <w:rFonts w:ascii="Times New Roman" w:hAnsi="Times New Roman"/>
                <w:b/>
                <w:bCs/>
                <w:color w:val="EE0000"/>
                <w:sz w:val="24"/>
                <w:szCs w:val="24"/>
                <w:lang w:val="vi-VN"/>
              </w:rPr>
              <w:lastRenderedPageBreak/>
              <w:t>** Chú ý : Thứ tự chương trình có thể thay đổi theo sự sắp xếp của Hướng Dẫn Viên để phù hợp với tình hình thực tế nhưng vẫn đảm bảo đầy đủ các điểm tham quan đã nêu trong chương trình</w:t>
            </w:r>
            <w:r w:rsidR="00AE41D4" w:rsidRPr="00CC57E7">
              <w:rPr>
                <w:rFonts w:ascii="Times New Roman" w:hAnsi="Times New Roman"/>
                <w:b/>
                <w:bCs/>
                <w:color w:val="EE0000"/>
                <w:sz w:val="24"/>
                <w:szCs w:val="24"/>
                <w:lang w:val="vi-VN"/>
              </w:rPr>
              <w:t>.</w:t>
            </w:r>
          </w:p>
          <w:p w14:paraId="209D8F6A" w14:textId="6B0EA485" w:rsidR="00A15F3D" w:rsidRPr="00AE41D4" w:rsidRDefault="00A15F3D" w:rsidP="00F7783D">
            <w:pPr>
              <w:tabs>
                <w:tab w:val="left" w:pos="284"/>
              </w:tabs>
              <w:spacing w:after="0"/>
              <w:jc w:val="both"/>
              <w:rPr>
                <w:rFonts w:ascii="Times New Roman" w:hAnsi="Times New Roman"/>
                <w:b/>
                <w:bCs/>
                <w:color w:val="C00000"/>
                <w:sz w:val="24"/>
                <w:szCs w:val="24"/>
                <w:lang w:val="vi-VN"/>
              </w:rPr>
            </w:pPr>
          </w:p>
        </w:tc>
      </w:tr>
      <w:tr w:rsidR="003F117F" w:rsidRPr="00D07FDA" w14:paraId="1151C4B3" w14:textId="5793951F" w:rsidTr="00CC57E7">
        <w:trPr>
          <w:trHeight w:val="368"/>
          <w:jc w:val="center"/>
        </w:trPr>
        <w:tc>
          <w:tcPr>
            <w:tcW w:w="911" w:type="pct"/>
            <w:gridSpan w:val="2"/>
            <w:vMerge w:val="restart"/>
            <w:tcBorders>
              <w:top w:val="single" w:sz="4" w:space="0" w:color="auto"/>
              <w:left w:val="single" w:sz="4" w:space="0" w:color="auto"/>
              <w:right w:val="single" w:sz="4" w:space="0" w:color="auto"/>
            </w:tcBorders>
            <w:shd w:val="clear" w:color="auto" w:fill="00B050"/>
            <w:vAlign w:val="center"/>
          </w:tcPr>
          <w:p w14:paraId="39989E15" w14:textId="77777777" w:rsidR="003F117F" w:rsidRPr="00CC57E7" w:rsidRDefault="003F117F" w:rsidP="00920A33">
            <w:pPr>
              <w:spacing w:after="0" w:line="240" w:lineRule="auto"/>
              <w:contextualSpacing/>
              <w:jc w:val="center"/>
              <w:rPr>
                <w:rFonts w:ascii="Times New Roman" w:hAnsi="Times New Roman"/>
                <w:b/>
                <w:bCs/>
                <w:color w:val="FFFFFF" w:themeColor="background1"/>
                <w:sz w:val="28"/>
              </w:rPr>
            </w:pPr>
            <w:r w:rsidRPr="00CC57E7">
              <w:rPr>
                <w:rFonts w:ascii="Times New Roman" w:hAnsi="Times New Roman"/>
                <w:b/>
                <w:bCs/>
                <w:color w:val="FFFFFF" w:themeColor="background1"/>
                <w:sz w:val="28"/>
              </w:rPr>
              <w:t>NGÀY</w:t>
            </w:r>
          </w:p>
          <w:p w14:paraId="2EF55EBA"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CC57E7">
              <w:rPr>
                <w:rFonts w:ascii="Times New Roman" w:hAnsi="Times New Roman"/>
                <w:b/>
                <w:bCs/>
                <w:color w:val="FFFFFF" w:themeColor="background1"/>
                <w:sz w:val="28"/>
              </w:rPr>
              <w:t>KHỞI HÀNH</w:t>
            </w:r>
          </w:p>
        </w:tc>
        <w:tc>
          <w:tcPr>
            <w:tcW w:w="1747" w:type="pct"/>
            <w:vMerge w:val="restart"/>
            <w:tcBorders>
              <w:top w:val="single" w:sz="4" w:space="0" w:color="auto"/>
              <w:left w:val="single" w:sz="4" w:space="0" w:color="auto"/>
              <w:right w:val="single" w:sz="4" w:space="0" w:color="auto"/>
            </w:tcBorders>
            <w:shd w:val="clear" w:color="auto" w:fill="00B050"/>
            <w:vAlign w:val="center"/>
          </w:tcPr>
          <w:p w14:paraId="163FC9E8"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CC57E7">
              <w:rPr>
                <w:rFonts w:ascii="Times New Roman" w:hAnsi="Times New Roman"/>
                <w:b/>
                <w:color w:val="FFFFFF" w:themeColor="background1"/>
                <w:sz w:val="36"/>
              </w:rPr>
              <w:t>CHUYẾN BAY</w:t>
            </w:r>
          </w:p>
        </w:tc>
        <w:tc>
          <w:tcPr>
            <w:tcW w:w="2342" w:type="pct"/>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53CCA844" w14:textId="0732B80E" w:rsidR="003F117F" w:rsidRPr="00CC57E7" w:rsidRDefault="003F117F" w:rsidP="00920A33">
            <w:pPr>
              <w:pStyle w:val="ListParagraph"/>
              <w:tabs>
                <w:tab w:val="left" w:pos="270"/>
                <w:tab w:val="left" w:pos="360"/>
              </w:tabs>
              <w:spacing w:after="0"/>
              <w:ind w:left="0"/>
              <w:jc w:val="center"/>
              <w:rPr>
                <w:rFonts w:ascii="Times New Roman" w:hAnsi="Times New Roman"/>
                <w:b/>
                <w:color w:val="FFFFFF" w:themeColor="background1"/>
                <w:sz w:val="24"/>
                <w:szCs w:val="24"/>
                <w:lang w:val="de-DE"/>
              </w:rPr>
            </w:pPr>
            <w:r w:rsidRPr="00CC57E7">
              <w:rPr>
                <w:rFonts w:ascii="Times New Roman" w:hAnsi="Times New Roman"/>
                <w:b/>
                <w:color w:val="FFFFFF" w:themeColor="background1"/>
                <w:sz w:val="24"/>
                <w:szCs w:val="24"/>
                <w:lang w:val="de-DE"/>
              </w:rPr>
              <w:t>GIÁ KHÁCH LẺ GHÉP ĐOÀN (VNĐ)</w:t>
            </w:r>
          </w:p>
        </w:tc>
      </w:tr>
      <w:tr w:rsidR="003F117F" w:rsidRPr="00480776" w14:paraId="4EF43908" w14:textId="6D602905" w:rsidTr="00CC57E7">
        <w:trPr>
          <w:trHeight w:val="530"/>
          <w:jc w:val="center"/>
        </w:trPr>
        <w:tc>
          <w:tcPr>
            <w:tcW w:w="911" w:type="pct"/>
            <w:gridSpan w:val="2"/>
            <w:vMerge/>
            <w:tcBorders>
              <w:left w:val="single" w:sz="4" w:space="0" w:color="auto"/>
              <w:right w:val="single" w:sz="4" w:space="0" w:color="auto"/>
            </w:tcBorders>
            <w:shd w:val="clear" w:color="auto" w:fill="00B050"/>
            <w:vAlign w:val="center"/>
          </w:tcPr>
          <w:p w14:paraId="08F3B676"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747" w:type="pct"/>
            <w:vMerge/>
            <w:tcBorders>
              <w:left w:val="single" w:sz="4" w:space="0" w:color="auto"/>
              <w:right w:val="single" w:sz="4" w:space="0" w:color="auto"/>
            </w:tcBorders>
            <w:shd w:val="clear" w:color="auto" w:fill="00B050"/>
            <w:vAlign w:val="center"/>
          </w:tcPr>
          <w:p w14:paraId="08AB7F86"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650" w:type="pct"/>
            <w:vMerge w:val="restart"/>
            <w:tcBorders>
              <w:top w:val="single" w:sz="4" w:space="0" w:color="auto"/>
              <w:left w:val="single" w:sz="4" w:space="0" w:color="auto"/>
              <w:right w:val="single" w:sz="4" w:space="0" w:color="auto"/>
            </w:tcBorders>
            <w:shd w:val="clear" w:color="auto" w:fill="00B050"/>
            <w:vAlign w:val="center"/>
          </w:tcPr>
          <w:p w14:paraId="3647E310"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CC57E7">
              <w:rPr>
                <w:rFonts w:ascii="Times New Roman" w:hAnsi="Times New Roman"/>
                <w:b/>
                <w:color w:val="FFFFFF" w:themeColor="background1"/>
                <w:szCs w:val="20"/>
              </w:rPr>
              <w:t>NGƯỜI LỚN</w:t>
            </w:r>
          </w:p>
        </w:tc>
        <w:tc>
          <w:tcPr>
            <w:tcW w:w="867" w:type="pct"/>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7EDEBD2B" w14:textId="77777777" w:rsidR="003F117F" w:rsidRPr="00CC57E7" w:rsidRDefault="003F117F" w:rsidP="00920A33">
            <w:pPr>
              <w:tabs>
                <w:tab w:val="left" w:pos="0"/>
                <w:tab w:val="left" w:pos="270"/>
                <w:tab w:val="left" w:pos="684"/>
              </w:tabs>
              <w:spacing w:after="0" w:line="240" w:lineRule="auto"/>
              <w:ind w:left="15"/>
              <w:contextualSpacing/>
              <w:jc w:val="center"/>
              <w:rPr>
                <w:rFonts w:ascii="Times New Roman" w:hAnsi="Times New Roman"/>
                <w:b/>
                <w:color w:val="FFFFFF" w:themeColor="background1"/>
                <w:szCs w:val="20"/>
                <w:lang w:val="de-DE"/>
              </w:rPr>
            </w:pPr>
            <w:r w:rsidRPr="00CC57E7">
              <w:rPr>
                <w:rFonts w:ascii="Times New Roman" w:hAnsi="Times New Roman"/>
                <w:b/>
                <w:color w:val="FFFFFF" w:themeColor="background1"/>
                <w:szCs w:val="20"/>
                <w:lang w:val="de-DE"/>
              </w:rPr>
              <w:t>TRẺ EM</w:t>
            </w:r>
          </w:p>
          <w:p w14:paraId="420C0B17" w14:textId="77777777" w:rsidR="003F117F" w:rsidRPr="00CC57E7" w:rsidRDefault="003F117F" w:rsidP="00920A33">
            <w:pPr>
              <w:pStyle w:val="ListParagraph"/>
              <w:tabs>
                <w:tab w:val="left" w:pos="270"/>
                <w:tab w:val="left" w:pos="360"/>
              </w:tabs>
              <w:spacing w:after="0"/>
              <w:ind w:left="-120" w:right="-90"/>
              <w:jc w:val="center"/>
              <w:rPr>
                <w:rFonts w:ascii="Times New Roman" w:hAnsi="Times New Roman"/>
                <w:color w:val="FFFFFF" w:themeColor="background1"/>
                <w:sz w:val="21"/>
                <w:szCs w:val="21"/>
                <w:lang w:val="de-DE"/>
              </w:rPr>
            </w:pPr>
            <w:r w:rsidRPr="00CC57E7">
              <w:rPr>
                <w:rFonts w:ascii="Times New Roman" w:hAnsi="Times New Roman"/>
                <w:b/>
                <w:color w:val="FFFFFF" w:themeColor="background1"/>
                <w:sz w:val="16"/>
                <w:szCs w:val="20"/>
                <w:lang w:val="de-DE"/>
              </w:rPr>
              <w:t>(Từ 2 - dưới 11T)</w:t>
            </w:r>
          </w:p>
        </w:tc>
        <w:tc>
          <w:tcPr>
            <w:tcW w:w="825" w:type="pct"/>
            <w:tcBorders>
              <w:top w:val="single" w:sz="4" w:space="0" w:color="auto"/>
              <w:left w:val="single" w:sz="4" w:space="0" w:color="auto"/>
              <w:bottom w:val="single" w:sz="4" w:space="0" w:color="auto"/>
              <w:right w:val="single" w:sz="4" w:space="0" w:color="auto"/>
            </w:tcBorders>
            <w:shd w:val="clear" w:color="auto" w:fill="00B050"/>
            <w:vAlign w:val="center"/>
          </w:tcPr>
          <w:p w14:paraId="5CAB9D00" w14:textId="77777777" w:rsidR="003F117F" w:rsidRPr="00CC57E7" w:rsidRDefault="003F117F" w:rsidP="00920A33">
            <w:pPr>
              <w:tabs>
                <w:tab w:val="left" w:pos="0"/>
                <w:tab w:val="left" w:pos="270"/>
                <w:tab w:val="left" w:pos="684"/>
              </w:tabs>
              <w:spacing w:after="0" w:line="240" w:lineRule="auto"/>
              <w:contextualSpacing/>
              <w:jc w:val="center"/>
              <w:rPr>
                <w:rFonts w:ascii="Times New Roman" w:hAnsi="Times New Roman"/>
                <w:b/>
                <w:color w:val="FFFFFF" w:themeColor="background1"/>
                <w:szCs w:val="20"/>
              </w:rPr>
            </w:pPr>
            <w:r w:rsidRPr="00CC57E7">
              <w:rPr>
                <w:rFonts w:ascii="Times New Roman" w:hAnsi="Times New Roman"/>
                <w:b/>
                <w:color w:val="FFFFFF" w:themeColor="background1"/>
                <w:szCs w:val="20"/>
              </w:rPr>
              <w:t>EM BÉ</w:t>
            </w:r>
          </w:p>
          <w:p w14:paraId="1D12895F" w14:textId="3EB30096" w:rsidR="003F117F" w:rsidRPr="00CC57E7" w:rsidRDefault="003F117F" w:rsidP="00920A33">
            <w:pPr>
              <w:tabs>
                <w:tab w:val="left" w:pos="0"/>
                <w:tab w:val="left" w:pos="270"/>
                <w:tab w:val="left" w:pos="684"/>
              </w:tabs>
              <w:spacing w:after="0" w:line="240" w:lineRule="auto"/>
              <w:contextualSpacing/>
              <w:jc w:val="center"/>
              <w:rPr>
                <w:rFonts w:ascii="Times New Roman" w:hAnsi="Times New Roman"/>
                <w:b/>
                <w:color w:val="FFFFFF" w:themeColor="background1"/>
                <w:szCs w:val="20"/>
              </w:rPr>
            </w:pPr>
            <w:r w:rsidRPr="00CC57E7">
              <w:rPr>
                <w:rFonts w:ascii="Times New Roman" w:hAnsi="Times New Roman"/>
                <w:b/>
                <w:color w:val="FFFFFF" w:themeColor="background1"/>
                <w:sz w:val="16"/>
                <w:szCs w:val="20"/>
              </w:rPr>
              <w:t>(</w:t>
            </w:r>
            <w:proofErr w:type="spellStart"/>
            <w:r w:rsidRPr="00CC57E7">
              <w:rPr>
                <w:rFonts w:ascii="Times New Roman" w:hAnsi="Times New Roman"/>
                <w:b/>
                <w:color w:val="FFFFFF" w:themeColor="background1"/>
                <w:sz w:val="16"/>
                <w:szCs w:val="20"/>
              </w:rPr>
              <w:t>Dưới</w:t>
            </w:r>
            <w:proofErr w:type="spellEnd"/>
            <w:r w:rsidRPr="00CC57E7">
              <w:rPr>
                <w:rFonts w:ascii="Times New Roman" w:hAnsi="Times New Roman"/>
                <w:b/>
                <w:color w:val="FFFFFF" w:themeColor="background1"/>
                <w:sz w:val="16"/>
                <w:szCs w:val="20"/>
              </w:rPr>
              <w:t xml:space="preserve"> 2T)</w:t>
            </w:r>
          </w:p>
        </w:tc>
      </w:tr>
      <w:tr w:rsidR="003F117F" w:rsidRPr="00D07FDA" w14:paraId="5D7FD680" w14:textId="6B2CD25B" w:rsidTr="00CC57E7">
        <w:trPr>
          <w:trHeight w:val="60"/>
          <w:jc w:val="center"/>
        </w:trPr>
        <w:tc>
          <w:tcPr>
            <w:tcW w:w="911" w:type="pct"/>
            <w:gridSpan w:val="2"/>
            <w:vMerge/>
            <w:tcBorders>
              <w:left w:val="single" w:sz="4" w:space="0" w:color="auto"/>
              <w:bottom w:val="single" w:sz="4" w:space="0" w:color="auto"/>
              <w:right w:val="single" w:sz="4" w:space="0" w:color="auto"/>
            </w:tcBorders>
            <w:shd w:val="clear" w:color="auto" w:fill="00B050"/>
            <w:vAlign w:val="center"/>
          </w:tcPr>
          <w:p w14:paraId="0A3CBEAD"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747" w:type="pct"/>
            <w:vMerge/>
            <w:tcBorders>
              <w:left w:val="single" w:sz="4" w:space="0" w:color="auto"/>
              <w:bottom w:val="single" w:sz="4" w:space="0" w:color="auto"/>
              <w:right w:val="single" w:sz="4" w:space="0" w:color="auto"/>
            </w:tcBorders>
            <w:shd w:val="clear" w:color="auto" w:fill="00B050"/>
            <w:vAlign w:val="center"/>
          </w:tcPr>
          <w:p w14:paraId="576BB35C"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650" w:type="pct"/>
            <w:vMerge/>
            <w:tcBorders>
              <w:left w:val="single" w:sz="4" w:space="0" w:color="auto"/>
              <w:bottom w:val="single" w:sz="4" w:space="0" w:color="auto"/>
              <w:right w:val="single" w:sz="4" w:space="0" w:color="auto"/>
            </w:tcBorders>
            <w:shd w:val="clear" w:color="auto" w:fill="00B050"/>
            <w:vAlign w:val="center"/>
          </w:tcPr>
          <w:p w14:paraId="59CCB952" w14:textId="77777777" w:rsidR="003F117F" w:rsidRPr="00CC57E7"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692"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318EECE3" w14:textId="2FD26FD6" w:rsidR="003F117F" w:rsidRPr="00CC57E7" w:rsidRDefault="003F117F" w:rsidP="00920A33">
            <w:pPr>
              <w:pStyle w:val="ListParagraph"/>
              <w:tabs>
                <w:tab w:val="left" w:pos="270"/>
                <w:tab w:val="left" w:pos="360"/>
              </w:tabs>
              <w:spacing w:after="0"/>
              <w:ind w:left="0"/>
              <w:jc w:val="center"/>
              <w:rPr>
                <w:rFonts w:ascii="Times New Roman" w:hAnsi="Times New Roman"/>
                <w:b/>
                <w:color w:val="FFFFFF" w:themeColor="background1"/>
                <w:sz w:val="20"/>
                <w:szCs w:val="20"/>
                <w:lang w:val="de-DE"/>
              </w:rPr>
            </w:pPr>
            <w:r w:rsidRPr="00CC57E7">
              <w:rPr>
                <w:rFonts w:ascii="Times New Roman" w:hAnsi="Times New Roman"/>
                <w:b/>
                <w:color w:val="FFFFFF" w:themeColor="background1"/>
                <w:sz w:val="20"/>
                <w:szCs w:val="20"/>
                <w:lang w:val="de-DE"/>
              </w:rPr>
              <w:t>Ngủ chung giường với Cha Mẹ</w:t>
            </w:r>
          </w:p>
        </w:tc>
      </w:tr>
      <w:tr w:rsidR="00CC57E7" w:rsidRPr="00F645F6" w14:paraId="245AAC0E" w14:textId="77777777" w:rsidTr="008B784A">
        <w:trPr>
          <w:gridAfter w:val="4"/>
          <w:wAfter w:w="2342" w:type="pct"/>
          <w:trHeight w:val="317"/>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5D580CCC" w14:textId="0B90F3DD" w:rsidR="00CC57E7" w:rsidRPr="00D07FDA" w:rsidRDefault="00CC57E7" w:rsidP="008B784A">
            <w:pPr>
              <w:pStyle w:val="NoSpacing"/>
              <w:jc w:val="center"/>
              <w:rPr>
                <w:rFonts w:ascii="Times New Roman" w:hAnsi="Times New Roman"/>
                <w:b/>
                <w:color w:val="000000" w:themeColor="text1"/>
                <w:sz w:val="24"/>
                <w:szCs w:val="24"/>
                <w:lang w:val="de-DE"/>
              </w:rPr>
            </w:pPr>
          </w:p>
        </w:tc>
        <w:tc>
          <w:tcPr>
            <w:tcW w:w="1747" w:type="pct"/>
            <w:vMerge w:val="restart"/>
            <w:tcBorders>
              <w:top w:val="single" w:sz="4" w:space="0" w:color="auto"/>
              <w:left w:val="single" w:sz="4" w:space="0" w:color="auto"/>
              <w:right w:val="single" w:sz="4" w:space="0" w:color="auto"/>
            </w:tcBorders>
            <w:vAlign w:val="center"/>
          </w:tcPr>
          <w:p w14:paraId="594FDB92" w14:textId="77777777" w:rsidR="00CC57E7" w:rsidRPr="00D07FDA" w:rsidRDefault="00CC57E7" w:rsidP="008B784A">
            <w:pPr>
              <w:pStyle w:val="NoSpacing"/>
              <w:jc w:val="center"/>
              <w:rPr>
                <w:rFonts w:ascii="Times New Roman" w:hAnsi="Times New Roman"/>
                <w:b/>
                <w:color w:val="7030A0"/>
                <w:sz w:val="20"/>
                <w:szCs w:val="20"/>
                <w:lang w:val="de-DE"/>
              </w:rPr>
            </w:pPr>
            <w:r>
              <w:rPr>
                <w:rFonts w:ascii="Times New Roman" w:hAnsi="Times New Roman" w:hint="eastAsia"/>
                <w:b/>
                <w:color w:val="7030A0"/>
                <w:sz w:val="20"/>
                <w:szCs w:val="20"/>
                <w:lang w:val="vi-VN"/>
              </w:rPr>
              <w:t>(</w:t>
            </w:r>
            <w:r w:rsidRPr="00175BC9">
              <w:rPr>
                <w:rFonts w:ascii="Times New Roman" w:hAnsi="Times New Roman"/>
                <w:b/>
                <w:color w:val="7030A0"/>
                <w:sz w:val="20"/>
                <w:szCs w:val="20"/>
                <w:lang w:val="vi-VN"/>
              </w:rPr>
              <w:t>Ra sân bay trước một đêm</w:t>
            </w:r>
            <w:r w:rsidRPr="00D07FDA">
              <w:rPr>
                <w:rFonts w:ascii="Times New Roman" w:hAnsi="Times New Roman"/>
                <w:b/>
                <w:color w:val="7030A0"/>
                <w:sz w:val="20"/>
                <w:szCs w:val="20"/>
                <w:lang w:val="de-DE"/>
              </w:rPr>
              <w:t>)</w:t>
            </w:r>
          </w:p>
          <w:p w14:paraId="67A7550A" w14:textId="77777777" w:rsidR="00CC57E7" w:rsidRPr="00FF7B1E" w:rsidRDefault="00CC57E7" w:rsidP="008B784A">
            <w:pPr>
              <w:pStyle w:val="NoSpacing"/>
              <w:jc w:val="center"/>
              <w:rPr>
                <w:rFonts w:ascii="Times New Roman" w:hAnsi="Times New Roman"/>
                <w:b/>
                <w:color w:val="FF0000"/>
                <w:sz w:val="24"/>
                <w:szCs w:val="24"/>
                <w:lang w:val="vi-VN"/>
              </w:rPr>
            </w:pPr>
            <w:r w:rsidRPr="00FF7B1E">
              <w:rPr>
                <w:rFonts w:ascii="Times New Roman" w:hAnsi="Times New Roman"/>
                <w:b/>
                <w:color w:val="FF0000"/>
                <w:sz w:val="24"/>
                <w:szCs w:val="24"/>
                <w:lang w:val="vi-VN"/>
              </w:rPr>
              <w:t>CZ6090 SGN</w:t>
            </w:r>
            <w:r>
              <w:rPr>
                <w:rFonts w:ascii="Times New Roman" w:hAnsi="Times New Roman"/>
                <w:b/>
                <w:color w:val="FF0000"/>
                <w:sz w:val="24"/>
                <w:szCs w:val="24"/>
              </w:rPr>
              <w:t>-</w:t>
            </w:r>
            <w:r w:rsidRPr="00FF7B1E">
              <w:rPr>
                <w:rFonts w:ascii="Times New Roman" w:hAnsi="Times New Roman"/>
                <w:b/>
                <w:color w:val="FF0000"/>
                <w:sz w:val="24"/>
                <w:szCs w:val="24"/>
                <w:lang w:val="vi-VN"/>
              </w:rPr>
              <w:t>CAN 02</w:t>
            </w:r>
            <w:r w:rsidRPr="00FF7B1E">
              <w:rPr>
                <w:rFonts w:ascii="Times New Roman" w:hAnsi="Times New Roman"/>
                <w:b/>
                <w:color w:val="FF0000"/>
                <w:sz w:val="24"/>
                <w:szCs w:val="24"/>
              </w:rPr>
              <w:t>:</w:t>
            </w:r>
            <w:r w:rsidRPr="00FF7B1E">
              <w:rPr>
                <w:rFonts w:ascii="Times New Roman" w:hAnsi="Times New Roman"/>
                <w:b/>
                <w:color w:val="FF0000"/>
                <w:sz w:val="24"/>
                <w:szCs w:val="24"/>
                <w:lang w:val="vi-VN"/>
              </w:rPr>
              <w:t xml:space="preserve">35 </w:t>
            </w:r>
            <w:r w:rsidRPr="00FF7B1E">
              <w:rPr>
                <w:rFonts w:ascii="Times New Roman" w:hAnsi="Times New Roman"/>
                <w:b/>
                <w:color w:val="FF0000"/>
                <w:sz w:val="24"/>
                <w:szCs w:val="24"/>
              </w:rPr>
              <w:t xml:space="preserve">– </w:t>
            </w:r>
            <w:r w:rsidRPr="00FF7B1E">
              <w:rPr>
                <w:rFonts w:ascii="Times New Roman" w:hAnsi="Times New Roman"/>
                <w:b/>
                <w:color w:val="FF0000"/>
                <w:sz w:val="24"/>
                <w:szCs w:val="24"/>
                <w:lang w:val="vi-VN"/>
              </w:rPr>
              <w:t>06</w:t>
            </w:r>
            <w:r w:rsidRPr="00FF7B1E">
              <w:rPr>
                <w:rFonts w:ascii="Times New Roman" w:hAnsi="Times New Roman"/>
                <w:b/>
                <w:color w:val="FF0000"/>
                <w:sz w:val="24"/>
                <w:szCs w:val="24"/>
              </w:rPr>
              <w:t>:</w:t>
            </w:r>
            <w:r w:rsidRPr="00FF7B1E">
              <w:rPr>
                <w:rFonts w:ascii="Times New Roman" w:hAnsi="Times New Roman"/>
                <w:b/>
                <w:color w:val="FF0000"/>
                <w:sz w:val="24"/>
                <w:szCs w:val="24"/>
                <w:lang w:val="vi-VN"/>
              </w:rPr>
              <w:t xml:space="preserve">20     </w:t>
            </w:r>
          </w:p>
          <w:p w14:paraId="19765B25" w14:textId="77777777" w:rsidR="00CC57E7" w:rsidRPr="006F36DE" w:rsidRDefault="00CC57E7" w:rsidP="008B784A">
            <w:pPr>
              <w:pStyle w:val="NoSpacing"/>
              <w:jc w:val="center"/>
              <w:rPr>
                <w:rFonts w:ascii="Times New Roman" w:hAnsi="Times New Roman"/>
                <w:b/>
                <w:color w:val="00B0F0"/>
              </w:rPr>
            </w:pPr>
            <w:r>
              <w:rPr>
                <w:rFonts w:ascii="Times New Roman" w:hAnsi="Times New Roman"/>
                <w:b/>
                <w:color w:val="00B0F0"/>
                <w:lang w:val="vi-VN"/>
              </w:rPr>
              <w:t>CZ</w:t>
            </w:r>
            <w:r>
              <w:rPr>
                <w:rFonts w:ascii="Times New Roman" w:hAnsi="Times New Roman"/>
                <w:b/>
                <w:color w:val="00B0F0"/>
              </w:rPr>
              <w:t>5763</w:t>
            </w:r>
            <w:r w:rsidRPr="00FF7B1E">
              <w:rPr>
                <w:rFonts w:ascii="Times New Roman" w:hAnsi="Times New Roman"/>
                <w:b/>
                <w:color w:val="00B0F0"/>
                <w:lang w:val="vi-VN"/>
              </w:rPr>
              <w:t xml:space="preserve"> CAN</w:t>
            </w:r>
            <w:r>
              <w:rPr>
                <w:rFonts w:ascii="Times New Roman" w:hAnsi="Times New Roman"/>
                <w:b/>
                <w:color w:val="00B0F0"/>
              </w:rPr>
              <w:t>-</w:t>
            </w:r>
            <w:r w:rsidRPr="00FF7B1E">
              <w:rPr>
                <w:rFonts w:ascii="Times New Roman" w:hAnsi="Times New Roman"/>
                <w:b/>
                <w:color w:val="00B0F0"/>
                <w:lang w:val="vi-VN"/>
              </w:rPr>
              <w:t xml:space="preserve">CGO </w:t>
            </w:r>
            <w:r>
              <w:rPr>
                <w:rFonts w:ascii="Times New Roman" w:hAnsi="Times New Roman"/>
                <w:b/>
                <w:color w:val="00B0F0"/>
              </w:rPr>
              <w:t>09</w:t>
            </w:r>
            <w:r w:rsidRPr="00FF7B1E">
              <w:rPr>
                <w:rFonts w:ascii="Times New Roman" w:hAnsi="Times New Roman"/>
                <w:b/>
                <w:color w:val="00B0F0"/>
              </w:rPr>
              <w:t>:</w:t>
            </w:r>
            <w:r>
              <w:rPr>
                <w:rFonts w:ascii="Times New Roman" w:hAnsi="Times New Roman"/>
                <w:b/>
                <w:color w:val="00B0F0"/>
              </w:rPr>
              <w:t>05</w:t>
            </w:r>
            <w:r w:rsidRPr="00FF7B1E">
              <w:rPr>
                <w:rFonts w:ascii="Times New Roman" w:hAnsi="Times New Roman"/>
                <w:b/>
                <w:color w:val="00B0F0"/>
                <w:lang w:val="vi-VN"/>
              </w:rPr>
              <w:t xml:space="preserve"> </w:t>
            </w:r>
            <w:r w:rsidRPr="00FF7B1E">
              <w:rPr>
                <w:rFonts w:ascii="Times New Roman" w:hAnsi="Times New Roman"/>
                <w:b/>
                <w:color w:val="00B0F0"/>
              </w:rPr>
              <w:t xml:space="preserve">– </w:t>
            </w:r>
            <w:r w:rsidRPr="00FF7B1E">
              <w:rPr>
                <w:rFonts w:ascii="Times New Roman" w:hAnsi="Times New Roman"/>
                <w:b/>
                <w:color w:val="00B0F0"/>
                <w:lang w:val="vi-VN"/>
              </w:rPr>
              <w:t>11</w:t>
            </w:r>
            <w:r w:rsidRPr="00FF7B1E">
              <w:rPr>
                <w:rFonts w:ascii="Times New Roman" w:hAnsi="Times New Roman"/>
                <w:b/>
                <w:color w:val="00B0F0"/>
              </w:rPr>
              <w:t>:</w:t>
            </w:r>
            <w:r>
              <w:rPr>
                <w:rFonts w:ascii="Times New Roman" w:hAnsi="Times New Roman"/>
                <w:b/>
                <w:color w:val="00B0F0"/>
              </w:rPr>
              <w:t>3</w:t>
            </w:r>
            <w:r w:rsidRPr="00FF7B1E">
              <w:rPr>
                <w:rFonts w:ascii="Times New Roman" w:hAnsi="Times New Roman"/>
                <w:b/>
                <w:color w:val="00B0F0"/>
                <w:lang w:val="vi-VN"/>
              </w:rPr>
              <w:t xml:space="preserve">0                     </w:t>
            </w:r>
          </w:p>
          <w:p w14:paraId="6C934D3E" w14:textId="77777777" w:rsidR="00CC57E7" w:rsidRPr="00FF7B1E" w:rsidRDefault="00CC57E7" w:rsidP="008B784A">
            <w:pPr>
              <w:pStyle w:val="NoSpacing"/>
              <w:jc w:val="center"/>
              <w:rPr>
                <w:rFonts w:ascii="Times New Roman" w:hAnsi="Times New Roman"/>
                <w:b/>
                <w:color w:val="00B0F0"/>
                <w:lang w:val="vi-VN"/>
              </w:rPr>
            </w:pPr>
            <w:r w:rsidRPr="00FF7B1E">
              <w:rPr>
                <w:rFonts w:ascii="Times New Roman" w:hAnsi="Times New Roman"/>
                <w:b/>
                <w:color w:val="00B0F0"/>
                <w:lang w:val="vi-VN"/>
              </w:rPr>
              <w:t>CZ3208 XIY</w:t>
            </w:r>
            <w:r>
              <w:rPr>
                <w:rFonts w:ascii="Times New Roman" w:hAnsi="Times New Roman"/>
                <w:b/>
                <w:color w:val="00B0F0"/>
              </w:rPr>
              <w:t>-</w:t>
            </w:r>
            <w:r w:rsidRPr="00FF7B1E">
              <w:rPr>
                <w:rFonts w:ascii="Times New Roman" w:hAnsi="Times New Roman"/>
                <w:b/>
                <w:color w:val="00B0F0"/>
                <w:lang w:val="vi-VN"/>
              </w:rPr>
              <w:t>CAN</w:t>
            </w:r>
            <w:r w:rsidRPr="00FF7B1E">
              <w:rPr>
                <w:rFonts w:ascii="Times New Roman" w:hAnsi="Times New Roman"/>
                <w:b/>
                <w:color w:val="00B0F0"/>
              </w:rPr>
              <w:t xml:space="preserve"> </w:t>
            </w:r>
            <w:r w:rsidRPr="00FF7B1E">
              <w:rPr>
                <w:rFonts w:ascii="Times New Roman" w:hAnsi="Times New Roman"/>
                <w:b/>
                <w:color w:val="00B0F0"/>
                <w:lang w:val="vi-VN"/>
              </w:rPr>
              <w:t>1</w:t>
            </w:r>
            <w:r>
              <w:rPr>
                <w:rFonts w:ascii="Times New Roman" w:hAnsi="Times New Roman"/>
                <w:b/>
                <w:color w:val="00B0F0"/>
              </w:rPr>
              <w:t>8</w:t>
            </w:r>
            <w:r w:rsidRPr="00FF7B1E">
              <w:rPr>
                <w:rFonts w:ascii="Times New Roman" w:hAnsi="Times New Roman"/>
                <w:b/>
                <w:color w:val="00B0F0"/>
              </w:rPr>
              <w:t>:</w:t>
            </w:r>
            <w:r w:rsidRPr="00FF7B1E">
              <w:rPr>
                <w:rFonts w:ascii="Times New Roman" w:hAnsi="Times New Roman"/>
                <w:b/>
                <w:color w:val="00B0F0"/>
                <w:lang w:val="vi-VN"/>
              </w:rPr>
              <w:t>00</w:t>
            </w:r>
            <w:r w:rsidRPr="00FF7B1E">
              <w:rPr>
                <w:rFonts w:ascii="Times New Roman" w:hAnsi="Times New Roman"/>
                <w:b/>
                <w:color w:val="00B0F0"/>
              </w:rPr>
              <w:t xml:space="preserve"> –</w:t>
            </w:r>
            <w:r w:rsidRPr="00FF7B1E">
              <w:rPr>
                <w:rFonts w:ascii="Times New Roman" w:hAnsi="Times New Roman"/>
                <w:b/>
                <w:color w:val="00B0F0"/>
                <w:lang w:val="vi-VN"/>
              </w:rPr>
              <w:t xml:space="preserve"> 20</w:t>
            </w:r>
            <w:r w:rsidRPr="00FF7B1E">
              <w:rPr>
                <w:rFonts w:ascii="Times New Roman" w:hAnsi="Times New Roman"/>
                <w:b/>
                <w:color w:val="00B0F0"/>
              </w:rPr>
              <w:t>:</w:t>
            </w:r>
            <w:r>
              <w:rPr>
                <w:rFonts w:ascii="Times New Roman" w:hAnsi="Times New Roman"/>
                <w:b/>
                <w:color w:val="00B0F0"/>
              </w:rPr>
              <w:t>5</w:t>
            </w:r>
            <w:r w:rsidRPr="00FF7B1E">
              <w:rPr>
                <w:rFonts w:ascii="Times New Roman" w:hAnsi="Times New Roman"/>
                <w:b/>
                <w:color w:val="00B0F0"/>
                <w:lang w:val="vi-VN"/>
              </w:rPr>
              <w:t xml:space="preserve">0                      </w:t>
            </w:r>
          </w:p>
          <w:p w14:paraId="15EFE5FF" w14:textId="128FDECF" w:rsidR="00CC57E7" w:rsidRDefault="00CC57E7" w:rsidP="008B784A">
            <w:pPr>
              <w:pStyle w:val="NoSpacing"/>
              <w:jc w:val="center"/>
              <w:rPr>
                <w:rFonts w:ascii="Times New Roman" w:hAnsi="Times New Roman"/>
                <w:b/>
                <w:color w:val="7030A0"/>
                <w:sz w:val="20"/>
                <w:szCs w:val="20"/>
                <w:lang w:val="vi-VN"/>
              </w:rPr>
            </w:pPr>
            <w:r w:rsidRPr="00FF7B1E">
              <w:rPr>
                <w:rFonts w:ascii="Times New Roman" w:hAnsi="Times New Roman"/>
                <w:b/>
                <w:color w:val="FF0000"/>
                <w:sz w:val="24"/>
                <w:szCs w:val="24"/>
                <w:lang w:val="vi-VN"/>
              </w:rPr>
              <w:t>CZ6089 CAN</w:t>
            </w:r>
            <w:r>
              <w:rPr>
                <w:rFonts w:ascii="Times New Roman" w:hAnsi="Times New Roman"/>
                <w:b/>
                <w:color w:val="FF0000"/>
                <w:sz w:val="24"/>
                <w:szCs w:val="24"/>
              </w:rPr>
              <w:t>-</w:t>
            </w:r>
            <w:r w:rsidRPr="00FF7B1E">
              <w:rPr>
                <w:rFonts w:ascii="Times New Roman" w:hAnsi="Times New Roman"/>
                <w:b/>
                <w:color w:val="FF0000"/>
                <w:sz w:val="24"/>
                <w:szCs w:val="24"/>
                <w:lang w:val="vi-VN"/>
              </w:rPr>
              <w:t>SGN 23</w:t>
            </w:r>
            <w:r w:rsidRPr="00FF7B1E">
              <w:rPr>
                <w:rFonts w:ascii="Times New Roman" w:hAnsi="Times New Roman"/>
                <w:b/>
                <w:color w:val="FF0000"/>
                <w:sz w:val="24"/>
                <w:szCs w:val="24"/>
              </w:rPr>
              <w:t>:</w:t>
            </w:r>
            <w:r w:rsidRPr="00FF7B1E">
              <w:rPr>
                <w:rFonts w:ascii="Times New Roman" w:hAnsi="Times New Roman"/>
                <w:b/>
                <w:color w:val="FF0000"/>
                <w:sz w:val="24"/>
                <w:szCs w:val="24"/>
                <w:lang w:val="vi-VN"/>
              </w:rPr>
              <w:t>25</w:t>
            </w:r>
            <w:r w:rsidRPr="00FF7B1E">
              <w:rPr>
                <w:rFonts w:ascii="Times New Roman" w:hAnsi="Times New Roman"/>
                <w:b/>
                <w:color w:val="FF0000"/>
                <w:sz w:val="24"/>
                <w:szCs w:val="24"/>
              </w:rPr>
              <w:t xml:space="preserve"> –</w:t>
            </w:r>
            <w:r w:rsidRPr="00FF7B1E">
              <w:rPr>
                <w:rFonts w:ascii="Times New Roman" w:hAnsi="Times New Roman"/>
                <w:b/>
                <w:color w:val="FF0000"/>
                <w:sz w:val="24"/>
                <w:szCs w:val="24"/>
                <w:lang w:val="vi-VN"/>
              </w:rPr>
              <w:t xml:space="preserve"> 01</w:t>
            </w:r>
            <w:r w:rsidRPr="00FF7B1E">
              <w:rPr>
                <w:rFonts w:ascii="Times New Roman" w:hAnsi="Times New Roman"/>
                <w:b/>
                <w:color w:val="FF0000"/>
                <w:sz w:val="24"/>
                <w:szCs w:val="24"/>
              </w:rPr>
              <w:t>:</w:t>
            </w:r>
            <w:r>
              <w:rPr>
                <w:rFonts w:ascii="Times New Roman" w:hAnsi="Times New Roman"/>
                <w:b/>
                <w:color w:val="FF0000"/>
                <w:sz w:val="24"/>
                <w:szCs w:val="24"/>
              </w:rPr>
              <w:t>20</w:t>
            </w:r>
            <w:r w:rsidRPr="00FF7B1E">
              <w:rPr>
                <w:rFonts w:ascii="Times New Roman" w:hAnsi="Times New Roman"/>
                <w:b/>
                <w:color w:val="FF0000"/>
                <w:sz w:val="24"/>
                <w:szCs w:val="24"/>
                <w:vertAlign w:val="superscript"/>
                <w:lang w:val="vi-VN"/>
              </w:rPr>
              <w:t>+1</w:t>
            </w:r>
            <w:r w:rsidRPr="00FF7B1E">
              <w:rPr>
                <w:rFonts w:ascii="Times New Roman" w:hAnsi="Times New Roman"/>
                <w:b/>
                <w:color w:val="FF0000"/>
                <w:sz w:val="20"/>
                <w:szCs w:val="20"/>
                <w:lang w:val="vi-VN"/>
              </w:rPr>
              <w:t xml:space="preserve">       </w:t>
            </w:r>
          </w:p>
        </w:tc>
      </w:tr>
      <w:tr w:rsidR="008B784A" w:rsidRPr="00F645F6" w14:paraId="7EDC6B61" w14:textId="77777777" w:rsidTr="007C6A40">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52F0D63E" w14:textId="77777777" w:rsidR="008B784A" w:rsidRPr="00D80458" w:rsidRDefault="008B784A" w:rsidP="008B784A">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14/03/2026</w:t>
            </w:r>
          </w:p>
          <w:p w14:paraId="04F8173D" w14:textId="1D78FF66" w:rsidR="008B784A" w:rsidRDefault="008B784A" w:rsidP="008B784A">
            <w:pPr>
              <w:pStyle w:val="NoSpacing"/>
              <w:jc w:val="center"/>
              <w:rPr>
                <w:rFonts w:ascii="Times New Roman" w:hAnsi="Times New Roman"/>
                <w:b/>
                <w:color w:val="000000" w:themeColor="text1"/>
                <w:sz w:val="24"/>
                <w:szCs w:val="24"/>
              </w:rPr>
            </w:pPr>
            <w:r w:rsidRPr="00D80458">
              <w:rPr>
                <w:rFonts w:ascii="Times New Roman" w:hAnsi="Times New Roman"/>
                <w:b/>
                <w:color w:val="00B050"/>
                <w:sz w:val="24"/>
                <w:szCs w:val="24"/>
              </w:rPr>
              <w:t>28/03/2026</w:t>
            </w:r>
          </w:p>
        </w:tc>
        <w:tc>
          <w:tcPr>
            <w:tcW w:w="1747" w:type="pct"/>
            <w:vMerge/>
            <w:tcBorders>
              <w:left w:val="single" w:sz="4" w:space="0" w:color="auto"/>
              <w:bottom w:val="single" w:sz="4" w:space="0" w:color="auto"/>
              <w:right w:val="single" w:sz="4" w:space="0" w:color="auto"/>
            </w:tcBorders>
            <w:vAlign w:val="center"/>
          </w:tcPr>
          <w:p w14:paraId="3CA02FB7" w14:textId="77777777" w:rsidR="008B784A" w:rsidRDefault="008B784A" w:rsidP="008B784A">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68534DEE" w14:textId="59202C0F" w:rsidR="008B784A" w:rsidRDefault="008B784A" w:rsidP="00567AEC">
            <w:pPr>
              <w:pStyle w:val="NoSpacing"/>
              <w:jc w:val="center"/>
              <w:rPr>
                <w:rFonts w:ascii="Times New Roman" w:hAnsi="Times New Roman"/>
                <w:b/>
                <w:color w:val="00B050"/>
                <w:sz w:val="24"/>
                <w:szCs w:val="24"/>
              </w:rPr>
            </w:pPr>
            <w:r>
              <w:rPr>
                <w:rFonts w:ascii="Times New Roman" w:hAnsi="Times New Roman"/>
                <w:b/>
                <w:color w:val="00B050"/>
                <w:sz w:val="24"/>
                <w:szCs w:val="24"/>
              </w:rPr>
              <w:t>23.</w:t>
            </w:r>
            <w:r w:rsidR="00567AEC">
              <w:rPr>
                <w:rFonts w:ascii="Times New Roman" w:hAnsi="Times New Roman"/>
                <w:b/>
                <w:color w:val="00B050"/>
                <w:sz w:val="24"/>
                <w:szCs w:val="24"/>
              </w:rPr>
              <w:t>9</w:t>
            </w:r>
            <w:r>
              <w:rPr>
                <w:rFonts w:ascii="Times New Roman" w:hAnsi="Times New Roman"/>
                <w:b/>
                <w:color w:val="00B050"/>
                <w:sz w:val="24"/>
                <w:szCs w:val="24"/>
              </w:rPr>
              <w:t>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5EE1841E" w14:textId="0A4D763B" w:rsidR="008B784A" w:rsidRDefault="008B784A" w:rsidP="00567AEC">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21.</w:t>
            </w:r>
            <w:r w:rsidR="00CC57E7">
              <w:rPr>
                <w:rFonts w:ascii="Times New Roman" w:hAnsi="Times New Roman"/>
                <w:b/>
                <w:color w:val="000000" w:themeColor="text1"/>
                <w:sz w:val="24"/>
                <w:szCs w:val="24"/>
              </w:rPr>
              <w:t>590</w:t>
            </w:r>
            <w:r>
              <w:rPr>
                <w:rFonts w:ascii="Times New Roman" w:hAnsi="Times New Roman"/>
                <w:b/>
                <w:color w:val="000000" w:themeColor="text1"/>
                <w:sz w:val="24"/>
                <w:szCs w:val="24"/>
              </w:rPr>
              <w:t>.000</w:t>
            </w:r>
          </w:p>
        </w:tc>
        <w:tc>
          <w:tcPr>
            <w:tcW w:w="825" w:type="pct"/>
            <w:tcBorders>
              <w:top w:val="single" w:sz="4" w:space="0" w:color="auto"/>
              <w:left w:val="single" w:sz="4" w:space="0" w:color="auto"/>
              <w:bottom w:val="single" w:sz="4" w:space="0" w:color="auto"/>
              <w:right w:val="single" w:sz="4" w:space="0" w:color="auto"/>
            </w:tcBorders>
            <w:vAlign w:val="center"/>
          </w:tcPr>
          <w:p w14:paraId="0C9658E1" w14:textId="0B731F68" w:rsidR="008B784A" w:rsidRDefault="008B784A" w:rsidP="008B784A">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7.990.000</w:t>
            </w:r>
          </w:p>
        </w:tc>
      </w:tr>
      <w:tr w:rsidR="00A15F3D" w:rsidRPr="00A15F3D" w14:paraId="0BD24587" w14:textId="77777777" w:rsidTr="00C47BE9">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13EE689C" w14:textId="77777777" w:rsidR="00A15F3D" w:rsidRPr="00D80458" w:rsidRDefault="00A15F3D" w:rsidP="008B784A">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01/04/2026</w:t>
            </w:r>
          </w:p>
          <w:p w14:paraId="0F704472" w14:textId="77777777" w:rsidR="00A15F3D" w:rsidRPr="00D80458" w:rsidRDefault="00A15F3D" w:rsidP="008B784A">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08/04/2026</w:t>
            </w:r>
          </w:p>
          <w:p w14:paraId="41F68526" w14:textId="77777777" w:rsidR="00A15F3D" w:rsidRPr="00D80458" w:rsidRDefault="00A15F3D" w:rsidP="008B784A">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15/04/2026</w:t>
            </w:r>
          </w:p>
          <w:p w14:paraId="65C6A618" w14:textId="2F3D3D13" w:rsidR="00A15F3D" w:rsidRDefault="00A15F3D" w:rsidP="00A15F3D">
            <w:pPr>
              <w:pStyle w:val="NoSpacing"/>
              <w:jc w:val="center"/>
              <w:rPr>
                <w:rFonts w:ascii="Times New Roman" w:hAnsi="Times New Roman"/>
                <w:b/>
                <w:color w:val="000000" w:themeColor="text1"/>
                <w:sz w:val="24"/>
                <w:szCs w:val="24"/>
              </w:rPr>
            </w:pPr>
            <w:r w:rsidRPr="00D80458">
              <w:rPr>
                <w:rFonts w:ascii="Times New Roman" w:hAnsi="Times New Roman"/>
                <w:b/>
                <w:color w:val="7030A0"/>
                <w:sz w:val="24"/>
                <w:szCs w:val="24"/>
              </w:rPr>
              <w:t>22/04/2026</w:t>
            </w:r>
          </w:p>
        </w:tc>
        <w:tc>
          <w:tcPr>
            <w:tcW w:w="1747" w:type="pct"/>
            <w:vMerge w:val="restart"/>
            <w:tcBorders>
              <w:left w:val="single" w:sz="4" w:space="0" w:color="auto"/>
              <w:right w:val="single" w:sz="4" w:space="0" w:color="auto"/>
            </w:tcBorders>
            <w:vAlign w:val="center"/>
          </w:tcPr>
          <w:p w14:paraId="5723C28D" w14:textId="031A18FF" w:rsidR="00A15F3D" w:rsidRPr="00A15F3D" w:rsidRDefault="00A15F3D" w:rsidP="00A15F3D">
            <w:pPr>
              <w:pStyle w:val="NoSpacing"/>
              <w:jc w:val="center"/>
              <w:rPr>
                <w:rFonts w:ascii="Times New Roman" w:hAnsi="Times New Roman"/>
                <w:b/>
                <w:color w:val="7030A0"/>
                <w:sz w:val="20"/>
                <w:szCs w:val="20"/>
              </w:rPr>
            </w:pPr>
            <w:r>
              <w:rPr>
                <w:rFonts w:ascii="Times New Roman" w:hAnsi="Times New Roman" w:hint="eastAsia"/>
                <w:b/>
                <w:color w:val="7030A0"/>
                <w:sz w:val="20"/>
                <w:szCs w:val="20"/>
                <w:lang w:val="vi-VN"/>
              </w:rPr>
              <w:t>(</w:t>
            </w:r>
            <w:r w:rsidRPr="00175BC9">
              <w:rPr>
                <w:rFonts w:ascii="Times New Roman" w:hAnsi="Times New Roman"/>
                <w:b/>
                <w:color w:val="7030A0"/>
                <w:sz w:val="20"/>
                <w:szCs w:val="20"/>
                <w:lang w:val="vi-VN"/>
              </w:rPr>
              <w:t>Ra sân bay trước một đêm</w:t>
            </w:r>
            <w:r>
              <w:rPr>
                <w:rFonts w:ascii="Times New Roman" w:hAnsi="Times New Roman"/>
                <w:b/>
                <w:color w:val="7030A0"/>
                <w:sz w:val="20"/>
                <w:szCs w:val="20"/>
              </w:rPr>
              <w:t>)</w:t>
            </w:r>
          </w:p>
          <w:p w14:paraId="060269AE" w14:textId="45C2A43E" w:rsidR="00A15F3D" w:rsidRPr="00A15F3D" w:rsidRDefault="00A15F3D" w:rsidP="008B784A">
            <w:pPr>
              <w:pStyle w:val="NoSpacing"/>
              <w:jc w:val="center"/>
              <w:rPr>
                <w:rFonts w:ascii="Times New Roman" w:hAnsi="Times New Roman"/>
                <w:b/>
                <w:color w:val="FF0000"/>
                <w:sz w:val="24"/>
                <w:szCs w:val="24"/>
                <w:lang w:val="vi-VN"/>
              </w:rPr>
            </w:pPr>
            <w:r w:rsidRPr="00A15F3D">
              <w:rPr>
                <w:rFonts w:ascii="Times New Roman" w:hAnsi="Times New Roman"/>
                <w:b/>
                <w:color w:val="FF0000"/>
                <w:sz w:val="24"/>
                <w:szCs w:val="24"/>
                <w:lang w:val="vi-VN"/>
              </w:rPr>
              <w:t>CZ8474 SGN</w:t>
            </w:r>
            <w:r w:rsidRPr="00A15F3D">
              <w:rPr>
                <w:rFonts w:ascii="Times New Roman" w:hAnsi="Times New Roman"/>
                <w:b/>
                <w:color w:val="FF0000"/>
                <w:sz w:val="24"/>
                <w:szCs w:val="24"/>
              </w:rPr>
              <w:t>-</w:t>
            </w:r>
            <w:r w:rsidRPr="00A15F3D">
              <w:rPr>
                <w:rFonts w:ascii="Times New Roman" w:hAnsi="Times New Roman"/>
                <w:b/>
                <w:color w:val="FF0000"/>
                <w:sz w:val="24"/>
                <w:szCs w:val="24"/>
                <w:lang w:val="vi-VN"/>
              </w:rPr>
              <w:t>SZX 02</w:t>
            </w:r>
            <w:r w:rsidRPr="00A15F3D">
              <w:rPr>
                <w:rFonts w:ascii="Times New Roman" w:hAnsi="Times New Roman"/>
                <w:b/>
                <w:color w:val="FF0000"/>
                <w:sz w:val="24"/>
                <w:szCs w:val="24"/>
              </w:rPr>
              <w:t>:</w:t>
            </w:r>
            <w:r w:rsidRPr="00A15F3D">
              <w:rPr>
                <w:rFonts w:ascii="Times New Roman" w:hAnsi="Times New Roman"/>
                <w:b/>
                <w:color w:val="FF0000"/>
                <w:sz w:val="24"/>
                <w:szCs w:val="24"/>
                <w:lang w:val="vi-VN"/>
              </w:rPr>
              <w:t xml:space="preserve">25 </w:t>
            </w:r>
            <w:r w:rsidRPr="00A15F3D">
              <w:rPr>
                <w:rFonts w:ascii="Times New Roman" w:hAnsi="Times New Roman"/>
                <w:b/>
                <w:color w:val="FF0000"/>
                <w:sz w:val="24"/>
                <w:szCs w:val="24"/>
              </w:rPr>
              <w:t xml:space="preserve">– </w:t>
            </w:r>
            <w:r w:rsidRPr="00A15F3D">
              <w:rPr>
                <w:rFonts w:ascii="Times New Roman" w:hAnsi="Times New Roman"/>
                <w:b/>
                <w:color w:val="FF0000"/>
                <w:sz w:val="24"/>
                <w:szCs w:val="24"/>
                <w:lang w:val="vi-VN"/>
              </w:rPr>
              <w:t>06</w:t>
            </w:r>
            <w:r w:rsidRPr="00A15F3D">
              <w:rPr>
                <w:rFonts w:ascii="Times New Roman" w:hAnsi="Times New Roman"/>
                <w:b/>
                <w:color w:val="FF0000"/>
                <w:sz w:val="24"/>
                <w:szCs w:val="24"/>
              </w:rPr>
              <w:t>:</w:t>
            </w:r>
            <w:r w:rsidRPr="00A15F3D">
              <w:rPr>
                <w:rFonts w:ascii="Times New Roman" w:hAnsi="Times New Roman"/>
                <w:b/>
                <w:color w:val="FF0000"/>
                <w:sz w:val="24"/>
                <w:szCs w:val="24"/>
                <w:lang w:val="vi-VN"/>
              </w:rPr>
              <w:t>10</w:t>
            </w:r>
          </w:p>
          <w:p w14:paraId="310FA113" w14:textId="0A87C62E" w:rsidR="00A15F3D" w:rsidRPr="00A15F3D" w:rsidRDefault="00A15F3D" w:rsidP="008B784A">
            <w:pPr>
              <w:pStyle w:val="NoSpacing"/>
              <w:jc w:val="center"/>
              <w:rPr>
                <w:rFonts w:ascii="Times New Roman" w:hAnsi="Times New Roman"/>
                <w:b/>
                <w:color w:val="00B0F0"/>
                <w:lang w:val="vi-VN"/>
              </w:rPr>
            </w:pPr>
            <w:r w:rsidRPr="00A15F3D">
              <w:rPr>
                <w:rFonts w:ascii="Times New Roman" w:hAnsi="Times New Roman"/>
                <w:b/>
                <w:color w:val="00B0F0"/>
                <w:lang w:val="vi-VN"/>
              </w:rPr>
              <w:t>CZ6532 SZX</w:t>
            </w:r>
            <w:r w:rsidRPr="00A15F3D">
              <w:rPr>
                <w:rFonts w:ascii="Times New Roman" w:hAnsi="Times New Roman"/>
                <w:b/>
                <w:color w:val="00B0F0"/>
              </w:rPr>
              <w:t>-</w:t>
            </w:r>
            <w:r w:rsidRPr="00A15F3D">
              <w:rPr>
                <w:rFonts w:ascii="Times New Roman" w:hAnsi="Times New Roman"/>
                <w:b/>
                <w:color w:val="00B0F0"/>
                <w:lang w:val="vi-VN"/>
              </w:rPr>
              <w:t>CGO 09</w:t>
            </w:r>
            <w:r w:rsidRPr="00A15F3D">
              <w:rPr>
                <w:rFonts w:ascii="Times New Roman" w:hAnsi="Times New Roman"/>
                <w:b/>
                <w:color w:val="00B0F0"/>
              </w:rPr>
              <w:t>:</w:t>
            </w:r>
            <w:r w:rsidRPr="00A15F3D">
              <w:rPr>
                <w:rFonts w:ascii="Times New Roman" w:hAnsi="Times New Roman"/>
                <w:b/>
                <w:color w:val="00B0F0"/>
                <w:lang w:val="vi-VN"/>
              </w:rPr>
              <w:t xml:space="preserve">30 </w:t>
            </w:r>
            <w:r w:rsidRPr="00A15F3D">
              <w:rPr>
                <w:rFonts w:ascii="Times New Roman" w:hAnsi="Times New Roman"/>
                <w:b/>
                <w:color w:val="00B0F0"/>
              </w:rPr>
              <w:t xml:space="preserve">– </w:t>
            </w:r>
            <w:r w:rsidRPr="00A15F3D">
              <w:rPr>
                <w:rFonts w:ascii="Times New Roman" w:hAnsi="Times New Roman"/>
                <w:b/>
                <w:color w:val="00B0F0"/>
                <w:lang w:val="vi-VN"/>
              </w:rPr>
              <w:t>11</w:t>
            </w:r>
            <w:r w:rsidRPr="00A15F3D">
              <w:rPr>
                <w:rFonts w:ascii="Times New Roman" w:hAnsi="Times New Roman"/>
                <w:b/>
                <w:color w:val="00B0F0"/>
              </w:rPr>
              <w:t>:</w:t>
            </w:r>
            <w:r w:rsidRPr="00A15F3D">
              <w:rPr>
                <w:rFonts w:ascii="Times New Roman" w:hAnsi="Times New Roman"/>
                <w:b/>
                <w:color w:val="00B0F0"/>
                <w:lang w:val="vi-VN"/>
              </w:rPr>
              <w:t>55</w:t>
            </w:r>
          </w:p>
          <w:p w14:paraId="0148696A" w14:textId="11094A7D" w:rsidR="00A15F3D" w:rsidRPr="00A15F3D" w:rsidRDefault="00A15F3D" w:rsidP="008B784A">
            <w:pPr>
              <w:pStyle w:val="NoSpacing"/>
              <w:jc w:val="center"/>
              <w:rPr>
                <w:rFonts w:ascii="Times New Roman" w:hAnsi="Times New Roman"/>
                <w:b/>
                <w:color w:val="00B0F0"/>
                <w:lang w:val="vi-VN"/>
              </w:rPr>
            </w:pPr>
            <w:r w:rsidRPr="00A15F3D">
              <w:rPr>
                <w:rFonts w:ascii="Times New Roman" w:hAnsi="Times New Roman"/>
                <w:b/>
                <w:color w:val="00B0F0"/>
                <w:lang w:val="vi-VN"/>
              </w:rPr>
              <w:t>CZ3794 XIY-SZX 18:05 – 20:55</w:t>
            </w:r>
          </w:p>
          <w:p w14:paraId="10DEC43C" w14:textId="25EBB819" w:rsidR="00A15F3D" w:rsidRPr="00A15F3D" w:rsidRDefault="00A15F3D" w:rsidP="00A15F3D">
            <w:pPr>
              <w:pStyle w:val="NoSpacing"/>
              <w:jc w:val="center"/>
              <w:rPr>
                <w:rFonts w:ascii="Times New Roman" w:hAnsi="Times New Roman"/>
                <w:b/>
                <w:color w:val="7030A0"/>
                <w:sz w:val="24"/>
                <w:szCs w:val="24"/>
                <w:lang w:val="vi-VN"/>
              </w:rPr>
            </w:pPr>
            <w:r w:rsidRPr="00A15F3D">
              <w:rPr>
                <w:rFonts w:ascii="Times New Roman" w:hAnsi="Times New Roman"/>
                <w:b/>
                <w:color w:val="FF0000"/>
                <w:sz w:val="24"/>
                <w:szCs w:val="24"/>
                <w:lang w:val="vi-VN"/>
              </w:rPr>
              <w:t>CZ8473 SZX-SGN 23:00 – 01:25</w:t>
            </w:r>
            <w:r w:rsidRPr="00A15F3D">
              <w:rPr>
                <w:rFonts w:ascii="Times New Roman" w:hAnsi="Times New Roman"/>
                <w:b/>
                <w:color w:val="FF0000"/>
                <w:sz w:val="24"/>
                <w:szCs w:val="24"/>
                <w:vertAlign w:val="superscript"/>
                <w:lang w:val="vi-VN"/>
              </w:rPr>
              <w:t>+1</w:t>
            </w:r>
          </w:p>
        </w:tc>
        <w:tc>
          <w:tcPr>
            <w:tcW w:w="650" w:type="pct"/>
            <w:tcBorders>
              <w:top w:val="single" w:sz="4" w:space="0" w:color="auto"/>
              <w:left w:val="single" w:sz="4" w:space="0" w:color="auto"/>
              <w:bottom w:val="single" w:sz="4" w:space="0" w:color="auto"/>
              <w:right w:val="single" w:sz="4" w:space="0" w:color="auto"/>
            </w:tcBorders>
            <w:vAlign w:val="center"/>
          </w:tcPr>
          <w:p w14:paraId="4D1AD949" w14:textId="477EC32D" w:rsidR="00A15F3D" w:rsidRPr="00A15F3D" w:rsidRDefault="00A15F3D" w:rsidP="00567AEC">
            <w:pPr>
              <w:pStyle w:val="NoSpacing"/>
              <w:jc w:val="center"/>
              <w:rPr>
                <w:rFonts w:ascii="Times New Roman" w:hAnsi="Times New Roman"/>
                <w:b/>
                <w:color w:val="00B050"/>
                <w:sz w:val="24"/>
                <w:szCs w:val="24"/>
              </w:rPr>
            </w:pPr>
            <w:r w:rsidRPr="00D80458">
              <w:rPr>
                <w:rFonts w:ascii="Times New Roman" w:hAnsi="Times New Roman"/>
                <w:b/>
                <w:color w:val="7030A0"/>
                <w:sz w:val="24"/>
                <w:szCs w:val="24"/>
              </w:rPr>
              <w:t>24.990.000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1A0E94CC" w14:textId="1D7B4BC8" w:rsidR="00A15F3D" w:rsidRPr="00AA06B1" w:rsidRDefault="00AA06B1" w:rsidP="00567AEC">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23.000.000</w:t>
            </w:r>
          </w:p>
        </w:tc>
        <w:tc>
          <w:tcPr>
            <w:tcW w:w="825" w:type="pct"/>
            <w:tcBorders>
              <w:top w:val="single" w:sz="4" w:space="0" w:color="auto"/>
              <w:left w:val="single" w:sz="4" w:space="0" w:color="auto"/>
              <w:bottom w:val="single" w:sz="4" w:space="0" w:color="auto"/>
              <w:right w:val="single" w:sz="4" w:space="0" w:color="auto"/>
            </w:tcBorders>
            <w:vAlign w:val="center"/>
          </w:tcPr>
          <w:p w14:paraId="3C6F1054" w14:textId="03D40F5A" w:rsidR="00A15F3D" w:rsidRPr="00AA06B1" w:rsidRDefault="00AA06B1" w:rsidP="008B784A">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9.000.000</w:t>
            </w:r>
          </w:p>
        </w:tc>
      </w:tr>
      <w:tr w:rsidR="00A15F3D" w:rsidRPr="00F645F6" w14:paraId="1A76849B" w14:textId="77777777" w:rsidTr="00C47BE9">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52F4EA02" w14:textId="52177812" w:rsidR="00A15F3D" w:rsidRDefault="00A15F3D" w:rsidP="008B784A">
            <w:pPr>
              <w:pStyle w:val="NoSpacing"/>
              <w:jc w:val="center"/>
              <w:rPr>
                <w:rFonts w:ascii="Times New Roman" w:hAnsi="Times New Roman"/>
                <w:b/>
                <w:color w:val="000000" w:themeColor="text1"/>
                <w:sz w:val="24"/>
                <w:szCs w:val="24"/>
              </w:rPr>
            </w:pPr>
            <w:r w:rsidRPr="00D80458">
              <w:rPr>
                <w:rFonts w:ascii="Times New Roman" w:hAnsi="Times New Roman"/>
                <w:b/>
                <w:color w:val="00B050"/>
                <w:sz w:val="24"/>
                <w:szCs w:val="24"/>
              </w:rPr>
              <w:t>29/04/2026</w:t>
            </w:r>
            <w:r>
              <w:rPr>
                <w:rFonts w:ascii="Times New Roman" w:hAnsi="Times New Roman"/>
                <w:b/>
                <w:color w:val="000000" w:themeColor="text1"/>
                <w:sz w:val="24"/>
                <w:szCs w:val="24"/>
              </w:rPr>
              <w:br/>
            </w:r>
            <w:r w:rsidRPr="00D80458">
              <w:rPr>
                <w:rFonts w:ascii="Times New Roman" w:hAnsi="Times New Roman"/>
                <w:b/>
                <w:color w:val="FF0000"/>
                <w:sz w:val="24"/>
                <w:szCs w:val="24"/>
              </w:rPr>
              <w:t>(</w:t>
            </w:r>
            <w:proofErr w:type="spellStart"/>
            <w:r w:rsidRPr="00D80458">
              <w:rPr>
                <w:rFonts w:ascii="Times New Roman" w:hAnsi="Times New Roman"/>
                <w:b/>
                <w:color w:val="FF0000"/>
                <w:sz w:val="24"/>
                <w:szCs w:val="24"/>
              </w:rPr>
              <w:t>Lễ</w:t>
            </w:r>
            <w:proofErr w:type="spellEnd"/>
            <w:r w:rsidRPr="00D80458">
              <w:rPr>
                <w:rFonts w:ascii="Times New Roman" w:hAnsi="Times New Roman"/>
                <w:b/>
                <w:color w:val="FF0000"/>
                <w:sz w:val="24"/>
                <w:szCs w:val="24"/>
              </w:rPr>
              <w:t xml:space="preserve"> 30/04)</w:t>
            </w:r>
          </w:p>
        </w:tc>
        <w:tc>
          <w:tcPr>
            <w:tcW w:w="1747" w:type="pct"/>
            <w:vMerge/>
            <w:tcBorders>
              <w:left w:val="single" w:sz="4" w:space="0" w:color="auto"/>
              <w:right w:val="single" w:sz="4" w:space="0" w:color="auto"/>
            </w:tcBorders>
            <w:vAlign w:val="center"/>
          </w:tcPr>
          <w:p w14:paraId="18C23D66" w14:textId="77777777" w:rsidR="00A15F3D" w:rsidRDefault="00A15F3D" w:rsidP="008B784A">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6EBA3064" w14:textId="35667C5F" w:rsidR="00A15F3D" w:rsidRDefault="00AA06B1" w:rsidP="00567AEC">
            <w:pPr>
              <w:pStyle w:val="NoSpacing"/>
              <w:jc w:val="center"/>
              <w:rPr>
                <w:rFonts w:ascii="Times New Roman" w:hAnsi="Times New Roman"/>
                <w:b/>
                <w:color w:val="00B050"/>
                <w:sz w:val="24"/>
                <w:szCs w:val="24"/>
              </w:rPr>
            </w:pPr>
            <w:r>
              <w:rPr>
                <w:rFonts w:ascii="Times New Roman" w:hAnsi="Times New Roman"/>
                <w:b/>
                <w:color w:val="00B050"/>
                <w:sz w:val="24"/>
                <w:szCs w:val="24"/>
              </w:rPr>
              <w:t>26.990.000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77DF7153" w14:textId="73949A7C" w:rsidR="00A15F3D" w:rsidRDefault="00AA06B1" w:rsidP="00567AEC">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25.000.000</w:t>
            </w:r>
          </w:p>
        </w:tc>
        <w:tc>
          <w:tcPr>
            <w:tcW w:w="825" w:type="pct"/>
            <w:tcBorders>
              <w:top w:val="single" w:sz="4" w:space="0" w:color="auto"/>
              <w:left w:val="single" w:sz="4" w:space="0" w:color="auto"/>
              <w:bottom w:val="single" w:sz="4" w:space="0" w:color="auto"/>
              <w:right w:val="single" w:sz="4" w:space="0" w:color="auto"/>
            </w:tcBorders>
            <w:vAlign w:val="center"/>
          </w:tcPr>
          <w:p w14:paraId="520B66E0" w14:textId="29AEBC3E" w:rsidR="00A15F3D" w:rsidRDefault="00AA06B1" w:rsidP="008B784A">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12.000.00</w:t>
            </w:r>
          </w:p>
        </w:tc>
      </w:tr>
      <w:tr w:rsidR="00A15F3D" w:rsidRPr="00F645F6" w14:paraId="48446644" w14:textId="77777777" w:rsidTr="00C47BE9">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40608EF2" w14:textId="77777777" w:rsidR="00A15F3D" w:rsidRPr="00D80458" w:rsidRDefault="00A15F3D" w:rsidP="008B784A">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06/05/2026</w:t>
            </w:r>
          </w:p>
          <w:p w14:paraId="6B1A1AF5" w14:textId="77777777" w:rsidR="00A15F3D" w:rsidRPr="00D80458" w:rsidRDefault="00A15F3D" w:rsidP="008B784A">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13/05/2026</w:t>
            </w:r>
          </w:p>
          <w:p w14:paraId="44EAB49D" w14:textId="77777777" w:rsidR="00A15F3D" w:rsidRPr="00D80458" w:rsidRDefault="00A15F3D" w:rsidP="008B784A">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20/05/2026</w:t>
            </w:r>
          </w:p>
          <w:p w14:paraId="7C7380C5" w14:textId="59E945B9" w:rsidR="00A15F3D" w:rsidRDefault="00A15F3D" w:rsidP="00A15F3D">
            <w:pPr>
              <w:pStyle w:val="NoSpacing"/>
              <w:jc w:val="center"/>
              <w:rPr>
                <w:rFonts w:ascii="Times New Roman" w:hAnsi="Times New Roman"/>
                <w:b/>
                <w:color w:val="000000" w:themeColor="text1"/>
                <w:sz w:val="24"/>
                <w:szCs w:val="24"/>
              </w:rPr>
            </w:pPr>
            <w:r w:rsidRPr="00D80458">
              <w:rPr>
                <w:rFonts w:ascii="Times New Roman" w:hAnsi="Times New Roman"/>
                <w:b/>
                <w:color w:val="7030A0"/>
                <w:sz w:val="24"/>
                <w:szCs w:val="24"/>
              </w:rPr>
              <w:t>27/05/2026</w:t>
            </w:r>
          </w:p>
        </w:tc>
        <w:tc>
          <w:tcPr>
            <w:tcW w:w="1747" w:type="pct"/>
            <w:vMerge/>
            <w:tcBorders>
              <w:left w:val="single" w:sz="4" w:space="0" w:color="auto"/>
              <w:right w:val="single" w:sz="4" w:space="0" w:color="auto"/>
            </w:tcBorders>
            <w:vAlign w:val="center"/>
          </w:tcPr>
          <w:p w14:paraId="76200817" w14:textId="77777777" w:rsidR="00A15F3D" w:rsidRDefault="00A15F3D" w:rsidP="008B784A">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45E34461" w14:textId="41BA19DC" w:rsidR="00A15F3D" w:rsidRDefault="00AA06B1" w:rsidP="00567AEC">
            <w:pPr>
              <w:pStyle w:val="NoSpacing"/>
              <w:jc w:val="center"/>
              <w:rPr>
                <w:rFonts w:ascii="Times New Roman" w:hAnsi="Times New Roman"/>
                <w:b/>
                <w:color w:val="00B050"/>
                <w:sz w:val="24"/>
                <w:szCs w:val="24"/>
              </w:rPr>
            </w:pPr>
            <w:r w:rsidRPr="00D80458">
              <w:rPr>
                <w:rFonts w:ascii="Times New Roman" w:hAnsi="Times New Roman"/>
                <w:b/>
                <w:color w:val="7030A0"/>
                <w:sz w:val="24"/>
                <w:szCs w:val="24"/>
              </w:rPr>
              <w:t>23.990.000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3AC317FA" w14:textId="3AD18297" w:rsidR="00A15F3D" w:rsidRDefault="00CC57E7" w:rsidP="00567AEC">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21.590.000</w:t>
            </w:r>
          </w:p>
        </w:tc>
        <w:tc>
          <w:tcPr>
            <w:tcW w:w="825" w:type="pct"/>
            <w:tcBorders>
              <w:top w:val="single" w:sz="4" w:space="0" w:color="auto"/>
              <w:left w:val="single" w:sz="4" w:space="0" w:color="auto"/>
              <w:bottom w:val="single" w:sz="4" w:space="0" w:color="auto"/>
              <w:right w:val="single" w:sz="4" w:space="0" w:color="auto"/>
            </w:tcBorders>
            <w:vAlign w:val="center"/>
          </w:tcPr>
          <w:p w14:paraId="697BAA62" w14:textId="03737FCD" w:rsidR="00A15F3D" w:rsidRDefault="00766FCB" w:rsidP="008B784A">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7.990.000</w:t>
            </w:r>
          </w:p>
        </w:tc>
      </w:tr>
      <w:tr w:rsidR="00A15F3D" w:rsidRPr="00F645F6" w14:paraId="647AEC98" w14:textId="77777777" w:rsidTr="00C47BE9">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4B9C7AE9" w14:textId="77777777" w:rsidR="00A15F3D" w:rsidRPr="00D80458" w:rsidRDefault="00A15F3D" w:rsidP="008B784A">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03/06/2026</w:t>
            </w:r>
          </w:p>
          <w:p w14:paraId="4209C6CD" w14:textId="77777777" w:rsidR="00A15F3D" w:rsidRPr="00D80458" w:rsidRDefault="00A15F3D" w:rsidP="008B784A">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10/06/2026</w:t>
            </w:r>
          </w:p>
          <w:p w14:paraId="373521C0" w14:textId="77777777" w:rsidR="00A15F3D" w:rsidRPr="00D80458" w:rsidRDefault="00A15F3D" w:rsidP="008B784A">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17/06/2026</w:t>
            </w:r>
          </w:p>
          <w:p w14:paraId="0458C925" w14:textId="778CB3CA" w:rsidR="00A15F3D" w:rsidRDefault="00A15F3D" w:rsidP="00A15F3D">
            <w:pPr>
              <w:pStyle w:val="NoSpacing"/>
              <w:jc w:val="center"/>
              <w:rPr>
                <w:rFonts w:ascii="Times New Roman" w:hAnsi="Times New Roman"/>
                <w:b/>
                <w:color w:val="000000" w:themeColor="text1"/>
                <w:sz w:val="24"/>
                <w:szCs w:val="24"/>
              </w:rPr>
            </w:pPr>
            <w:r w:rsidRPr="00D80458">
              <w:rPr>
                <w:rFonts w:ascii="Times New Roman" w:hAnsi="Times New Roman"/>
                <w:b/>
                <w:color w:val="00B050"/>
                <w:sz w:val="24"/>
                <w:szCs w:val="24"/>
              </w:rPr>
              <w:t>24/06/2026</w:t>
            </w:r>
          </w:p>
        </w:tc>
        <w:tc>
          <w:tcPr>
            <w:tcW w:w="1747" w:type="pct"/>
            <w:vMerge/>
            <w:tcBorders>
              <w:left w:val="single" w:sz="4" w:space="0" w:color="auto"/>
              <w:right w:val="single" w:sz="4" w:space="0" w:color="auto"/>
            </w:tcBorders>
            <w:vAlign w:val="center"/>
          </w:tcPr>
          <w:p w14:paraId="5D293B99" w14:textId="77777777" w:rsidR="00A15F3D" w:rsidRDefault="00A15F3D" w:rsidP="008B784A">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11E04E67" w14:textId="69E44CA6" w:rsidR="00A15F3D" w:rsidRDefault="00AA06B1" w:rsidP="00567AEC">
            <w:pPr>
              <w:pStyle w:val="NoSpacing"/>
              <w:jc w:val="center"/>
              <w:rPr>
                <w:rFonts w:ascii="Times New Roman" w:hAnsi="Times New Roman"/>
                <w:b/>
                <w:color w:val="00B050"/>
                <w:sz w:val="24"/>
                <w:szCs w:val="24"/>
              </w:rPr>
            </w:pPr>
            <w:r>
              <w:rPr>
                <w:rFonts w:ascii="Times New Roman" w:hAnsi="Times New Roman"/>
                <w:b/>
                <w:color w:val="00B050"/>
                <w:sz w:val="24"/>
                <w:szCs w:val="24"/>
              </w:rPr>
              <w:t>24.990.000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652C7585" w14:textId="17A7B66D" w:rsidR="00A15F3D" w:rsidRDefault="00AA06B1" w:rsidP="00567AEC">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23.000.000</w:t>
            </w:r>
          </w:p>
        </w:tc>
        <w:tc>
          <w:tcPr>
            <w:tcW w:w="825" w:type="pct"/>
            <w:tcBorders>
              <w:top w:val="single" w:sz="4" w:space="0" w:color="auto"/>
              <w:left w:val="single" w:sz="4" w:space="0" w:color="auto"/>
              <w:bottom w:val="single" w:sz="4" w:space="0" w:color="auto"/>
              <w:right w:val="single" w:sz="4" w:space="0" w:color="auto"/>
            </w:tcBorders>
            <w:vAlign w:val="center"/>
          </w:tcPr>
          <w:p w14:paraId="75A560AE" w14:textId="3A3849B1" w:rsidR="00A15F3D" w:rsidRDefault="00766FCB" w:rsidP="008B784A">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9.000.000</w:t>
            </w:r>
          </w:p>
        </w:tc>
      </w:tr>
      <w:tr w:rsidR="00AA06B1" w:rsidRPr="00F645F6" w14:paraId="71A0348A" w14:textId="77777777" w:rsidTr="00C47BE9">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5D443F04" w14:textId="77777777" w:rsidR="00AA06B1" w:rsidRPr="00D80458" w:rsidRDefault="00AA06B1" w:rsidP="00AA06B1">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01/07/2026</w:t>
            </w:r>
          </w:p>
          <w:p w14:paraId="4B735E64" w14:textId="77777777" w:rsidR="00AA06B1" w:rsidRPr="00D80458" w:rsidRDefault="00AA06B1" w:rsidP="00AA06B1">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08/07/2026</w:t>
            </w:r>
          </w:p>
          <w:p w14:paraId="105C438C" w14:textId="77777777" w:rsidR="00AA06B1" w:rsidRPr="00D80458" w:rsidRDefault="00AA06B1" w:rsidP="00AA06B1">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15/07/2026</w:t>
            </w:r>
          </w:p>
          <w:p w14:paraId="37A99904" w14:textId="77777777" w:rsidR="00AA06B1" w:rsidRPr="00D80458" w:rsidRDefault="00AA06B1" w:rsidP="00AA06B1">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22/07/2026</w:t>
            </w:r>
          </w:p>
          <w:p w14:paraId="3EDB7556" w14:textId="7AD14C09" w:rsidR="00AA06B1" w:rsidRDefault="00AA06B1" w:rsidP="00AA06B1">
            <w:pPr>
              <w:pStyle w:val="NoSpacing"/>
              <w:jc w:val="center"/>
              <w:rPr>
                <w:rFonts w:ascii="Times New Roman" w:hAnsi="Times New Roman"/>
                <w:b/>
                <w:color w:val="000000" w:themeColor="text1"/>
                <w:sz w:val="24"/>
                <w:szCs w:val="24"/>
              </w:rPr>
            </w:pPr>
            <w:r w:rsidRPr="00D80458">
              <w:rPr>
                <w:rFonts w:ascii="Times New Roman" w:hAnsi="Times New Roman"/>
                <w:b/>
                <w:color w:val="7030A0"/>
                <w:sz w:val="24"/>
                <w:szCs w:val="24"/>
              </w:rPr>
              <w:t>29/07/2026</w:t>
            </w:r>
          </w:p>
        </w:tc>
        <w:tc>
          <w:tcPr>
            <w:tcW w:w="1747" w:type="pct"/>
            <w:vMerge/>
            <w:tcBorders>
              <w:left w:val="single" w:sz="4" w:space="0" w:color="auto"/>
              <w:right w:val="single" w:sz="4" w:space="0" w:color="auto"/>
            </w:tcBorders>
            <w:vAlign w:val="center"/>
          </w:tcPr>
          <w:p w14:paraId="04314355" w14:textId="77777777" w:rsidR="00AA06B1" w:rsidRDefault="00AA06B1" w:rsidP="00AA06B1">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70F0B43F" w14:textId="70D48105" w:rsidR="00AA06B1" w:rsidRDefault="00AA06B1" w:rsidP="00AA06B1">
            <w:pPr>
              <w:pStyle w:val="NoSpacing"/>
              <w:jc w:val="center"/>
              <w:rPr>
                <w:rFonts w:ascii="Times New Roman" w:hAnsi="Times New Roman"/>
                <w:b/>
                <w:color w:val="00B050"/>
                <w:sz w:val="24"/>
                <w:szCs w:val="24"/>
              </w:rPr>
            </w:pPr>
            <w:r w:rsidRPr="00D80458">
              <w:rPr>
                <w:rFonts w:ascii="Times New Roman" w:hAnsi="Times New Roman"/>
                <w:b/>
                <w:color w:val="7030A0"/>
                <w:sz w:val="24"/>
                <w:szCs w:val="24"/>
              </w:rPr>
              <w:t>24.990.000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5D3FC0B5" w14:textId="11A32AFE" w:rsidR="00AA06B1" w:rsidRDefault="00AA06B1"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23.000.000</w:t>
            </w:r>
          </w:p>
        </w:tc>
        <w:tc>
          <w:tcPr>
            <w:tcW w:w="825" w:type="pct"/>
            <w:tcBorders>
              <w:top w:val="single" w:sz="4" w:space="0" w:color="auto"/>
              <w:left w:val="single" w:sz="4" w:space="0" w:color="auto"/>
              <w:bottom w:val="single" w:sz="4" w:space="0" w:color="auto"/>
              <w:right w:val="single" w:sz="4" w:space="0" w:color="auto"/>
            </w:tcBorders>
            <w:vAlign w:val="center"/>
          </w:tcPr>
          <w:p w14:paraId="71D0C847" w14:textId="75C4C46B" w:rsidR="00AA06B1" w:rsidRDefault="00766FCB"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9.000.000</w:t>
            </w:r>
          </w:p>
        </w:tc>
      </w:tr>
      <w:tr w:rsidR="00AA06B1" w:rsidRPr="00F645F6" w14:paraId="79E99A12" w14:textId="77777777" w:rsidTr="007C6A40">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42838576" w14:textId="77777777" w:rsidR="00AA06B1" w:rsidRPr="00D80458" w:rsidRDefault="00AA06B1" w:rsidP="00AA06B1">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05/08/2026</w:t>
            </w:r>
          </w:p>
          <w:p w14:paraId="3282E906" w14:textId="77777777" w:rsidR="00AA06B1" w:rsidRPr="00D80458" w:rsidRDefault="00AA06B1" w:rsidP="00AA06B1">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12/08/2026</w:t>
            </w:r>
          </w:p>
          <w:p w14:paraId="1BCE8C74" w14:textId="7A34F63E" w:rsidR="00AA06B1" w:rsidRDefault="00AA06B1" w:rsidP="00AA06B1">
            <w:pPr>
              <w:pStyle w:val="NoSpacing"/>
              <w:jc w:val="center"/>
              <w:rPr>
                <w:rFonts w:ascii="Times New Roman" w:hAnsi="Times New Roman"/>
                <w:b/>
                <w:color w:val="000000" w:themeColor="text1"/>
                <w:sz w:val="24"/>
                <w:szCs w:val="24"/>
              </w:rPr>
            </w:pPr>
            <w:r w:rsidRPr="00D80458">
              <w:rPr>
                <w:rFonts w:ascii="Times New Roman" w:hAnsi="Times New Roman"/>
                <w:b/>
                <w:color w:val="00B050"/>
                <w:sz w:val="24"/>
                <w:szCs w:val="24"/>
              </w:rPr>
              <w:t>19/08/2026</w:t>
            </w:r>
          </w:p>
        </w:tc>
        <w:tc>
          <w:tcPr>
            <w:tcW w:w="1747" w:type="pct"/>
            <w:vMerge/>
            <w:tcBorders>
              <w:left w:val="single" w:sz="4" w:space="0" w:color="auto"/>
              <w:bottom w:val="single" w:sz="4" w:space="0" w:color="auto"/>
              <w:right w:val="single" w:sz="4" w:space="0" w:color="auto"/>
            </w:tcBorders>
            <w:vAlign w:val="center"/>
          </w:tcPr>
          <w:p w14:paraId="5DEF0F23" w14:textId="77777777" w:rsidR="00AA06B1" w:rsidRDefault="00AA06B1" w:rsidP="00AA06B1">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3724991E" w14:textId="23667EC0" w:rsidR="00AA06B1" w:rsidRDefault="00AA06B1" w:rsidP="00AA06B1">
            <w:pPr>
              <w:pStyle w:val="NoSpacing"/>
              <w:jc w:val="center"/>
              <w:rPr>
                <w:rFonts w:ascii="Times New Roman" w:hAnsi="Times New Roman"/>
                <w:b/>
                <w:color w:val="00B050"/>
                <w:sz w:val="24"/>
                <w:szCs w:val="24"/>
              </w:rPr>
            </w:pPr>
            <w:r>
              <w:rPr>
                <w:rFonts w:ascii="Times New Roman" w:hAnsi="Times New Roman"/>
                <w:b/>
                <w:color w:val="00B050"/>
                <w:sz w:val="24"/>
                <w:szCs w:val="24"/>
              </w:rPr>
              <w:t>24.990.000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1212E0DA" w14:textId="3E231864" w:rsidR="00AA06B1" w:rsidRDefault="00AA06B1"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23.000.000</w:t>
            </w:r>
          </w:p>
        </w:tc>
        <w:tc>
          <w:tcPr>
            <w:tcW w:w="825" w:type="pct"/>
            <w:tcBorders>
              <w:top w:val="single" w:sz="4" w:space="0" w:color="auto"/>
              <w:left w:val="single" w:sz="4" w:space="0" w:color="auto"/>
              <w:bottom w:val="single" w:sz="4" w:space="0" w:color="auto"/>
              <w:right w:val="single" w:sz="4" w:space="0" w:color="auto"/>
            </w:tcBorders>
            <w:vAlign w:val="center"/>
          </w:tcPr>
          <w:p w14:paraId="7948D393" w14:textId="7B1FD59C" w:rsidR="00AA06B1" w:rsidRDefault="00766FCB"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9.000.000</w:t>
            </w:r>
          </w:p>
        </w:tc>
      </w:tr>
      <w:tr w:rsidR="00AA06B1" w:rsidRPr="00F645F6" w14:paraId="13C6EBF7" w14:textId="77777777" w:rsidTr="000E4751">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44E6CE26" w14:textId="3A3CF215" w:rsidR="00AA06B1" w:rsidRDefault="00AA06B1" w:rsidP="00AA06B1">
            <w:pPr>
              <w:pStyle w:val="NoSpacing"/>
              <w:jc w:val="center"/>
              <w:rPr>
                <w:rFonts w:ascii="Times New Roman" w:hAnsi="Times New Roman"/>
                <w:b/>
                <w:color w:val="FF0000"/>
                <w:sz w:val="24"/>
                <w:szCs w:val="24"/>
              </w:rPr>
            </w:pPr>
            <w:r w:rsidRPr="00EF0919">
              <w:rPr>
                <w:rFonts w:ascii="Times New Roman" w:hAnsi="Times New Roman"/>
                <w:b/>
                <w:color w:val="FF0000"/>
                <w:sz w:val="24"/>
                <w:szCs w:val="24"/>
              </w:rPr>
              <w:t>02/09/2026</w:t>
            </w:r>
          </w:p>
          <w:p w14:paraId="4F1FE413" w14:textId="2E0B7361" w:rsidR="00EF0919" w:rsidRPr="00EF0919" w:rsidRDefault="00EF0919" w:rsidP="00AA06B1">
            <w:pPr>
              <w:pStyle w:val="NoSpacing"/>
              <w:jc w:val="center"/>
              <w:rPr>
                <w:rFonts w:ascii="Times New Roman" w:hAnsi="Times New Roman"/>
                <w:b/>
                <w:color w:val="FF0000"/>
                <w:sz w:val="24"/>
                <w:szCs w:val="24"/>
              </w:rPr>
            </w:pPr>
            <w:r>
              <w:rPr>
                <w:rFonts w:ascii="Times New Roman" w:hAnsi="Times New Roman"/>
                <w:b/>
                <w:color w:val="FF0000"/>
                <w:sz w:val="24"/>
                <w:szCs w:val="24"/>
              </w:rPr>
              <w:t>(</w:t>
            </w:r>
            <w:proofErr w:type="spellStart"/>
            <w:r>
              <w:rPr>
                <w:rFonts w:ascii="Times New Roman" w:hAnsi="Times New Roman"/>
                <w:b/>
                <w:color w:val="FF0000"/>
                <w:sz w:val="24"/>
                <w:szCs w:val="24"/>
              </w:rPr>
              <w:t>Lễ</w:t>
            </w:r>
            <w:proofErr w:type="spellEnd"/>
            <w:r>
              <w:rPr>
                <w:rFonts w:ascii="Times New Roman" w:hAnsi="Times New Roman"/>
                <w:b/>
                <w:color w:val="FF0000"/>
                <w:sz w:val="24"/>
                <w:szCs w:val="24"/>
              </w:rPr>
              <w:t xml:space="preserve"> 02/09)</w:t>
            </w:r>
          </w:p>
          <w:p w14:paraId="48F58AFA" w14:textId="77777777" w:rsidR="00AA06B1" w:rsidRPr="00D80458" w:rsidRDefault="00AA06B1" w:rsidP="00AA06B1">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09/09/2026</w:t>
            </w:r>
          </w:p>
          <w:p w14:paraId="0E60B2C1" w14:textId="77777777" w:rsidR="00AA06B1" w:rsidRPr="00D80458" w:rsidRDefault="00AA06B1" w:rsidP="00AA06B1">
            <w:pPr>
              <w:pStyle w:val="NoSpacing"/>
              <w:jc w:val="center"/>
              <w:rPr>
                <w:rFonts w:ascii="Times New Roman" w:hAnsi="Times New Roman"/>
                <w:b/>
                <w:color w:val="7030A0"/>
                <w:sz w:val="24"/>
                <w:szCs w:val="24"/>
              </w:rPr>
            </w:pPr>
            <w:r w:rsidRPr="00D80458">
              <w:rPr>
                <w:rFonts w:ascii="Times New Roman" w:hAnsi="Times New Roman"/>
                <w:b/>
                <w:color w:val="7030A0"/>
                <w:sz w:val="24"/>
                <w:szCs w:val="24"/>
              </w:rPr>
              <w:t>16/09/2026</w:t>
            </w:r>
          </w:p>
          <w:p w14:paraId="4C7EA9E1" w14:textId="410283D7" w:rsidR="00AA06B1" w:rsidRDefault="00AA06B1" w:rsidP="00AA06B1">
            <w:pPr>
              <w:pStyle w:val="NoSpacing"/>
              <w:jc w:val="center"/>
              <w:rPr>
                <w:rFonts w:ascii="Times New Roman" w:hAnsi="Times New Roman"/>
                <w:b/>
                <w:color w:val="000000" w:themeColor="text1"/>
                <w:sz w:val="24"/>
                <w:szCs w:val="24"/>
              </w:rPr>
            </w:pPr>
            <w:r w:rsidRPr="00D80458">
              <w:rPr>
                <w:rFonts w:ascii="Times New Roman" w:hAnsi="Times New Roman"/>
                <w:b/>
                <w:color w:val="7030A0"/>
                <w:sz w:val="24"/>
                <w:szCs w:val="24"/>
              </w:rPr>
              <w:t>23/09/2026</w:t>
            </w:r>
          </w:p>
        </w:tc>
        <w:tc>
          <w:tcPr>
            <w:tcW w:w="1747" w:type="pct"/>
            <w:vMerge w:val="restart"/>
            <w:tcBorders>
              <w:left w:val="single" w:sz="4" w:space="0" w:color="auto"/>
              <w:right w:val="single" w:sz="4" w:space="0" w:color="auto"/>
            </w:tcBorders>
            <w:vAlign w:val="center"/>
          </w:tcPr>
          <w:p w14:paraId="3243F19B" w14:textId="77777777" w:rsidR="00AA06B1" w:rsidRPr="00A15F3D" w:rsidRDefault="00AA06B1" w:rsidP="00AA06B1">
            <w:pPr>
              <w:pStyle w:val="NoSpacing"/>
              <w:jc w:val="center"/>
              <w:rPr>
                <w:rFonts w:ascii="Times New Roman" w:hAnsi="Times New Roman"/>
                <w:b/>
                <w:color w:val="7030A0"/>
                <w:sz w:val="20"/>
                <w:szCs w:val="20"/>
              </w:rPr>
            </w:pPr>
            <w:r>
              <w:rPr>
                <w:rFonts w:ascii="Times New Roman" w:hAnsi="Times New Roman" w:hint="eastAsia"/>
                <w:b/>
                <w:color w:val="7030A0"/>
                <w:sz w:val="20"/>
                <w:szCs w:val="20"/>
                <w:lang w:val="vi-VN"/>
              </w:rPr>
              <w:t>(</w:t>
            </w:r>
            <w:r w:rsidRPr="00175BC9">
              <w:rPr>
                <w:rFonts w:ascii="Times New Roman" w:hAnsi="Times New Roman"/>
                <w:b/>
                <w:color w:val="7030A0"/>
                <w:sz w:val="20"/>
                <w:szCs w:val="20"/>
                <w:lang w:val="vi-VN"/>
              </w:rPr>
              <w:t>Ra sân bay trước một đêm</w:t>
            </w:r>
            <w:r>
              <w:rPr>
                <w:rFonts w:ascii="Times New Roman" w:hAnsi="Times New Roman"/>
                <w:b/>
                <w:color w:val="7030A0"/>
                <w:sz w:val="20"/>
                <w:szCs w:val="20"/>
              </w:rPr>
              <w:t>)</w:t>
            </w:r>
          </w:p>
          <w:p w14:paraId="73989DEC" w14:textId="77777777" w:rsidR="00AA06B1" w:rsidRPr="00A15F3D" w:rsidRDefault="00AA06B1" w:rsidP="00AA06B1">
            <w:pPr>
              <w:pStyle w:val="NoSpacing"/>
              <w:jc w:val="center"/>
              <w:rPr>
                <w:rFonts w:ascii="Times New Roman" w:hAnsi="Times New Roman"/>
                <w:b/>
                <w:color w:val="FF0000"/>
                <w:sz w:val="24"/>
                <w:szCs w:val="24"/>
                <w:lang w:val="vi-VN"/>
              </w:rPr>
            </w:pPr>
            <w:r w:rsidRPr="00A15F3D">
              <w:rPr>
                <w:rFonts w:ascii="Times New Roman" w:hAnsi="Times New Roman"/>
                <w:b/>
                <w:color w:val="FF0000"/>
                <w:sz w:val="24"/>
                <w:szCs w:val="24"/>
                <w:lang w:val="vi-VN"/>
              </w:rPr>
              <w:t>CZ8474 SGN</w:t>
            </w:r>
            <w:r w:rsidRPr="00A15F3D">
              <w:rPr>
                <w:rFonts w:ascii="Times New Roman" w:hAnsi="Times New Roman"/>
                <w:b/>
                <w:color w:val="FF0000"/>
                <w:sz w:val="24"/>
                <w:szCs w:val="24"/>
              </w:rPr>
              <w:t>-</w:t>
            </w:r>
            <w:r w:rsidRPr="00A15F3D">
              <w:rPr>
                <w:rFonts w:ascii="Times New Roman" w:hAnsi="Times New Roman"/>
                <w:b/>
                <w:color w:val="FF0000"/>
                <w:sz w:val="24"/>
                <w:szCs w:val="24"/>
                <w:lang w:val="vi-VN"/>
              </w:rPr>
              <w:t>SZX 02</w:t>
            </w:r>
            <w:r w:rsidRPr="00A15F3D">
              <w:rPr>
                <w:rFonts w:ascii="Times New Roman" w:hAnsi="Times New Roman"/>
                <w:b/>
                <w:color w:val="FF0000"/>
                <w:sz w:val="24"/>
                <w:szCs w:val="24"/>
              </w:rPr>
              <w:t>:</w:t>
            </w:r>
            <w:r w:rsidRPr="00A15F3D">
              <w:rPr>
                <w:rFonts w:ascii="Times New Roman" w:hAnsi="Times New Roman"/>
                <w:b/>
                <w:color w:val="FF0000"/>
                <w:sz w:val="24"/>
                <w:szCs w:val="24"/>
                <w:lang w:val="vi-VN"/>
              </w:rPr>
              <w:t xml:space="preserve">25 </w:t>
            </w:r>
            <w:r w:rsidRPr="00A15F3D">
              <w:rPr>
                <w:rFonts w:ascii="Times New Roman" w:hAnsi="Times New Roman"/>
                <w:b/>
                <w:color w:val="FF0000"/>
                <w:sz w:val="24"/>
                <w:szCs w:val="24"/>
              </w:rPr>
              <w:t xml:space="preserve">– </w:t>
            </w:r>
            <w:r w:rsidRPr="00A15F3D">
              <w:rPr>
                <w:rFonts w:ascii="Times New Roman" w:hAnsi="Times New Roman"/>
                <w:b/>
                <w:color w:val="FF0000"/>
                <w:sz w:val="24"/>
                <w:szCs w:val="24"/>
                <w:lang w:val="vi-VN"/>
              </w:rPr>
              <w:t>06</w:t>
            </w:r>
            <w:r w:rsidRPr="00A15F3D">
              <w:rPr>
                <w:rFonts w:ascii="Times New Roman" w:hAnsi="Times New Roman"/>
                <w:b/>
                <w:color w:val="FF0000"/>
                <w:sz w:val="24"/>
                <w:szCs w:val="24"/>
              </w:rPr>
              <w:t>:</w:t>
            </w:r>
            <w:r w:rsidRPr="00A15F3D">
              <w:rPr>
                <w:rFonts w:ascii="Times New Roman" w:hAnsi="Times New Roman"/>
                <w:b/>
                <w:color w:val="FF0000"/>
                <w:sz w:val="24"/>
                <w:szCs w:val="24"/>
                <w:lang w:val="vi-VN"/>
              </w:rPr>
              <w:t>10</w:t>
            </w:r>
          </w:p>
          <w:p w14:paraId="40EF660A" w14:textId="77777777" w:rsidR="00AA06B1" w:rsidRPr="00A15F3D" w:rsidRDefault="00AA06B1" w:rsidP="00AA06B1">
            <w:pPr>
              <w:pStyle w:val="NoSpacing"/>
              <w:jc w:val="center"/>
              <w:rPr>
                <w:rFonts w:ascii="Times New Roman" w:hAnsi="Times New Roman"/>
                <w:b/>
                <w:color w:val="00B0F0"/>
                <w:lang w:val="vi-VN"/>
              </w:rPr>
            </w:pPr>
            <w:r w:rsidRPr="00A15F3D">
              <w:rPr>
                <w:rFonts w:ascii="Times New Roman" w:hAnsi="Times New Roman"/>
                <w:b/>
                <w:color w:val="00B0F0"/>
                <w:lang w:val="vi-VN"/>
              </w:rPr>
              <w:t>CZ6532 SZX</w:t>
            </w:r>
            <w:r w:rsidRPr="00A15F3D">
              <w:rPr>
                <w:rFonts w:ascii="Times New Roman" w:hAnsi="Times New Roman"/>
                <w:b/>
                <w:color w:val="00B0F0"/>
              </w:rPr>
              <w:t>-</w:t>
            </w:r>
            <w:r w:rsidRPr="00A15F3D">
              <w:rPr>
                <w:rFonts w:ascii="Times New Roman" w:hAnsi="Times New Roman"/>
                <w:b/>
                <w:color w:val="00B0F0"/>
                <w:lang w:val="vi-VN"/>
              </w:rPr>
              <w:t>CGO 09</w:t>
            </w:r>
            <w:r w:rsidRPr="00A15F3D">
              <w:rPr>
                <w:rFonts w:ascii="Times New Roman" w:hAnsi="Times New Roman"/>
                <w:b/>
                <w:color w:val="00B0F0"/>
              </w:rPr>
              <w:t>:</w:t>
            </w:r>
            <w:r w:rsidRPr="00A15F3D">
              <w:rPr>
                <w:rFonts w:ascii="Times New Roman" w:hAnsi="Times New Roman"/>
                <w:b/>
                <w:color w:val="00B0F0"/>
                <w:lang w:val="vi-VN"/>
              </w:rPr>
              <w:t xml:space="preserve">30 </w:t>
            </w:r>
            <w:r w:rsidRPr="00A15F3D">
              <w:rPr>
                <w:rFonts w:ascii="Times New Roman" w:hAnsi="Times New Roman"/>
                <w:b/>
                <w:color w:val="00B0F0"/>
              </w:rPr>
              <w:t xml:space="preserve">– </w:t>
            </w:r>
            <w:r w:rsidRPr="00A15F3D">
              <w:rPr>
                <w:rFonts w:ascii="Times New Roman" w:hAnsi="Times New Roman"/>
                <w:b/>
                <w:color w:val="00B0F0"/>
                <w:lang w:val="vi-VN"/>
              </w:rPr>
              <w:t>11</w:t>
            </w:r>
            <w:r w:rsidRPr="00A15F3D">
              <w:rPr>
                <w:rFonts w:ascii="Times New Roman" w:hAnsi="Times New Roman"/>
                <w:b/>
                <w:color w:val="00B0F0"/>
              </w:rPr>
              <w:t>:</w:t>
            </w:r>
            <w:r w:rsidRPr="00A15F3D">
              <w:rPr>
                <w:rFonts w:ascii="Times New Roman" w:hAnsi="Times New Roman"/>
                <w:b/>
                <w:color w:val="00B0F0"/>
                <w:lang w:val="vi-VN"/>
              </w:rPr>
              <w:t>55</w:t>
            </w:r>
          </w:p>
          <w:p w14:paraId="3B2A587D" w14:textId="77777777" w:rsidR="00AA06B1" w:rsidRPr="00A15F3D" w:rsidRDefault="00AA06B1" w:rsidP="00AA06B1">
            <w:pPr>
              <w:pStyle w:val="NoSpacing"/>
              <w:jc w:val="center"/>
              <w:rPr>
                <w:rFonts w:ascii="Times New Roman" w:hAnsi="Times New Roman"/>
                <w:b/>
                <w:color w:val="00B0F0"/>
                <w:lang w:val="vi-VN"/>
              </w:rPr>
            </w:pPr>
            <w:r w:rsidRPr="00A15F3D">
              <w:rPr>
                <w:rFonts w:ascii="Times New Roman" w:hAnsi="Times New Roman"/>
                <w:b/>
                <w:color w:val="00B0F0"/>
                <w:lang w:val="vi-VN"/>
              </w:rPr>
              <w:t>CZ3794 XIY-SZX 18:05 – 20:55</w:t>
            </w:r>
          </w:p>
          <w:p w14:paraId="3247EAE4" w14:textId="6291787E" w:rsidR="00AA06B1" w:rsidRDefault="00AA06B1" w:rsidP="00AA06B1">
            <w:pPr>
              <w:pStyle w:val="NoSpacing"/>
              <w:jc w:val="center"/>
              <w:rPr>
                <w:rFonts w:ascii="Times New Roman" w:hAnsi="Times New Roman"/>
                <w:b/>
                <w:color w:val="7030A0"/>
                <w:sz w:val="20"/>
                <w:szCs w:val="20"/>
                <w:lang w:val="vi-VN"/>
              </w:rPr>
            </w:pPr>
            <w:r w:rsidRPr="00A15F3D">
              <w:rPr>
                <w:rFonts w:ascii="Times New Roman" w:hAnsi="Times New Roman"/>
                <w:b/>
                <w:color w:val="FF0000"/>
                <w:sz w:val="24"/>
                <w:szCs w:val="24"/>
                <w:lang w:val="vi-VN"/>
              </w:rPr>
              <w:t>CZ8473 SZX-SGN 23:00 – 01:25</w:t>
            </w:r>
            <w:r w:rsidRPr="00A15F3D">
              <w:rPr>
                <w:rFonts w:ascii="Times New Roman" w:hAnsi="Times New Roman"/>
                <w:b/>
                <w:color w:val="FF0000"/>
                <w:sz w:val="24"/>
                <w:szCs w:val="24"/>
                <w:vertAlign w:val="superscript"/>
                <w:lang w:val="vi-VN"/>
              </w:rPr>
              <w:t>+1</w:t>
            </w:r>
          </w:p>
        </w:tc>
        <w:tc>
          <w:tcPr>
            <w:tcW w:w="650" w:type="pct"/>
            <w:tcBorders>
              <w:top w:val="single" w:sz="4" w:space="0" w:color="auto"/>
              <w:left w:val="single" w:sz="4" w:space="0" w:color="auto"/>
              <w:bottom w:val="single" w:sz="4" w:space="0" w:color="auto"/>
              <w:right w:val="single" w:sz="4" w:space="0" w:color="auto"/>
            </w:tcBorders>
            <w:vAlign w:val="center"/>
          </w:tcPr>
          <w:p w14:paraId="0C0AF19E" w14:textId="64319E40" w:rsidR="00AA06B1" w:rsidRDefault="00AA06B1" w:rsidP="00AA06B1">
            <w:pPr>
              <w:pStyle w:val="NoSpacing"/>
              <w:jc w:val="center"/>
              <w:rPr>
                <w:rFonts w:ascii="Times New Roman" w:hAnsi="Times New Roman"/>
                <w:b/>
                <w:color w:val="00B050"/>
                <w:sz w:val="24"/>
                <w:szCs w:val="24"/>
              </w:rPr>
            </w:pPr>
            <w:r w:rsidRPr="00D80458">
              <w:rPr>
                <w:rFonts w:ascii="Times New Roman" w:hAnsi="Times New Roman"/>
                <w:b/>
                <w:color w:val="7030A0"/>
                <w:sz w:val="24"/>
                <w:szCs w:val="24"/>
              </w:rPr>
              <w:t>23.990.000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1AE3E423" w14:textId="156ED907" w:rsidR="00AA06B1" w:rsidRDefault="00CC57E7"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21.590.000</w:t>
            </w:r>
          </w:p>
        </w:tc>
        <w:tc>
          <w:tcPr>
            <w:tcW w:w="825" w:type="pct"/>
            <w:tcBorders>
              <w:top w:val="single" w:sz="4" w:space="0" w:color="auto"/>
              <w:left w:val="single" w:sz="4" w:space="0" w:color="auto"/>
              <w:bottom w:val="single" w:sz="4" w:space="0" w:color="auto"/>
              <w:right w:val="single" w:sz="4" w:space="0" w:color="auto"/>
            </w:tcBorders>
            <w:vAlign w:val="center"/>
          </w:tcPr>
          <w:p w14:paraId="33B3CCDC" w14:textId="282827FE" w:rsidR="00AA06B1" w:rsidRDefault="00766FCB"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7.990.000</w:t>
            </w:r>
          </w:p>
        </w:tc>
      </w:tr>
      <w:tr w:rsidR="00AA06B1" w:rsidRPr="00F645F6" w14:paraId="40B3E521" w14:textId="77777777" w:rsidTr="007C6A40">
        <w:trPr>
          <w:trHeight w:val="710"/>
          <w:jc w:val="center"/>
        </w:trPr>
        <w:tc>
          <w:tcPr>
            <w:tcW w:w="911" w:type="pct"/>
            <w:gridSpan w:val="2"/>
            <w:tcBorders>
              <w:top w:val="single" w:sz="4" w:space="0" w:color="auto"/>
              <w:left w:val="single" w:sz="4" w:space="0" w:color="auto"/>
              <w:bottom w:val="single" w:sz="4" w:space="0" w:color="auto"/>
              <w:right w:val="single" w:sz="4" w:space="0" w:color="auto"/>
            </w:tcBorders>
            <w:vAlign w:val="center"/>
          </w:tcPr>
          <w:p w14:paraId="3DF10D4D" w14:textId="77777777" w:rsidR="00AA06B1" w:rsidRPr="00D80458" w:rsidRDefault="00AA06B1" w:rsidP="00AA06B1">
            <w:pPr>
              <w:pStyle w:val="NoSpacing"/>
              <w:jc w:val="center"/>
              <w:rPr>
                <w:rFonts w:ascii="Times New Roman" w:hAnsi="Times New Roman"/>
                <w:b/>
                <w:color w:val="00B050"/>
                <w:sz w:val="24"/>
                <w:szCs w:val="24"/>
              </w:rPr>
            </w:pPr>
            <w:r w:rsidRPr="00D80458">
              <w:rPr>
                <w:rFonts w:ascii="Times New Roman" w:hAnsi="Times New Roman"/>
                <w:b/>
                <w:color w:val="00B050"/>
                <w:sz w:val="24"/>
                <w:szCs w:val="24"/>
              </w:rPr>
              <w:t>14/10/2026</w:t>
            </w:r>
          </w:p>
          <w:p w14:paraId="7D93096E" w14:textId="62BAAB6B" w:rsidR="00AA06B1" w:rsidRDefault="00AA06B1" w:rsidP="00AA06B1">
            <w:pPr>
              <w:pStyle w:val="NoSpacing"/>
              <w:jc w:val="center"/>
              <w:rPr>
                <w:rFonts w:ascii="Times New Roman" w:hAnsi="Times New Roman"/>
                <w:b/>
                <w:color w:val="000000" w:themeColor="text1"/>
                <w:sz w:val="24"/>
                <w:szCs w:val="24"/>
              </w:rPr>
            </w:pPr>
            <w:r w:rsidRPr="00D80458">
              <w:rPr>
                <w:rFonts w:ascii="Times New Roman" w:hAnsi="Times New Roman"/>
                <w:b/>
                <w:color w:val="00B050"/>
                <w:sz w:val="24"/>
                <w:szCs w:val="24"/>
              </w:rPr>
              <w:t>21/10/2026</w:t>
            </w:r>
          </w:p>
        </w:tc>
        <w:tc>
          <w:tcPr>
            <w:tcW w:w="1747" w:type="pct"/>
            <w:vMerge/>
            <w:tcBorders>
              <w:left w:val="single" w:sz="4" w:space="0" w:color="auto"/>
              <w:bottom w:val="single" w:sz="4" w:space="0" w:color="auto"/>
              <w:right w:val="single" w:sz="4" w:space="0" w:color="auto"/>
            </w:tcBorders>
            <w:vAlign w:val="center"/>
          </w:tcPr>
          <w:p w14:paraId="0CDDB34E" w14:textId="77777777" w:rsidR="00AA06B1" w:rsidRDefault="00AA06B1" w:rsidP="00AA06B1">
            <w:pPr>
              <w:pStyle w:val="NoSpacing"/>
              <w:jc w:val="center"/>
              <w:rPr>
                <w:rFonts w:ascii="Times New Roman" w:hAnsi="Times New Roman"/>
                <w:b/>
                <w:color w:val="7030A0"/>
                <w:sz w:val="20"/>
                <w:szCs w:val="20"/>
                <w:lang w:val="vi-VN"/>
              </w:rPr>
            </w:pPr>
          </w:p>
        </w:tc>
        <w:tc>
          <w:tcPr>
            <w:tcW w:w="650" w:type="pct"/>
            <w:tcBorders>
              <w:top w:val="single" w:sz="4" w:space="0" w:color="auto"/>
              <w:left w:val="single" w:sz="4" w:space="0" w:color="auto"/>
              <w:bottom w:val="single" w:sz="4" w:space="0" w:color="auto"/>
              <w:right w:val="single" w:sz="4" w:space="0" w:color="auto"/>
            </w:tcBorders>
            <w:vAlign w:val="center"/>
          </w:tcPr>
          <w:p w14:paraId="30347202" w14:textId="506B42D9" w:rsidR="00AA06B1" w:rsidRDefault="00AA06B1" w:rsidP="00AA06B1">
            <w:pPr>
              <w:pStyle w:val="NoSpacing"/>
              <w:jc w:val="center"/>
              <w:rPr>
                <w:rFonts w:ascii="Times New Roman" w:hAnsi="Times New Roman"/>
                <w:b/>
                <w:color w:val="00B050"/>
                <w:sz w:val="24"/>
                <w:szCs w:val="24"/>
              </w:rPr>
            </w:pPr>
            <w:r>
              <w:rPr>
                <w:rFonts w:ascii="Times New Roman" w:hAnsi="Times New Roman"/>
                <w:b/>
                <w:color w:val="00B050"/>
                <w:sz w:val="24"/>
                <w:szCs w:val="24"/>
              </w:rPr>
              <w:t>23.990.000</w:t>
            </w:r>
          </w:p>
        </w:tc>
        <w:tc>
          <w:tcPr>
            <w:tcW w:w="867" w:type="pct"/>
            <w:gridSpan w:val="2"/>
            <w:tcBorders>
              <w:top w:val="single" w:sz="4" w:space="0" w:color="auto"/>
              <w:left w:val="single" w:sz="4" w:space="0" w:color="auto"/>
              <w:bottom w:val="single" w:sz="4" w:space="0" w:color="auto"/>
              <w:right w:val="single" w:sz="4" w:space="0" w:color="auto"/>
            </w:tcBorders>
            <w:vAlign w:val="center"/>
          </w:tcPr>
          <w:p w14:paraId="670672D1" w14:textId="0C3F61AE" w:rsidR="00AA06B1" w:rsidRDefault="00CC57E7"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21.590.000</w:t>
            </w:r>
          </w:p>
        </w:tc>
        <w:tc>
          <w:tcPr>
            <w:tcW w:w="825" w:type="pct"/>
            <w:tcBorders>
              <w:top w:val="single" w:sz="4" w:space="0" w:color="auto"/>
              <w:left w:val="single" w:sz="4" w:space="0" w:color="auto"/>
              <w:bottom w:val="single" w:sz="4" w:space="0" w:color="auto"/>
              <w:right w:val="single" w:sz="4" w:space="0" w:color="auto"/>
            </w:tcBorders>
            <w:vAlign w:val="center"/>
          </w:tcPr>
          <w:p w14:paraId="7D6FAFB0" w14:textId="4EFD0976" w:rsidR="00AA06B1" w:rsidRDefault="00766FCB" w:rsidP="00AA06B1">
            <w:pPr>
              <w:pStyle w:val="No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7.990.000</w:t>
            </w:r>
          </w:p>
        </w:tc>
      </w:tr>
      <w:tr w:rsidR="00AA06B1" w:rsidRPr="00F645F6" w14:paraId="37C5A644" w14:textId="72209A2F" w:rsidTr="00BF263F">
        <w:trPr>
          <w:trHeight w:val="233"/>
          <w:jc w:val="center"/>
        </w:trPr>
        <w:tc>
          <w:tcPr>
            <w:tcW w:w="3937" w:type="pct"/>
            <w:gridSpan w:val="5"/>
            <w:tcBorders>
              <w:top w:val="single" w:sz="4" w:space="0" w:color="auto"/>
              <w:bottom w:val="single" w:sz="4" w:space="0" w:color="auto"/>
            </w:tcBorders>
            <w:vAlign w:val="center"/>
          </w:tcPr>
          <w:p w14:paraId="402DCAB0" w14:textId="77777777" w:rsidR="00AA06B1" w:rsidRPr="00F645F6" w:rsidRDefault="00AA06B1" w:rsidP="00AA06B1">
            <w:pPr>
              <w:pStyle w:val="NoSpacing"/>
              <w:jc w:val="center"/>
              <w:rPr>
                <w:rFonts w:ascii="Times New Roman" w:hAnsi="Times New Roman"/>
                <w:b/>
                <w:color w:val="7030A0"/>
                <w:sz w:val="24"/>
                <w:szCs w:val="24"/>
                <w:lang w:val="vi-VN"/>
              </w:rPr>
            </w:pPr>
          </w:p>
        </w:tc>
        <w:tc>
          <w:tcPr>
            <w:tcW w:w="1063" w:type="pct"/>
            <w:gridSpan w:val="2"/>
            <w:tcBorders>
              <w:top w:val="single" w:sz="4" w:space="0" w:color="auto"/>
              <w:bottom w:val="single" w:sz="4" w:space="0" w:color="auto"/>
            </w:tcBorders>
          </w:tcPr>
          <w:p w14:paraId="67C7FF39" w14:textId="77777777" w:rsidR="00AA06B1" w:rsidRPr="00F645F6" w:rsidRDefault="00AA06B1" w:rsidP="00AA06B1">
            <w:pPr>
              <w:pStyle w:val="NoSpacing"/>
              <w:jc w:val="center"/>
              <w:rPr>
                <w:rFonts w:ascii="Times New Roman" w:hAnsi="Times New Roman"/>
                <w:b/>
                <w:color w:val="7030A0"/>
                <w:sz w:val="24"/>
                <w:szCs w:val="24"/>
                <w:lang w:val="vi-VN"/>
              </w:rPr>
            </w:pPr>
          </w:p>
        </w:tc>
      </w:tr>
      <w:tr w:rsidR="00AA06B1" w:rsidRPr="009F16B8" w14:paraId="6EF8AFCF" w14:textId="7E971B2C" w:rsidTr="00BF263F">
        <w:trPr>
          <w:trHeight w:val="359"/>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05FA75A7" w14:textId="6A62B96F" w:rsidR="00AA06B1" w:rsidRPr="009F16B8" w:rsidRDefault="00AA06B1" w:rsidP="00AA06B1">
            <w:pPr>
              <w:tabs>
                <w:tab w:val="left" w:pos="360"/>
              </w:tabs>
              <w:spacing w:after="0" w:line="240" w:lineRule="auto"/>
              <w:rPr>
                <w:rFonts w:ascii="Times New Roman" w:hAnsi="Times New Roman"/>
                <w:b/>
                <w:color w:val="FFFFFF"/>
                <w:sz w:val="24"/>
                <w:lang w:val="pt-BR"/>
              </w:rPr>
            </w:pPr>
            <w:r w:rsidRPr="009F16B8">
              <w:rPr>
                <w:rFonts w:ascii="Times New Roman" w:hAnsi="Times New Roman"/>
                <w:b/>
                <w:color w:val="FFFFFF"/>
                <w:sz w:val="24"/>
                <w:lang w:val="pt-BR"/>
              </w:rPr>
              <w:t xml:space="preserve">GIÁ TOUR BAO GỒM: </w:t>
            </w:r>
          </w:p>
        </w:tc>
      </w:tr>
      <w:tr w:rsidR="00AA06B1" w:rsidRPr="00480776" w14:paraId="50970B49" w14:textId="74803526" w:rsidTr="00BF263F">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0CDDB3BE" w14:textId="7E70460F" w:rsidR="00AA06B1" w:rsidRPr="00723F3E" w:rsidRDefault="00AA06B1" w:rsidP="00AA06B1">
            <w:pPr>
              <w:pStyle w:val="BodyText"/>
              <w:numPr>
                <w:ilvl w:val="0"/>
                <w:numId w:val="3"/>
              </w:numPr>
              <w:tabs>
                <w:tab w:val="left" w:pos="-360"/>
                <w:tab w:val="left" w:pos="337"/>
              </w:tabs>
              <w:spacing w:after="0"/>
              <w:ind w:left="0" w:right="38" w:hanging="23"/>
              <w:jc w:val="both"/>
              <w:rPr>
                <w:b/>
                <w:bCs/>
                <w:iCs/>
                <w:color w:val="FF0000"/>
                <w:lang w:val="en-SG"/>
              </w:rPr>
            </w:pPr>
            <w:proofErr w:type="spellStart"/>
            <w:r w:rsidRPr="00723F3E">
              <w:rPr>
                <w:color w:val="000000"/>
                <w:lang w:val="en-SG"/>
              </w:rPr>
              <w:t>Vé</w:t>
            </w:r>
            <w:proofErr w:type="spellEnd"/>
            <w:r w:rsidRPr="00723F3E">
              <w:rPr>
                <w:color w:val="000000"/>
                <w:lang w:val="en-SG"/>
              </w:rPr>
              <w:t xml:space="preserve"> </w:t>
            </w:r>
            <w:proofErr w:type="spellStart"/>
            <w:r w:rsidRPr="00723F3E">
              <w:rPr>
                <w:color w:val="000000"/>
                <w:lang w:val="en-SG"/>
              </w:rPr>
              <w:t>máy</w:t>
            </w:r>
            <w:proofErr w:type="spellEnd"/>
            <w:r w:rsidRPr="00723F3E">
              <w:rPr>
                <w:color w:val="000000"/>
                <w:lang w:val="en-SG"/>
              </w:rPr>
              <w:t xml:space="preserve"> bay </w:t>
            </w:r>
            <w:proofErr w:type="spellStart"/>
            <w:r w:rsidRPr="00723F3E">
              <w:rPr>
                <w:color w:val="000000"/>
                <w:lang w:val="en-SG"/>
              </w:rPr>
              <w:t>khứ</w:t>
            </w:r>
            <w:proofErr w:type="spellEnd"/>
            <w:r w:rsidRPr="00723F3E">
              <w:rPr>
                <w:color w:val="000000"/>
                <w:lang w:val="en-SG"/>
              </w:rPr>
              <w:t xml:space="preserve"> </w:t>
            </w:r>
            <w:proofErr w:type="spellStart"/>
            <w:r w:rsidRPr="00723F3E">
              <w:rPr>
                <w:color w:val="000000"/>
                <w:lang w:val="en-SG"/>
              </w:rPr>
              <w:t>hồi</w:t>
            </w:r>
            <w:proofErr w:type="spellEnd"/>
            <w:r w:rsidRPr="00723F3E">
              <w:rPr>
                <w:color w:val="000000"/>
                <w:lang w:val="en-SG"/>
              </w:rPr>
              <w:t xml:space="preserve"> </w:t>
            </w:r>
            <w:proofErr w:type="spellStart"/>
            <w:r w:rsidRPr="00723F3E">
              <w:rPr>
                <w:bCs/>
                <w:color w:val="000000"/>
                <w:lang w:val="en-SG"/>
              </w:rPr>
              <w:t>theo</w:t>
            </w:r>
            <w:proofErr w:type="spellEnd"/>
            <w:r w:rsidRPr="00723F3E">
              <w:rPr>
                <w:bCs/>
                <w:color w:val="000000"/>
                <w:lang w:val="en-SG"/>
              </w:rPr>
              <w:t xml:space="preserve"> </w:t>
            </w:r>
            <w:proofErr w:type="spellStart"/>
            <w:r w:rsidRPr="00723F3E">
              <w:rPr>
                <w:bCs/>
                <w:color w:val="000000"/>
                <w:lang w:val="en-SG"/>
              </w:rPr>
              <w:t>đoàn</w:t>
            </w:r>
            <w:proofErr w:type="spellEnd"/>
            <w:r w:rsidRPr="00723F3E">
              <w:rPr>
                <w:bCs/>
                <w:color w:val="000000"/>
                <w:lang w:val="en-SG"/>
              </w:rPr>
              <w:t xml:space="preserve"> (</w:t>
            </w:r>
            <w:proofErr w:type="spellStart"/>
            <w:r w:rsidRPr="00723F3E">
              <w:rPr>
                <w:bCs/>
                <w:color w:val="000000"/>
                <w:lang w:val="en-SG"/>
              </w:rPr>
              <w:t>gồm</w:t>
            </w:r>
            <w:proofErr w:type="spellEnd"/>
            <w:r w:rsidRPr="00723F3E">
              <w:rPr>
                <w:bCs/>
                <w:color w:val="000000"/>
                <w:lang w:val="vi-VN"/>
              </w:rPr>
              <w:t xml:space="preserve"> 1 kiện 23</w:t>
            </w:r>
            <w:r w:rsidRPr="00723F3E">
              <w:rPr>
                <w:bCs/>
                <w:color w:val="000000"/>
                <w:lang w:val="en-SG"/>
              </w:rPr>
              <w:t>kg + 0</w:t>
            </w:r>
            <w:r>
              <w:rPr>
                <w:bCs/>
                <w:color w:val="000000"/>
                <w:lang w:val="en-SG"/>
              </w:rPr>
              <w:t>5</w:t>
            </w:r>
            <w:r w:rsidRPr="00723F3E">
              <w:rPr>
                <w:bCs/>
                <w:color w:val="000000"/>
                <w:lang w:val="en-SG"/>
              </w:rPr>
              <w:t xml:space="preserve">kg </w:t>
            </w:r>
            <w:proofErr w:type="spellStart"/>
            <w:r w:rsidRPr="00723F3E">
              <w:rPr>
                <w:bCs/>
                <w:color w:val="000000"/>
                <w:lang w:val="en-SG"/>
              </w:rPr>
              <w:t>hành</w:t>
            </w:r>
            <w:proofErr w:type="spellEnd"/>
            <w:r w:rsidRPr="00723F3E">
              <w:rPr>
                <w:bCs/>
                <w:color w:val="000000"/>
                <w:lang w:val="en-SG"/>
              </w:rPr>
              <w:t xml:space="preserve"> </w:t>
            </w:r>
            <w:proofErr w:type="spellStart"/>
            <w:r w:rsidRPr="00723F3E">
              <w:rPr>
                <w:bCs/>
                <w:color w:val="000000"/>
                <w:lang w:val="en-SG"/>
              </w:rPr>
              <w:t>lý</w:t>
            </w:r>
            <w:proofErr w:type="spellEnd"/>
            <w:r w:rsidRPr="00723F3E">
              <w:rPr>
                <w:bCs/>
                <w:color w:val="000000"/>
                <w:lang w:val="en-SG"/>
              </w:rPr>
              <w:t>)</w:t>
            </w:r>
          </w:p>
          <w:p w14:paraId="30453F1D" w14:textId="77777777" w:rsidR="00AA06B1" w:rsidRPr="00723F3E" w:rsidRDefault="00AA06B1" w:rsidP="00AA06B1">
            <w:pPr>
              <w:pStyle w:val="BodyText"/>
              <w:numPr>
                <w:ilvl w:val="0"/>
                <w:numId w:val="3"/>
              </w:numPr>
              <w:tabs>
                <w:tab w:val="left" w:pos="-360"/>
                <w:tab w:val="left" w:pos="337"/>
              </w:tabs>
              <w:spacing w:after="0"/>
              <w:ind w:left="0" w:right="38" w:hanging="23"/>
              <w:jc w:val="both"/>
              <w:rPr>
                <w:bCs/>
                <w:iCs/>
                <w:color w:val="000000"/>
                <w:lang w:val="en-SG"/>
              </w:rPr>
            </w:pPr>
            <w:r w:rsidRPr="00723F3E">
              <w:rPr>
                <w:bCs/>
                <w:iCs/>
                <w:color w:val="000000"/>
                <w:lang w:val="en-SG"/>
              </w:rPr>
              <w:t xml:space="preserve">Bảo </w:t>
            </w:r>
            <w:proofErr w:type="spellStart"/>
            <w:r w:rsidRPr="00723F3E">
              <w:rPr>
                <w:bCs/>
                <w:iCs/>
                <w:color w:val="000000"/>
                <w:lang w:val="en-SG"/>
              </w:rPr>
              <w:t>hiểm</w:t>
            </w:r>
            <w:proofErr w:type="spellEnd"/>
            <w:r w:rsidRPr="00723F3E">
              <w:rPr>
                <w:bCs/>
                <w:iCs/>
                <w:color w:val="000000"/>
                <w:lang w:val="en-SG"/>
              </w:rPr>
              <w:t xml:space="preserve"> du </w:t>
            </w:r>
            <w:proofErr w:type="spellStart"/>
            <w:r w:rsidRPr="00723F3E">
              <w:rPr>
                <w:bCs/>
                <w:iCs/>
                <w:color w:val="000000"/>
                <w:lang w:val="en-SG"/>
              </w:rPr>
              <w:t>lịch</w:t>
            </w:r>
            <w:proofErr w:type="spellEnd"/>
            <w:r w:rsidRPr="00723F3E">
              <w:rPr>
                <w:bCs/>
                <w:iCs/>
                <w:color w:val="000000"/>
                <w:lang w:val="en-SG"/>
              </w:rPr>
              <w:t xml:space="preserve"> Quốc </w:t>
            </w:r>
            <w:proofErr w:type="spellStart"/>
            <w:r w:rsidRPr="00723F3E">
              <w:rPr>
                <w:bCs/>
                <w:iCs/>
                <w:color w:val="000000"/>
                <w:lang w:val="en-SG"/>
              </w:rPr>
              <w:t>tế</w:t>
            </w:r>
            <w:proofErr w:type="spellEnd"/>
            <w:r w:rsidRPr="00723F3E">
              <w:rPr>
                <w:bCs/>
                <w:iCs/>
                <w:color w:val="000000"/>
                <w:lang w:val="en-SG"/>
              </w:rPr>
              <w:t xml:space="preserve"> </w:t>
            </w:r>
            <w:proofErr w:type="spellStart"/>
            <w:r w:rsidRPr="00723F3E">
              <w:rPr>
                <w:bCs/>
                <w:iCs/>
                <w:color w:val="000000"/>
                <w:lang w:val="en-SG"/>
              </w:rPr>
              <w:t>suốt</w:t>
            </w:r>
            <w:proofErr w:type="spellEnd"/>
            <w:r w:rsidRPr="00723F3E">
              <w:rPr>
                <w:bCs/>
                <w:iCs/>
                <w:color w:val="000000"/>
                <w:lang w:val="en-SG"/>
              </w:rPr>
              <w:t xml:space="preserve"> </w:t>
            </w:r>
            <w:proofErr w:type="spellStart"/>
            <w:r w:rsidRPr="00723F3E">
              <w:rPr>
                <w:bCs/>
                <w:iCs/>
                <w:color w:val="000000"/>
                <w:lang w:val="en-SG"/>
              </w:rPr>
              <w:t>tuyến</w:t>
            </w:r>
            <w:proofErr w:type="spellEnd"/>
            <w:r w:rsidRPr="00723F3E">
              <w:rPr>
                <w:bCs/>
                <w:iCs/>
                <w:color w:val="000000"/>
                <w:lang w:val="en-SG"/>
              </w:rPr>
              <w:t>.</w:t>
            </w:r>
          </w:p>
          <w:p w14:paraId="6B931320" w14:textId="77777777" w:rsidR="00AA06B1" w:rsidRPr="00723F3E" w:rsidRDefault="00AA06B1" w:rsidP="00AA06B1">
            <w:pPr>
              <w:pStyle w:val="BodyText"/>
              <w:numPr>
                <w:ilvl w:val="0"/>
                <w:numId w:val="3"/>
              </w:numPr>
              <w:tabs>
                <w:tab w:val="left" w:pos="-360"/>
                <w:tab w:val="left" w:pos="337"/>
              </w:tabs>
              <w:spacing w:after="0"/>
              <w:ind w:left="0" w:right="38" w:hanging="23"/>
              <w:jc w:val="both"/>
              <w:rPr>
                <w:bCs/>
                <w:iCs/>
                <w:color w:val="000000"/>
                <w:lang w:val="en-SG"/>
              </w:rPr>
            </w:pPr>
            <w:proofErr w:type="spellStart"/>
            <w:r w:rsidRPr="00723F3E">
              <w:rPr>
                <w:bCs/>
                <w:iCs/>
                <w:color w:val="000000"/>
                <w:lang w:val="en-SG"/>
              </w:rPr>
              <w:t>Phí</w:t>
            </w:r>
            <w:proofErr w:type="spellEnd"/>
            <w:r w:rsidRPr="00723F3E">
              <w:rPr>
                <w:bCs/>
                <w:iCs/>
                <w:color w:val="000000"/>
                <w:lang w:val="en-SG"/>
              </w:rPr>
              <w:t xml:space="preserve"> an </w:t>
            </w:r>
            <w:proofErr w:type="spellStart"/>
            <w:r w:rsidRPr="00723F3E">
              <w:rPr>
                <w:bCs/>
                <w:iCs/>
                <w:color w:val="000000"/>
                <w:lang w:val="en-SG"/>
              </w:rPr>
              <w:t>ninh</w:t>
            </w:r>
            <w:proofErr w:type="spellEnd"/>
            <w:r w:rsidRPr="00723F3E">
              <w:rPr>
                <w:bCs/>
                <w:iCs/>
                <w:color w:val="000000"/>
                <w:lang w:val="en-SG"/>
              </w:rPr>
              <w:t xml:space="preserve"> </w:t>
            </w:r>
            <w:proofErr w:type="spellStart"/>
            <w:r w:rsidRPr="00723F3E">
              <w:rPr>
                <w:bCs/>
                <w:iCs/>
                <w:color w:val="000000"/>
                <w:lang w:val="en-SG"/>
              </w:rPr>
              <w:t>sân</w:t>
            </w:r>
            <w:proofErr w:type="spellEnd"/>
            <w:r w:rsidRPr="00723F3E">
              <w:rPr>
                <w:bCs/>
                <w:iCs/>
                <w:color w:val="000000"/>
                <w:lang w:val="en-SG"/>
              </w:rPr>
              <w:t xml:space="preserve"> bay, </w:t>
            </w:r>
            <w:proofErr w:type="spellStart"/>
            <w:r w:rsidRPr="00723F3E">
              <w:rPr>
                <w:bCs/>
                <w:iCs/>
                <w:color w:val="000000"/>
                <w:lang w:val="en-SG"/>
              </w:rPr>
              <w:t>bảo</w:t>
            </w:r>
            <w:proofErr w:type="spellEnd"/>
            <w:r w:rsidRPr="00723F3E">
              <w:rPr>
                <w:bCs/>
                <w:iCs/>
                <w:color w:val="000000"/>
                <w:lang w:val="en-SG"/>
              </w:rPr>
              <w:t xml:space="preserve"> </w:t>
            </w:r>
            <w:proofErr w:type="spellStart"/>
            <w:r w:rsidRPr="00723F3E">
              <w:rPr>
                <w:bCs/>
                <w:iCs/>
                <w:color w:val="000000"/>
                <w:lang w:val="en-SG"/>
              </w:rPr>
              <w:t>hiểm</w:t>
            </w:r>
            <w:proofErr w:type="spellEnd"/>
            <w:r w:rsidRPr="00723F3E">
              <w:rPr>
                <w:bCs/>
                <w:iCs/>
                <w:color w:val="000000"/>
                <w:lang w:val="en-SG"/>
              </w:rPr>
              <w:t xml:space="preserve"> </w:t>
            </w:r>
            <w:proofErr w:type="spellStart"/>
            <w:r w:rsidRPr="00723F3E">
              <w:rPr>
                <w:bCs/>
                <w:iCs/>
                <w:color w:val="000000"/>
                <w:lang w:val="en-SG"/>
              </w:rPr>
              <w:t>hàng</w:t>
            </w:r>
            <w:proofErr w:type="spellEnd"/>
            <w:r w:rsidRPr="00723F3E">
              <w:rPr>
                <w:bCs/>
                <w:iCs/>
                <w:color w:val="000000"/>
                <w:lang w:val="en-SG"/>
              </w:rPr>
              <w:t xml:space="preserve"> </w:t>
            </w:r>
            <w:proofErr w:type="spellStart"/>
            <w:r w:rsidRPr="00723F3E">
              <w:rPr>
                <w:bCs/>
                <w:iCs/>
                <w:color w:val="000000"/>
                <w:lang w:val="en-SG"/>
              </w:rPr>
              <w:t>không</w:t>
            </w:r>
            <w:proofErr w:type="spellEnd"/>
            <w:r w:rsidRPr="00723F3E">
              <w:rPr>
                <w:bCs/>
                <w:iCs/>
                <w:color w:val="000000"/>
                <w:lang w:val="en-SG"/>
              </w:rPr>
              <w:t xml:space="preserve"> </w:t>
            </w:r>
            <w:proofErr w:type="spellStart"/>
            <w:r w:rsidRPr="00723F3E">
              <w:rPr>
                <w:bCs/>
                <w:iCs/>
                <w:color w:val="000000"/>
                <w:lang w:val="en-SG"/>
              </w:rPr>
              <w:t>thuế</w:t>
            </w:r>
            <w:proofErr w:type="spellEnd"/>
            <w:r w:rsidRPr="00723F3E">
              <w:rPr>
                <w:bCs/>
                <w:iCs/>
                <w:color w:val="000000"/>
                <w:lang w:val="en-SG"/>
              </w:rPr>
              <w:t xml:space="preserve"> phi </w:t>
            </w:r>
            <w:proofErr w:type="spellStart"/>
            <w:r w:rsidRPr="00723F3E">
              <w:rPr>
                <w:bCs/>
                <w:iCs/>
                <w:color w:val="000000"/>
                <w:lang w:val="en-SG"/>
              </w:rPr>
              <w:t>trường</w:t>
            </w:r>
            <w:proofErr w:type="spellEnd"/>
            <w:r w:rsidRPr="00723F3E">
              <w:rPr>
                <w:bCs/>
                <w:iCs/>
                <w:color w:val="000000"/>
                <w:lang w:val="en-SG"/>
              </w:rPr>
              <w:t xml:space="preserve"> 2 </w:t>
            </w:r>
            <w:proofErr w:type="spellStart"/>
            <w:r w:rsidRPr="00723F3E">
              <w:rPr>
                <w:bCs/>
                <w:iCs/>
                <w:color w:val="000000"/>
                <w:lang w:val="en-SG"/>
              </w:rPr>
              <w:t>nước</w:t>
            </w:r>
            <w:proofErr w:type="spellEnd"/>
            <w:r w:rsidRPr="00723F3E">
              <w:rPr>
                <w:bCs/>
                <w:iCs/>
                <w:color w:val="000000"/>
                <w:lang w:val="en-SG"/>
              </w:rPr>
              <w:t xml:space="preserve"> (</w:t>
            </w:r>
            <w:proofErr w:type="spellStart"/>
            <w:r w:rsidRPr="00723F3E">
              <w:rPr>
                <w:bCs/>
                <w:iCs/>
                <w:color w:val="000000"/>
                <w:lang w:val="en-SG"/>
              </w:rPr>
              <w:t>có</w:t>
            </w:r>
            <w:proofErr w:type="spellEnd"/>
            <w:r w:rsidRPr="00723F3E">
              <w:rPr>
                <w:bCs/>
                <w:iCs/>
                <w:color w:val="000000"/>
                <w:lang w:val="en-SG"/>
              </w:rPr>
              <w:t xml:space="preserve"> </w:t>
            </w:r>
            <w:proofErr w:type="spellStart"/>
            <w:r w:rsidRPr="00723F3E">
              <w:rPr>
                <w:bCs/>
                <w:iCs/>
                <w:color w:val="000000"/>
                <w:lang w:val="en-SG"/>
              </w:rPr>
              <w:t>thể</w:t>
            </w:r>
            <w:proofErr w:type="spellEnd"/>
            <w:r w:rsidRPr="00723F3E">
              <w:rPr>
                <w:bCs/>
                <w:iCs/>
                <w:color w:val="000000"/>
                <w:lang w:val="en-SG"/>
              </w:rPr>
              <w:t xml:space="preserve"> </w:t>
            </w:r>
            <w:proofErr w:type="spellStart"/>
            <w:r w:rsidRPr="00723F3E">
              <w:rPr>
                <w:bCs/>
                <w:iCs/>
                <w:color w:val="000000"/>
                <w:lang w:val="en-SG"/>
              </w:rPr>
              <w:t>thay</w:t>
            </w:r>
            <w:proofErr w:type="spellEnd"/>
            <w:r w:rsidRPr="00723F3E">
              <w:rPr>
                <w:bCs/>
                <w:iCs/>
                <w:color w:val="000000"/>
                <w:lang w:val="en-SG"/>
              </w:rPr>
              <w:t xml:space="preserve"> </w:t>
            </w:r>
            <w:proofErr w:type="spellStart"/>
            <w:r w:rsidRPr="00723F3E">
              <w:rPr>
                <w:bCs/>
                <w:iCs/>
                <w:color w:val="000000"/>
                <w:lang w:val="en-SG"/>
              </w:rPr>
              <w:t>đổi</w:t>
            </w:r>
            <w:proofErr w:type="spellEnd"/>
            <w:r w:rsidRPr="00723F3E">
              <w:rPr>
                <w:bCs/>
                <w:iCs/>
                <w:color w:val="000000"/>
                <w:lang w:val="en-SG"/>
              </w:rPr>
              <w:t xml:space="preserve"> </w:t>
            </w:r>
            <w:proofErr w:type="spellStart"/>
            <w:r w:rsidRPr="00723F3E">
              <w:rPr>
                <w:bCs/>
                <w:iCs/>
                <w:color w:val="000000"/>
                <w:lang w:val="en-SG"/>
              </w:rPr>
              <w:t>tại</w:t>
            </w:r>
            <w:proofErr w:type="spellEnd"/>
            <w:r w:rsidRPr="00723F3E">
              <w:rPr>
                <w:bCs/>
                <w:iCs/>
                <w:color w:val="000000"/>
                <w:lang w:val="en-SG"/>
              </w:rPr>
              <w:t xml:space="preserve"> </w:t>
            </w:r>
            <w:proofErr w:type="spellStart"/>
            <w:r w:rsidRPr="00723F3E">
              <w:rPr>
                <w:bCs/>
                <w:iCs/>
                <w:color w:val="000000"/>
                <w:lang w:val="en-SG"/>
              </w:rPr>
              <w:t>thời</w:t>
            </w:r>
            <w:proofErr w:type="spellEnd"/>
            <w:r w:rsidRPr="00723F3E">
              <w:rPr>
                <w:bCs/>
                <w:iCs/>
                <w:color w:val="000000"/>
                <w:lang w:val="en-SG"/>
              </w:rPr>
              <w:t xml:space="preserve"> </w:t>
            </w:r>
            <w:proofErr w:type="spellStart"/>
            <w:r w:rsidRPr="00723F3E">
              <w:rPr>
                <w:bCs/>
                <w:iCs/>
                <w:color w:val="000000"/>
                <w:lang w:val="en-SG"/>
              </w:rPr>
              <w:t>điểm</w:t>
            </w:r>
            <w:proofErr w:type="spellEnd"/>
            <w:r w:rsidRPr="00723F3E">
              <w:rPr>
                <w:bCs/>
                <w:iCs/>
                <w:color w:val="000000"/>
                <w:lang w:val="en-SG"/>
              </w:rPr>
              <w:t xml:space="preserve"> </w:t>
            </w:r>
            <w:proofErr w:type="spellStart"/>
            <w:r w:rsidRPr="00723F3E">
              <w:rPr>
                <w:bCs/>
                <w:iCs/>
                <w:color w:val="000000"/>
                <w:lang w:val="en-SG"/>
              </w:rPr>
              <w:t>xuất</w:t>
            </w:r>
            <w:proofErr w:type="spellEnd"/>
            <w:r w:rsidRPr="00723F3E">
              <w:rPr>
                <w:bCs/>
                <w:iCs/>
                <w:color w:val="000000"/>
                <w:lang w:val="en-SG"/>
              </w:rPr>
              <w:t xml:space="preserve"> </w:t>
            </w:r>
            <w:proofErr w:type="spellStart"/>
            <w:r w:rsidRPr="00723F3E">
              <w:rPr>
                <w:bCs/>
                <w:iCs/>
                <w:color w:val="000000"/>
                <w:lang w:val="en-SG"/>
              </w:rPr>
              <w:t>vé</w:t>
            </w:r>
            <w:proofErr w:type="spellEnd"/>
            <w:r w:rsidRPr="00723F3E">
              <w:rPr>
                <w:bCs/>
                <w:iCs/>
                <w:color w:val="000000"/>
                <w:lang w:val="en-SG"/>
              </w:rPr>
              <w:t>).</w:t>
            </w:r>
          </w:p>
          <w:p w14:paraId="567C0916" w14:textId="16866B48" w:rsidR="00AA06B1" w:rsidRPr="00EC523E" w:rsidRDefault="00AA06B1" w:rsidP="00AA06B1">
            <w:pPr>
              <w:pStyle w:val="BodyText"/>
              <w:numPr>
                <w:ilvl w:val="0"/>
                <w:numId w:val="3"/>
              </w:numPr>
              <w:tabs>
                <w:tab w:val="left" w:pos="-360"/>
                <w:tab w:val="left" w:pos="337"/>
                <w:tab w:val="left" w:pos="540"/>
              </w:tabs>
              <w:spacing w:after="0"/>
              <w:ind w:left="0" w:right="90" w:hanging="23"/>
              <w:jc w:val="both"/>
              <w:rPr>
                <w:lang w:val="en-SG"/>
              </w:rPr>
            </w:pPr>
            <w:proofErr w:type="spellStart"/>
            <w:r w:rsidRPr="00723F3E">
              <w:rPr>
                <w:bCs/>
                <w:iCs/>
                <w:color w:val="000000"/>
                <w:lang w:val="en-SG"/>
              </w:rPr>
              <w:t>Khách</w:t>
            </w:r>
            <w:proofErr w:type="spellEnd"/>
            <w:r w:rsidRPr="00723F3E">
              <w:rPr>
                <w:bCs/>
                <w:iCs/>
                <w:color w:val="000000"/>
                <w:lang w:val="en-SG"/>
              </w:rPr>
              <w:t xml:space="preserve"> </w:t>
            </w:r>
            <w:proofErr w:type="spellStart"/>
            <w:r w:rsidRPr="00723F3E">
              <w:rPr>
                <w:bCs/>
                <w:iCs/>
                <w:color w:val="000000"/>
                <w:lang w:val="en-SG"/>
              </w:rPr>
              <w:t>sạn</w:t>
            </w:r>
            <w:proofErr w:type="spellEnd"/>
            <w:r w:rsidRPr="00723F3E">
              <w:rPr>
                <w:bCs/>
                <w:iCs/>
                <w:color w:val="000000"/>
                <w:lang w:val="en-SG"/>
              </w:rPr>
              <w:t xml:space="preserve"> </w:t>
            </w:r>
            <w:proofErr w:type="spellStart"/>
            <w:r w:rsidRPr="00723F3E">
              <w:rPr>
                <w:bCs/>
                <w:iCs/>
                <w:color w:val="000000"/>
                <w:lang w:val="en-SG"/>
              </w:rPr>
              <w:t>tiêu</w:t>
            </w:r>
            <w:proofErr w:type="spellEnd"/>
            <w:r w:rsidRPr="00723F3E">
              <w:rPr>
                <w:bCs/>
                <w:iCs/>
                <w:color w:val="000000"/>
                <w:lang w:val="en-SG"/>
              </w:rPr>
              <w:t xml:space="preserve"> </w:t>
            </w:r>
            <w:proofErr w:type="spellStart"/>
            <w:r w:rsidRPr="00723F3E">
              <w:rPr>
                <w:bCs/>
                <w:iCs/>
                <w:color w:val="000000"/>
                <w:lang w:val="en-SG"/>
              </w:rPr>
              <w:t>chuẩn</w:t>
            </w:r>
            <w:proofErr w:type="spellEnd"/>
            <w:r w:rsidRPr="00723F3E">
              <w:rPr>
                <w:bCs/>
                <w:iCs/>
                <w:color w:val="000000"/>
                <w:lang w:val="en-SG"/>
              </w:rPr>
              <w:t xml:space="preserve"> </w:t>
            </w:r>
            <w:r w:rsidRPr="00723F3E">
              <w:rPr>
                <w:b/>
                <w:bCs/>
                <w:iCs/>
                <w:color w:val="000000"/>
                <w:lang w:val="en-SG"/>
              </w:rPr>
              <w:t xml:space="preserve">4* </w:t>
            </w:r>
            <w:r w:rsidRPr="00723F3E">
              <w:rPr>
                <w:bCs/>
                <w:iCs/>
                <w:color w:val="000000"/>
                <w:lang w:val="en-SG"/>
              </w:rPr>
              <w:t xml:space="preserve">(2 </w:t>
            </w:r>
            <w:proofErr w:type="spellStart"/>
            <w:r w:rsidRPr="00723F3E">
              <w:rPr>
                <w:bCs/>
                <w:iCs/>
                <w:color w:val="000000"/>
                <w:lang w:val="en-SG"/>
              </w:rPr>
              <w:t>người</w:t>
            </w:r>
            <w:proofErr w:type="spellEnd"/>
            <w:r w:rsidRPr="00723F3E">
              <w:rPr>
                <w:bCs/>
                <w:iCs/>
                <w:color w:val="000000"/>
                <w:lang w:val="en-SG"/>
              </w:rPr>
              <w:t>/</w:t>
            </w:r>
            <w:proofErr w:type="spellStart"/>
            <w:r w:rsidRPr="00723F3E">
              <w:rPr>
                <w:bCs/>
                <w:iCs/>
                <w:color w:val="000000"/>
                <w:lang w:val="en-SG"/>
              </w:rPr>
              <w:t>phòng</w:t>
            </w:r>
            <w:proofErr w:type="spellEnd"/>
            <w:r w:rsidRPr="00723F3E">
              <w:rPr>
                <w:bCs/>
                <w:iCs/>
                <w:color w:val="000000"/>
                <w:lang w:val="en-SG"/>
              </w:rPr>
              <w:t xml:space="preserve"> - </w:t>
            </w:r>
            <w:proofErr w:type="spellStart"/>
            <w:r w:rsidRPr="00723F3E">
              <w:rPr>
                <w:bCs/>
                <w:iCs/>
                <w:color w:val="000000"/>
                <w:lang w:val="en-SG"/>
              </w:rPr>
              <w:t>phòng</w:t>
            </w:r>
            <w:proofErr w:type="spellEnd"/>
            <w:r w:rsidRPr="00723F3E">
              <w:rPr>
                <w:bCs/>
                <w:iCs/>
                <w:color w:val="000000"/>
                <w:lang w:val="en-SG"/>
              </w:rPr>
              <w:t xml:space="preserve"> 3 </w:t>
            </w:r>
            <w:proofErr w:type="spellStart"/>
            <w:r w:rsidRPr="00723F3E">
              <w:rPr>
                <w:bCs/>
                <w:iCs/>
                <w:color w:val="000000"/>
                <w:lang w:val="en-SG"/>
              </w:rPr>
              <w:t>người</w:t>
            </w:r>
            <w:proofErr w:type="spellEnd"/>
            <w:r w:rsidRPr="00723F3E">
              <w:rPr>
                <w:bCs/>
                <w:iCs/>
                <w:color w:val="000000"/>
                <w:lang w:val="en-SG"/>
              </w:rPr>
              <w:t xml:space="preserve"> </w:t>
            </w:r>
            <w:proofErr w:type="spellStart"/>
            <w:r w:rsidRPr="00723F3E">
              <w:rPr>
                <w:bCs/>
                <w:iCs/>
                <w:color w:val="000000"/>
                <w:lang w:val="en-SG"/>
              </w:rPr>
              <w:t>trường</w:t>
            </w:r>
            <w:proofErr w:type="spellEnd"/>
            <w:r w:rsidRPr="00723F3E">
              <w:rPr>
                <w:bCs/>
                <w:iCs/>
                <w:color w:val="000000"/>
                <w:lang w:val="en-SG"/>
              </w:rPr>
              <w:t xml:space="preserve"> </w:t>
            </w:r>
            <w:proofErr w:type="spellStart"/>
            <w:r w:rsidRPr="00723F3E">
              <w:rPr>
                <w:bCs/>
                <w:iCs/>
                <w:color w:val="000000"/>
                <w:lang w:val="en-SG"/>
              </w:rPr>
              <w:t>hợp</w:t>
            </w:r>
            <w:proofErr w:type="spellEnd"/>
            <w:r w:rsidRPr="00723F3E">
              <w:rPr>
                <w:bCs/>
                <w:iCs/>
                <w:color w:val="000000"/>
                <w:lang w:val="en-SG"/>
              </w:rPr>
              <w:t xml:space="preserve"> </w:t>
            </w:r>
            <w:proofErr w:type="spellStart"/>
            <w:r w:rsidRPr="00723F3E">
              <w:rPr>
                <w:bCs/>
                <w:iCs/>
                <w:color w:val="000000"/>
                <w:lang w:val="en-SG"/>
              </w:rPr>
              <w:t>đi</w:t>
            </w:r>
            <w:proofErr w:type="spellEnd"/>
            <w:r w:rsidRPr="00723F3E">
              <w:rPr>
                <w:bCs/>
                <w:iCs/>
                <w:color w:val="000000"/>
                <w:lang w:val="en-SG"/>
              </w:rPr>
              <w:t xml:space="preserve"> </w:t>
            </w:r>
            <w:proofErr w:type="spellStart"/>
            <w:r w:rsidRPr="00723F3E">
              <w:rPr>
                <w:bCs/>
                <w:iCs/>
                <w:color w:val="000000"/>
                <w:lang w:val="en-SG"/>
              </w:rPr>
              <w:t>lẻ</w:t>
            </w:r>
            <w:proofErr w:type="spellEnd"/>
            <w:r w:rsidRPr="00723F3E">
              <w:rPr>
                <w:bCs/>
                <w:iCs/>
                <w:color w:val="000000"/>
                <w:lang w:val="en-SG"/>
              </w:rPr>
              <w:t xml:space="preserve"> </w:t>
            </w:r>
            <w:proofErr w:type="spellStart"/>
            <w:r w:rsidRPr="00723F3E">
              <w:rPr>
                <w:bCs/>
                <w:iCs/>
                <w:color w:val="000000"/>
                <w:lang w:val="en-SG"/>
              </w:rPr>
              <w:t>nam</w:t>
            </w:r>
            <w:proofErr w:type="spellEnd"/>
            <w:r w:rsidRPr="00723F3E">
              <w:rPr>
                <w:bCs/>
                <w:iCs/>
                <w:color w:val="000000"/>
                <w:lang w:val="en-SG"/>
              </w:rPr>
              <w:t xml:space="preserve"> </w:t>
            </w:r>
            <w:proofErr w:type="spellStart"/>
            <w:r w:rsidRPr="00723F3E">
              <w:rPr>
                <w:bCs/>
                <w:iCs/>
                <w:color w:val="000000"/>
                <w:lang w:val="en-SG"/>
              </w:rPr>
              <w:t>hoặc</w:t>
            </w:r>
            <w:proofErr w:type="spellEnd"/>
            <w:r w:rsidRPr="00723F3E">
              <w:rPr>
                <w:bCs/>
                <w:iCs/>
                <w:color w:val="000000"/>
                <w:lang w:val="en-SG"/>
              </w:rPr>
              <w:t xml:space="preserve"> </w:t>
            </w:r>
            <w:proofErr w:type="spellStart"/>
            <w:r w:rsidRPr="00723F3E">
              <w:rPr>
                <w:bCs/>
                <w:iCs/>
                <w:color w:val="000000"/>
                <w:lang w:val="en-SG"/>
              </w:rPr>
              <w:t>nữ</w:t>
            </w:r>
            <w:proofErr w:type="spellEnd"/>
            <w:r w:rsidRPr="00723F3E">
              <w:rPr>
                <w:bCs/>
                <w:iCs/>
                <w:color w:val="000000"/>
                <w:lang w:val="en-SG"/>
              </w:rPr>
              <w:t>).</w:t>
            </w:r>
          </w:p>
          <w:p w14:paraId="3DCE5776" w14:textId="07D827EC" w:rsidR="00AA06B1" w:rsidRPr="00EC523E" w:rsidRDefault="00AA06B1" w:rsidP="00AA06B1">
            <w:pPr>
              <w:pStyle w:val="BodyText"/>
              <w:tabs>
                <w:tab w:val="left" w:pos="-360"/>
                <w:tab w:val="left" w:pos="337"/>
                <w:tab w:val="left" w:pos="540"/>
              </w:tabs>
              <w:spacing w:after="0"/>
              <w:ind w:right="90"/>
              <w:jc w:val="both"/>
              <w:rPr>
                <w:bCs/>
                <w:iCs/>
                <w:color w:val="000000"/>
                <w:lang w:val="en-US"/>
              </w:rPr>
            </w:pPr>
            <w:r w:rsidRPr="006B2A16">
              <w:rPr>
                <w:b/>
                <w:bCs/>
                <w:iCs/>
                <w:color w:val="000000"/>
                <w:lang w:val="en-SG"/>
              </w:rPr>
              <w:t>Khai Phong:</w:t>
            </w:r>
            <w:r>
              <w:rPr>
                <w:bCs/>
                <w:iCs/>
                <w:color w:val="000000"/>
                <w:lang w:val="en-SG"/>
              </w:rPr>
              <w:t xml:space="preserve"> </w:t>
            </w:r>
            <w:proofErr w:type="spellStart"/>
            <w:r>
              <w:rPr>
                <w:bCs/>
                <w:iCs/>
                <w:color w:val="000000"/>
                <w:lang w:val="en-SG"/>
              </w:rPr>
              <w:t>khách</w:t>
            </w:r>
            <w:proofErr w:type="spellEnd"/>
            <w:r>
              <w:rPr>
                <w:bCs/>
                <w:iCs/>
                <w:color w:val="000000"/>
                <w:lang w:val="en-SG"/>
              </w:rPr>
              <w:t xml:space="preserve"> </w:t>
            </w:r>
            <w:proofErr w:type="spellStart"/>
            <w:r>
              <w:rPr>
                <w:bCs/>
                <w:iCs/>
                <w:color w:val="000000"/>
                <w:lang w:val="en-SG"/>
              </w:rPr>
              <w:t>sạn</w:t>
            </w:r>
            <w:proofErr w:type="spellEnd"/>
            <w:r>
              <w:rPr>
                <w:bCs/>
                <w:iCs/>
                <w:color w:val="000000"/>
                <w:lang w:val="en-SG"/>
              </w:rPr>
              <w:t xml:space="preserve"> </w:t>
            </w:r>
            <w:r w:rsidRPr="00EC523E">
              <w:rPr>
                <w:bCs/>
                <w:iCs/>
                <w:color w:val="000000"/>
                <w:lang w:val="en-SG"/>
              </w:rPr>
              <w:t xml:space="preserve">Holiday Inn Express Kaifeng </w:t>
            </w:r>
            <w:proofErr w:type="spellStart"/>
            <w:r w:rsidRPr="00EC523E">
              <w:rPr>
                <w:bCs/>
                <w:iCs/>
                <w:color w:val="000000"/>
                <w:lang w:val="en-SG"/>
              </w:rPr>
              <w:t>Dichen</w:t>
            </w:r>
            <w:proofErr w:type="spellEnd"/>
            <w:r>
              <w:rPr>
                <w:bCs/>
                <w:iCs/>
                <w:color w:val="000000"/>
                <w:lang w:val="en-SG"/>
              </w:rPr>
              <w:t xml:space="preserve"> </w:t>
            </w:r>
            <w:proofErr w:type="spellStart"/>
            <w:r>
              <w:rPr>
                <w:bCs/>
                <w:iCs/>
                <w:color w:val="000000"/>
                <w:lang w:val="en-SG"/>
              </w:rPr>
              <w:t>hoặc</w:t>
            </w:r>
            <w:proofErr w:type="spellEnd"/>
            <w:r>
              <w:rPr>
                <w:bCs/>
                <w:iCs/>
                <w:color w:val="000000"/>
                <w:lang w:val="en-SG"/>
              </w:rPr>
              <w:t xml:space="preserve"> </w:t>
            </w:r>
            <w:proofErr w:type="spellStart"/>
            <w:r>
              <w:rPr>
                <w:bCs/>
                <w:iCs/>
                <w:color w:val="000000"/>
                <w:lang w:val="en-SG"/>
              </w:rPr>
              <w:t>tương</w:t>
            </w:r>
            <w:proofErr w:type="spellEnd"/>
            <w:r>
              <w:rPr>
                <w:bCs/>
                <w:iCs/>
                <w:color w:val="000000"/>
                <w:lang w:val="en-SG"/>
              </w:rPr>
              <w:t xml:space="preserve"> </w:t>
            </w:r>
            <w:proofErr w:type="spellStart"/>
            <w:r>
              <w:rPr>
                <w:bCs/>
                <w:iCs/>
                <w:color w:val="000000"/>
                <w:lang w:val="en-SG"/>
              </w:rPr>
              <w:t>đương</w:t>
            </w:r>
            <w:proofErr w:type="spellEnd"/>
            <w:r>
              <w:rPr>
                <w:bCs/>
                <w:iCs/>
                <w:color w:val="000000"/>
                <w:lang w:val="en-SG"/>
              </w:rPr>
              <w:t>.</w:t>
            </w:r>
          </w:p>
          <w:p w14:paraId="174D6AB1" w14:textId="72AA7834" w:rsidR="00AA06B1" w:rsidRDefault="00AA06B1" w:rsidP="00AA06B1">
            <w:pPr>
              <w:pStyle w:val="BodyText"/>
              <w:tabs>
                <w:tab w:val="left" w:pos="-360"/>
                <w:tab w:val="left" w:pos="337"/>
                <w:tab w:val="left" w:pos="540"/>
              </w:tabs>
              <w:spacing w:after="0"/>
              <w:ind w:right="90"/>
              <w:jc w:val="both"/>
              <w:rPr>
                <w:bCs/>
                <w:iCs/>
                <w:color w:val="000000"/>
                <w:lang w:val="en-SG"/>
              </w:rPr>
            </w:pPr>
            <w:proofErr w:type="spellStart"/>
            <w:r w:rsidRPr="006B2A16">
              <w:rPr>
                <w:b/>
                <w:bCs/>
                <w:iCs/>
                <w:color w:val="000000"/>
                <w:lang w:val="en-SG"/>
              </w:rPr>
              <w:t>Đăng</w:t>
            </w:r>
            <w:proofErr w:type="spellEnd"/>
            <w:r w:rsidRPr="006B2A16">
              <w:rPr>
                <w:b/>
                <w:bCs/>
                <w:iCs/>
                <w:color w:val="000000"/>
                <w:lang w:val="en-SG"/>
              </w:rPr>
              <w:t xml:space="preserve"> Phong:</w:t>
            </w:r>
            <w:r>
              <w:rPr>
                <w:bCs/>
                <w:iCs/>
                <w:color w:val="000000"/>
                <w:lang w:val="en-SG"/>
              </w:rPr>
              <w:t xml:space="preserve"> </w:t>
            </w:r>
            <w:proofErr w:type="spellStart"/>
            <w:r>
              <w:rPr>
                <w:bCs/>
                <w:iCs/>
                <w:color w:val="000000"/>
                <w:lang w:val="en-SG"/>
              </w:rPr>
              <w:t>khách</w:t>
            </w:r>
            <w:proofErr w:type="spellEnd"/>
            <w:r>
              <w:rPr>
                <w:bCs/>
                <w:iCs/>
                <w:color w:val="000000"/>
                <w:lang w:val="en-SG"/>
              </w:rPr>
              <w:t xml:space="preserve"> </w:t>
            </w:r>
            <w:proofErr w:type="spellStart"/>
            <w:r>
              <w:rPr>
                <w:bCs/>
                <w:iCs/>
                <w:color w:val="000000"/>
                <w:lang w:val="en-SG"/>
              </w:rPr>
              <w:t>sạn</w:t>
            </w:r>
            <w:proofErr w:type="spellEnd"/>
            <w:r>
              <w:rPr>
                <w:bCs/>
                <w:iCs/>
                <w:color w:val="000000"/>
                <w:lang w:val="en-SG"/>
              </w:rPr>
              <w:t xml:space="preserve"> Holiday Inn </w:t>
            </w:r>
            <w:proofErr w:type="spellStart"/>
            <w:r w:rsidRPr="00EC523E">
              <w:rPr>
                <w:bCs/>
                <w:iCs/>
                <w:color w:val="000000"/>
                <w:lang w:val="en-SG"/>
              </w:rPr>
              <w:t>Dengfeng</w:t>
            </w:r>
            <w:proofErr w:type="spellEnd"/>
            <w:r w:rsidRPr="00EC523E">
              <w:rPr>
                <w:bCs/>
                <w:iCs/>
                <w:color w:val="000000"/>
                <w:lang w:val="en-SG"/>
              </w:rPr>
              <w:t xml:space="preserve"> Songshan</w:t>
            </w:r>
            <w:r>
              <w:rPr>
                <w:bCs/>
                <w:iCs/>
                <w:color w:val="000000"/>
                <w:lang w:val="en-SG"/>
              </w:rPr>
              <w:t xml:space="preserve"> </w:t>
            </w:r>
            <w:proofErr w:type="spellStart"/>
            <w:r>
              <w:rPr>
                <w:bCs/>
                <w:iCs/>
                <w:color w:val="000000"/>
                <w:lang w:val="en-SG"/>
              </w:rPr>
              <w:t>hoặc</w:t>
            </w:r>
            <w:proofErr w:type="spellEnd"/>
            <w:r>
              <w:rPr>
                <w:bCs/>
                <w:iCs/>
                <w:color w:val="000000"/>
                <w:lang w:val="en-SG"/>
              </w:rPr>
              <w:t xml:space="preserve"> </w:t>
            </w:r>
            <w:proofErr w:type="spellStart"/>
            <w:r>
              <w:rPr>
                <w:bCs/>
                <w:iCs/>
                <w:color w:val="000000"/>
                <w:lang w:val="en-SG"/>
              </w:rPr>
              <w:t>tương</w:t>
            </w:r>
            <w:proofErr w:type="spellEnd"/>
            <w:r>
              <w:rPr>
                <w:bCs/>
                <w:iCs/>
                <w:color w:val="000000"/>
                <w:lang w:val="en-SG"/>
              </w:rPr>
              <w:t xml:space="preserve"> </w:t>
            </w:r>
            <w:proofErr w:type="spellStart"/>
            <w:r>
              <w:rPr>
                <w:bCs/>
                <w:iCs/>
                <w:color w:val="000000"/>
                <w:lang w:val="en-SG"/>
              </w:rPr>
              <w:t>đương</w:t>
            </w:r>
            <w:proofErr w:type="spellEnd"/>
            <w:r>
              <w:rPr>
                <w:bCs/>
                <w:iCs/>
                <w:color w:val="000000"/>
                <w:lang w:val="en-SG"/>
              </w:rPr>
              <w:t>.</w:t>
            </w:r>
          </w:p>
          <w:p w14:paraId="057035B0" w14:textId="43A2DF6E" w:rsidR="00AA06B1" w:rsidRPr="00EC523E" w:rsidRDefault="00AA06B1" w:rsidP="00AA06B1">
            <w:pPr>
              <w:pStyle w:val="BodyText"/>
              <w:tabs>
                <w:tab w:val="left" w:pos="-360"/>
                <w:tab w:val="left" w:pos="337"/>
                <w:tab w:val="left" w:pos="540"/>
              </w:tabs>
              <w:spacing w:after="0"/>
              <w:ind w:right="90"/>
              <w:jc w:val="both"/>
              <w:rPr>
                <w:bCs/>
                <w:iCs/>
                <w:color w:val="000000"/>
                <w:lang w:val="en-US"/>
              </w:rPr>
            </w:pPr>
            <w:proofErr w:type="spellStart"/>
            <w:r w:rsidRPr="006B2A16">
              <w:rPr>
                <w:b/>
                <w:bCs/>
                <w:iCs/>
                <w:color w:val="000000"/>
                <w:lang w:val="en-SG"/>
              </w:rPr>
              <w:t>Lạc</w:t>
            </w:r>
            <w:proofErr w:type="spellEnd"/>
            <w:r w:rsidRPr="006B2A16">
              <w:rPr>
                <w:b/>
                <w:bCs/>
                <w:iCs/>
                <w:color w:val="000000"/>
                <w:lang w:val="en-SG"/>
              </w:rPr>
              <w:t xml:space="preserve"> Dương:</w:t>
            </w:r>
            <w:r>
              <w:rPr>
                <w:bCs/>
                <w:iCs/>
                <w:color w:val="000000"/>
                <w:lang w:val="en-SG"/>
              </w:rPr>
              <w:t xml:space="preserve"> </w:t>
            </w:r>
            <w:proofErr w:type="spellStart"/>
            <w:r>
              <w:rPr>
                <w:bCs/>
                <w:iCs/>
                <w:color w:val="000000"/>
                <w:lang w:val="en-SG"/>
              </w:rPr>
              <w:t>khách</w:t>
            </w:r>
            <w:proofErr w:type="spellEnd"/>
            <w:r>
              <w:rPr>
                <w:bCs/>
                <w:iCs/>
                <w:color w:val="000000"/>
                <w:lang w:val="en-SG"/>
              </w:rPr>
              <w:t xml:space="preserve"> </w:t>
            </w:r>
            <w:proofErr w:type="spellStart"/>
            <w:r>
              <w:rPr>
                <w:bCs/>
                <w:iCs/>
                <w:color w:val="000000"/>
                <w:lang w:val="en-SG"/>
              </w:rPr>
              <w:t>sạn</w:t>
            </w:r>
            <w:proofErr w:type="spellEnd"/>
            <w:r>
              <w:rPr>
                <w:bCs/>
                <w:iCs/>
                <w:color w:val="000000"/>
                <w:lang w:val="en-SG"/>
              </w:rPr>
              <w:t xml:space="preserve"> </w:t>
            </w:r>
            <w:proofErr w:type="spellStart"/>
            <w:r>
              <w:rPr>
                <w:bCs/>
                <w:iCs/>
                <w:color w:val="000000"/>
                <w:lang w:val="en-SG"/>
              </w:rPr>
              <w:t>ResenSelect</w:t>
            </w:r>
            <w:proofErr w:type="spellEnd"/>
            <w:r>
              <w:rPr>
                <w:bCs/>
                <w:iCs/>
                <w:color w:val="000000"/>
                <w:lang w:val="en-SG"/>
              </w:rPr>
              <w:t xml:space="preserve"> </w:t>
            </w:r>
            <w:proofErr w:type="spellStart"/>
            <w:r>
              <w:rPr>
                <w:bCs/>
                <w:iCs/>
                <w:color w:val="000000"/>
                <w:lang w:val="en-SG"/>
              </w:rPr>
              <w:t>hoặc</w:t>
            </w:r>
            <w:proofErr w:type="spellEnd"/>
            <w:r>
              <w:rPr>
                <w:bCs/>
                <w:iCs/>
                <w:color w:val="000000"/>
                <w:lang w:val="en-SG"/>
              </w:rPr>
              <w:t xml:space="preserve"> </w:t>
            </w:r>
            <w:proofErr w:type="spellStart"/>
            <w:r>
              <w:rPr>
                <w:bCs/>
                <w:iCs/>
                <w:color w:val="000000"/>
                <w:lang w:val="en-SG"/>
              </w:rPr>
              <w:t>tương</w:t>
            </w:r>
            <w:proofErr w:type="spellEnd"/>
            <w:r>
              <w:rPr>
                <w:bCs/>
                <w:iCs/>
                <w:color w:val="000000"/>
                <w:lang w:val="en-SG"/>
              </w:rPr>
              <w:t xml:space="preserve"> </w:t>
            </w:r>
            <w:proofErr w:type="spellStart"/>
            <w:r>
              <w:rPr>
                <w:bCs/>
                <w:iCs/>
                <w:color w:val="000000"/>
                <w:lang w:val="en-SG"/>
              </w:rPr>
              <w:t>đương</w:t>
            </w:r>
            <w:proofErr w:type="spellEnd"/>
            <w:r>
              <w:rPr>
                <w:bCs/>
                <w:iCs/>
                <w:color w:val="000000"/>
                <w:lang w:val="en-SG"/>
              </w:rPr>
              <w:t>.</w:t>
            </w:r>
          </w:p>
          <w:p w14:paraId="103ED8EB" w14:textId="1E44462E" w:rsidR="00AA06B1" w:rsidRPr="006B2A16" w:rsidRDefault="00AA06B1" w:rsidP="00AA06B1">
            <w:pPr>
              <w:pStyle w:val="BodyText"/>
              <w:tabs>
                <w:tab w:val="left" w:pos="-360"/>
                <w:tab w:val="left" w:pos="337"/>
                <w:tab w:val="left" w:pos="540"/>
              </w:tabs>
              <w:spacing w:after="0"/>
              <w:ind w:right="90"/>
              <w:jc w:val="both"/>
              <w:rPr>
                <w:lang w:val="en-US"/>
              </w:rPr>
            </w:pPr>
            <w:r w:rsidRPr="006B2A16">
              <w:rPr>
                <w:b/>
                <w:bCs/>
                <w:iCs/>
                <w:color w:val="000000"/>
                <w:lang w:val="en-SG"/>
              </w:rPr>
              <w:t>Tây An:</w:t>
            </w:r>
            <w:r>
              <w:rPr>
                <w:bCs/>
                <w:iCs/>
                <w:color w:val="000000"/>
                <w:lang w:val="en-SG"/>
              </w:rPr>
              <w:t xml:space="preserve"> </w:t>
            </w:r>
            <w:proofErr w:type="spellStart"/>
            <w:r>
              <w:rPr>
                <w:bCs/>
                <w:iCs/>
                <w:color w:val="000000"/>
                <w:lang w:val="en-SG"/>
              </w:rPr>
              <w:t>khách</w:t>
            </w:r>
            <w:proofErr w:type="spellEnd"/>
            <w:r>
              <w:rPr>
                <w:bCs/>
                <w:iCs/>
                <w:color w:val="000000"/>
                <w:lang w:val="en-SG"/>
              </w:rPr>
              <w:t xml:space="preserve"> </w:t>
            </w:r>
            <w:proofErr w:type="spellStart"/>
            <w:r>
              <w:rPr>
                <w:bCs/>
                <w:iCs/>
                <w:color w:val="000000"/>
                <w:lang w:val="en-SG"/>
              </w:rPr>
              <w:t>sạn</w:t>
            </w:r>
            <w:proofErr w:type="spellEnd"/>
            <w:r>
              <w:rPr>
                <w:bCs/>
                <w:iCs/>
                <w:color w:val="000000"/>
                <w:lang w:val="en-SG"/>
              </w:rPr>
              <w:t xml:space="preserve"> </w:t>
            </w:r>
            <w:r w:rsidRPr="006B2A16">
              <w:rPr>
                <w:bCs/>
                <w:iCs/>
                <w:color w:val="000000"/>
                <w:lang w:val="en-SG"/>
              </w:rPr>
              <w:t xml:space="preserve">Holiday Inn Express Xi'an </w:t>
            </w:r>
            <w:proofErr w:type="spellStart"/>
            <w:r w:rsidRPr="006B2A16">
              <w:rPr>
                <w:bCs/>
                <w:iCs/>
                <w:color w:val="000000"/>
                <w:lang w:val="en-SG"/>
              </w:rPr>
              <w:t>Qujiang</w:t>
            </w:r>
            <w:proofErr w:type="spellEnd"/>
            <w:r w:rsidRPr="006B2A16">
              <w:rPr>
                <w:bCs/>
                <w:iCs/>
                <w:color w:val="000000"/>
                <w:lang w:val="en-SG"/>
              </w:rPr>
              <w:t xml:space="preserve"> South</w:t>
            </w:r>
            <w:r>
              <w:rPr>
                <w:bCs/>
                <w:iCs/>
                <w:color w:val="000000"/>
                <w:lang w:val="en-SG"/>
              </w:rPr>
              <w:t xml:space="preserve"> </w:t>
            </w:r>
            <w:proofErr w:type="spellStart"/>
            <w:r>
              <w:rPr>
                <w:bCs/>
                <w:iCs/>
                <w:color w:val="000000"/>
                <w:lang w:val="en-SG"/>
              </w:rPr>
              <w:t>hoặc</w:t>
            </w:r>
            <w:proofErr w:type="spellEnd"/>
            <w:r>
              <w:rPr>
                <w:bCs/>
                <w:iCs/>
                <w:color w:val="000000"/>
                <w:lang w:val="en-SG"/>
              </w:rPr>
              <w:t xml:space="preserve"> </w:t>
            </w:r>
            <w:proofErr w:type="spellStart"/>
            <w:r>
              <w:rPr>
                <w:bCs/>
                <w:iCs/>
                <w:color w:val="000000"/>
                <w:lang w:val="en-SG"/>
              </w:rPr>
              <w:t>tương</w:t>
            </w:r>
            <w:proofErr w:type="spellEnd"/>
            <w:r>
              <w:rPr>
                <w:bCs/>
                <w:iCs/>
                <w:color w:val="000000"/>
                <w:lang w:val="en-SG"/>
              </w:rPr>
              <w:t xml:space="preserve"> </w:t>
            </w:r>
            <w:proofErr w:type="spellStart"/>
            <w:r>
              <w:rPr>
                <w:bCs/>
                <w:iCs/>
                <w:color w:val="000000"/>
                <w:lang w:val="en-SG"/>
              </w:rPr>
              <w:t>đương</w:t>
            </w:r>
            <w:proofErr w:type="spellEnd"/>
            <w:r>
              <w:rPr>
                <w:bCs/>
                <w:iCs/>
                <w:color w:val="000000"/>
                <w:lang w:val="en-SG"/>
              </w:rPr>
              <w:t>.</w:t>
            </w:r>
          </w:p>
          <w:p w14:paraId="4977CC87" w14:textId="77777777" w:rsidR="00AA06B1" w:rsidRPr="00723F3E" w:rsidRDefault="00AA06B1" w:rsidP="00AA06B1">
            <w:pPr>
              <w:pStyle w:val="BodyText"/>
              <w:numPr>
                <w:ilvl w:val="0"/>
                <w:numId w:val="3"/>
              </w:numPr>
              <w:tabs>
                <w:tab w:val="left" w:pos="-360"/>
                <w:tab w:val="left" w:pos="337"/>
              </w:tabs>
              <w:spacing w:after="0"/>
              <w:ind w:left="0" w:right="38" w:hanging="23"/>
              <w:jc w:val="both"/>
              <w:rPr>
                <w:bCs/>
                <w:i/>
                <w:iCs/>
                <w:color w:val="0000CC"/>
                <w:lang w:val="en-SG"/>
              </w:rPr>
            </w:pPr>
            <w:r w:rsidRPr="00723F3E">
              <w:rPr>
                <w:bCs/>
                <w:iCs/>
                <w:color w:val="000000"/>
                <w:lang w:val="en-SG"/>
              </w:rPr>
              <w:t xml:space="preserve">Visa </w:t>
            </w:r>
            <w:proofErr w:type="spellStart"/>
            <w:r w:rsidRPr="00723F3E">
              <w:rPr>
                <w:bCs/>
                <w:iCs/>
                <w:color w:val="000000"/>
                <w:lang w:val="en-SG"/>
              </w:rPr>
              <w:t>đoàn</w:t>
            </w:r>
            <w:proofErr w:type="spellEnd"/>
            <w:r w:rsidRPr="00723F3E">
              <w:rPr>
                <w:bCs/>
                <w:iCs/>
                <w:color w:val="000000"/>
                <w:lang w:val="en-SG"/>
              </w:rPr>
              <w:t xml:space="preserve"> </w:t>
            </w:r>
            <w:proofErr w:type="spellStart"/>
            <w:r w:rsidRPr="00723F3E">
              <w:rPr>
                <w:bCs/>
                <w:iCs/>
                <w:color w:val="000000"/>
                <w:lang w:val="en-SG"/>
              </w:rPr>
              <w:t>nhập</w:t>
            </w:r>
            <w:proofErr w:type="spellEnd"/>
            <w:r w:rsidRPr="00723F3E">
              <w:rPr>
                <w:bCs/>
                <w:iCs/>
                <w:color w:val="000000"/>
                <w:lang w:val="en-SG"/>
              </w:rPr>
              <w:t xml:space="preserve"> </w:t>
            </w:r>
            <w:proofErr w:type="spellStart"/>
            <w:r w:rsidRPr="00723F3E">
              <w:rPr>
                <w:bCs/>
                <w:iCs/>
                <w:color w:val="000000"/>
                <w:lang w:val="en-SG"/>
              </w:rPr>
              <w:t>cảnh</w:t>
            </w:r>
            <w:proofErr w:type="spellEnd"/>
            <w:r w:rsidRPr="00723F3E">
              <w:rPr>
                <w:bCs/>
                <w:iCs/>
                <w:color w:val="000000"/>
                <w:lang w:val="en-SG"/>
              </w:rPr>
              <w:t xml:space="preserve"> Trung Quốc </w:t>
            </w:r>
            <w:proofErr w:type="spellStart"/>
            <w:r w:rsidRPr="00723F3E">
              <w:rPr>
                <w:bCs/>
                <w:iCs/>
                <w:color w:val="000000"/>
                <w:lang w:val="en-SG"/>
              </w:rPr>
              <w:t>cho</w:t>
            </w:r>
            <w:proofErr w:type="spellEnd"/>
            <w:r w:rsidRPr="00723F3E">
              <w:rPr>
                <w:bCs/>
                <w:iCs/>
                <w:color w:val="000000"/>
                <w:lang w:val="en-SG"/>
              </w:rPr>
              <w:t xml:space="preserve"> </w:t>
            </w:r>
            <w:proofErr w:type="spellStart"/>
            <w:r w:rsidRPr="00723F3E">
              <w:rPr>
                <w:bCs/>
                <w:iCs/>
                <w:color w:val="000000"/>
                <w:lang w:val="en-SG"/>
              </w:rPr>
              <w:t>khách</w:t>
            </w:r>
            <w:proofErr w:type="spellEnd"/>
            <w:r w:rsidRPr="00723F3E">
              <w:rPr>
                <w:bCs/>
                <w:iCs/>
                <w:color w:val="000000"/>
                <w:lang w:val="en-SG"/>
              </w:rPr>
              <w:t xml:space="preserve"> </w:t>
            </w:r>
            <w:r w:rsidRPr="00CC57E7">
              <w:rPr>
                <w:b/>
                <w:bCs/>
                <w:color w:val="EE0000"/>
                <w:lang w:val="vi-VN" w:eastAsia="en-US"/>
              </w:rPr>
              <w:t>hộ chiếu Việt Nam</w:t>
            </w:r>
            <w:r w:rsidRPr="00723F3E">
              <w:rPr>
                <w:bCs/>
                <w:iCs/>
                <w:color w:val="000000"/>
                <w:lang w:val="en-SG"/>
              </w:rPr>
              <w:t xml:space="preserve">. </w:t>
            </w:r>
            <w:r w:rsidRPr="00723F3E">
              <w:rPr>
                <w:b/>
                <w:bCs/>
                <w:iCs/>
                <w:color w:val="000000"/>
                <w:lang w:val="en-SG"/>
              </w:rPr>
              <w:t xml:space="preserve">(Scan </w:t>
            </w:r>
            <w:proofErr w:type="spellStart"/>
            <w:r w:rsidRPr="00723F3E">
              <w:rPr>
                <w:b/>
                <w:color w:val="000000"/>
                <w:lang w:val="en-SG"/>
              </w:rPr>
              <w:t>Hộ</w:t>
            </w:r>
            <w:proofErr w:type="spellEnd"/>
            <w:r w:rsidRPr="00723F3E">
              <w:rPr>
                <w:b/>
                <w:color w:val="000000"/>
                <w:lang w:val="en-SG"/>
              </w:rPr>
              <w:t xml:space="preserve"> </w:t>
            </w:r>
            <w:proofErr w:type="spellStart"/>
            <w:r w:rsidRPr="00723F3E">
              <w:rPr>
                <w:b/>
                <w:color w:val="000000"/>
                <w:lang w:val="en-SG"/>
              </w:rPr>
              <w:t>chiếu</w:t>
            </w:r>
            <w:proofErr w:type="spellEnd"/>
            <w:r w:rsidRPr="00723F3E">
              <w:rPr>
                <w:b/>
                <w:color w:val="000000"/>
                <w:lang w:val="en-SG"/>
              </w:rPr>
              <w:t xml:space="preserve"> + FILE </w:t>
            </w:r>
            <w:proofErr w:type="spellStart"/>
            <w:r w:rsidRPr="00723F3E">
              <w:rPr>
                <w:b/>
                <w:color w:val="000000"/>
                <w:lang w:val="en-SG"/>
              </w:rPr>
              <w:t>hình</w:t>
            </w:r>
            <w:proofErr w:type="spellEnd"/>
            <w:r w:rsidRPr="00723F3E">
              <w:rPr>
                <w:b/>
                <w:color w:val="000000"/>
                <w:lang w:val="en-SG"/>
              </w:rPr>
              <w:t xml:space="preserve"> </w:t>
            </w:r>
            <w:proofErr w:type="spellStart"/>
            <w:r w:rsidRPr="00723F3E">
              <w:rPr>
                <w:b/>
                <w:color w:val="000000"/>
                <w:lang w:val="en-SG"/>
              </w:rPr>
              <w:t>thẻ</w:t>
            </w:r>
            <w:proofErr w:type="spellEnd"/>
            <w:r w:rsidRPr="00723F3E">
              <w:rPr>
                <w:b/>
                <w:color w:val="000000"/>
                <w:lang w:val="en-SG"/>
              </w:rPr>
              <w:t xml:space="preserve"> 4*6 </w:t>
            </w:r>
            <w:proofErr w:type="spellStart"/>
            <w:r w:rsidRPr="00723F3E">
              <w:rPr>
                <w:b/>
                <w:color w:val="000000"/>
                <w:lang w:val="en-SG"/>
              </w:rPr>
              <w:t>nền</w:t>
            </w:r>
            <w:proofErr w:type="spellEnd"/>
            <w:r w:rsidRPr="00723F3E">
              <w:rPr>
                <w:b/>
                <w:color w:val="000000"/>
                <w:lang w:val="en-SG"/>
              </w:rPr>
              <w:t xml:space="preserve"> </w:t>
            </w:r>
            <w:proofErr w:type="spellStart"/>
            <w:r w:rsidRPr="00723F3E">
              <w:rPr>
                <w:b/>
                <w:color w:val="000000"/>
                <w:lang w:val="en-SG"/>
              </w:rPr>
              <w:t>trắng</w:t>
            </w:r>
            <w:proofErr w:type="spellEnd"/>
            <w:r w:rsidRPr="00723F3E">
              <w:rPr>
                <w:b/>
                <w:color w:val="000000"/>
                <w:lang w:val="en-SG"/>
              </w:rPr>
              <w:t xml:space="preserve">)  </w:t>
            </w:r>
          </w:p>
          <w:p w14:paraId="13EE4065" w14:textId="77777777" w:rsidR="00AA06B1" w:rsidRPr="00723F3E" w:rsidRDefault="00AA06B1" w:rsidP="00AA06B1">
            <w:pPr>
              <w:pStyle w:val="BodyText"/>
              <w:numPr>
                <w:ilvl w:val="0"/>
                <w:numId w:val="3"/>
              </w:numPr>
              <w:tabs>
                <w:tab w:val="left" w:pos="-360"/>
                <w:tab w:val="left" w:pos="337"/>
              </w:tabs>
              <w:spacing w:after="0"/>
              <w:ind w:left="0" w:right="38" w:hanging="23"/>
              <w:jc w:val="both"/>
              <w:rPr>
                <w:bCs/>
                <w:iCs/>
                <w:color w:val="000000"/>
                <w:lang w:val="en-SG"/>
              </w:rPr>
            </w:pPr>
            <w:r w:rsidRPr="00723F3E">
              <w:rPr>
                <w:bCs/>
                <w:iCs/>
                <w:color w:val="000000"/>
                <w:lang w:val="en-SG"/>
              </w:rPr>
              <w:t xml:space="preserve">Phục </w:t>
            </w:r>
            <w:proofErr w:type="spellStart"/>
            <w:r w:rsidRPr="00723F3E">
              <w:rPr>
                <w:bCs/>
                <w:iCs/>
                <w:color w:val="000000"/>
                <w:lang w:val="en-SG"/>
              </w:rPr>
              <w:t>vụ</w:t>
            </w:r>
            <w:proofErr w:type="spellEnd"/>
            <w:r w:rsidRPr="00723F3E">
              <w:rPr>
                <w:bCs/>
                <w:iCs/>
                <w:color w:val="000000"/>
                <w:lang w:val="en-SG"/>
              </w:rPr>
              <w:t xml:space="preserve"> 1 chai </w:t>
            </w:r>
            <w:proofErr w:type="spellStart"/>
            <w:r w:rsidRPr="00723F3E">
              <w:rPr>
                <w:bCs/>
                <w:iCs/>
                <w:color w:val="000000"/>
                <w:lang w:val="en-SG"/>
              </w:rPr>
              <w:t>nước</w:t>
            </w:r>
            <w:proofErr w:type="spellEnd"/>
            <w:r w:rsidRPr="00723F3E">
              <w:rPr>
                <w:bCs/>
                <w:iCs/>
                <w:color w:val="000000"/>
                <w:lang w:val="en-SG"/>
              </w:rPr>
              <w:t xml:space="preserve"> </w:t>
            </w:r>
            <w:proofErr w:type="spellStart"/>
            <w:r w:rsidRPr="00723F3E">
              <w:rPr>
                <w:bCs/>
                <w:iCs/>
                <w:color w:val="000000"/>
                <w:lang w:val="en-SG"/>
              </w:rPr>
              <w:t>suối</w:t>
            </w:r>
            <w:proofErr w:type="spellEnd"/>
            <w:r w:rsidRPr="00723F3E">
              <w:rPr>
                <w:bCs/>
                <w:iCs/>
                <w:color w:val="000000"/>
                <w:lang w:val="en-SG"/>
              </w:rPr>
              <w:t>/</w:t>
            </w:r>
            <w:proofErr w:type="spellStart"/>
            <w:r w:rsidRPr="00723F3E">
              <w:rPr>
                <w:bCs/>
                <w:iCs/>
                <w:color w:val="000000"/>
                <w:lang w:val="en-SG"/>
              </w:rPr>
              <w:t>khách</w:t>
            </w:r>
            <w:proofErr w:type="spellEnd"/>
            <w:r w:rsidRPr="00723F3E">
              <w:rPr>
                <w:bCs/>
                <w:iCs/>
                <w:color w:val="000000"/>
                <w:lang w:val="en-SG"/>
              </w:rPr>
              <w:t>/</w:t>
            </w:r>
            <w:proofErr w:type="spellStart"/>
            <w:r w:rsidRPr="00723F3E">
              <w:rPr>
                <w:bCs/>
                <w:iCs/>
                <w:color w:val="000000"/>
                <w:lang w:val="en-SG"/>
              </w:rPr>
              <w:t>ngày</w:t>
            </w:r>
            <w:proofErr w:type="spellEnd"/>
            <w:r w:rsidRPr="00723F3E">
              <w:rPr>
                <w:bCs/>
                <w:iCs/>
                <w:color w:val="000000"/>
                <w:lang w:val="en-SG"/>
              </w:rPr>
              <w:t>.</w:t>
            </w:r>
          </w:p>
          <w:p w14:paraId="36292501" w14:textId="77777777" w:rsidR="00AA06B1" w:rsidRPr="00723F3E" w:rsidRDefault="00AA06B1" w:rsidP="00AA06B1">
            <w:pPr>
              <w:pStyle w:val="BodyText"/>
              <w:numPr>
                <w:ilvl w:val="0"/>
                <w:numId w:val="3"/>
              </w:numPr>
              <w:tabs>
                <w:tab w:val="left" w:pos="-360"/>
                <w:tab w:val="left" w:pos="337"/>
              </w:tabs>
              <w:spacing w:after="0"/>
              <w:ind w:left="0" w:right="38" w:hanging="23"/>
              <w:jc w:val="both"/>
              <w:rPr>
                <w:bCs/>
                <w:iCs/>
                <w:color w:val="000000"/>
                <w:lang w:val="en-SG"/>
              </w:rPr>
            </w:pPr>
            <w:r w:rsidRPr="00723F3E">
              <w:rPr>
                <w:color w:val="000000"/>
                <w:lang w:val="en-SG"/>
              </w:rPr>
              <w:t xml:space="preserve">Các </w:t>
            </w:r>
            <w:proofErr w:type="spellStart"/>
            <w:r w:rsidRPr="00723F3E">
              <w:rPr>
                <w:color w:val="000000"/>
                <w:lang w:val="en-SG"/>
              </w:rPr>
              <w:t>bữa</w:t>
            </w:r>
            <w:proofErr w:type="spellEnd"/>
            <w:r w:rsidRPr="00723F3E">
              <w:rPr>
                <w:color w:val="000000"/>
                <w:lang w:val="en-SG"/>
              </w:rPr>
              <w:t xml:space="preserve"> </w:t>
            </w:r>
            <w:proofErr w:type="spellStart"/>
            <w:r w:rsidRPr="00723F3E">
              <w:rPr>
                <w:color w:val="000000"/>
                <w:lang w:val="en-SG"/>
              </w:rPr>
              <w:t>ăn</w:t>
            </w:r>
            <w:proofErr w:type="spellEnd"/>
            <w:r w:rsidRPr="00723F3E">
              <w:rPr>
                <w:color w:val="000000"/>
                <w:lang w:val="en-SG"/>
              </w:rPr>
              <w:t xml:space="preserve"> </w:t>
            </w:r>
            <w:proofErr w:type="spellStart"/>
            <w:r w:rsidRPr="00723F3E">
              <w:rPr>
                <w:color w:val="000000"/>
                <w:lang w:val="en-SG"/>
              </w:rPr>
              <w:t>như</w:t>
            </w:r>
            <w:proofErr w:type="spellEnd"/>
            <w:r w:rsidRPr="00723F3E">
              <w:rPr>
                <w:color w:val="000000"/>
                <w:lang w:val="en-SG"/>
              </w:rPr>
              <w:t xml:space="preserve"> </w:t>
            </w:r>
            <w:proofErr w:type="spellStart"/>
            <w:r w:rsidRPr="00723F3E">
              <w:rPr>
                <w:color w:val="000000"/>
                <w:lang w:val="en-SG"/>
              </w:rPr>
              <w:t>chương</w:t>
            </w:r>
            <w:proofErr w:type="spellEnd"/>
            <w:r w:rsidRPr="00723F3E">
              <w:rPr>
                <w:color w:val="000000"/>
                <w:lang w:val="en-SG"/>
              </w:rPr>
              <w:t xml:space="preserve"> </w:t>
            </w:r>
            <w:proofErr w:type="spellStart"/>
            <w:r w:rsidRPr="00723F3E">
              <w:rPr>
                <w:color w:val="000000"/>
                <w:lang w:val="en-SG"/>
              </w:rPr>
              <w:t>trình</w:t>
            </w:r>
            <w:proofErr w:type="spellEnd"/>
            <w:r w:rsidRPr="00723F3E">
              <w:rPr>
                <w:color w:val="000000"/>
                <w:lang w:val="en-SG"/>
              </w:rPr>
              <w:t xml:space="preserve"> </w:t>
            </w:r>
            <w:r w:rsidRPr="00723F3E">
              <w:rPr>
                <w:bCs/>
                <w:color w:val="000000"/>
                <w:lang w:val="en-SG"/>
              </w:rPr>
              <w:t>(</w:t>
            </w:r>
            <w:proofErr w:type="spellStart"/>
            <w:r w:rsidRPr="00723F3E">
              <w:rPr>
                <w:bCs/>
                <w:color w:val="000000"/>
                <w:lang w:val="en-SG"/>
              </w:rPr>
              <w:t>các</w:t>
            </w:r>
            <w:proofErr w:type="spellEnd"/>
            <w:r w:rsidRPr="00723F3E">
              <w:rPr>
                <w:bCs/>
                <w:color w:val="000000"/>
                <w:lang w:val="en-SG"/>
              </w:rPr>
              <w:t xml:space="preserve"> </w:t>
            </w:r>
            <w:proofErr w:type="spellStart"/>
            <w:r w:rsidRPr="00723F3E">
              <w:rPr>
                <w:bCs/>
                <w:color w:val="000000"/>
                <w:lang w:val="en-SG"/>
              </w:rPr>
              <w:t>bữa</w:t>
            </w:r>
            <w:proofErr w:type="spellEnd"/>
            <w:r w:rsidRPr="00723F3E">
              <w:rPr>
                <w:bCs/>
                <w:color w:val="000000"/>
                <w:lang w:val="en-SG"/>
              </w:rPr>
              <w:t xml:space="preserve"> </w:t>
            </w:r>
            <w:proofErr w:type="spellStart"/>
            <w:r w:rsidRPr="00723F3E">
              <w:rPr>
                <w:bCs/>
                <w:color w:val="000000"/>
                <w:lang w:val="en-SG"/>
              </w:rPr>
              <w:t>ăn</w:t>
            </w:r>
            <w:proofErr w:type="spellEnd"/>
            <w:r w:rsidRPr="00723F3E">
              <w:rPr>
                <w:bCs/>
                <w:color w:val="000000"/>
                <w:lang w:val="en-SG"/>
              </w:rPr>
              <w:t xml:space="preserve"> </w:t>
            </w:r>
            <w:proofErr w:type="spellStart"/>
            <w:r w:rsidRPr="00723F3E">
              <w:rPr>
                <w:bCs/>
                <w:color w:val="000000"/>
                <w:lang w:val="en-SG"/>
              </w:rPr>
              <w:t>có</w:t>
            </w:r>
            <w:proofErr w:type="spellEnd"/>
            <w:r w:rsidRPr="00723F3E">
              <w:rPr>
                <w:bCs/>
                <w:color w:val="000000"/>
                <w:lang w:val="en-SG"/>
              </w:rPr>
              <w:t xml:space="preserve"> </w:t>
            </w:r>
            <w:proofErr w:type="spellStart"/>
            <w:r w:rsidRPr="00723F3E">
              <w:rPr>
                <w:bCs/>
                <w:color w:val="000000"/>
                <w:lang w:val="en-SG"/>
              </w:rPr>
              <w:t>thể</w:t>
            </w:r>
            <w:proofErr w:type="spellEnd"/>
            <w:r w:rsidRPr="00723F3E">
              <w:rPr>
                <w:bCs/>
                <w:color w:val="000000"/>
                <w:lang w:val="en-SG"/>
              </w:rPr>
              <w:t xml:space="preserve"> </w:t>
            </w:r>
            <w:proofErr w:type="spellStart"/>
            <w:r w:rsidRPr="00723F3E">
              <w:rPr>
                <w:bCs/>
                <w:color w:val="000000"/>
                <w:lang w:val="en-SG"/>
              </w:rPr>
              <w:t>thay</w:t>
            </w:r>
            <w:proofErr w:type="spellEnd"/>
            <w:r w:rsidRPr="00723F3E">
              <w:rPr>
                <w:bCs/>
                <w:color w:val="000000"/>
                <w:lang w:val="en-SG"/>
              </w:rPr>
              <w:t xml:space="preserve"> </w:t>
            </w:r>
            <w:proofErr w:type="spellStart"/>
            <w:r w:rsidRPr="00723F3E">
              <w:rPr>
                <w:bCs/>
                <w:color w:val="000000"/>
                <w:lang w:val="en-SG"/>
              </w:rPr>
              <w:t>đổi</w:t>
            </w:r>
            <w:proofErr w:type="spellEnd"/>
            <w:r w:rsidRPr="00723F3E">
              <w:rPr>
                <w:bCs/>
                <w:color w:val="000000"/>
                <w:lang w:val="en-SG"/>
              </w:rPr>
              <w:t xml:space="preserve"> </w:t>
            </w:r>
            <w:proofErr w:type="spellStart"/>
            <w:r w:rsidRPr="00723F3E">
              <w:rPr>
                <w:bCs/>
                <w:color w:val="000000"/>
                <w:lang w:val="en-SG"/>
              </w:rPr>
              <w:t>phù</w:t>
            </w:r>
            <w:proofErr w:type="spellEnd"/>
            <w:r w:rsidRPr="00723F3E">
              <w:rPr>
                <w:bCs/>
                <w:color w:val="000000"/>
                <w:lang w:val="en-SG"/>
              </w:rPr>
              <w:t xml:space="preserve"> </w:t>
            </w:r>
            <w:proofErr w:type="spellStart"/>
            <w:r w:rsidRPr="00723F3E">
              <w:rPr>
                <w:bCs/>
                <w:color w:val="000000"/>
                <w:lang w:val="en-SG"/>
              </w:rPr>
              <w:t>hợp</w:t>
            </w:r>
            <w:proofErr w:type="spellEnd"/>
            <w:r w:rsidRPr="00723F3E">
              <w:rPr>
                <w:bCs/>
                <w:color w:val="000000"/>
                <w:lang w:val="en-SG"/>
              </w:rPr>
              <w:t xml:space="preserve"> </w:t>
            </w:r>
            <w:proofErr w:type="spellStart"/>
            <w:r w:rsidRPr="00723F3E">
              <w:rPr>
                <w:bCs/>
                <w:color w:val="000000"/>
                <w:lang w:val="en-SG"/>
              </w:rPr>
              <w:t>với</w:t>
            </w:r>
            <w:proofErr w:type="spellEnd"/>
            <w:r w:rsidRPr="00723F3E">
              <w:rPr>
                <w:bCs/>
                <w:color w:val="000000"/>
                <w:lang w:val="en-SG"/>
              </w:rPr>
              <w:t xml:space="preserve"> </w:t>
            </w:r>
            <w:proofErr w:type="spellStart"/>
            <w:r w:rsidRPr="00723F3E">
              <w:rPr>
                <w:bCs/>
                <w:color w:val="000000"/>
                <w:lang w:val="en-SG"/>
              </w:rPr>
              <w:t>tuyến</w:t>
            </w:r>
            <w:proofErr w:type="spellEnd"/>
            <w:r w:rsidRPr="00723F3E">
              <w:rPr>
                <w:bCs/>
                <w:color w:val="000000"/>
                <w:lang w:val="en-SG"/>
              </w:rPr>
              <w:t xml:space="preserve"> </w:t>
            </w:r>
            <w:proofErr w:type="spellStart"/>
            <w:r w:rsidRPr="00723F3E">
              <w:rPr>
                <w:bCs/>
                <w:color w:val="000000"/>
                <w:lang w:val="en-SG"/>
              </w:rPr>
              <w:t>điểm</w:t>
            </w:r>
            <w:proofErr w:type="spellEnd"/>
            <w:r w:rsidRPr="00723F3E">
              <w:rPr>
                <w:bCs/>
                <w:color w:val="000000"/>
                <w:lang w:val="en-SG"/>
              </w:rPr>
              <w:t xml:space="preserve"> </w:t>
            </w:r>
            <w:proofErr w:type="spellStart"/>
            <w:r w:rsidRPr="00723F3E">
              <w:rPr>
                <w:bCs/>
                <w:color w:val="000000"/>
                <w:lang w:val="en-SG"/>
              </w:rPr>
              <w:t>tuy</w:t>
            </w:r>
            <w:proofErr w:type="spellEnd"/>
            <w:r w:rsidRPr="00723F3E">
              <w:rPr>
                <w:bCs/>
                <w:color w:val="000000"/>
                <w:lang w:val="en-SG"/>
              </w:rPr>
              <w:t xml:space="preserve"> </w:t>
            </w:r>
            <w:proofErr w:type="spellStart"/>
            <w:r w:rsidRPr="00723F3E">
              <w:rPr>
                <w:bCs/>
                <w:color w:val="000000"/>
                <w:lang w:val="en-SG"/>
              </w:rPr>
              <w:t>nhiên</w:t>
            </w:r>
            <w:proofErr w:type="spellEnd"/>
            <w:r w:rsidRPr="00723F3E">
              <w:rPr>
                <w:bCs/>
                <w:color w:val="000000"/>
                <w:lang w:val="en-SG"/>
              </w:rPr>
              <w:t xml:space="preserve"> </w:t>
            </w:r>
            <w:proofErr w:type="spellStart"/>
            <w:r w:rsidRPr="00723F3E">
              <w:rPr>
                <w:bCs/>
                <w:color w:val="000000"/>
                <w:lang w:val="en-SG"/>
              </w:rPr>
              <w:t>vẫn</w:t>
            </w:r>
            <w:proofErr w:type="spellEnd"/>
            <w:r w:rsidRPr="00723F3E">
              <w:rPr>
                <w:bCs/>
                <w:color w:val="000000"/>
                <w:lang w:val="en-SG"/>
              </w:rPr>
              <w:t xml:space="preserve"> </w:t>
            </w:r>
            <w:proofErr w:type="spellStart"/>
            <w:r w:rsidRPr="00723F3E">
              <w:rPr>
                <w:bCs/>
                <w:color w:val="000000"/>
                <w:lang w:val="en-SG"/>
              </w:rPr>
              <w:t>đảm</w:t>
            </w:r>
            <w:proofErr w:type="spellEnd"/>
            <w:r w:rsidRPr="00723F3E">
              <w:rPr>
                <w:bCs/>
                <w:color w:val="000000"/>
                <w:lang w:val="en-SG"/>
              </w:rPr>
              <w:t xml:space="preserve"> </w:t>
            </w:r>
            <w:proofErr w:type="spellStart"/>
            <w:r w:rsidRPr="00723F3E">
              <w:rPr>
                <w:bCs/>
                <w:color w:val="000000"/>
                <w:lang w:val="en-SG"/>
              </w:rPr>
              <w:t>bảo</w:t>
            </w:r>
            <w:proofErr w:type="spellEnd"/>
            <w:r w:rsidRPr="00723F3E">
              <w:rPr>
                <w:bCs/>
                <w:color w:val="000000"/>
                <w:lang w:val="en-SG"/>
              </w:rPr>
              <w:t xml:space="preserve"> </w:t>
            </w:r>
            <w:proofErr w:type="spellStart"/>
            <w:r w:rsidRPr="00723F3E">
              <w:rPr>
                <w:bCs/>
                <w:color w:val="000000"/>
                <w:lang w:val="en-SG"/>
              </w:rPr>
              <w:t>đủ</w:t>
            </w:r>
            <w:proofErr w:type="spellEnd"/>
            <w:r w:rsidRPr="00723F3E">
              <w:rPr>
                <w:bCs/>
                <w:color w:val="000000"/>
                <w:lang w:val="en-SG"/>
              </w:rPr>
              <w:t xml:space="preserve"> </w:t>
            </w:r>
            <w:proofErr w:type="spellStart"/>
            <w:r w:rsidRPr="00723F3E">
              <w:rPr>
                <w:bCs/>
                <w:color w:val="000000"/>
                <w:lang w:val="en-SG"/>
              </w:rPr>
              <w:t>số</w:t>
            </w:r>
            <w:proofErr w:type="spellEnd"/>
            <w:r w:rsidRPr="00723F3E">
              <w:rPr>
                <w:bCs/>
                <w:color w:val="000000"/>
                <w:lang w:val="en-SG"/>
              </w:rPr>
              <w:t xml:space="preserve"> </w:t>
            </w:r>
            <w:proofErr w:type="spellStart"/>
            <w:r w:rsidRPr="00723F3E">
              <w:rPr>
                <w:bCs/>
                <w:color w:val="000000"/>
                <w:lang w:val="en-SG"/>
              </w:rPr>
              <w:t>lượng</w:t>
            </w:r>
            <w:proofErr w:type="spellEnd"/>
            <w:r w:rsidRPr="00723F3E">
              <w:rPr>
                <w:bCs/>
                <w:color w:val="000000"/>
                <w:lang w:val="en-SG"/>
              </w:rPr>
              <w:t xml:space="preserve"> </w:t>
            </w:r>
            <w:proofErr w:type="spellStart"/>
            <w:r w:rsidRPr="00723F3E">
              <w:rPr>
                <w:bCs/>
                <w:color w:val="000000"/>
                <w:lang w:val="en-SG"/>
              </w:rPr>
              <w:t>và</w:t>
            </w:r>
            <w:proofErr w:type="spellEnd"/>
            <w:r w:rsidRPr="00723F3E">
              <w:rPr>
                <w:bCs/>
                <w:color w:val="000000"/>
                <w:lang w:val="en-SG"/>
              </w:rPr>
              <w:t xml:space="preserve"> </w:t>
            </w:r>
            <w:proofErr w:type="spellStart"/>
            <w:r w:rsidRPr="00723F3E">
              <w:rPr>
                <w:bCs/>
                <w:color w:val="000000"/>
                <w:lang w:val="en-SG"/>
              </w:rPr>
              <w:t>chất</w:t>
            </w:r>
            <w:proofErr w:type="spellEnd"/>
            <w:r w:rsidRPr="00723F3E">
              <w:rPr>
                <w:bCs/>
                <w:color w:val="000000"/>
                <w:lang w:val="en-SG"/>
              </w:rPr>
              <w:t xml:space="preserve"> </w:t>
            </w:r>
            <w:proofErr w:type="spellStart"/>
            <w:r w:rsidRPr="00723F3E">
              <w:rPr>
                <w:bCs/>
                <w:color w:val="000000"/>
                <w:lang w:val="en-SG"/>
              </w:rPr>
              <w:t>lượng</w:t>
            </w:r>
            <w:proofErr w:type="spellEnd"/>
            <w:r w:rsidRPr="00723F3E">
              <w:rPr>
                <w:bCs/>
                <w:color w:val="000000"/>
                <w:lang w:val="en-SG"/>
              </w:rPr>
              <w:t xml:space="preserve"> </w:t>
            </w:r>
            <w:proofErr w:type="spellStart"/>
            <w:r w:rsidRPr="00723F3E">
              <w:rPr>
                <w:bCs/>
                <w:color w:val="000000"/>
                <w:lang w:val="en-SG"/>
              </w:rPr>
              <w:t>bữa</w:t>
            </w:r>
            <w:proofErr w:type="spellEnd"/>
            <w:r w:rsidRPr="00723F3E">
              <w:rPr>
                <w:bCs/>
                <w:color w:val="000000"/>
                <w:lang w:val="en-SG"/>
              </w:rPr>
              <w:t xml:space="preserve"> </w:t>
            </w:r>
            <w:proofErr w:type="spellStart"/>
            <w:r w:rsidRPr="00723F3E">
              <w:rPr>
                <w:bCs/>
                <w:color w:val="000000"/>
                <w:lang w:val="en-SG"/>
              </w:rPr>
              <w:t>ăn</w:t>
            </w:r>
            <w:proofErr w:type="spellEnd"/>
            <w:r w:rsidRPr="00723F3E">
              <w:rPr>
                <w:bCs/>
                <w:color w:val="000000"/>
                <w:lang w:val="en-SG"/>
              </w:rPr>
              <w:t xml:space="preserve"> </w:t>
            </w:r>
            <w:proofErr w:type="spellStart"/>
            <w:r w:rsidRPr="00723F3E">
              <w:rPr>
                <w:bCs/>
                <w:color w:val="000000"/>
                <w:lang w:val="en-SG"/>
              </w:rPr>
              <w:t>tương</w:t>
            </w:r>
            <w:proofErr w:type="spellEnd"/>
            <w:r w:rsidRPr="00723F3E">
              <w:rPr>
                <w:bCs/>
                <w:color w:val="000000"/>
                <w:lang w:val="en-SG"/>
              </w:rPr>
              <w:t xml:space="preserve"> </w:t>
            </w:r>
            <w:proofErr w:type="spellStart"/>
            <w:r w:rsidRPr="00723F3E">
              <w:rPr>
                <w:bCs/>
                <w:color w:val="000000"/>
                <w:lang w:val="en-SG"/>
              </w:rPr>
              <w:t>đương</w:t>
            </w:r>
            <w:proofErr w:type="spellEnd"/>
            <w:r w:rsidRPr="00723F3E">
              <w:rPr>
                <w:bCs/>
                <w:color w:val="000000"/>
                <w:lang w:val="en-SG"/>
              </w:rPr>
              <w:t xml:space="preserve"> </w:t>
            </w:r>
            <w:proofErr w:type="spellStart"/>
            <w:r w:rsidRPr="00723F3E">
              <w:rPr>
                <w:bCs/>
                <w:color w:val="000000"/>
                <w:lang w:val="en-SG"/>
              </w:rPr>
              <w:t>hoặc</w:t>
            </w:r>
            <w:proofErr w:type="spellEnd"/>
            <w:r w:rsidRPr="00723F3E">
              <w:rPr>
                <w:bCs/>
                <w:color w:val="000000"/>
                <w:lang w:val="en-SG"/>
              </w:rPr>
              <w:t xml:space="preserve"> </w:t>
            </w:r>
            <w:proofErr w:type="spellStart"/>
            <w:r w:rsidRPr="00723F3E">
              <w:rPr>
                <w:bCs/>
                <w:color w:val="000000"/>
                <w:lang w:val="en-SG"/>
              </w:rPr>
              <w:t>hơn</w:t>
            </w:r>
            <w:proofErr w:type="spellEnd"/>
            <w:r w:rsidRPr="00723F3E">
              <w:rPr>
                <w:bCs/>
                <w:iCs/>
                <w:color w:val="000000"/>
                <w:lang w:val="en-SG"/>
              </w:rPr>
              <w:t>).</w:t>
            </w:r>
          </w:p>
          <w:p w14:paraId="1920F579" w14:textId="2F69FA7D" w:rsidR="00AA06B1" w:rsidRPr="00175BC9" w:rsidRDefault="00AA06B1" w:rsidP="00AA06B1">
            <w:pPr>
              <w:pStyle w:val="BodyText"/>
              <w:numPr>
                <w:ilvl w:val="0"/>
                <w:numId w:val="3"/>
              </w:numPr>
              <w:tabs>
                <w:tab w:val="left" w:pos="-360"/>
                <w:tab w:val="left" w:pos="337"/>
              </w:tabs>
              <w:spacing w:after="0"/>
              <w:ind w:left="0" w:right="38" w:hanging="23"/>
              <w:jc w:val="both"/>
              <w:rPr>
                <w:color w:val="000000"/>
                <w:lang w:val="en-SG"/>
              </w:rPr>
            </w:pPr>
            <w:r w:rsidRPr="00723F3E">
              <w:rPr>
                <w:color w:val="000000"/>
                <w:lang w:val="en-SG"/>
              </w:rPr>
              <w:lastRenderedPageBreak/>
              <w:t xml:space="preserve">Xe </w:t>
            </w:r>
            <w:proofErr w:type="spellStart"/>
            <w:r w:rsidRPr="00723F3E">
              <w:rPr>
                <w:color w:val="000000"/>
                <w:lang w:val="en-SG"/>
              </w:rPr>
              <w:t>máy</w:t>
            </w:r>
            <w:proofErr w:type="spellEnd"/>
            <w:r w:rsidRPr="00723F3E">
              <w:rPr>
                <w:color w:val="000000"/>
                <w:lang w:val="en-SG"/>
              </w:rPr>
              <w:t xml:space="preserve"> </w:t>
            </w:r>
            <w:proofErr w:type="spellStart"/>
            <w:r w:rsidRPr="00723F3E">
              <w:rPr>
                <w:color w:val="000000"/>
                <w:lang w:val="en-SG"/>
              </w:rPr>
              <w:t>lạnh</w:t>
            </w:r>
            <w:proofErr w:type="spellEnd"/>
            <w:r w:rsidRPr="00723F3E">
              <w:rPr>
                <w:color w:val="000000"/>
                <w:lang w:val="en-SG"/>
              </w:rPr>
              <w:t xml:space="preserve"> </w:t>
            </w:r>
            <w:proofErr w:type="spellStart"/>
            <w:r w:rsidRPr="00723F3E">
              <w:rPr>
                <w:color w:val="000000"/>
                <w:lang w:val="en-SG"/>
              </w:rPr>
              <w:t>vận</w:t>
            </w:r>
            <w:proofErr w:type="spellEnd"/>
            <w:r w:rsidRPr="00723F3E">
              <w:rPr>
                <w:color w:val="000000"/>
                <w:lang w:val="en-SG"/>
              </w:rPr>
              <w:t xml:space="preserve"> </w:t>
            </w:r>
            <w:proofErr w:type="spellStart"/>
            <w:r w:rsidRPr="00723F3E">
              <w:rPr>
                <w:color w:val="000000"/>
                <w:lang w:val="en-SG"/>
              </w:rPr>
              <w:t>chuyển</w:t>
            </w:r>
            <w:proofErr w:type="spellEnd"/>
            <w:r w:rsidRPr="00723F3E">
              <w:rPr>
                <w:color w:val="000000"/>
                <w:lang w:val="en-SG"/>
              </w:rPr>
              <w:t xml:space="preserve"> </w:t>
            </w:r>
            <w:proofErr w:type="spellStart"/>
            <w:r w:rsidRPr="00723F3E">
              <w:rPr>
                <w:color w:val="000000"/>
                <w:lang w:val="en-SG"/>
              </w:rPr>
              <w:t>suốt</w:t>
            </w:r>
            <w:proofErr w:type="spellEnd"/>
            <w:r w:rsidRPr="00723F3E">
              <w:rPr>
                <w:color w:val="000000"/>
                <w:lang w:val="en-SG"/>
              </w:rPr>
              <w:t xml:space="preserve"> </w:t>
            </w:r>
            <w:proofErr w:type="spellStart"/>
            <w:r w:rsidRPr="00723F3E">
              <w:rPr>
                <w:color w:val="000000"/>
                <w:lang w:val="en-SG"/>
              </w:rPr>
              <w:t>tuyến</w:t>
            </w:r>
            <w:proofErr w:type="spellEnd"/>
            <w:r w:rsidRPr="00723F3E">
              <w:rPr>
                <w:color w:val="000000"/>
                <w:lang w:val="en-SG"/>
              </w:rPr>
              <w:t>.</w:t>
            </w:r>
          </w:p>
          <w:p w14:paraId="5CFF99FC" w14:textId="77777777" w:rsidR="00AA06B1" w:rsidRDefault="00AA06B1" w:rsidP="00AA06B1">
            <w:pPr>
              <w:pStyle w:val="BodyText"/>
              <w:numPr>
                <w:ilvl w:val="0"/>
                <w:numId w:val="3"/>
              </w:numPr>
              <w:tabs>
                <w:tab w:val="left" w:pos="-360"/>
                <w:tab w:val="left" w:pos="337"/>
              </w:tabs>
              <w:spacing w:after="0"/>
              <w:ind w:left="0" w:right="38" w:hanging="23"/>
              <w:jc w:val="both"/>
              <w:rPr>
                <w:color w:val="000000"/>
                <w:lang w:val="en-SG"/>
              </w:rPr>
            </w:pPr>
            <w:proofErr w:type="spellStart"/>
            <w:r w:rsidRPr="00723F3E">
              <w:rPr>
                <w:color w:val="000000"/>
                <w:lang w:val="en-SG"/>
              </w:rPr>
              <w:t>Vé</w:t>
            </w:r>
            <w:proofErr w:type="spellEnd"/>
            <w:r w:rsidRPr="00723F3E">
              <w:rPr>
                <w:color w:val="000000"/>
                <w:lang w:val="en-SG"/>
              </w:rPr>
              <w:t xml:space="preserve"> </w:t>
            </w:r>
            <w:proofErr w:type="spellStart"/>
            <w:r w:rsidRPr="00723F3E">
              <w:rPr>
                <w:color w:val="000000"/>
                <w:lang w:val="en-SG"/>
              </w:rPr>
              <w:t>tham</w:t>
            </w:r>
            <w:proofErr w:type="spellEnd"/>
            <w:r w:rsidRPr="00723F3E">
              <w:rPr>
                <w:color w:val="000000"/>
                <w:lang w:val="en-SG"/>
              </w:rPr>
              <w:t xml:space="preserve"> </w:t>
            </w:r>
            <w:proofErr w:type="spellStart"/>
            <w:r w:rsidRPr="00723F3E">
              <w:rPr>
                <w:color w:val="000000"/>
                <w:lang w:val="en-SG"/>
              </w:rPr>
              <w:t>quan</w:t>
            </w:r>
            <w:proofErr w:type="spellEnd"/>
            <w:r w:rsidRPr="00723F3E">
              <w:rPr>
                <w:color w:val="000000"/>
                <w:lang w:val="en-SG"/>
              </w:rPr>
              <w:t xml:space="preserve"> </w:t>
            </w:r>
            <w:proofErr w:type="spellStart"/>
            <w:r w:rsidRPr="00723F3E">
              <w:rPr>
                <w:color w:val="000000"/>
                <w:lang w:val="en-SG"/>
              </w:rPr>
              <w:t>như</w:t>
            </w:r>
            <w:proofErr w:type="spellEnd"/>
            <w:r w:rsidRPr="00723F3E">
              <w:rPr>
                <w:color w:val="000000"/>
                <w:lang w:val="en-SG"/>
              </w:rPr>
              <w:t xml:space="preserve"> </w:t>
            </w:r>
            <w:proofErr w:type="spellStart"/>
            <w:r w:rsidRPr="00723F3E">
              <w:rPr>
                <w:color w:val="000000"/>
                <w:lang w:val="en-SG"/>
              </w:rPr>
              <w:t>chương</w:t>
            </w:r>
            <w:proofErr w:type="spellEnd"/>
            <w:r w:rsidRPr="00723F3E">
              <w:rPr>
                <w:color w:val="000000"/>
                <w:lang w:val="en-SG"/>
              </w:rPr>
              <w:t xml:space="preserve"> </w:t>
            </w:r>
            <w:proofErr w:type="spellStart"/>
            <w:r w:rsidRPr="00723F3E">
              <w:rPr>
                <w:color w:val="000000"/>
                <w:lang w:val="en-SG"/>
              </w:rPr>
              <w:t>trình</w:t>
            </w:r>
            <w:proofErr w:type="spellEnd"/>
            <w:r w:rsidRPr="00723F3E">
              <w:rPr>
                <w:color w:val="000000"/>
                <w:lang w:val="en-SG"/>
              </w:rPr>
              <w:t>.</w:t>
            </w:r>
          </w:p>
          <w:p w14:paraId="7583D675" w14:textId="54C34A96" w:rsidR="00AA06B1" w:rsidRPr="00723F3E" w:rsidRDefault="00AA06B1" w:rsidP="00AA06B1">
            <w:pPr>
              <w:pStyle w:val="BodyText"/>
              <w:numPr>
                <w:ilvl w:val="0"/>
                <w:numId w:val="3"/>
              </w:numPr>
              <w:tabs>
                <w:tab w:val="left" w:pos="-360"/>
                <w:tab w:val="left" w:pos="337"/>
              </w:tabs>
              <w:spacing w:after="0"/>
              <w:ind w:left="0" w:right="38" w:hanging="23"/>
              <w:jc w:val="both"/>
              <w:rPr>
                <w:color w:val="000000"/>
                <w:lang w:val="en-SG"/>
              </w:rPr>
            </w:pPr>
            <w:proofErr w:type="spellStart"/>
            <w:r w:rsidRPr="00480776">
              <w:rPr>
                <w:rFonts w:eastAsia="SimSun"/>
                <w:color w:val="000000"/>
                <w:lang w:val="en-SG" w:eastAsia="zh-CN"/>
              </w:rPr>
              <w:t>T</w:t>
            </w:r>
            <w:r w:rsidRPr="00480776">
              <w:rPr>
                <w:color w:val="000000"/>
                <w:lang w:val="en-SG"/>
              </w:rPr>
              <w:t>rưởng</w:t>
            </w:r>
            <w:proofErr w:type="spellEnd"/>
            <w:r w:rsidRPr="00480776">
              <w:rPr>
                <w:color w:val="000000"/>
                <w:lang w:val="en-SG"/>
              </w:rPr>
              <w:t xml:space="preserve"> </w:t>
            </w:r>
            <w:proofErr w:type="spellStart"/>
            <w:r w:rsidRPr="00480776">
              <w:rPr>
                <w:color w:val="000000"/>
                <w:lang w:val="en-SG"/>
              </w:rPr>
              <w:t>đoàn</w:t>
            </w:r>
            <w:proofErr w:type="spellEnd"/>
            <w:r w:rsidRPr="00480776">
              <w:rPr>
                <w:color w:val="000000"/>
                <w:lang w:val="en-SG"/>
              </w:rPr>
              <w:t xml:space="preserve"> </w:t>
            </w:r>
            <w:proofErr w:type="spellStart"/>
            <w:r w:rsidRPr="00480776">
              <w:rPr>
                <w:rFonts w:eastAsia="SimSun"/>
                <w:color w:val="000000"/>
                <w:lang w:val="en-SG" w:eastAsia="zh-CN"/>
              </w:rPr>
              <w:t>và</w:t>
            </w:r>
            <w:proofErr w:type="spellEnd"/>
            <w:r w:rsidRPr="00480776">
              <w:rPr>
                <w:rFonts w:eastAsia="SimSun"/>
                <w:color w:val="000000"/>
                <w:lang w:val="en-SG" w:eastAsia="zh-CN"/>
              </w:rPr>
              <w:t xml:space="preserve"> </w:t>
            </w:r>
            <w:r w:rsidRPr="00480776">
              <w:rPr>
                <w:color w:val="000000"/>
                <w:lang w:val="en-SG"/>
              </w:rPr>
              <w:t xml:space="preserve">HDV </w:t>
            </w:r>
            <w:proofErr w:type="spellStart"/>
            <w:r w:rsidRPr="00480776">
              <w:rPr>
                <w:color w:val="000000"/>
                <w:lang w:val="en-SG"/>
              </w:rPr>
              <w:t>địa</w:t>
            </w:r>
            <w:proofErr w:type="spellEnd"/>
            <w:r w:rsidRPr="00480776">
              <w:rPr>
                <w:color w:val="000000"/>
                <w:lang w:val="en-SG"/>
              </w:rPr>
              <w:t xml:space="preserve"> </w:t>
            </w:r>
            <w:proofErr w:type="spellStart"/>
            <w:r w:rsidRPr="00480776">
              <w:rPr>
                <w:color w:val="000000"/>
                <w:lang w:val="en-SG"/>
              </w:rPr>
              <w:t>phương</w:t>
            </w:r>
            <w:proofErr w:type="spellEnd"/>
            <w:r w:rsidRPr="00480776">
              <w:rPr>
                <w:color w:val="000000"/>
                <w:lang w:val="en-SG"/>
              </w:rPr>
              <w:t xml:space="preserve"> </w:t>
            </w:r>
            <w:proofErr w:type="spellStart"/>
            <w:r w:rsidRPr="00480776">
              <w:rPr>
                <w:rFonts w:eastAsia="SimSun"/>
                <w:color w:val="000000"/>
                <w:lang w:val="en-SG" w:eastAsia="zh-CN"/>
              </w:rPr>
              <w:t>phục</w:t>
            </w:r>
            <w:proofErr w:type="spellEnd"/>
            <w:r w:rsidRPr="00480776">
              <w:rPr>
                <w:rFonts w:eastAsia="SimSun"/>
                <w:color w:val="000000"/>
                <w:lang w:val="en-SG" w:eastAsia="zh-CN"/>
              </w:rPr>
              <w:t xml:space="preserve"> </w:t>
            </w:r>
            <w:proofErr w:type="spellStart"/>
            <w:r w:rsidRPr="00480776">
              <w:rPr>
                <w:rFonts w:eastAsia="SimSun"/>
                <w:color w:val="000000"/>
                <w:lang w:val="en-SG" w:eastAsia="zh-CN"/>
              </w:rPr>
              <w:t>vụ</w:t>
            </w:r>
            <w:proofErr w:type="spellEnd"/>
            <w:r w:rsidRPr="00480776">
              <w:rPr>
                <w:rFonts w:eastAsia="SimSun"/>
                <w:color w:val="000000"/>
                <w:lang w:val="en-SG" w:eastAsia="zh-CN"/>
              </w:rPr>
              <w:t xml:space="preserve"> </w:t>
            </w:r>
            <w:proofErr w:type="spellStart"/>
            <w:r w:rsidRPr="00480776">
              <w:rPr>
                <w:color w:val="000000"/>
                <w:lang w:val="en-SG"/>
              </w:rPr>
              <w:t>suốt</w:t>
            </w:r>
            <w:proofErr w:type="spellEnd"/>
            <w:r w:rsidRPr="00480776">
              <w:rPr>
                <w:color w:val="000000"/>
                <w:lang w:val="en-SG"/>
              </w:rPr>
              <w:t xml:space="preserve"> </w:t>
            </w:r>
            <w:proofErr w:type="spellStart"/>
            <w:r w:rsidRPr="00480776">
              <w:rPr>
                <w:color w:val="000000"/>
                <w:lang w:val="en-SG"/>
              </w:rPr>
              <w:t>tuyến</w:t>
            </w:r>
            <w:proofErr w:type="spellEnd"/>
            <w:r w:rsidRPr="00480776">
              <w:rPr>
                <w:color w:val="000000"/>
                <w:lang w:val="en-SG"/>
              </w:rPr>
              <w:t xml:space="preserve"> </w:t>
            </w:r>
            <w:proofErr w:type="spellStart"/>
            <w:r w:rsidRPr="00480776">
              <w:rPr>
                <w:color w:val="000000"/>
                <w:lang w:val="en-SG"/>
              </w:rPr>
              <w:t>theo</w:t>
            </w:r>
            <w:proofErr w:type="spellEnd"/>
            <w:r w:rsidRPr="00480776">
              <w:rPr>
                <w:color w:val="000000"/>
                <w:lang w:val="en-SG"/>
              </w:rPr>
              <w:t xml:space="preserve"> </w:t>
            </w:r>
            <w:proofErr w:type="spellStart"/>
            <w:r w:rsidRPr="00480776">
              <w:rPr>
                <w:color w:val="000000"/>
                <w:lang w:val="en-SG"/>
              </w:rPr>
              <w:t>chương</w:t>
            </w:r>
            <w:proofErr w:type="spellEnd"/>
            <w:r w:rsidRPr="00480776">
              <w:rPr>
                <w:color w:val="000000"/>
                <w:lang w:val="en-SG"/>
              </w:rPr>
              <w:t xml:space="preserve"> </w:t>
            </w:r>
            <w:proofErr w:type="spellStart"/>
            <w:r w:rsidRPr="00480776">
              <w:rPr>
                <w:color w:val="000000"/>
                <w:lang w:val="en-SG"/>
              </w:rPr>
              <w:t>trình</w:t>
            </w:r>
            <w:proofErr w:type="spellEnd"/>
            <w:r w:rsidRPr="00480776">
              <w:rPr>
                <w:color w:val="000000"/>
                <w:lang w:val="en-SG"/>
              </w:rPr>
              <w:t>.</w:t>
            </w:r>
          </w:p>
        </w:tc>
      </w:tr>
      <w:tr w:rsidR="00AA06B1" w:rsidRPr="009F16B8" w14:paraId="79A55DC3" w14:textId="5DC736D2" w:rsidTr="00BF263F">
        <w:trPr>
          <w:trHeight w:val="36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3E8EFAEB" w14:textId="15B912CC" w:rsidR="00AA06B1" w:rsidRPr="009F16B8" w:rsidRDefault="00AA06B1" w:rsidP="00AA06B1">
            <w:pPr>
              <w:tabs>
                <w:tab w:val="left" w:pos="360"/>
              </w:tabs>
              <w:spacing w:after="0" w:line="240" w:lineRule="auto"/>
              <w:rPr>
                <w:rFonts w:ascii="Times New Roman" w:hAnsi="Times New Roman"/>
                <w:b/>
                <w:color w:val="FFFFFF"/>
                <w:sz w:val="24"/>
                <w:lang w:val="pt-BR"/>
              </w:rPr>
            </w:pPr>
            <w:r w:rsidRPr="009F16B8">
              <w:rPr>
                <w:rFonts w:ascii="Times New Roman" w:hAnsi="Times New Roman"/>
                <w:b/>
                <w:color w:val="FFFFFF"/>
                <w:sz w:val="24"/>
                <w:lang w:val="pt-BR"/>
              </w:rPr>
              <w:lastRenderedPageBreak/>
              <w:t>GIÁ TOUR KHÔNG BAO GỒM:</w:t>
            </w:r>
          </w:p>
        </w:tc>
      </w:tr>
      <w:tr w:rsidR="00AA06B1" w:rsidRPr="00480776" w14:paraId="7AE74536" w14:textId="0E3CE10A" w:rsidTr="00BF263F">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7D9F9106" w14:textId="77777777" w:rsidR="00AA06B1" w:rsidRPr="00723F3E" w:rsidRDefault="00AA06B1" w:rsidP="00AA06B1">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Chi phí cá </w:t>
            </w:r>
            <w:proofErr w:type="spellStart"/>
            <w:r w:rsidRPr="00723F3E">
              <w:rPr>
                <w:rFonts w:ascii="Times New Roman" w:hAnsi="Times New Roman"/>
                <w:color w:val="000000"/>
                <w:sz w:val="24"/>
                <w:szCs w:val="24"/>
                <w:lang w:val="en-SG"/>
              </w:rPr>
              <w:t>nhân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hành</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ly</w:t>
            </w:r>
            <w:proofErr w:type="spellEnd"/>
            <w:r w:rsidRPr="00723F3E">
              <w:rPr>
                <w:rFonts w:ascii="Times New Roman" w:hAnsi="Times New Roman"/>
                <w:color w:val="000000"/>
                <w:sz w:val="24"/>
                <w:szCs w:val="24"/>
                <w:lang w:val="en-SG"/>
              </w:rPr>
              <w:t xml:space="preserve">́ quá </w:t>
            </w:r>
            <w:proofErr w:type="spellStart"/>
            <w:r w:rsidRPr="00723F3E">
              <w:rPr>
                <w:rFonts w:ascii="Times New Roman" w:hAnsi="Times New Roman"/>
                <w:color w:val="000000"/>
                <w:sz w:val="24"/>
                <w:szCs w:val="24"/>
                <w:lang w:val="en-SG"/>
              </w:rPr>
              <w:t>cước</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điện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thoại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giặt</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ủi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tham</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quan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ngoài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chương</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trình</w:t>
            </w:r>
            <w:proofErr w:type="spellEnd"/>
            <w:r w:rsidRPr="00723F3E">
              <w:rPr>
                <w:rFonts w:ascii="Times New Roman" w:hAnsi="Times New Roman"/>
                <w:color w:val="000000"/>
                <w:sz w:val="24"/>
                <w:szCs w:val="24"/>
                <w:lang w:val="en-SG"/>
              </w:rPr>
              <w:t>.</w:t>
            </w:r>
          </w:p>
          <w:p w14:paraId="636BAD06" w14:textId="77777777" w:rsidR="00AA06B1" w:rsidRDefault="00AA06B1" w:rsidP="00AA06B1">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Phụ </w:t>
            </w:r>
            <w:proofErr w:type="spellStart"/>
            <w:r w:rsidRPr="00723F3E">
              <w:rPr>
                <w:rFonts w:ascii="Times New Roman" w:hAnsi="Times New Roman"/>
                <w:color w:val="000000"/>
                <w:sz w:val="24"/>
                <w:szCs w:val="24"/>
                <w:lang w:val="en-SG"/>
              </w:rPr>
              <w:t>thu</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phòng</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đơn</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nếu</w:t>
            </w:r>
            <w:proofErr w:type="spellEnd"/>
            <w:r w:rsidRPr="00723F3E">
              <w:rPr>
                <w:rFonts w:ascii="Times New Roman" w:hAnsi="Times New Roman"/>
                <w:color w:val="000000"/>
                <w:sz w:val="24"/>
                <w:szCs w:val="24"/>
                <w:lang w:val="en-SG"/>
              </w:rPr>
              <w:t xml:space="preserve"> có) </w:t>
            </w:r>
          </w:p>
          <w:p w14:paraId="23EC2627" w14:textId="32CCE061" w:rsidR="00AA06B1" w:rsidRPr="001B681A" w:rsidRDefault="00AA06B1" w:rsidP="00AA06B1">
            <w:pPr>
              <w:pStyle w:val="ListParagraph"/>
              <w:numPr>
                <w:ilvl w:val="0"/>
                <w:numId w:val="23"/>
              </w:numPr>
              <w:tabs>
                <w:tab w:val="left" w:pos="360"/>
              </w:tabs>
              <w:spacing w:after="0" w:line="240" w:lineRule="auto"/>
              <w:ind w:right="38"/>
              <w:jc w:val="both"/>
              <w:rPr>
                <w:rFonts w:ascii="Times New Roman" w:hAnsi="Times New Roman"/>
                <w:color w:val="FF0000"/>
                <w:sz w:val="24"/>
                <w:szCs w:val="24"/>
                <w:lang w:val="en-SG"/>
              </w:rPr>
            </w:pPr>
            <w:proofErr w:type="spellStart"/>
            <w:r w:rsidRPr="001B681A">
              <w:rPr>
                <w:rFonts w:ascii="Times New Roman" w:hAnsi="Times New Roman"/>
                <w:color w:val="000000"/>
                <w:sz w:val="24"/>
                <w:szCs w:val="24"/>
                <w:lang w:val="en-SG"/>
              </w:rPr>
              <w:t>Tháng</w:t>
            </w:r>
            <w:proofErr w:type="spellEnd"/>
            <w:r w:rsidRPr="001B681A">
              <w:rPr>
                <w:rFonts w:ascii="Times New Roman" w:hAnsi="Times New Roman"/>
                <w:color w:val="000000"/>
                <w:sz w:val="24"/>
                <w:szCs w:val="24"/>
                <w:lang w:val="en-SG"/>
              </w:rPr>
              <w:t xml:space="preserve"> </w:t>
            </w:r>
            <w:r>
              <w:rPr>
                <w:rFonts w:ascii="Times New Roman" w:hAnsi="Times New Roman"/>
                <w:color w:val="000000"/>
                <w:sz w:val="24"/>
                <w:szCs w:val="24"/>
                <w:lang w:val="en-SG"/>
              </w:rPr>
              <w:t xml:space="preserve">03/2026 </w:t>
            </w:r>
            <w:proofErr w:type="spellStart"/>
            <w:r>
              <w:rPr>
                <w:rFonts w:ascii="Times New Roman" w:hAnsi="Times New Roman"/>
                <w:color w:val="000000"/>
                <w:sz w:val="24"/>
                <w:szCs w:val="24"/>
                <w:lang w:val="en-SG"/>
              </w:rPr>
              <w:t>và</w:t>
            </w:r>
            <w:proofErr w:type="spellEnd"/>
            <w:r w:rsidRPr="001B681A">
              <w:rPr>
                <w:rFonts w:ascii="Times New Roman" w:hAnsi="Times New Roman"/>
                <w:color w:val="000000"/>
                <w:sz w:val="24"/>
                <w:szCs w:val="24"/>
                <w:lang w:val="en-SG"/>
              </w:rPr>
              <w:t xml:space="preserve"> </w:t>
            </w:r>
            <w:proofErr w:type="spellStart"/>
            <w:r>
              <w:rPr>
                <w:rFonts w:ascii="Times New Roman" w:hAnsi="Times New Roman"/>
                <w:color w:val="000000"/>
                <w:sz w:val="24"/>
                <w:szCs w:val="24"/>
                <w:lang w:val="en-SG"/>
              </w:rPr>
              <w:t>ngày</w:t>
            </w:r>
            <w:proofErr w:type="spellEnd"/>
            <w:r>
              <w:rPr>
                <w:rFonts w:ascii="Times New Roman" w:hAnsi="Times New Roman"/>
                <w:color w:val="000000"/>
                <w:sz w:val="24"/>
                <w:szCs w:val="24"/>
                <w:lang w:val="en-SG"/>
              </w:rPr>
              <w:t xml:space="preserve"> </w:t>
            </w:r>
            <w:proofErr w:type="spellStart"/>
            <w:r>
              <w:rPr>
                <w:rFonts w:ascii="Times New Roman" w:hAnsi="Times New Roman"/>
                <w:color w:val="000000"/>
                <w:sz w:val="24"/>
                <w:szCs w:val="24"/>
                <w:lang w:val="en-SG"/>
              </w:rPr>
              <w:t>khởi</w:t>
            </w:r>
            <w:proofErr w:type="spellEnd"/>
            <w:r>
              <w:rPr>
                <w:rFonts w:ascii="Times New Roman" w:hAnsi="Times New Roman"/>
                <w:color w:val="000000"/>
                <w:sz w:val="24"/>
                <w:szCs w:val="24"/>
                <w:lang w:val="en-SG"/>
              </w:rPr>
              <w:t xml:space="preserve"> </w:t>
            </w:r>
            <w:proofErr w:type="spellStart"/>
            <w:r>
              <w:rPr>
                <w:rFonts w:ascii="Times New Roman" w:hAnsi="Times New Roman"/>
                <w:color w:val="000000"/>
                <w:sz w:val="24"/>
                <w:szCs w:val="24"/>
                <w:lang w:val="en-SG"/>
              </w:rPr>
              <w:t>hành</w:t>
            </w:r>
            <w:proofErr w:type="spellEnd"/>
            <w:r>
              <w:rPr>
                <w:rFonts w:ascii="Times New Roman" w:hAnsi="Times New Roman"/>
                <w:color w:val="000000"/>
                <w:sz w:val="24"/>
                <w:szCs w:val="24"/>
                <w:lang w:val="en-SG"/>
              </w:rPr>
              <w:t xml:space="preserve"> </w:t>
            </w:r>
            <w:proofErr w:type="spellStart"/>
            <w:r>
              <w:rPr>
                <w:rFonts w:ascii="Times New Roman" w:hAnsi="Times New Roman"/>
                <w:color w:val="000000"/>
                <w:sz w:val="24"/>
                <w:szCs w:val="24"/>
                <w:lang w:val="en-SG"/>
              </w:rPr>
              <w:t>dịp</w:t>
            </w:r>
            <w:proofErr w:type="spellEnd"/>
            <w:r>
              <w:rPr>
                <w:rFonts w:ascii="Times New Roman" w:hAnsi="Times New Roman"/>
                <w:color w:val="000000"/>
                <w:sz w:val="24"/>
                <w:szCs w:val="24"/>
                <w:lang w:val="en-SG"/>
              </w:rPr>
              <w:t xml:space="preserve"> </w:t>
            </w:r>
            <w:proofErr w:type="spellStart"/>
            <w:r w:rsidRPr="001B681A">
              <w:rPr>
                <w:rFonts w:ascii="Times New Roman" w:hAnsi="Times New Roman"/>
                <w:color w:val="000000"/>
                <w:sz w:val="24"/>
                <w:szCs w:val="24"/>
                <w:lang w:val="en-SG"/>
              </w:rPr>
              <w:t>Lễ</w:t>
            </w:r>
            <w:proofErr w:type="spellEnd"/>
            <w:r>
              <w:rPr>
                <w:rFonts w:ascii="Times New Roman" w:hAnsi="Times New Roman"/>
                <w:color w:val="000000"/>
                <w:sz w:val="24"/>
                <w:szCs w:val="24"/>
                <w:lang w:val="en-SG"/>
              </w:rPr>
              <w:t xml:space="preserve">, </w:t>
            </w:r>
            <w:proofErr w:type="spellStart"/>
            <w:r>
              <w:rPr>
                <w:rFonts w:ascii="Times New Roman" w:hAnsi="Times New Roman"/>
                <w:color w:val="000000"/>
                <w:sz w:val="24"/>
                <w:szCs w:val="24"/>
                <w:lang w:val="en-SG"/>
              </w:rPr>
              <w:t>Tết</w:t>
            </w:r>
            <w:proofErr w:type="spellEnd"/>
            <w:r w:rsidRPr="001B681A">
              <w:rPr>
                <w:rFonts w:ascii="Times New Roman" w:hAnsi="Times New Roman"/>
                <w:color w:val="000000"/>
                <w:sz w:val="24"/>
                <w:szCs w:val="24"/>
                <w:lang w:val="en-SG"/>
              </w:rPr>
              <w:t xml:space="preserve">: </w:t>
            </w:r>
            <w:r w:rsidRPr="00687E1F">
              <w:rPr>
                <w:rFonts w:ascii="Times New Roman" w:hAnsi="Times New Roman"/>
                <w:b/>
                <w:color w:val="FF0000"/>
                <w:sz w:val="24"/>
                <w:szCs w:val="24"/>
                <w:lang w:val="en-SG"/>
              </w:rPr>
              <w:t>5.500</w:t>
            </w:r>
            <w:r w:rsidRPr="001B681A">
              <w:rPr>
                <w:rFonts w:ascii="Times New Roman" w:hAnsi="Times New Roman"/>
                <w:b/>
                <w:color w:val="FF0000"/>
                <w:sz w:val="24"/>
                <w:szCs w:val="24"/>
                <w:lang w:val="en-SG"/>
              </w:rPr>
              <w:t xml:space="preserve">.000VNĐ/ </w:t>
            </w:r>
            <w:proofErr w:type="spellStart"/>
            <w:r w:rsidRPr="001B681A">
              <w:rPr>
                <w:rFonts w:ascii="Times New Roman" w:hAnsi="Times New Roman"/>
                <w:b/>
                <w:color w:val="FF0000"/>
                <w:sz w:val="24"/>
                <w:szCs w:val="24"/>
                <w:lang w:val="en-SG"/>
              </w:rPr>
              <w:t>khách</w:t>
            </w:r>
            <w:proofErr w:type="spellEnd"/>
            <w:r w:rsidRPr="001B681A">
              <w:rPr>
                <w:rFonts w:ascii="Times New Roman" w:hAnsi="Times New Roman"/>
                <w:color w:val="FF0000"/>
                <w:sz w:val="24"/>
                <w:szCs w:val="24"/>
                <w:lang w:val="en-SG"/>
              </w:rPr>
              <w:t xml:space="preserve">; </w:t>
            </w:r>
          </w:p>
          <w:p w14:paraId="6D8B8046" w14:textId="6DF2B947" w:rsidR="00AA06B1" w:rsidRPr="001B681A" w:rsidRDefault="00AA06B1" w:rsidP="00AA06B1">
            <w:pPr>
              <w:pStyle w:val="ListParagraph"/>
              <w:numPr>
                <w:ilvl w:val="0"/>
                <w:numId w:val="23"/>
              </w:numPr>
              <w:tabs>
                <w:tab w:val="left" w:pos="360"/>
              </w:tabs>
              <w:spacing w:after="0" w:line="240" w:lineRule="auto"/>
              <w:ind w:right="38"/>
              <w:jc w:val="both"/>
              <w:rPr>
                <w:rFonts w:ascii="Times New Roman" w:hAnsi="Times New Roman"/>
                <w:color w:val="000000"/>
                <w:sz w:val="24"/>
                <w:szCs w:val="24"/>
                <w:lang w:val="en-SG"/>
              </w:rPr>
            </w:pPr>
            <w:proofErr w:type="spellStart"/>
            <w:r>
              <w:rPr>
                <w:rFonts w:ascii="Times New Roman" w:hAnsi="Times New Roman"/>
                <w:color w:val="000000" w:themeColor="text1"/>
                <w:sz w:val="24"/>
                <w:szCs w:val="24"/>
                <w:lang w:val="en-SG"/>
              </w:rPr>
              <w:t>Ngày</w:t>
            </w:r>
            <w:proofErr w:type="spellEnd"/>
            <w:r>
              <w:rPr>
                <w:rFonts w:ascii="Times New Roman" w:hAnsi="Times New Roman"/>
                <w:color w:val="000000" w:themeColor="text1"/>
                <w:sz w:val="24"/>
                <w:szCs w:val="24"/>
                <w:lang w:val="en-SG"/>
              </w:rPr>
              <w:t xml:space="preserve"> </w:t>
            </w:r>
            <w:proofErr w:type="spellStart"/>
            <w:r>
              <w:rPr>
                <w:rFonts w:ascii="Times New Roman" w:hAnsi="Times New Roman"/>
                <w:color w:val="000000" w:themeColor="text1"/>
                <w:sz w:val="24"/>
                <w:szCs w:val="24"/>
                <w:lang w:val="en-SG"/>
              </w:rPr>
              <w:t>thường</w:t>
            </w:r>
            <w:proofErr w:type="spellEnd"/>
            <w:r w:rsidRPr="001B681A">
              <w:rPr>
                <w:rFonts w:ascii="Times New Roman" w:hAnsi="Times New Roman"/>
                <w:color w:val="000000" w:themeColor="text1"/>
                <w:sz w:val="24"/>
                <w:szCs w:val="24"/>
                <w:lang w:val="en-SG"/>
              </w:rPr>
              <w:t xml:space="preserve">: </w:t>
            </w:r>
            <w:r>
              <w:rPr>
                <w:rFonts w:ascii="Times New Roman" w:hAnsi="Times New Roman"/>
                <w:b/>
                <w:color w:val="FF0000"/>
                <w:sz w:val="24"/>
                <w:szCs w:val="24"/>
                <w:lang w:val="en-SG"/>
              </w:rPr>
              <w:t>4.500</w:t>
            </w:r>
            <w:r w:rsidRPr="001B681A">
              <w:rPr>
                <w:rFonts w:ascii="Times New Roman" w:hAnsi="Times New Roman"/>
                <w:b/>
                <w:color w:val="FF0000"/>
                <w:sz w:val="24"/>
                <w:szCs w:val="24"/>
                <w:lang w:val="en-SG"/>
              </w:rPr>
              <w:t xml:space="preserve">.000VNĐ/ </w:t>
            </w:r>
            <w:proofErr w:type="spellStart"/>
            <w:r w:rsidRPr="001B681A">
              <w:rPr>
                <w:rFonts w:ascii="Times New Roman" w:hAnsi="Times New Roman"/>
                <w:b/>
                <w:color w:val="FF0000"/>
                <w:sz w:val="24"/>
                <w:szCs w:val="24"/>
                <w:lang w:val="en-SG"/>
              </w:rPr>
              <w:t>khách</w:t>
            </w:r>
            <w:proofErr w:type="spellEnd"/>
            <w:r w:rsidRPr="001B681A">
              <w:rPr>
                <w:rFonts w:ascii="Times New Roman" w:hAnsi="Times New Roman"/>
                <w:b/>
                <w:color w:val="FF0000"/>
                <w:sz w:val="24"/>
                <w:szCs w:val="24"/>
                <w:lang w:val="en-SG"/>
              </w:rPr>
              <w:t>.</w:t>
            </w:r>
          </w:p>
          <w:p w14:paraId="1BC50055" w14:textId="77777777" w:rsidR="00AA06B1" w:rsidRPr="00723F3E" w:rsidRDefault="00AA06B1" w:rsidP="00AA06B1">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723F3E">
              <w:rPr>
                <w:rFonts w:ascii="Times New Roman" w:hAnsi="Times New Roman"/>
                <w:color w:val="000000"/>
                <w:sz w:val="24"/>
                <w:szCs w:val="24"/>
                <w:lang w:val="en-SG"/>
              </w:rPr>
              <w:t xml:space="preserve">Visa </w:t>
            </w:r>
            <w:proofErr w:type="spellStart"/>
            <w:r w:rsidRPr="00723F3E">
              <w:rPr>
                <w:rFonts w:ascii="Times New Roman" w:hAnsi="Times New Roman"/>
                <w:color w:val="000000"/>
                <w:sz w:val="24"/>
                <w:szCs w:val="24"/>
                <w:lang w:val="en-SG"/>
              </w:rPr>
              <w:t>tái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nhập</w:t>
            </w:r>
            <w:proofErr w:type="spellEnd"/>
            <w:r w:rsidRPr="00723F3E">
              <w:rPr>
                <w:rFonts w:ascii="Times New Roman" w:hAnsi="Times New Roman"/>
                <w:color w:val="000000"/>
                <w:sz w:val="24"/>
                <w:szCs w:val="24"/>
                <w:lang w:val="en-SG"/>
              </w:rPr>
              <w:t xml:space="preserve"> Việt Nam </w:t>
            </w:r>
            <w:proofErr w:type="spellStart"/>
            <w:r w:rsidRPr="00723F3E">
              <w:rPr>
                <w:rFonts w:ascii="Times New Roman" w:hAnsi="Times New Roman"/>
                <w:color w:val="000000"/>
                <w:sz w:val="24"/>
                <w:szCs w:val="24"/>
                <w:lang w:val="en-SG"/>
              </w:rPr>
              <w:t>cho</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khách</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quốc</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tịch</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nước</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ngoài</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nếu</w:t>
            </w:r>
            <w:proofErr w:type="spellEnd"/>
            <w:r w:rsidRPr="00723F3E">
              <w:rPr>
                <w:rFonts w:ascii="Times New Roman" w:hAnsi="Times New Roman"/>
                <w:color w:val="000000"/>
                <w:sz w:val="24"/>
                <w:szCs w:val="24"/>
                <w:lang w:val="en-SG"/>
              </w:rPr>
              <w:t xml:space="preserve"> </w:t>
            </w:r>
            <w:proofErr w:type="spellStart"/>
            <w:r w:rsidRPr="00723F3E">
              <w:rPr>
                <w:rFonts w:ascii="Times New Roman" w:hAnsi="Times New Roman"/>
                <w:color w:val="000000"/>
                <w:sz w:val="24"/>
                <w:szCs w:val="24"/>
                <w:lang w:val="en-SG"/>
              </w:rPr>
              <w:t>có</w:t>
            </w:r>
            <w:proofErr w:type="spellEnd"/>
            <w:r w:rsidRPr="00723F3E">
              <w:rPr>
                <w:rFonts w:ascii="Times New Roman" w:hAnsi="Times New Roman"/>
                <w:color w:val="000000"/>
                <w:sz w:val="24"/>
                <w:szCs w:val="24"/>
                <w:lang w:val="en-SG"/>
              </w:rPr>
              <w:t xml:space="preserve">): </w:t>
            </w:r>
            <w:r w:rsidRPr="00723F3E">
              <w:rPr>
                <w:rFonts w:ascii="Times New Roman" w:hAnsi="Times New Roman"/>
                <w:b/>
                <w:color w:val="FF0000"/>
                <w:sz w:val="24"/>
                <w:szCs w:val="24"/>
                <w:lang w:val="en-SG"/>
              </w:rPr>
              <w:t>(9</w:t>
            </w:r>
            <w:r>
              <w:rPr>
                <w:rFonts w:ascii="Times New Roman" w:hAnsi="Times New Roman"/>
                <w:b/>
                <w:color w:val="FF0000"/>
                <w:sz w:val="24"/>
                <w:szCs w:val="24"/>
                <w:lang w:val="en-SG"/>
              </w:rPr>
              <w:t>45</w:t>
            </w:r>
            <w:r w:rsidRPr="00723F3E">
              <w:rPr>
                <w:rFonts w:ascii="Times New Roman" w:hAnsi="Times New Roman"/>
                <w:b/>
                <w:color w:val="FF0000"/>
                <w:sz w:val="24"/>
                <w:szCs w:val="24"/>
                <w:lang w:val="en-SG"/>
              </w:rPr>
              <w:t>.000VNĐ/</w:t>
            </w:r>
            <w:proofErr w:type="spellStart"/>
            <w:r w:rsidRPr="00723F3E">
              <w:rPr>
                <w:rFonts w:ascii="Times New Roman" w:hAnsi="Times New Roman"/>
                <w:b/>
                <w:color w:val="FF0000"/>
                <w:sz w:val="24"/>
                <w:szCs w:val="24"/>
                <w:lang w:val="en-SG"/>
              </w:rPr>
              <w:t>khách</w:t>
            </w:r>
            <w:proofErr w:type="spellEnd"/>
            <w:r w:rsidRPr="00723F3E">
              <w:rPr>
                <w:rFonts w:ascii="Times New Roman" w:hAnsi="Times New Roman"/>
                <w:b/>
                <w:color w:val="FF0000"/>
                <w:sz w:val="24"/>
                <w:szCs w:val="24"/>
                <w:lang w:val="en-SG"/>
              </w:rPr>
              <w:t>).</w:t>
            </w:r>
          </w:p>
          <w:p w14:paraId="4A26838A" w14:textId="77777777" w:rsidR="00AA06B1" w:rsidRPr="0081773E" w:rsidRDefault="00AA06B1" w:rsidP="00AA06B1">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81773E">
              <w:rPr>
                <w:rFonts w:ascii="Times New Roman" w:hAnsi="Times New Roman"/>
                <w:color w:val="000000"/>
                <w:sz w:val="24"/>
                <w:szCs w:val="24"/>
                <w:lang w:val="en-SG"/>
              </w:rPr>
              <w:t xml:space="preserve">Tips </w:t>
            </w:r>
            <w:proofErr w:type="spellStart"/>
            <w:r w:rsidRPr="0081773E">
              <w:rPr>
                <w:rFonts w:ascii="Times New Roman" w:hAnsi="Times New Roman"/>
                <w:color w:val="000000"/>
                <w:sz w:val="24"/>
                <w:szCs w:val="24"/>
                <w:lang w:val="en-SG"/>
              </w:rPr>
              <w:t>cho</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tài</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xê</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địa</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phương</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va</w:t>
            </w:r>
            <w:proofErr w:type="spellEnd"/>
            <w:r w:rsidRPr="0081773E">
              <w:rPr>
                <w:rFonts w:ascii="Times New Roman" w:hAnsi="Times New Roman"/>
                <w:color w:val="000000"/>
                <w:sz w:val="24"/>
                <w:szCs w:val="24"/>
                <w:lang w:val="en-SG"/>
              </w:rPr>
              <w:t xml:space="preserve">̀ </w:t>
            </w:r>
            <w:r>
              <w:rPr>
                <w:rFonts w:ascii="Times New Roman" w:hAnsi="Times New Roman"/>
                <w:color w:val="000000"/>
                <w:sz w:val="24"/>
                <w:szCs w:val="24"/>
                <w:lang w:val="en-SG"/>
              </w:rPr>
              <w:t xml:space="preserve">HDV </w:t>
            </w:r>
            <w:proofErr w:type="spellStart"/>
            <w:r>
              <w:rPr>
                <w:rFonts w:ascii="Times New Roman" w:hAnsi="Times New Roman"/>
                <w:color w:val="000000"/>
                <w:sz w:val="24"/>
                <w:szCs w:val="24"/>
                <w:lang w:val="en-SG"/>
              </w:rPr>
              <w:t>với</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mức</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đề</w:t>
            </w:r>
            <w:proofErr w:type="spellEnd"/>
            <w:r w:rsidRPr="0081773E">
              <w:rPr>
                <w:rFonts w:ascii="Times New Roman" w:hAnsi="Times New Roman"/>
                <w:color w:val="000000"/>
                <w:sz w:val="24"/>
                <w:szCs w:val="24"/>
                <w:lang w:val="en-SG"/>
              </w:rPr>
              <w:t xml:space="preserve"> </w:t>
            </w:r>
            <w:proofErr w:type="spellStart"/>
            <w:r w:rsidRPr="0081773E">
              <w:rPr>
                <w:rFonts w:ascii="Times New Roman" w:hAnsi="Times New Roman"/>
                <w:color w:val="000000"/>
                <w:sz w:val="24"/>
                <w:szCs w:val="24"/>
                <w:lang w:val="en-SG"/>
              </w:rPr>
              <w:t>nghị</w:t>
            </w:r>
            <w:proofErr w:type="spellEnd"/>
            <w:r w:rsidRPr="0081773E">
              <w:rPr>
                <w:rFonts w:ascii="Times New Roman" w:hAnsi="Times New Roman"/>
                <w:color w:val="000000"/>
                <w:sz w:val="24"/>
                <w:szCs w:val="24"/>
                <w:lang w:val="en-SG"/>
              </w:rPr>
              <w:t xml:space="preserve"> (</w:t>
            </w:r>
            <w:r w:rsidRPr="0081773E">
              <w:rPr>
                <w:rFonts w:ascii="Times New Roman" w:hAnsi="Times New Roman"/>
                <w:color w:val="000000" w:themeColor="text1"/>
                <w:sz w:val="24"/>
                <w:szCs w:val="24"/>
                <w:lang w:val="en-SG"/>
              </w:rPr>
              <w:t xml:space="preserve">Thanh </w:t>
            </w:r>
            <w:proofErr w:type="spellStart"/>
            <w:r w:rsidRPr="0081773E">
              <w:rPr>
                <w:rFonts w:ascii="Times New Roman" w:hAnsi="Times New Roman"/>
                <w:color w:val="000000" w:themeColor="text1"/>
                <w:sz w:val="24"/>
                <w:szCs w:val="24"/>
                <w:lang w:val="en-SG"/>
              </w:rPr>
              <w:t>toán</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tại</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nước</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ngoài</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sẽ</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tính</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theo</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tỷ</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giá</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tại</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thời</w:t>
            </w:r>
            <w:proofErr w:type="spellEnd"/>
            <w:r w:rsidRPr="0081773E">
              <w:rPr>
                <w:rFonts w:ascii="Times New Roman" w:hAnsi="Times New Roman"/>
                <w:color w:val="000000" w:themeColor="text1"/>
                <w:sz w:val="24"/>
                <w:szCs w:val="24"/>
                <w:lang w:val="en-SG"/>
              </w:rPr>
              <w:t xml:space="preserve"> </w:t>
            </w:r>
            <w:proofErr w:type="spellStart"/>
            <w:r w:rsidRPr="0081773E">
              <w:rPr>
                <w:rFonts w:ascii="Times New Roman" w:hAnsi="Times New Roman"/>
                <w:color w:val="000000" w:themeColor="text1"/>
                <w:sz w:val="24"/>
                <w:szCs w:val="24"/>
                <w:lang w:val="en-SG"/>
              </w:rPr>
              <w:t>điểm</w:t>
            </w:r>
            <w:proofErr w:type="spellEnd"/>
            <w:r w:rsidRPr="0081773E">
              <w:rPr>
                <w:rFonts w:ascii="Times New Roman" w:hAnsi="Times New Roman"/>
                <w:color w:val="000000" w:themeColor="text1"/>
                <w:sz w:val="24"/>
                <w:szCs w:val="24"/>
                <w:lang w:val="en-SG"/>
              </w:rPr>
              <w:t>):</w:t>
            </w:r>
          </w:p>
          <w:p w14:paraId="051100A0" w14:textId="77777777" w:rsidR="00AA06B1" w:rsidRDefault="00AA06B1" w:rsidP="00AA06B1">
            <w:pPr>
              <w:tabs>
                <w:tab w:val="left" w:pos="360"/>
              </w:tabs>
              <w:spacing w:after="0" w:line="240" w:lineRule="auto"/>
              <w:ind w:right="38"/>
              <w:jc w:val="both"/>
              <w:rPr>
                <w:rFonts w:ascii="Times New Roman" w:hAnsi="Times New Roman"/>
                <w:color w:val="000000" w:themeColor="text1"/>
                <w:sz w:val="24"/>
                <w:szCs w:val="24"/>
                <w:lang w:val="en-SG"/>
              </w:rPr>
            </w:pPr>
            <w:r>
              <w:rPr>
                <w:rFonts w:ascii="Times New Roman" w:hAnsi="Times New Roman"/>
                <w:color w:val="000000"/>
                <w:sz w:val="24"/>
                <w:szCs w:val="24"/>
                <w:lang w:val="en-SG"/>
              </w:rPr>
              <w:t xml:space="preserve">- Tour </w:t>
            </w:r>
            <w:proofErr w:type="spellStart"/>
            <w:r>
              <w:rPr>
                <w:rFonts w:ascii="Times New Roman" w:hAnsi="Times New Roman"/>
                <w:color w:val="000000"/>
                <w:sz w:val="24"/>
                <w:szCs w:val="24"/>
                <w:lang w:val="en-SG"/>
              </w:rPr>
              <w:t>ngày</w:t>
            </w:r>
            <w:proofErr w:type="spellEnd"/>
            <w:r>
              <w:rPr>
                <w:rFonts w:ascii="Times New Roman" w:hAnsi="Times New Roman"/>
                <w:color w:val="000000"/>
                <w:sz w:val="24"/>
                <w:szCs w:val="24"/>
                <w:lang w:val="en-SG"/>
              </w:rPr>
              <w:t xml:space="preserve"> </w:t>
            </w:r>
            <w:proofErr w:type="spellStart"/>
            <w:r>
              <w:rPr>
                <w:rFonts w:ascii="Times New Roman" w:hAnsi="Times New Roman"/>
                <w:color w:val="000000"/>
                <w:sz w:val="24"/>
                <w:szCs w:val="24"/>
                <w:lang w:val="en-SG"/>
              </w:rPr>
              <w:t>thường</w:t>
            </w:r>
            <w:proofErr w:type="spellEnd"/>
            <w:r>
              <w:rPr>
                <w:rFonts w:ascii="Times New Roman" w:hAnsi="Times New Roman"/>
                <w:color w:val="000000"/>
                <w:sz w:val="24"/>
                <w:szCs w:val="24"/>
                <w:lang w:val="en-SG"/>
              </w:rPr>
              <w:t xml:space="preserve">: </w:t>
            </w:r>
            <w:r>
              <w:rPr>
                <w:rFonts w:ascii="Times New Roman" w:hAnsi="Times New Roman"/>
                <w:b/>
                <w:color w:val="FF0000"/>
                <w:sz w:val="24"/>
                <w:szCs w:val="24"/>
                <w:lang w:val="en-SG"/>
              </w:rPr>
              <w:t>(1.000</w:t>
            </w:r>
            <w:r w:rsidRPr="00175BC9">
              <w:rPr>
                <w:rFonts w:ascii="Times New Roman" w:hAnsi="Times New Roman"/>
                <w:b/>
                <w:color w:val="FF0000"/>
                <w:sz w:val="24"/>
                <w:szCs w:val="24"/>
                <w:lang w:val="en-SG"/>
              </w:rPr>
              <w:t>.</w:t>
            </w:r>
            <w:r w:rsidRPr="00B04410">
              <w:rPr>
                <w:rFonts w:ascii="Times New Roman" w:hAnsi="Times New Roman"/>
                <w:b/>
                <w:color w:val="FF0000"/>
                <w:sz w:val="24"/>
                <w:szCs w:val="24"/>
                <w:lang w:val="en-SG"/>
              </w:rPr>
              <w:t>000VNĐ/</w:t>
            </w:r>
            <w:proofErr w:type="spellStart"/>
            <w:r>
              <w:rPr>
                <w:rFonts w:ascii="Times New Roman" w:hAnsi="Times New Roman"/>
                <w:b/>
                <w:color w:val="FF0000"/>
                <w:sz w:val="24"/>
                <w:szCs w:val="24"/>
                <w:lang w:val="en-SG"/>
              </w:rPr>
              <w:t>k</w:t>
            </w:r>
            <w:r w:rsidRPr="00B04410">
              <w:rPr>
                <w:rFonts w:ascii="Times New Roman" w:hAnsi="Times New Roman"/>
                <w:b/>
                <w:color w:val="FF0000"/>
                <w:sz w:val="24"/>
                <w:szCs w:val="24"/>
                <w:lang w:val="en-SG"/>
              </w:rPr>
              <w:t>hách</w:t>
            </w:r>
            <w:proofErr w:type="spellEnd"/>
            <w:r w:rsidRPr="00B04410">
              <w:rPr>
                <w:rFonts w:ascii="Times New Roman" w:hAnsi="Times New Roman"/>
                <w:b/>
                <w:color w:val="FF0000"/>
                <w:sz w:val="24"/>
                <w:szCs w:val="24"/>
                <w:lang w:val="en-SG"/>
              </w:rPr>
              <w:t>/</w:t>
            </w:r>
            <w:r>
              <w:rPr>
                <w:rFonts w:ascii="Times New Roman" w:hAnsi="Times New Roman"/>
                <w:b/>
                <w:color w:val="FF0000"/>
                <w:sz w:val="24"/>
                <w:szCs w:val="24"/>
                <w:lang w:val="en-SG"/>
              </w:rPr>
              <w:t>t</w:t>
            </w:r>
            <w:r w:rsidRPr="00B04410">
              <w:rPr>
                <w:rFonts w:ascii="Times New Roman" w:hAnsi="Times New Roman"/>
                <w:b/>
                <w:color w:val="FF0000"/>
                <w:sz w:val="24"/>
                <w:szCs w:val="24"/>
                <w:lang w:val="en-SG"/>
              </w:rPr>
              <w:t>our ~</w:t>
            </w:r>
            <w:r>
              <w:rPr>
                <w:rFonts w:ascii="Times New Roman" w:hAnsi="Times New Roman"/>
                <w:b/>
                <w:color w:val="FF0000"/>
                <w:sz w:val="24"/>
                <w:szCs w:val="24"/>
                <w:lang w:val="en-SG"/>
              </w:rPr>
              <w:t xml:space="preserve"> 36</w:t>
            </w:r>
            <w:r w:rsidRPr="00B04410">
              <w:rPr>
                <w:rFonts w:ascii="Times New Roman" w:hAnsi="Times New Roman"/>
                <w:b/>
                <w:color w:val="FF0000"/>
                <w:sz w:val="24"/>
                <w:szCs w:val="24"/>
                <w:lang w:val="en-SG"/>
              </w:rPr>
              <w:t>USD/</w:t>
            </w:r>
            <w:proofErr w:type="spellStart"/>
            <w:r w:rsidRPr="00B04410">
              <w:rPr>
                <w:rFonts w:ascii="Times New Roman" w:hAnsi="Times New Roman"/>
                <w:b/>
                <w:color w:val="FF0000"/>
                <w:sz w:val="24"/>
                <w:szCs w:val="24"/>
                <w:lang w:val="en-SG"/>
              </w:rPr>
              <w:t>khách</w:t>
            </w:r>
            <w:proofErr w:type="spellEnd"/>
            <w:r w:rsidRPr="00B04410">
              <w:rPr>
                <w:rFonts w:ascii="Times New Roman" w:hAnsi="Times New Roman"/>
                <w:b/>
                <w:color w:val="FF0000"/>
                <w:sz w:val="24"/>
                <w:szCs w:val="24"/>
                <w:lang w:val="en-SG"/>
              </w:rPr>
              <w:t>/tour</w:t>
            </w:r>
            <w:r>
              <w:rPr>
                <w:rFonts w:ascii="Times New Roman" w:hAnsi="Times New Roman"/>
                <w:b/>
                <w:color w:val="FF0000"/>
                <w:sz w:val="24"/>
                <w:szCs w:val="24"/>
                <w:lang w:val="en-SG"/>
              </w:rPr>
              <w:t>)</w:t>
            </w:r>
            <w:r w:rsidRPr="0081773E">
              <w:rPr>
                <w:rFonts w:ascii="Times New Roman" w:hAnsi="Times New Roman"/>
                <w:color w:val="000000" w:themeColor="text1"/>
                <w:sz w:val="24"/>
                <w:szCs w:val="24"/>
                <w:lang w:val="en-SG"/>
              </w:rPr>
              <w:t>.</w:t>
            </w:r>
          </w:p>
          <w:p w14:paraId="5092040A" w14:textId="4D7DCA40" w:rsidR="00AA06B1" w:rsidRPr="00CC57E7" w:rsidRDefault="00AA06B1" w:rsidP="00AA06B1">
            <w:pPr>
              <w:tabs>
                <w:tab w:val="left" w:pos="313"/>
              </w:tabs>
              <w:spacing w:after="0" w:line="240" w:lineRule="auto"/>
              <w:ind w:right="38"/>
              <w:jc w:val="both"/>
              <w:rPr>
                <w:rFonts w:ascii="Times New Roman" w:hAnsi="Times New Roman"/>
                <w:color w:val="000000" w:themeColor="text1"/>
                <w:sz w:val="24"/>
                <w:szCs w:val="24"/>
                <w:lang w:val="vi-VN"/>
              </w:rPr>
            </w:pPr>
            <w:r>
              <w:rPr>
                <w:rFonts w:ascii="Times New Roman" w:hAnsi="Times New Roman"/>
                <w:color w:val="000000" w:themeColor="text1"/>
                <w:sz w:val="24"/>
                <w:szCs w:val="24"/>
                <w:lang w:val="en-SG"/>
              </w:rPr>
              <w:t>- Tour</w:t>
            </w:r>
            <w:r w:rsidRPr="0055066C">
              <w:rPr>
                <w:rFonts w:ascii="Times New Roman" w:hAnsi="Times New Roman"/>
                <w:color w:val="000000" w:themeColor="text1"/>
                <w:sz w:val="24"/>
                <w:szCs w:val="24"/>
                <w:lang w:val="en-SG"/>
              </w:rPr>
              <w:t xml:space="preserve"> </w:t>
            </w:r>
            <w:proofErr w:type="spellStart"/>
            <w:r w:rsidRPr="0055066C">
              <w:rPr>
                <w:rFonts w:ascii="Times New Roman" w:hAnsi="Times New Roman"/>
                <w:color w:val="000000" w:themeColor="text1"/>
                <w:sz w:val="24"/>
                <w:szCs w:val="24"/>
                <w:lang w:val="en-SG"/>
              </w:rPr>
              <w:t>Lễ</w:t>
            </w:r>
            <w:proofErr w:type="spellEnd"/>
            <w:r w:rsidRPr="0055066C">
              <w:rPr>
                <w:rFonts w:ascii="Times New Roman" w:hAnsi="Times New Roman"/>
                <w:color w:val="000000" w:themeColor="text1"/>
                <w:sz w:val="24"/>
                <w:szCs w:val="24"/>
                <w:lang w:val="en-SG"/>
              </w:rPr>
              <w:t xml:space="preserve">, </w:t>
            </w:r>
            <w:proofErr w:type="spellStart"/>
            <w:r w:rsidRPr="0055066C">
              <w:rPr>
                <w:rFonts w:ascii="Times New Roman" w:hAnsi="Times New Roman"/>
                <w:color w:val="000000" w:themeColor="text1"/>
                <w:sz w:val="24"/>
                <w:szCs w:val="24"/>
                <w:lang w:val="en-SG"/>
              </w:rPr>
              <w:t>Tết</w:t>
            </w:r>
            <w:proofErr w:type="spellEnd"/>
            <w:r w:rsidRPr="0055066C">
              <w:rPr>
                <w:rFonts w:ascii="Times New Roman" w:hAnsi="Times New Roman"/>
                <w:color w:val="000000" w:themeColor="text1"/>
                <w:sz w:val="24"/>
                <w:szCs w:val="24"/>
                <w:lang w:val="en-SG"/>
              </w:rPr>
              <w:t xml:space="preserve">: </w:t>
            </w:r>
            <w:r>
              <w:rPr>
                <w:rFonts w:ascii="Times New Roman" w:hAnsi="Times New Roman"/>
                <w:b/>
                <w:color w:val="FF0000"/>
                <w:sz w:val="24"/>
                <w:szCs w:val="24"/>
                <w:lang w:val="en-SG"/>
              </w:rPr>
              <w:t>(1.260</w:t>
            </w:r>
            <w:r w:rsidRPr="00B04410">
              <w:rPr>
                <w:rFonts w:ascii="Times New Roman" w:hAnsi="Times New Roman"/>
                <w:b/>
                <w:color w:val="FF0000"/>
                <w:sz w:val="24"/>
                <w:szCs w:val="24"/>
                <w:lang w:val="en-SG"/>
              </w:rPr>
              <w:t>.000VNĐ/</w:t>
            </w:r>
            <w:proofErr w:type="spellStart"/>
            <w:r>
              <w:rPr>
                <w:rFonts w:ascii="Times New Roman" w:hAnsi="Times New Roman"/>
                <w:b/>
                <w:color w:val="FF0000"/>
                <w:sz w:val="24"/>
                <w:szCs w:val="24"/>
                <w:lang w:val="en-SG"/>
              </w:rPr>
              <w:t>k</w:t>
            </w:r>
            <w:r w:rsidRPr="00B04410">
              <w:rPr>
                <w:rFonts w:ascii="Times New Roman" w:hAnsi="Times New Roman"/>
                <w:b/>
                <w:color w:val="FF0000"/>
                <w:sz w:val="24"/>
                <w:szCs w:val="24"/>
                <w:lang w:val="en-SG"/>
              </w:rPr>
              <w:t>hách</w:t>
            </w:r>
            <w:proofErr w:type="spellEnd"/>
            <w:r w:rsidRPr="00B04410">
              <w:rPr>
                <w:rFonts w:ascii="Times New Roman" w:hAnsi="Times New Roman"/>
                <w:b/>
                <w:color w:val="FF0000"/>
                <w:sz w:val="24"/>
                <w:szCs w:val="24"/>
                <w:lang w:val="en-SG"/>
              </w:rPr>
              <w:t>/</w:t>
            </w:r>
            <w:r>
              <w:rPr>
                <w:rFonts w:ascii="Times New Roman" w:hAnsi="Times New Roman"/>
                <w:b/>
                <w:color w:val="FF0000"/>
                <w:sz w:val="24"/>
                <w:szCs w:val="24"/>
                <w:lang w:val="en-SG"/>
              </w:rPr>
              <w:t>t</w:t>
            </w:r>
            <w:r w:rsidRPr="00B04410">
              <w:rPr>
                <w:rFonts w:ascii="Times New Roman" w:hAnsi="Times New Roman"/>
                <w:b/>
                <w:color w:val="FF0000"/>
                <w:sz w:val="24"/>
                <w:szCs w:val="24"/>
                <w:lang w:val="en-SG"/>
              </w:rPr>
              <w:t>our ~</w:t>
            </w:r>
            <w:r>
              <w:rPr>
                <w:rFonts w:ascii="Times New Roman" w:hAnsi="Times New Roman"/>
                <w:b/>
                <w:color w:val="FF0000"/>
                <w:sz w:val="24"/>
                <w:szCs w:val="24"/>
                <w:lang w:val="en-SG"/>
              </w:rPr>
              <w:t xml:space="preserve"> 45</w:t>
            </w:r>
            <w:r w:rsidRPr="00B04410">
              <w:rPr>
                <w:rFonts w:ascii="Times New Roman" w:hAnsi="Times New Roman"/>
                <w:b/>
                <w:color w:val="FF0000"/>
                <w:sz w:val="24"/>
                <w:szCs w:val="24"/>
                <w:lang w:val="en-SG"/>
              </w:rPr>
              <w:t>USD/</w:t>
            </w:r>
            <w:proofErr w:type="spellStart"/>
            <w:r w:rsidRPr="00B04410">
              <w:rPr>
                <w:rFonts w:ascii="Times New Roman" w:hAnsi="Times New Roman"/>
                <w:b/>
                <w:color w:val="FF0000"/>
                <w:sz w:val="24"/>
                <w:szCs w:val="24"/>
                <w:lang w:val="en-SG"/>
              </w:rPr>
              <w:t>khách</w:t>
            </w:r>
            <w:proofErr w:type="spellEnd"/>
            <w:r w:rsidRPr="00B04410">
              <w:rPr>
                <w:rFonts w:ascii="Times New Roman" w:hAnsi="Times New Roman"/>
                <w:b/>
                <w:color w:val="FF0000"/>
                <w:sz w:val="24"/>
                <w:szCs w:val="24"/>
                <w:lang w:val="en-SG"/>
              </w:rPr>
              <w:t>/tour</w:t>
            </w:r>
            <w:r>
              <w:rPr>
                <w:rFonts w:ascii="Times New Roman" w:hAnsi="Times New Roman"/>
                <w:b/>
                <w:color w:val="FF0000"/>
                <w:sz w:val="24"/>
                <w:szCs w:val="24"/>
                <w:lang w:val="en-SG"/>
              </w:rPr>
              <w:t>)</w:t>
            </w:r>
          </w:p>
        </w:tc>
      </w:tr>
      <w:tr w:rsidR="00AA06B1" w:rsidRPr="009F16B8" w14:paraId="48F172A0" w14:textId="0CB1D172" w:rsidTr="00BF263F">
        <w:trPr>
          <w:trHeight w:val="31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1CBCC5C7" w14:textId="0384C602" w:rsidR="00AA06B1" w:rsidRPr="009F16B8" w:rsidRDefault="00AA06B1" w:rsidP="00AA06B1">
            <w:pPr>
              <w:tabs>
                <w:tab w:val="left" w:pos="180"/>
                <w:tab w:val="left" w:pos="360"/>
                <w:tab w:val="left" w:pos="450"/>
              </w:tabs>
              <w:spacing w:after="0" w:line="240" w:lineRule="auto"/>
              <w:ind w:right="38"/>
              <w:jc w:val="both"/>
              <w:rPr>
                <w:rFonts w:ascii="Times New Roman" w:hAnsi="Times New Roman"/>
                <w:b/>
                <w:bCs/>
                <w:color w:val="FFFFFF"/>
                <w:sz w:val="24"/>
                <w:szCs w:val="24"/>
              </w:rPr>
            </w:pPr>
            <w:r w:rsidRPr="009F16B8">
              <w:rPr>
                <w:rFonts w:ascii="Times New Roman" w:hAnsi="Times New Roman"/>
                <w:b/>
                <w:bCs/>
                <w:color w:val="FFFFFF"/>
                <w:sz w:val="24"/>
                <w:szCs w:val="24"/>
              </w:rPr>
              <w:t xml:space="preserve">GIÁ TOUR TRẺ EM: </w:t>
            </w:r>
          </w:p>
        </w:tc>
      </w:tr>
      <w:tr w:rsidR="00AA06B1" w:rsidRPr="00480776" w14:paraId="2DDA2AA1" w14:textId="10FC2216" w:rsidTr="00BF263F">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97DBFD4" w14:textId="77777777" w:rsidR="00AA06B1" w:rsidRPr="00723F3E" w:rsidRDefault="00AA06B1" w:rsidP="00AA06B1">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nhỏ</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dưới</w:t>
            </w:r>
            <w:proofErr w:type="spellEnd"/>
            <w:r w:rsidRPr="00723F3E">
              <w:rPr>
                <w:rFonts w:ascii="Times New Roman" w:hAnsi="Times New Roman"/>
                <w:bCs/>
                <w:color w:val="000000"/>
                <w:sz w:val="24"/>
                <w:szCs w:val="24"/>
              </w:rPr>
              <w:t xml:space="preserve"> 2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30% </w:t>
            </w:r>
            <w:proofErr w:type="spellStart"/>
            <w:r w:rsidRPr="00723F3E">
              <w:rPr>
                <w:rFonts w:ascii="Times New Roman" w:hAnsi="Times New Roman"/>
                <w:bCs/>
                <w:color w:val="000000"/>
                <w:sz w:val="24"/>
                <w:szCs w:val="24"/>
              </w:rPr>
              <w:t>giá</w:t>
            </w:r>
            <w:proofErr w:type="spellEnd"/>
            <w:r w:rsidRPr="00723F3E">
              <w:rPr>
                <w:rFonts w:ascii="Times New Roman" w:hAnsi="Times New Roman"/>
                <w:bCs/>
                <w:color w:val="000000"/>
                <w:sz w:val="24"/>
                <w:szCs w:val="24"/>
              </w:rPr>
              <w:t xml:space="preserve"> tour </w:t>
            </w:r>
            <w:proofErr w:type="spellStart"/>
            <w:r w:rsidRPr="00723F3E">
              <w:rPr>
                <w:rFonts w:ascii="Times New Roman" w:hAnsi="Times New Roman"/>
                <w:bCs/>
                <w:color w:val="000000"/>
                <w:sz w:val="24"/>
                <w:szCs w:val="24"/>
              </w:rPr>
              <w:t>người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lớn</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sử</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dụng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giường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chung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với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người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lớn</w:t>
            </w:r>
            <w:proofErr w:type="spellEnd"/>
            <w:r w:rsidRPr="00723F3E">
              <w:rPr>
                <w:rFonts w:ascii="Times New Roman" w:hAnsi="Times New Roman"/>
                <w:bCs/>
                <w:color w:val="000000"/>
                <w:sz w:val="24"/>
                <w:szCs w:val="24"/>
              </w:rPr>
              <w:t>).</w:t>
            </w:r>
          </w:p>
          <w:p w14:paraId="48350A06" w14:textId="77777777" w:rsidR="00AA06B1" w:rsidRPr="00723F3E" w:rsidRDefault="00AA06B1" w:rsidP="00AA06B1">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em</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từ</w:t>
            </w:r>
            <w:proofErr w:type="spellEnd"/>
            <w:r w:rsidRPr="00723F3E">
              <w:rPr>
                <w:rFonts w:ascii="Times New Roman" w:hAnsi="Times New Roman"/>
                <w:bCs/>
                <w:color w:val="000000"/>
                <w:sz w:val="24"/>
                <w:szCs w:val="24"/>
              </w:rPr>
              <w:t xml:space="preserve"> 2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đến</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dưới</w:t>
            </w:r>
            <w:proofErr w:type="spellEnd"/>
            <w:r w:rsidRPr="00723F3E">
              <w:rPr>
                <w:rFonts w:ascii="Times New Roman" w:hAnsi="Times New Roman"/>
                <w:bCs/>
                <w:color w:val="000000"/>
                <w:sz w:val="24"/>
                <w:szCs w:val="24"/>
              </w:rPr>
              <w:t xml:space="preserve"> 11 </w:t>
            </w:r>
            <w:proofErr w:type="spellStart"/>
            <w:r w:rsidRPr="00723F3E">
              <w:rPr>
                <w:rFonts w:ascii="Times New Roman" w:hAnsi="Times New Roman"/>
                <w:bCs/>
                <w:color w:val="000000"/>
                <w:sz w:val="24"/>
                <w:szCs w:val="24"/>
              </w:rPr>
              <w:t>tuổ</w:t>
            </w:r>
            <w:r>
              <w:rPr>
                <w:rFonts w:ascii="Times New Roman" w:hAnsi="Times New Roman"/>
                <w:bCs/>
                <w:color w:val="000000"/>
                <w:sz w:val="24"/>
                <w:szCs w:val="24"/>
              </w:rPr>
              <w:t>i</w:t>
            </w:r>
            <w:proofErr w:type="spellEnd"/>
            <w:r>
              <w:rPr>
                <w:rFonts w:ascii="Times New Roman" w:hAnsi="Times New Roman"/>
                <w:bCs/>
                <w:color w:val="000000"/>
                <w:sz w:val="24"/>
                <w:szCs w:val="24"/>
              </w:rPr>
              <w:t xml:space="preserve"> </w:t>
            </w:r>
            <w:r w:rsidRPr="00723F3E">
              <w:rPr>
                <w:rFonts w:ascii="Times New Roman" w:hAnsi="Times New Roman"/>
                <w:bCs/>
                <w:color w:val="000000"/>
                <w:sz w:val="24"/>
                <w:szCs w:val="24"/>
              </w:rPr>
              <w:t>(</w:t>
            </w:r>
            <w:proofErr w:type="spellStart"/>
            <w:r w:rsidRPr="00723F3E">
              <w:rPr>
                <w:rFonts w:ascii="Times New Roman" w:hAnsi="Times New Roman"/>
                <w:bCs/>
                <w:color w:val="000000"/>
                <w:sz w:val="24"/>
                <w:szCs w:val="24"/>
              </w:rPr>
              <w:t>Không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có</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chế</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độ</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giường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riêng</w:t>
            </w:r>
            <w:proofErr w:type="spellEnd"/>
            <w:r w:rsidRPr="00723F3E">
              <w:rPr>
                <w:rFonts w:ascii="Times New Roman" w:hAnsi="Times New Roman"/>
                <w:bCs/>
                <w:color w:val="000000"/>
                <w:sz w:val="24"/>
                <w:szCs w:val="24"/>
              </w:rPr>
              <w:t>).</w:t>
            </w:r>
          </w:p>
          <w:p w14:paraId="35CE5223" w14:textId="77777777" w:rsidR="00AA06B1" w:rsidRPr="00723F3E" w:rsidRDefault="00AA06B1" w:rsidP="00AA06B1">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em</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từ</w:t>
            </w:r>
            <w:proofErr w:type="spellEnd"/>
            <w:r w:rsidRPr="00723F3E">
              <w:rPr>
                <w:rFonts w:ascii="Times New Roman" w:hAnsi="Times New Roman"/>
                <w:bCs/>
                <w:color w:val="000000"/>
                <w:sz w:val="24"/>
                <w:szCs w:val="24"/>
              </w:rPr>
              <w:t xml:space="preserve"> 2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đến</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dưới</w:t>
            </w:r>
            <w:proofErr w:type="spellEnd"/>
            <w:r w:rsidRPr="00723F3E">
              <w:rPr>
                <w:rFonts w:ascii="Times New Roman" w:hAnsi="Times New Roman"/>
                <w:bCs/>
                <w:color w:val="000000"/>
                <w:sz w:val="24"/>
                <w:szCs w:val="24"/>
              </w:rPr>
              <w:t xml:space="preserve"> 11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100% (</w:t>
            </w:r>
            <w:proofErr w:type="spellStart"/>
            <w:r w:rsidRPr="00723F3E">
              <w:rPr>
                <w:rFonts w:ascii="Times New Roman" w:hAnsi="Times New Roman"/>
                <w:bCs/>
                <w:color w:val="000000"/>
                <w:sz w:val="24"/>
                <w:szCs w:val="24"/>
              </w:rPr>
              <w:t>Có</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chế</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độ</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giường</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riêng</w:t>
            </w:r>
            <w:proofErr w:type="spellEnd"/>
            <w:r w:rsidRPr="00723F3E">
              <w:rPr>
                <w:rFonts w:ascii="Times New Roman" w:hAnsi="Times New Roman"/>
                <w:bCs/>
                <w:color w:val="000000"/>
                <w:sz w:val="24"/>
                <w:szCs w:val="24"/>
              </w:rPr>
              <w:t>).</w:t>
            </w:r>
          </w:p>
          <w:p w14:paraId="33B461B6" w14:textId="4731C6E8" w:rsidR="00AA06B1" w:rsidRPr="00723F3E" w:rsidRDefault="00AA06B1" w:rsidP="00AA06B1">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723F3E">
              <w:rPr>
                <w:rFonts w:ascii="Times New Roman" w:hAnsi="Times New Roman"/>
                <w:bCs/>
                <w:color w:val="000000"/>
                <w:sz w:val="24"/>
                <w:szCs w:val="24"/>
              </w:rPr>
              <w:t>Trẻ</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em</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đủ</w:t>
            </w:r>
            <w:proofErr w:type="spellEnd"/>
            <w:r w:rsidRPr="00723F3E">
              <w:rPr>
                <w:rFonts w:ascii="Times New Roman" w:hAnsi="Times New Roman"/>
                <w:bCs/>
                <w:color w:val="000000"/>
                <w:sz w:val="24"/>
                <w:szCs w:val="24"/>
              </w:rPr>
              <w:t xml:space="preserve"> 11 </w:t>
            </w:r>
            <w:proofErr w:type="spellStart"/>
            <w:r w:rsidRPr="00723F3E">
              <w:rPr>
                <w:rFonts w:ascii="Times New Roman" w:hAnsi="Times New Roman"/>
                <w:bCs/>
                <w:color w:val="000000"/>
                <w:sz w:val="24"/>
                <w:szCs w:val="24"/>
              </w:rPr>
              <w:t>tuổi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trở</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lên</w:t>
            </w:r>
            <w:proofErr w:type="spellEnd"/>
            <w:r w:rsidRPr="00723F3E">
              <w:rPr>
                <w:rFonts w:ascii="Times New Roman" w:hAnsi="Times New Roman"/>
                <w:bCs/>
                <w:color w:val="000000"/>
                <w:sz w:val="24"/>
                <w:szCs w:val="24"/>
              </w:rPr>
              <w:t xml:space="preserve">: 100% </w:t>
            </w:r>
            <w:proofErr w:type="spellStart"/>
            <w:r w:rsidRPr="00723F3E">
              <w:rPr>
                <w:rFonts w:ascii="Times New Roman" w:hAnsi="Times New Roman"/>
                <w:bCs/>
                <w:color w:val="000000"/>
                <w:sz w:val="24"/>
                <w:szCs w:val="24"/>
              </w:rPr>
              <w:t>giá</w:t>
            </w:r>
            <w:proofErr w:type="spellEnd"/>
            <w:r w:rsidRPr="00723F3E">
              <w:rPr>
                <w:rFonts w:ascii="Times New Roman" w:hAnsi="Times New Roman"/>
                <w:bCs/>
                <w:color w:val="000000"/>
                <w:sz w:val="24"/>
                <w:szCs w:val="24"/>
              </w:rPr>
              <w:t xml:space="preserve"> tour </w:t>
            </w:r>
            <w:proofErr w:type="spellStart"/>
            <w:r w:rsidRPr="00723F3E">
              <w:rPr>
                <w:rFonts w:ascii="Times New Roman" w:hAnsi="Times New Roman"/>
                <w:bCs/>
                <w:color w:val="000000"/>
                <w:sz w:val="24"/>
                <w:szCs w:val="24"/>
              </w:rPr>
              <w:t>người</w:t>
            </w:r>
            <w:proofErr w:type="spellEnd"/>
            <w:r w:rsidRPr="00723F3E">
              <w:rPr>
                <w:rFonts w:ascii="Times New Roman" w:hAnsi="Times New Roman"/>
                <w:bCs/>
                <w:color w:val="000000"/>
                <w:sz w:val="24"/>
                <w:szCs w:val="24"/>
              </w:rPr>
              <w:t xml:space="preserve"> </w:t>
            </w:r>
            <w:proofErr w:type="spellStart"/>
            <w:r w:rsidRPr="00723F3E">
              <w:rPr>
                <w:rFonts w:ascii="Times New Roman" w:hAnsi="Times New Roman"/>
                <w:bCs/>
                <w:color w:val="000000"/>
                <w:sz w:val="24"/>
                <w:szCs w:val="24"/>
              </w:rPr>
              <w:t>lớn</w:t>
            </w:r>
            <w:proofErr w:type="spellEnd"/>
            <w:r w:rsidRPr="00723F3E">
              <w:rPr>
                <w:rFonts w:ascii="Times New Roman" w:hAnsi="Times New Roman"/>
                <w:bCs/>
                <w:color w:val="000000"/>
                <w:sz w:val="24"/>
                <w:szCs w:val="24"/>
              </w:rPr>
              <w:t>.</w:t>
            </w:r>
          </w:p>
        </w:tc>
      </w:tr>
      <w:tr w:rsidR="00AA06B1" w:rsidRPr="009F16B8" w14:paraId="598FCF9A" w14:textId="2A15540B" w:rsidTr="00BF263F">
        <w:trPr>
          <w:trHeight w:val="40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0F45E412" w14:textId="45E1D428" w:rsidR="00AA06B1" w:rsidRPr="009F16B8" w:rsidRDefault="00AA06B1" w:rsidP="00AA06B1">
            <w:pPr>
              <w:pStyle w:val="ListParagraph"/>
              <w:tabs>
                <w:tab w:val="left" w:pos="270"/>
              </w:tabs>
              <w:spacing w:after="0" w:line="240" w:lineRule="auto"/>
              <w:ind w:left="0" w:right="38"/>
              <w:jc w:val="both"/>
              <w:rPr>
                <w:rFonts w:ascii="Times New Roman" w:hAnsi="Times New Roman"/>
                <w:b/>
                <w:bCs/>
                <w:color w:val="FFFFFF"/>
                <w:sz w:val="24"/>
                <w:szCs w:val="24"/>
                <w:lang w:val="vi-VN"/>
              </w:rPr>
            </w:pPr>
            <w:r w:rsidRPr="009F16B8">
              <w:rPr>
                <w:rFonts w:ascii="Times New Roman" w:hAnsi="Times New Roman"/>
                <w:b/>
                <w:bCs/>
                <w:color w:val="FFFFFF"/>
                <w:sz w:val="24"/>
                <w:szCs w:val="24"/>
                <w:lang w:val="vi-VN"/>
              </w:rPr>
              <w:t>ĐIỀU KIỆN HOÀN/HỦY:</w:t>
            </w:r>
            <w:r w:rsidRPr="009F16B8">
              <w:rPr>
                <w:rFonts w:ascii="Times New Roman" w:hAnsi="Times New Roman"/>
                <w:b/>
                <w:bCs/>
                <w:color w:val="FFFFFF"/>
                <w:sz w:val="24"/>
                <w:szCs w:val="24"/>
              </w:rPr>
              <w:t xml:space="preserve"> </w:t>
            </w:r>
          </w:p>
        </w:tc>
      </w:tr>
      <w:tr w:rsidR="00AA06B1" w:rsidRPr="00480776" w14:paraId="3ABE54FB" w14:textId="074B3141" w:rsidTr="00BF263F">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180889FE" w14:textId="77777777" w:rsidR="00AA06B1" w:rsidRPr="00BA19E8" w:rsidRDefault="00AA06B1" w:rsidP="00AA06B1">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r w:rsidRPr="00723F3E">
              <w:rPr>
                <w:rFonts w:ascii="Times New Roman" w:hAnsi="Times New Roman"/>
                <w:b/>
                <w:bCs/>
                <w:color w:val="000000"/>
                <w:sz w:val="24"/>
                <w:szCs w:val="24"/>
              </w:rPr>
              <w:t xml:space="preserve">Ngay </w:t>
            </w:r>
            <w:proofErr w:type="spellStart"/>
            <w:r w:rsidRPr="00723F3E">
              <w:rPr>
                <w:rFonts w:ascii="Times New Roman" w:hAnsi="Times New Roman"/>
                <w:b/>
                <w:bCs/>
                <w:color w:val="000000"/>
                <w:sz w:val="24"/>
                <w:szCs w:val="24"/>
              </w:rPr>
              <w:t>sau</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khi</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đăng</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kí</w:t>
            </w:r>
            <w:proofErr w:type="spellEnd"/>
            <w:r w:rsidRPr="00723F3E">
              <w:rPr>
                <w:rFonts w:ascii="Times New Roman" w:hAnsi="Times New Roman"/>
                <w:b/>
                <w:bCs/>
                <w:color w:val="000000"/>
                <w:sz w:val="24"/>
                <w:szCs w:val="24"/>
              </w:rPr>
              <w:t xml:space="preserve"> tour, </w:t>
            </w:r>
            <w:proofErr w:type="spellStart"/>
            <w:r w:rsidRPr="00723F3E">
              <w:rPr>
                <w:rFonts w:ascii="Times New Roman" w:hAnsi="Times New Roman"/>
                <w:b/>
                <w:bCs/>
                <w:color w:val="000000"/>
                <w:sz w:val="24"/>
                <w:szCs w:val="24"/>
              </w:rPr>
              <w:t>cọc</w:t>
            </w:r>
            <w:proofErr w:type="spellEnd"/>
            <w:r w:rsidRPr="00723F3E">
              <w:rPr>
                <w:rFonts w:ascii="Times New Roman" w:hAnsi="Times New Roman"/>
                <w:b/>
                <w:bCs/>
                <w:color w:val="000000"/>
                <w:sz w:val="24"/>
                <w:szCs w:val="24"/>
              </w:rPr>
              <w:t xml:space="preserve"> 50% </w:t>
            </w:r>
            <w:proofErr w:type="spellStart"/>
            <w:r w:rsidRPr="00723F3E">
              <w:rPr>
                <w:rFonts w:ascii="Times New Roman" w:hAnsi="Times New Roman"/>
                <w:b/>
                <w:bCs/>
                <w:color w:val="000000"/>
                <w:sz w:val="24"/>
                <w:szCs w:val="24"/>
              </w:rPr>
              <w:t>tổng</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giá</w:t>
            </w:r>
            <w:proofErr w:type="spellEnd"/>
            <w:r w:rsidRPr="00723F3E">
              <w:rPr>
                <w:rFonts w:ascii="Times New Roman" w:hAnsi="Times New Roman"/>
                <w:b/>
                <w:bCs/>
                <w:color w:val="000000"/>
                <w:sz w:val="24"/>
                <w:szCs w:val="24"/>
              </w:rPr>
              <w:t xml:space="preserve"> tour, </w:t>
            </w:r>
            <w:proofErr w:type="spellStart"/>
            <w:r w:rsidRPr="00723F3E">
              <w:rPr>
                <w:rFonts w:ascii="Times New Roman" w:hAnsi="Times New Roman"/>
                <w:b/>
                <w:bCs/>
                <w:color w:val="000000"/>
                <w:sz w:val="24"/>
                <w:szCs w:val="24"/>
              </w:rPr>
              <w:t>Phần</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còn</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lại</w:t>
            </w:r>
            <w:proofErr w:type="spellEnd"/>
            <w:r w:rsidRPr="00723F3E">
              <w:rPr>
                <w:rFonts w:ascii="Times New Roman" w:hAnsi="Times New Roman"/>
                <w:b/>
                <w:bCs/>
                <w:color w:val="000000"/>
                <w:sz w:val="24"/>
                <w:szCs w:val="24"/>
              </w:rPr>
              <w:t xml:space="preserve"> Vui </w:t>
            </w:r>
            <w:proofErr w:type="spellStart"/>
            <w:r w:rsidRPr="00723F3E">
              <w:rPr>
                <w:rFonts w:ascii="Times New Roman" w:hAnsi="Times New Roman"/>
                <w:b/>
                <w:bCs/>
                <w:color w:val="000000"/>
                <w:sz w:val="24"/>
                <w:szCs w:val="24"/>
              </w:rPr>
              <w:t>lòng</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thanh</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toán</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trước</w:t>
            </w:r>
            <w:proofErr w:type="spellEnd"/>
            <w:r w:rsidRPr="00723F3E">
              <w:rPr>
                <w:rFonts w:ascii="Times New Roman" w:hAnsi="Times New Roman"/>
                <w:b/>
                <w:bCs/>
                <w:color w:val="000000"/>
                <w:sz w:val="24"/>
                <w:szCs w:val="24"/>
              </w:rPr>
              <w:t xml:space="preserve"> 14 </w:t>
            </w:r>
            <w:proofErr w:type="spellStart"/>
            <w:r w:rsidRPr="00723F3E">
              <w:rPr>
                <w:rFonts w:ascii="Times New Roman" w:hAnsi="Times New Roman"/>
                <w:b/>
                <w:bCs/>
                <w:color w:val="000000"/>
                <w:sz w:val="24"/>
                <w:szCs w:val="24"/>
              </w:rPr>
              <w:t>ngày</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khởi</w:t>
            </w:r>
            <w:proofErr w:type="spellEnd"/>
            <w:r w:rsidRPr="00723F3E">
              <w:rPr>
                <w:rFonts w:ascii="Times New Roman" w:hAnsi="Times New Roman"/>
                <w:b/>
                <w:bCs/>
                <w:color w:val="000000"/>
                <w:sz w:val="24"/>
                <w:szCs w:val="24"/>
              </w:rPr>
              <w:t xml:space="preserve"> </w:t>
            </w:r>
            <w:proofErr w:type="spellStart"/>
            <w:r w:rsidRPr="00723F3E">
              <w:rPr>
                <w:rFonts w:ascii="Times New Roman" w:hAnsi="Times New Roman"/>
                <w:b/>
                <w:bCs/>
                <w:color w:val="000000"/>
                <w:sz w:val="24"/>
                <w:szCs w:val="24"/>
              </w:rPr>
              <w:t>hành</w:t>
            </w:r>
            <w:proofErr w:type="spellEnd"/>
            <w:r w:rsidRPr="00723F3E">
              <w:rPr>
                <w:rFonts w:ascii="Times New Roman" w:hAnsi="Times New Roman"/>
                <w:b/>
                <w:bCs/>
                <w:color w:val="000000"/>
                <w:sz w:val="24"/>
                <w:szCs w:val="24"/>
              </w:rPr>
              <w:t>.</w:t>
            </w:r>
          </w:p>
          <w:p w14:paraId="1AA28F1F" w14:textId="77777777" w:rsidR="00AA06B1" w:rsidRPr="00723F3E" w:rsidRDefault="00AA06B1" w:rsidP="00AA06B1">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sau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khi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đăng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ký</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50% </w:t>
            </w:r>
            <w:proofErr w:type="spellStart"/>
            <w:r w:rsidRPr="00723F3E">
              <w:rPr>
                <w:rFonts w:ascii="Times New Roman" w:hAnsi="Times New Roman"/>
                <w:color w:val="000000"/>
                <w:sz w:val="24"/>
                <w:szCs w:val="24"/>
              </w:rPr>
              <w:t>tiền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cọc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w:t>
            </w:r>
          </w:p>
          <w:p w14:paraId="6959546D" w14:textId="77777777" w:rsidR="00AA06B1" w:rsidRPr="00723F3E" w:rsidRDefault="00AA06B1" w:rsidP="00AA06B1">
            <w:pPr>
              <w:pStyle w:val="ListParagraph"/>
              <w:widowControl w:val="0"/>
              <w:numPr>
                <w:ilvl w:val="0"/>
                <w:numId w:val="2"/>
              </w:numPr>
              <w:tabs>
                <w:tab w:val="left" w:pos="247"/>
                <w:tab w:val="left" w:pos="1418"/>
                <w:tab w:val="left" w:pos="2250"/>
              </w:tabs>
              <w:spacing w:after="0" w:line="240" w:lineRule="auto"/>
              <w:ind w:left="0" w:right="-284" w:firstLine="0"/>
              <w:rPr>
                <w:rFonts w:ascii="Times New Roman" w:hAnsi="Times New Roman"/>
                <w:color w:val="000000"/>
                <w:sz w:val="24"/>
                <w:szCs w:val="24"/>
              </w:rPr>
            </w:pP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trước</w:t>
            </w:r>
            <w:proofErr w:type="spellEnd"/>
            <w:r w:rsidRPr="00723F3E">
              <w:rPr>
                <w:rFonts w:ascii="Times New Roman" w:hAnsi="Times New Roman"/>
                <w:color w:val="000000"/>
                <w:sz w:val="24"/>
                <w:szCs w:val="24"/>
              </w:rPr>
              <w:t xml:space="preserve"> 30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 50% </w:t>
            </w:r>
            <w:proofErr w:type="spellStart"/>
            <w:r w:rsidRPr="00723F3E">
              <w:rPr>
                <w:rFonts w:ascii="Times New Roman" w:hAnsi="Times New Roman"/>
                <w:color w:val="000000"/>
                <w:sz w:val="24"/>
                <w:szCs w:val="24"/>
              </w:rPr>
              <w:t>tổng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giá</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chương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trình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theo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w:t>
            </w:r>
          </w:p>
          <w:p w14:paraId="2308D455" w14:textId="77777777" w:rsidR="00AA06B1" w:rsidRPr="00723F3E" w:rsidRDefault="00AA06B1" w:rsidP="00AA06B1">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trước</w:t>
            </w:r>
            <w:proofErr w:type="spellEnd"/>
            <w:r w:rsidRPr="00723F3E">
              <w:rPr>
                <w:rFonts w:ascii="Times New Roman" w:hAnsi="Times New Roman"/>
                <w:color w:val="000000"/>
                <w:sz w:val="24"/>
                <w:szCs w:val="24"/>
              </w:rPr>
              <w:t xml:space="preserve"> 20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 75% </w:t>
            </w:r>
            <w:proofErr w:type="spellStart"/>
            <w:r w:rsidRPr="00723F3E">
              <w:rPr>
                <w:rFonts w:ascii="Times New Roman" w:hAnsi="Times New Roman"/>
                <w:color w:val="000000"/>
                <w:sz w:val="24"/>
                <w:szCs w:val="24"/>
              </w:rPr>
              <w:t>tổng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giá</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chương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trình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theo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w:t>
            </w:r>
          </w:p>
          <w:p w14:paraId="24C68896" w14:textId="77777777" w:rsidR="00AA06B1" w:rsidRPr="00723F3E" w:rsidRDefault="00AA06B1" w:rsidP="00AA06B1">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r w:rsidRPr="00723F3E">
              <w:rPr>
                <w:rFonts w:ascii="Times New Roman" w:hAnsi="Times New Roman"/>
                <w:color w:val="000000"/>
                <w:sz w:val="24"/>
                <w:szCs w:val="24"/>
              </w:rPr>
              <w:t xml:space="preserve">Sau </w:t>
            </w:r>
            <w:proofErr w:type="spellStart"/>
            <w:r w:rsidRPr="00723F3E">
              <w:rPr>
                <w:rFonts w:ascii="Times New Roman" w:hAnsi="Times New Roman"/>
                <w:color w:val="000000"/>
                <w:sz w:val="24"/>
                <w:szCs w:val="24"/>
              </w:rPr>
              <w:t>thời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gian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trên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phạt</w:t>
            </w:r>
            <w:proofErr w:type="spellEnd"/>
            <w:r w:rsidRPr="00723F3E">
              <w:rPr>
                <w:rFonts w:ascii="Times New Roman" w:hAnsi="Times New Roman"/>
                <w:color w:val="000000"/>
                <w:sz w:val="24"/>
                <w:szCs w:val="24"/>
              </w:rPr>
              <w:t xml:space="preserve"> = 100% </w:t>
            </w:r>
            <w:proofErr w:type="spellStart"/>
            <w:r w:rsidRPr="00723F3E">
              <w:rPr>
                <w:rFonts w:ascii="Times New Roman" w:hAnsi="Times New Roman"/>
                <w:color w:val="000000"/>
                <w:sz w:val="24"/>
                <w:szCs w:val="24"/>
              </w:rPr>
              <w:t>tổng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giá</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trị</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chương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trình</w:t>
            </w:r>
            <w:proofErr w:type="spellEnd"/>
            <w:r w:rsidRPr="00723F3E">
              <w:rPr>
                <w:rFonts w:ascii="Times New Roman" w:hAnsi="Times New Roman"/>
                <w:color w:val="000000"/>
                <w:sz w:val="24"/>
                <w:szCs w:val="24"/>
              </w:rPr>
              <w:t xml:space="preserve"> (+ </w:t>
            </w:r>
            <w:proofErr w:type="spellStart"/>
            <w:r w:rsidRPr="00723F3E">
              <w:rPr>
                <w:rFonts w:ascii="Times New Roman" w:hAnsi="Times New Roman"/>
                <w:color w:val="000000"/>
                <w:sz w:val="24"/>
                <w:szCs w:val="24"/>
              </w:rPr>
              <w:t>phí</w:t>
            </w:r>
            <w:proofErr w:type="spellEnd"/>
            <w:r w:rsidRPr="00723F3E">
              <w:rPr>
                <w:rFonts w:ascii="Times New Roman" w:hAnsi="Times New Roman"/>
                <w:color w:val="000000"/>
                <w:sz w:val="24"/>
                <w:szCs w:val="24"/>
              </w:rPr>
              <w:t xml:space="preserve"> visa </w:t>
            </w:r>
            <w:proofErr w:type="spellStart"/>
            <w:r w:rsidRPr="00723F3E">
              <w:rPr>
                <w:rFonts w:ascii="Times New Roman" w:hAnsi="Times New Roman"/>
                <w:color w:val="000000"/>
                <w:sz w:val="24"/>
                <w:szCs w:val="24"/>
              </w:rPr>
              <w:t>nếu</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có</w:t>
            </w:r>
            <w:proofErr w:type="spellEnd"/>
            <w:r w:rsidRPr="00723F3E">
              <w:rPr>
                <w:rFonts w:ascii="Times New Roman" w:hAnsi="Times New Roman"/>
                <w:color w:val="000000"/>
                <w:sz w:val="24"/>
                <w:szCs w:val="24"/>
              </w:rPr>
              <w:t>).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theo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w:t>
            </w:r>
          </w:p>
          <w:p w14:paraId="6F72B5CF" w14:textId="77777777" w:rsidR="00AA06B1" w:rsidRPr="00723F3E" w:rsidRDefault="00AA06B1" w:rsidP="00AA06B1">
            <w:pPr>
              <w:pStyle w:val="ListParagraph"/>
              <w:widowControl w:val="0"/>
              <w:numPr>
                <w:ilvl w:val="0"/>
                <w:numId w:val="2"/>
              </w:numPr>
              <w:tabs>
                <w:tab w:val="left" w:pos="247"/>
                <w:tab w:val="left" w:pos="1418"/>
              </w:tabs>
              <w:spacing w:after="0" w:line="240" w:lineRule="auto"/>
              <w:ind w:left="0" w:right="38" w:firstLine="0"/>
              <w:jc w:val="both"/>
              <w:rPr>
                <w:rFonts w:ascii="Times New Roman" w:hAnsi="Times New Roman"/>
                <w:color w:val="000000"/>
                <w:sz w:val="24"/>
                <w:szCs w:val="24"/>
              </w:rPr>
            </w:pP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huỷ</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bỏ</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chuyến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phải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thông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báo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trực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tiếp</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với</w:t>
            </w:r>
            <w:proofErr w:type="spellEnd"/>
            <w:r w:rsidRPr="00723F3E">
              <w:rPr>
                <w:rFonts w:ascii="Times New Roman" w:hAnsi="Times New Roman"/>
                <w:color w:val="000000"/>
                <w:sz w:val="24"/>
                <w:szCs w:val="24"/>
              </w:rPr>
              <w:t xml:space="preserve"> Công ty </w:t>
            </w:r>
            <w:proofErr w:type="spellStart"/>
            <w:r w:rsidRPr="00723F3E">
              <w:rPr>
                <w:rFonts w:ascii="Times New Roman" w:hAnsi="Times New Roman"/>
                <w:color w:val="000000"/>
                <w:sz w:val="24"/>
                <w:szCs w:val="24"/>
              </w:rPr>
              <w:t>hoặc</w:t>
            </w:r>
            <w:proofErr w:type="spellEnd"/>
            <w:r w:rsidRPr="00723F3E">
              <w:rPr>
                <w:rFonts w:ascii="Times New Roman" w:hAnsi="Times New Roman"/>
                <w:color w:val="000000"/>
                <w:sz w:val="24"/>
                <w:szCs w:val="24"/>
              </w:rPr>
              <w:t xml:space="preserve"> qua fax, email, tin </w:t>
            </w:r>
            <w:proofErr w:type="spellStart"/>
            <w:r w:rsidRPr="00723F3E">
              <w:rPr>
                <w:rFonts w:ascii="Times New Roman" w:hAnsi="Times New Roman"/>
                <w:color w:val="000000"/>
                <w:sz w:val="24"/>
                <w:szCs w:val="24"/>
              </w:rPr>
              <w:t>nhắn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điện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thoại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và</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phải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Công ty </w:t>
            </w:r>
            <w:proofErr w:type="spellStart"/>
            <w:r w:rsidRPr="00723F3E">
              <w:rPr>
                <w:rFonts w:ascii="Times New Roman" w:hAnsi="Times New Roman"/>
                <w:color w:val="000000"/>
                <w:sz w:val="24"/>
                <w:szCs w:val="24"/>
              </w:rPr>
              <w:t>xác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nhận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huỷ</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bỏ</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bằng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điện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thoại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không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chấp</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nhận</w:t>
            </w:r>
            <w:proofErr w:type="spellEnd"/>
            <w:r w:rsidRPr="00723F3E">
              <w:rPr>
                <w:rFonts w:ascii="Times New Roman" w:hAnsi="Times New Roman"/>
                <w:color w:val="000000"/>
                <w:sz w:val="24"/>
                <w:szCs w:val="24"/>
              </w:rPr>
              <w:t>.</w:t>
            </w:r>
          </w:p>
          <w:p w14:paraId="6AAD2C41" w14:textId="1EB5C5CE" w:rsidR="00AA06B1" w:rsidRPr="00723F3E" w:rsidRDefault="00AA06B1" w:rsidP="00AA06B1">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b/>
                <w:bCs/>
                <w:color w:val="000000"/>
                <w:sz w:val="24"/>
                <w:szCs w:val="24"/>
              </w:rPr>
            </w:pPr>
            <w:proofErr w:type="spellStart"/>
            <w:r w:rsidRPr="00723F3E">
              <w:rPr>
                <w:rFonts w:ascii="Times New Roman" w:hAnsi="Times New Roman"/>
                <w:color w:val="000000"/>
                <w:sz w:val="24"/>
                <w:szCs w:val="24"/>
              </w:rPr>
              <w:t>Thời</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gian</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hủy</w:t>
            </w:r>
            <w:proofErr w:type="spellEnd"/>
            <w:r w:rsidRPr="00723F3E">
              <w:rPr>
                <w:rFonts w:ascii="Times New Roman" w:hAnsi="Times New Roman"/>
                <w:color w:val="000000"/>
                <w:sz w:val="24"/>
                <w:szCs w:val="24"/>
              </w:rPr>
              <w:t xml:space="preserve"> tour </w:t>
            </w:r>
            <w:proofErr w:type="spellStart"/>
            <w:r w:rsidRPr="00723F3E">
              <w:rPr>
                <w:rFonts w:ascii="Times New Roman" w:hAnsi="Times New Roman"/>
                <w:color w:val="000000"/>
                <w:sz w:val="24"/>
                <w:szCs w:val="24"/>
              </w:rPr>
              <w:t>được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cho</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làm</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việc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không</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tính</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thứ</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bảy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chủ</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nhật</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và</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các</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ngày</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Lễ</w:t>
            </w:r>
            <w:proofErr w:type="spellEnd"/>
            <w:r w:rsidRPr="00723F3E">
              <w:rPr>
                <w:rFonts w:ascii="Times New Roman" w:hAnsi="Times New Roman"/>
                <w:color w:val="000000"/>
                <w:sz w:val="24"/>
                <w:szCs w:val="24"/>
              </w:rPr>
              <w:t xml:space="preserve"> </w:t>
            </w:r>
            <w:proofErr w:type="spellStart"/>
            <w:r w:rsidRPr="00723F3E">
              <w:rPr>
                <w:rFonts w:ascii="Times New Roman" w:hAnsi="Times New Roman"/>
                <w:color w:val="000000"/>
                <w:sz w:val="24"/>
                <w:szCs w:val="24"/>
              </w:rPr>
              <w:t>Tết</w:t>
            </w:r>
            <w:proofErr w:type="spellEnd"/>
            <w:r w:rsidRPr="00723F3E">
              <w:rPr>
                <w:rFonts w:ascii="Times New Roman" w:hAnsi="Times New Roman"/>
                <w:color w:val="000000"/>
                <w:sz w:val="24"/>
                <w:szCs w:val="24"/>
              </w:rPr>
              <w:t>.</w:t>
            </w:r>
          </w:p>
        </w:tc>
      </w:tr>
      <w:tr w:rsidR="00AA06B1" w:rsidRPr="009F16B8" w14:paraId="47D779FE" w14:textId="1087A8CF" w:rsidTr="00BF263F">
        <w:trPr>
          <w:trHeight w:val="37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3F63D5F4" w14:textId="1465FCCA" w:rsidR="00AA06B1" w:rsidRPr="009F16B8" w:rsidRDefault="00AA06B1" w:rsidP="00AA06B1">
            <w:pPr>
              <w:pStyle w:val="BodyText"/>
              <w:tabs>
                <w:tab w:val="left" w:pos="-360"/>
                <w:tab w:val="left" w:pos="337"/>
              </w:tabs>
              <w:spacing w:after="0"/>
              <w:ind w:right="38"/>
              <w:rPr>
                <w:b/>
                <w:bCs/>
                <w:color w:val="FFFFFF"/>
              </w:rPr>
            </w:pPr>
            <w:r w:rsidRPr="009F16B8">
              <w:rPr>
                <w:b/>
                <w:bCs/>
                <w:color w:val="FFFFFF"/>
              </w:rPr>
              <w:t>LƯU Ý</w:t>
            </w:r>
          </w:p>
        </w:tc>
      </w:tr>
      <w:tr w:rsidR="00AA06B1" w:rsidRPr="00A15F3D" w14:paraId="18C3E721" w14:textId="7413D9CA" w:rsidTr="00BF263F">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33D1EE4"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b/>
                <w:color w:val="FF0000"/>
                <w:sz w:val="24"/>
                <w:szCs w:val="24"/>
              </w:rPr>
              <w:t>- “</w:t>
            </w:r>
            <w:proofErr w:type="spellStart"/>
            <w:r w:rsidRPr="007A1EFD">
              <w:rPr>
                <w:rFonts w:ascii="Times New Roman" w:hAnsi="Times New Roman"/>
                <w:b/>
                <w:color w:val="FF0000"/>
                <w:sz w:val="24"/>
                <w:szCs w:val="24"/>
              </w:rPr>
              <w:t>Hộ</w:t>
            </w:r>
            <w:proofErr w:type="spellEnd"/>
            <w:r w:rsidRPr="007A1EFD">
              <w:rPr>
                <w:rFonts w:ascii="Times New Roman" w:hAnsi="Times New Roman"/>
                <w:b/>
                <w:color w:val="FF0000"/>
                <w:sz w:val="24"/>
                <w:szCs w:val="24"/>
              </w:rPr>
              <w:t xml:space="preserve"> </w:t>
            </w:r>
            <w:proofErr w:type="spellStart"/>
            <w:r w:rsidRPr="007A1EFD">
              <w:rPr>
                <w:rFonts w:ascii="Times New Roman" w:hAnsi="Times New Roman"/>
                <w:b/>
                <w:color w:val="FF0000"/>
                <w:sz w:val="24"/>
                <w:szCs w:val="24"/>
              </w:rPr>
              <w:t>chiếu</w:t>
            </w:r>
            <w:proofErr w:type="spellEnd"/>
            <w:r w:rsidRPr="007A1EFD">
              <w:rPr>
                <w:rFonts w:ascii="Times New Roman" w:hAnsi="Times New Roman"/>
                <w:b/>
                <w:color w:val="FF0000"/>
                <w:sz w:val="24"/>
                <w:szCs w:val="24"/>
              </w:rPr>
              <w:t>”</w:t>
            </w:r>
            <w:r w:rsidRPr="007A1EFD">
              <w:rPr>
                <w:rFonts w:ascii="Times New Roman" w:hAnsi="Times New Roman"/>
                <w:color w:val="FF0000"/>
                <w:sz w:val="24"/>
                <w:szCs w:val="24"/>
              </w:rPr>
              <w:t xml:space="preserve"> </w:t>
            </w:r>
            <w:proofErr w:type="spellStart"/>
            <w:r w:rsidRPr="007A1EFD">
              <w:rPr>
                <w:rFonts w:ascii="Times New Roman" w:hAnsi="Times New Roman"/>
                <w:color w:val="000000" w:themeColor="text1"/>
                <w:sz w:val="24"/>
                <w:szCs w:val="24"/>
              </w:rPr>
              <w:t>Phải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còn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thời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hạn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sử</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dụng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trên</w:t>
            </w:r>
            <w:proofErr w:type="spellEnd"/>
            <w:r w:rsidRPr="007A1EFD">
              <w:rPr>
                <w:rFonts w:ascii="Times New Roman" w:hAnsi="Times New Roman"/>
                <w:color w:val="000000" w:themeColor="text1"/>
                <w:sz w:val="24"/>
                <w:szCs w:val="24"/>
              </w:rPr>
              <w:t xml:space="preserve"> 6 </w:t>
            </w:r>
            <w:proofErr w:type="spellStart"/>
            <w:r w:rsidRPr="007A1EFD">
              <w:rPr>
                <w:rFonts w:ascii="Times New Roman" w:hAnsi="Times New Roman"/>
                <w:color w:val="000000" w:themeColor="text1"/>
                <w:sz w:val="24"/>
                <w:szCs w:val="24"/>
              </w:rPr>
              <w:t>tháng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Tính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từ</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ngày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khởi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hành</w:t>
            </w:r>
            <w:proofErr w:type="spellEnd"/>
            <w:r w:rsidRPr="007A1EFD">
              <w:rPr>
                <w:rFonts w:ascii="Times New Roman" w:hAnsi="Times New Roman"/>
                <w:color w:val="000000" w:themeColor="text1"/>
                <w:sz w:val="24"/>
                <w:szCs w:val="24"/>
              </w:rPr>
              <w:t xml:space="preserve">). </w:t>
            </w:r>
          </w:p>
          <w:p w14:paraId="2AD6D564" w14:textId="11CFBA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đăng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ký</w:t>
            </w:r>
            <w:proofErr w:type="spellEnd"/>
            <w:r w:rsidRPr="007A1EFD">
              <w:rPr>
                <w:rFonts w:ascii="Times New Roman" w:hAnsi="Times New Roman"/>
                <w:color w:val="000000" w:themeColor="text1"/>
                <w:sz w:val="24"/>
                <w:szCs w:val="24"/>
              </w:rPr>
              <w:t xml:space="preserve"> tour du </w:t>
            </w:r>
            <w:proofErr w:type="spellStart"/>
            <w:r w:rsidRPr="007A1EFD">
              <w:rPr>
                <w:rFonts w:ascii="Times New Roman" w:hAnsi="Times New Roman"/>
                <w:color w:val="000000" w:themeColor="text1"/>
                <w:sz w:val="24"/>
                <w:szCs w:val="24"/>
              </w:rPr>
              <w:t>lịch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xin</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vui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lòng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đọc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kỹ</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chương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trình</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điều</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khoản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giá</w:t>
            </w:r>
            <w:proofErr w:type="spellEnd"/>
            <w:r w:rsidRPr="007A1EFD">
              <w:rPr>
                <w:rFonts w:ascii="Times New Roman" w:hAnsi="Times New Roman"/>
                <w:color w:val="000000" w:themeColor="text1"/>
                <w:sz w:val="24"/>
                <w:szCs w:val="24"/>
              </w:rPr>
              <w:t xml:space="preserve"> tour bao </w:t>
            </w:r>
            <w:proofErr w:type="spellStart"/>
            <w:r w:rsidRPr="007A1EFD">
              <w:rPr>
                <w:rFonts w:ascii="Times New Roman" w:hAnsi="Times New Roman"/>
                <w:color w:val="000000" w:themeColor="text1"/>
                <w:sz w:val="24"/>
                <w:szCs w:val="24"/>
              </w:rPr>
              <w:t>gồm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cũng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như</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bao </w:t>
            </w:r>
            <w:proofErr w:type="spellStart"/>
            <w:r w:rsidRPr="007A1EFD">
              <w:rPr>
                <w:rFonts w:ascii="Times New Roman" w:hAnsi="Times New Roman"/>
                <w:color w:val="000000" w:themeColor="text1"/>
                <w:sz w:val="24"/>
                <w:szCs w:val="24"/>
              </w:rPr>
              <w:t>gồm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trong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chương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trình</w:t>
            </w:r>
            <w:proofErr w:type="spellEnd"/>
            <w:r w:rsidRPr="007A1EFD">
              <w:rPr>
                <w:rFonts w:ascii="Times New Roman" w:hAnsi="Times New Roman"/>
                <w:color w:val="000000" w:themeColor="text1"/>
                <w:sz w:val="24"/>
                <w:szCs w:val="24"/>
              </w:rPr>
              <w:t xml:space="preserve">. </w:t>
            </w:r>
          </w:p>
          <w:p w14:paraId="693119A8" w14:textId="3B168031"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Trường </w:t>
            </w:r>
            <w:proofErr w:type="spellStart"/>
            <w:r w:rsidRPr="007A1EFD">
              <w:rPr>
                <w:rFonts w:ascii="Times New Roman" w:hAnsi="Times New Roman"/>
                <w:color w:val="000000" w:themeColor="text1"/>
                <w:sz w:val="24"/>
                <w:szCs w:val="24"/>
              </w:rPr>
              <w:t>hợp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quý</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đã</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visa </w:t>
            </w:r>
            <w:proofErr w:type="spellStart"/>
            <w:r w:rsidRPr="007A1EFD">
              <w:rPr>
                <w:rFonts w:ascii="Times New Roman" w:hAnsi="Times New Roman"/>
                <w:color w:val="000000" w:themeColor="text1"/>
                <w:sz w:val="24"/>
                <w:szCs w:val="24"/>
              </w:rPr>
              <w:t>sẽ</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trừ</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lại</w:t>
            </w:r>
            <w:proofErr w:type="spellEnd"/>
            <w:r w:rsidRPr="007A1EFD">
              <w:rPr>
                <w:rFonts w:ascii="Times New Roman" w:hAnsi="Times New Roman"/>
                <w:color w:val="000000" w:themeColor="text1"/>
                <w:sz w:val="24"/>
                <w:szCs w:val="24"/>
              </w:rPr>
              <w:t xml:space="preserve"> 500.000 VNĐ</w:t>
            </w:r>
          </w:p>
          <w:p w14:paraId="0EC51886"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Công Ty Du </w:t>
            </w:r>
            <w:proofErr w:type="spellStart"/>
            <w:r w:rsidRPr="007A1EFD">
              <w:rPr>
                <w:rFonts w:ascii="Times New Roman" w:hAnsi="Times New Roman"/>
                <w:color w:val="000000" w:themeColor="text1"/>
                <w:sz w:val="24"/>
                <w:szCs w:val="24"/>
              </w:rPr>
              <w:t>Lịch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miễn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trừ</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nhiệm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trong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trường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hợp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gia</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bị</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từ</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chối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phép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xuất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nhập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cảnh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vì</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lý</w:t>
            </w:r>
            <w:proofErr w:type="spellEnd"/>
            <w:r w:rsidRPr="007A1EFD">
              <w:rPr>
                <w:rFonts w:ascii="Times New Roman" w:hAnsi="Times New Roman"/>
                <w:color w:val="000000" w:themeColor="text1"/>
                <w:sz w:val="24"/>
                <w:szCs w:val="24"/>
              </w:rPr>
              <w:t xml:space="preserve"> do </w:t>
            </w:r>
            <w:proofErr w:type="spellStart"/>
            <w:r w:rsidRPr="007A1EFD">
              <w:rPr>
                <w:rFonts w:ascii="Times New Roman" w:hAnsi="Times New Roman"/>
                <w:color w:val="000000" w:themeColor="text1"/>
                <w:sz w:val="24"/>
                <w:szCs w:val="24"/>
              </w:rPr>
              <w:t>cá</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nhân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vấn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đề</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phát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sinh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từ</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việc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tự</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xin</w:t>
            </w:r>
            <w:proofErr w:type="spellEnd"/>
            <w:r w:rsidRPr="007A1EFD">
              <w:rPr>
                <w:rFonts w:ascii="Times New Roman" w:hAnsi="Times New Roman"/>
                <w:color w:val="000000" w:themeColor="text1"/>
                <w:sz w:val="24"/>
                <w:szCs w:val="24"/>
              </w:rPr>
              <w:t xml:space="preserve"> visa </w:t>
            </w:r>
            <w:proofErr w:type="spellStart"/>
            <w:r w:rsidRPr="007A1EFD">
              <w:rPr>
                <w:rFonts w:ascii="Times New Roman" w:hAnsi="Times New Roman"/>
                <w:color w:val="000000" w:themeColor="text1"/>
                <w:sz w:val="24"/>
                <w:szCs w:val="24"/>
              </w:rPr>
              <w:t>nhập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cảnh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việc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sử</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dụng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thẻ</w:t>
            </w:r>
            <w:proofErr w:type="spellEnd"/>
            <w:r w:rsidRPr="007A1EFD">
              <w:rPr>
                <w:rFonts w:ascii="Times New Roman" w:hAnsi="Times New Roman"/>
                <w:color w:val="000000" w:themeColor="text1"/>
                <w:sz w:val="24"/>
                <w:szCs w:val="24"/>
              </w:rPr>
              <w:t xml:space="preserve"> ABTC (APEC), </w:t>
            </w:r>
            <w:proofErr w:type="spellStart"/>
            <w:r w:rsidRPr="007A1EFD">
              <w:rPr>
                <w:rFonts w:ascii="Times New Roman" w:hAnsi="Times New Roman"/>
                <w:color w:val="000000" w:themeColor="text1"/>
                <w:sz w:val="24"/>
                <w:szCs w:val="24"/>
              </w:rPr>
              <w:t>hộ</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chiếu</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vụ</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ngoại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giao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trong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trường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hợp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hồ</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sơ</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xin</w:t>
            </w:r>
            <w:proofErr w:type="spellEnd"/>
            <w:r w:rsidRPr="007A1EFD">
              <w:rPr>
                <w:rFonts w:ascii="Times New Roman" w:hAnsi="Times New Roman"/>
                <w:color w:val="000000" w:themeColor="text1"/>
                <w:sz w:val="24"/>
                <w:szCs w:val="24"/>
              </w:rPr>
              <w:t xml:space="preserve"> visa </w:t>
            </w:r>
            <w:proofErr w:type="spellStart"/>
            <w:r w:rsidRPr="007A1EFD">
              <w:rPr>
                <w:rFonts w:ascii="Times New Roman" w:hAnsi="Times New Roman"/>
                <w:color w:val="000000" w:themeColor="text1"/>
                <w:sz w:val="24"/>
                <w:szCs w:val="24"/>
              </w:rPr>
              <w:t>của</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bị</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từ</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chối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bị</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kéo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dài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bởi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cơ</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thẩm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quyền</w:t>
            </w:r>
            <w:proofErr w:type="spellEnd"/>
            <w:r w:rsidRPr="007A1EFD">
              <w:rPr>
                <w:rFonts w:ascii="Times New Roman" w:hAnsi="Times New Roman"/>
                <w:color w:val="000000" w:themeColor="text1"/>
                <w:sz w:val="24"/>
                <w:szCs w:val="24"/>
              </w:rPr>
              <w:t xml:space="preserve">. </w:t>
            </w:r>
          </w:p>
          <w:p w14:paraId="3A4A9330"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cần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hoàn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thành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nghĩa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vụ</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nộp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thuế</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ảnh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hưởng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đến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việc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xuất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cảnh</w:t>
            </w:r>
            <w:proofErr w:type="spellEnd"/>
            <w:r w:rsidRPr="007A1EFD">
              <w:rPr>
                <w:rFonts w:ascii="Times New Roman" w:hAnsi="Times New Roman"/>
                <w:color w:val="000000" w:themeColor="text1"/>
                <w:sz w:val="24"/>
                <w:szCs w:val="24"/>
              </w:rPr>
              <w:t>.</w:t>
            </w:r>
          </w:p>
          <w:p w14:paraId="59FD6F5A"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từ</w:t>
            </w:r>
            <w:proofErr w:type="spellEnd"/>
            <w:r w:rsidRPr="007A1EFD">
              <w:rPr>
                <w:rFonts w:ascii="Times New Roman" w:hAnsi="Times New Roman"/>
                <w:color w:val="000000" w:themeColor="text1"/>
                <w:sz w:val="24"/>
                <w:szCs w:val="24"/>
              </w:rPr>
              <w:t xml:space="preserve"> 70 </w:t>
            </w:r>
            <w:proofErr w:type="spellStart"/>
            <w:r w:rsidRPr="007A1EFD">
              <w:rPr>
                <w:rFonts w:ascii="Times New Roman" w:hAnsi="Times New Roman"/>
                <w:color w:val="000000" w:themeColor="text1"/>
                <w:sz w:val="24"/>
                <w:szCs w:val="24"/>
              </w:rPr>
              <w:t>tuổi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trở</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cần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đảm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bảo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sức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khỏe</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đủ</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hành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trình</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khuyến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khích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cùng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người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thân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cùng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hổ</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trợ</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cần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Nếu</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bệnh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nền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trạng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tốt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cần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giấy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sức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khỏe</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của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Sĩ</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đảm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bảo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đủ</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sức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khỏe</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du </w:t>
            </w:r>
            <w:proofErr w:type="spellStart"/>
            <w:r w:rsidRPr="007A1EFD">
              <w:rPr>
                <w:rFonts w:ascii="Times New Roman" w:hAnsi="Times New Roman"/>
                <w:color w:val="000000" w:themeColor="text1"/>
                <w:sz w:val="24"/>
                <w:szCs w:val="24"/>
              </w:rPr>
              <w:t>lịch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ngoài</w:t>
            </w:r>
            <w:proofErr w:type="spellEnd"/>
            <w:r w:rsidRPr="007A1EFD">
              <w:rPr>
                <w:rFonts w:ascii="Times New Roman" w:hAnsi="Times New Roman"/>
                <w:color w:val="000000" w:themeColor="text1"/>
                <w:sz w:val="24"/>
                <w:szCs w:val="24"/>
              </w:rPr>
              <w:t>.</w:t>
            </w:r>
          </w:p>
          <w:p w14:paraId="6AA5C482"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Do </w:t>
            </w:r>
            <w:proofErr w:type="spellStart"/>
            <w:r w:rsidRPr="007A1EFD">
              <w:rPr>
                <w:rFonts w:ascii="Times New Roman" w:hAnsi="Times New Roman"/>
                <w:color w:val="000000" w:themeColor="text1"/>
                <w:sz w:val="24"/>
                <w:szCs w:val="24"/>
              </w:rPr>
              <w:t>tính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chất</w:t>
            </w:r>
            <w:proofErr w:type="spellEnd"/>
            <w:r w:rsidRPr="007A1EFD">
              <w:rPr>
                <w:rFonts w:ascii="Times New Roman" w:hAnsi="Times New Roman"/>
                <w:color w:val="000000" w:themeColor="text1"/>
                <w:sz w:val="24"/>
                <w:szCs w:val="24"/>
              </w:rPr>
              <w:t xml:space="preserve"> là </w:t>
            </w:r>
            <w:proofErr w:type="spellStart"/>
            <w:r w:rsidRPr="007A1EFD">
              <w:rPr>
                <w:rFonts w:ascii="Times New Roman" w:hAnsi="Times New Roman"/>
                <w:color w:val="000000" w:themeColor="text1"/>
                <w:sz w:val="24"/>
                <w:szCs w:val="24"/>
              </w:rPr>
              <w:t>đoàn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ghép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lẻ</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công</w:t>
            </w:r>
            <w:proofErr w:type="spellEnd"/>
            <w:r w:rsidRPr="007A1EFD">
              <w:rPr>
                <w:rFonts w:ascii="Times New Roman" w:hAnsi="Times New Roman"/>
                <w:color w:val="000000" w:themeColor="text1"/>
                <w:sz w:val="24"/>
                <w:szCs w:val="24"/>
              </w:rPr>
              <w:t xml:space="preserve"> ty </w:t>
            </w:r>
            <w:proofErr w:type="spellStart"/>
            <w:r w:rsidRPr="007A1EFD">
              <w:rPr>
                <w:rFonts w:ascii="Times New Roman" w:hAnsi="Times New Roman"/>
                <w:color w:val="000000" w:themeColor="text1"/>
                <w:sz w:val="24"/>
                <w:szCs w:val="24"/>
              </w:rPr>
              <w:t>sẽ</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nhận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đủ</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số</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lượng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tối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thiểu</w:t>
            </w:r>
            <w:proofErr w:type="spellEnd"/>
            <w:r w:rsidRPr="007A1EFD">
              <w:rPr>
                <w:rFonts w:ascii="Times New Roman" w:hAnsi="Times New Roman"/>
                <w:color w:val="000000" w:themeColor="text1"/>
                <w:sz w:val="24"/>
                <w:szCs w:val="24"/>
              </w:rPr>
              <w:t xml:space="preserve"> 10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người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lớn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đảm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bảo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đoàn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sẽ</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khởi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hành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đúng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lịch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trình</w:t>
            </w:r>
            <w:proofErr w:type="spellEnd"/>
            <w:r w:rsidRPr="007A1EFD">
              <w:rPr>
                <w:rFonts w:ascii="Times New Roman" w:hAnsi="Times New Roman"/>
                <w:color w:val="000000" w:themeColor="text1"/>
                <w:sz w:val="24"/>
                <w:szCs w:val="24"/>
              </w:rPr>
              <w:t xml:space="preserve">. Trong </w:t>
            </w:r>
            <w:proofErr w:type="spellStart"/>
            <w:r w:rsidRPr="007A1EFD">
              <w:rPr>
                <w:rFonts w:ascii="Times New Roman" w:hAnsi="Times New Roman"/>
                <w:color w:val="000000" w:themeColor="text1"/>
                <w:sz w:val="24"/>
                <w:szCs w:val="24"/>
              </w:rPr>
              <w:t>trường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hợp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đoàn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đủ</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công</w:t>
            </w:r>
            <w:proofErr w:type="spellEnd"/>
            <w:r w:rsidRPr="007A1EFD">
              <w:rPr>
                <w:rFonts w:ascii="Times New Roman" w:hAnsi="Times New Roman"/>
                <w:color w:val="000000" w:themeColor="text1"/>
                <w:sz w:val="24"/>
                <w:szCs w:val="24"/>
              </w:rPr>
              <w:t xml:space="preserve"> ty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nhiệm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cho</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khởi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hành</w:t>
            </w:r>
            <w:proofErr w:type="spellEnd"/>
            <w:r w:rsidRPr="007A1EFD">
              <w:rPr>
                <w:rFonts w:ascii="Times New Roman" w:hAnsi="Times New Roman"/>
                <w:color w:val="000000" w:themeColor="text1"/>
                <w:sz w:val="24"/>
                <w:szCs w:val="24"/>
              </w:rPr>
              <w:t xml:space="preserve"> 07 </w:t>
            </w:r>
            <w:proofErr w:type="spellStart"/>
            <w:r w:rsidRPr="007A1EFD">
              <w:rPr>
                <w:rFonts w:ascii="Times New Roman" w:hAnsi="Times New Roman"/>
                <w:color w:val="000000" w:themeColor="text1"/>
                <w:sz w:val="24"/>
                <w:szCs w:val="24"/>
              </w:rPr>
              <w:t>ngày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sẽ</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thỏa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thuận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lại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khởi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hành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hoàn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trả</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toàn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bộ</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số</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tiền</w:t>
            </w:r>
            <w:proofErr w:type="spellEnd"/>
            <w:r w:rsidRPr="007A1EFD">
              <w:rPr>
                <w:rFonts w:ascii="Times New Roman" w:hAnsi="Times New Roman"/>
                <w:color w:val="000000" w:themeColor="text1"/>
                <w:sz w:val="24"/>
                <w:szCs w:val="24"/>
              </w:rPr>
              <w:t xml:space="preserve"> mà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đã</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toán</w:t>
            </w:r>
            <w:proofErr w:type="spellEnd"/>
            <w:r w:rsidRPr="007A1EFD">
              <w:rPr>
                <w:rFonts w:ascii="Times New Roman" w:hAnsi="Times New Roman"/>
                <w:color w:val="000000" w:themeColor="text1"/>
                <w:sz w:val="24"/>
                <w:szCs w:val="24"/>
              </w:rPr>
              <w:t xml:space="preserve">. </w:t>
            </w:r>
          </w:p>
          <w:p w14:paraId="74708FE2"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Do </w:t>
            </w:r>
            <w:proofErr w:type="spellStart"/>
            <w:r w:rsidRPr="007A1EFD">
              <w:rPr>
                <w:rFonts w:ascii="Times New Roman" w:hAnsi="Times New Roman"/>
                <w:color w:val="000000" w:themeColor="text1"/>
                <w:sz w:val="24"/>
                <w:szCs w:val="24"/>
              </w:rPr>
              <w:t>các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chuyến</w:t>
            </w:r>
            <w:proofErr w:type="spellEnd"/>
            <w:r w:rsidRPr="007A1EFD">
              <w:rPr>
                <w:rFonts w:ascii="Times New Roman" w:hAnsi="Times New Roman"/>
                <w:color w:val="000000" w:themeColor="text1"/>
                <w:sz w:val="24"/>
                <w:szCs w:val="24"/>
              </w:rPr>
              <w:t xml:space="preserve"> bay </w:t>
            </w:r>
            <w:proofErr w:type="spellStart"/>
            <w:r w:rsidRPr="007A1EFD">
              <w:rPr>
                <w:rFonts w:ascii="Times New Roman" w:hAnsi="Times New Roman"/>
                <w:color w:val="000000" w:themeColor="text1"/>
                <w:sz w:val="24"/>
                <w:szCs w:val="24"/>
              </w:rPr>
              <w:t>phụ</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thuộc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vào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hãng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Hàng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trong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một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số</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trường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hợp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giờ</w:t>
            </w:r>
            <w:proofErr w:type="spellEnd"/>
            <w:r w:rsidRPr="007A1EFD">
              <w:rPr>
                <w:rFonts w:ascii="Times New Roman" w:hAnsi="Times New Roman"/>
                <w:color w:val="000000" w:themeColor="text1"/>
                <w:sz w:val="24"/>
                <w:szCs w:val="24"/>
              </w:rPr>
              <w:t xml:space="preserve"> bay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đổi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mà</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trước</w:t>
            </w:r>
            <w:proofErr w:type="spellEnd"/>
            <w:r w:rsidRPr="007A1EFD">
              <w:rPr>
                <w:rFonts w:ascii="Times New Roman" w:hAnsi="Times New Roman"/>
                <w:color w:val="000000" w:themeColor="text1"/>
                <w:sz w:val="24"/>
                <w:szCs w:val="24"/>
              </w:rPr>
              <w:t>.</w:t>
            </w:r>
          </w:p>
          <w:p w14:paraId="1D4CB715"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thuần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túy</w:t>
            </w:r>
            <w:proofErr w:type="spellEnd"/>
            <w:r w:rsidRPr="007A1EFD">
              <w:rPr>
                <w:rFonts w:ascii="Times New Roman" w:hAnsi="Times New Roman"/>
                <w:color w:val="000000" w:themeColor="text1"/>
                <w:sz w:val="24"/>
                <w:szCs w:val="24"/>
              </w:rPr>
              <w:t xml:space="preserve"> du </w:t>
            </w:r>
            <w:proofErr w:type="spellStart"/>
            <w:r w:rsidRPr="007A1EFD">
              <w:rPr>
                <w:rFonts w:ascii="Times New Roman" w:hAnsi="Times New Roman"/>
                <w:color w:val="000000" w:themeColor="text1"/>
                <w:sz w:val="24"/>
                <w:szCs w:val="24"/>
              </w:rPr>
              <w:t>lịch</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đăng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ký</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vui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lòng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theo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đoàn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và</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về</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đúng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ngày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kết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thúc</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và</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đoàn</w:t>
            </w:r>
            <w:proofErr w:type="spellEnd"/>
            <w:r w:rsidRPr="007A1EFD">
              <w:rPr>
                <w:rFonts w:ascii="Times New Roman" w:hAnsi="Times New Roman"/>
                <w:color w:val="000000" w:themeColor="text1"/>
                <w:sz w:val="24"/>
                <w:szCs w:val="24"/>
              </w:rPr>
              <w:t>.</w:t>
            </w:r>
          </w:p>
          <w:p w14:paraId="23185C59" w14:textId="77777777" w:rsidR="00AA06B1" w:rsidRPr="00CC57E7" w:rsidRDefault="00AA06B1" w:rsidP="00AA06B1">
            <w:pPr>
              <w:tabs>
                <w:tab w:val="left" w:pos="247"/>
                <w:tab w:val="left" w:pos="427"/>
              </w:tabs>
              <w:spacing w:after="0" w:line="240" w:lineRule="auto"/>
              <w:jc w:val="both"/>
              <w:rPr>
                <w:rFonts w:ascii="Times New Roman" w:hAnsi="Times New Roman"/>
                <w:color w:val="EE0000"/>
                <w:sz w:val="24"/>
                <w:szCs w:val="24"/>
              </w:rPr>
            </w:pPr>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Nếu</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là</w:t>
            </w:r>
            <w:proofErr w:type="spellEnd"/>
            <w:r w:rsidRPr="007A1EFD">
              <w:rPr>
                <w:rFonts w:ascii="Times New Roman" w:hAnsi="Times New Roman"/>
                <w:color w:val="000000" w:themeColor="text1"/>
                <w:sz w:val="24"/>
                <w:szCs w:val="24"/>
              </w:rPr>
              <w:t xml:space="preserve"> Việt Kiều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Ngoài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và</w:t>
            </w:r>
            <w:proofErr w:type="spellEnd"/>
            <w:r w:rsidRPr="007A1EFD">
              <w:rPr>
                <w:rFonts w:ascii="Times New Roman" w:hAnsi="Times New Roman"/>
                <w:color w:val="000000" w:themeColor="text1"/>
                <w:sz w:val="24"/>
                <w:szCs w:val="24"/>
              </w:rPr>
              <w:t xml:space="preserve"> visa Việt Nam </w:t>
            </w:r>
            <w:proofErr w:type="spellStart"/>
            <w:r w:rsidRPr="007A1EFD">
              <w:rPr>
                <w:rFonts w:ascii="Times New Roman" w:hAnsi="Times New Roman"/>
                <w:color w:val="000000" w:themeColor="text1"/>
                <w:sz w:val="24"/>
                <w:szCs w:val="24"/>
              </w:rPr>
              <w:t>ghi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trong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hộ</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chiếu</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là</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loại</w:t>
            </w:r>
            <w:proofErr w:type="spellEnd"/>
            <w:r w:rsidRPr="007A1EFD">
              <w:rPr>
                <w:rFonts w:ascii="Times New Roman" w:hAnsi="Times New Roman"/>
                <w:color w:val="000000" w:themeColor="text1"/>
                <w:sz w:val="24"/>
                <w:szCs w:val="24"/>
              </w:rPr>
              <w:t xml:space="preserve"> visa </w:t>
            </w:r>
            <w:proofErr w:type="spellStart"/>
            <w:r w:rsidRPr="007A1EFD">
              <w:rPr>
                <w:rFonts w:ascii="Times New Roman" w:hAnsi="Times New Roman"/>
                <w:color w:val="000000" w:themeColor="text1"/>
                <w:sz w:val="24"/>
                <w:szCs w:val="24"/>
              </w:rPr>
              <w:t>nhập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cảnh</w:t>
            </w:r>
            <w:proofErr w:type="spellEnd"/>
            <w:r w:rsidRPr="007A1EFD">
              <w:rPr>
                <w:rFonts w:ascii="Times New Roman" w:hAnsi="Times New Roman"/>
                <w:color w:val="000000" w:themeColor="text1"/>
                <w:sz w:val="24"/>
                <w:szCs w:val="24"/>
              </w:rPr>
              <w:t xml:space="preserve"> 1 </w:t>
            </w:r>
            <w:proofErr w:type="spellStart"/>
            <w:r w:rsidRPr="007A1EFD">
              <w:rPr>
                <w:rFonts w:ascii="Times New Roman" w:hAnsi="Times New Roman"/>
                <w:color w:val="000000" w:themeColor="text1"/>
                <w:sz w:val="24"/>
                <w:szCs w:val="24"/>
              </w:rPr>
              <w:t>lần</w:t>
            </w:r>
            <w:proofErr w:type="spellEnd"/>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tự</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làm</w:t>
            </w:r>
            <w:proofErr w:type="spellEnd"/>
            <w:r w:rsidRPr="007A1EFD">
              <w:rPr>
                <w:rFonts w:ascii="Times New Roman" w:hAnsi="Times New Roman"/>
                <w:color w:val="000000" w:themeColor="text1"/>
                <w:sz w:val="24"/>
                <w:szCs w:val="24"/>
              </w:rPr>
              <w:t xml:space="preserve"> visa </w:t>
            </w:r>
            <w:proofErr w:type="spellStart"/>
            <w:r w:rsidRPr="007A1EFD">
              <w:rPr>
                <w:rFonts w:ascii="Times New Roman" w:hAnsi="Times New Roman"/>
                <w:color w:val="000000" w:themeColor="text1"/>
                <w:sz w:val="24"/>
                <w:szCs w:val="24"/>
              </w:rPr>
              <w:t>tái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xuất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nhập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vào</w:t>
            </w:r>
            <w:proofErr w:type="spellEnd"/>
            <w:r w:rsidRPr="007A1EFD">
              <w:rPr>
                <w:rFonts w:ascii="Times New Roman" w:hAnsi="Times New Roman"/>
                <w:color w:val="000000" w:themeColor="text1"/>
                <w:sz w:val="24"/>
                <w:szCs w:val="24"/>
              </w:rPr>
              <w:t xml:space="preserve"> Việt Nam </w:t>
            </w:r>
            <w:proofErr w:type="spellStart"/>
            <w:r w:rsidRPr="007A1EFD">
              <w:rPr>
                <w:rFonts w:ascii="Times New Roman" w:hAnsi="Times New Roman"/>
                <w:color w:val="000000" w:themeColor="text1"/>
                <w:sz w:val="24"/>
                <w:szCs w:val="24"/>
              </w:rPr>
              <w:t>theo</w:t>
            </w:r>
            <w:proofErr w:type="spellEnd"/>
            <w:r w:rsidRPr="007A1EFD">
              <w:rPr>
                <w:rFonts w:ascii="Times New Roman" w:hAnsi="Times New Roman"/>
                <w:color w:val="000000" w:themeColor="text1"/>
                <w:sz w:val="24"/>
                <w:szCs w:val="24"/>
              </w:rPr>
              <w:t xml:space="preserve"> link </w:t>
            </w:r>
            <w:r w:rsidRPr="00CC57E7">
              <w:rPr>
                <w:rFonts w:ascii="Times New Roman" w:hAnsi="Times New Roman"/>
                <w:color w:val="EE0000"/>
                <w:sz w:val="24"/>
                <w:szCs w:val="24"/>
              </w:rPr>
              <w:t>https://evisa.xuatnhapcanh.gov.vn/web/guest/khai-thi-thuc-dien-tu/cap-thi-thuc-dien-tu</w:t>
            </w:r>
          </w:p>
          <w:p w14:paraId="789B9340"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Nếu</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là</w:t>
            </w:r>
            <w:proofErr w:type="spellEnd"/>
            <w:r w:rsidRPr="007A1EFD">
              <w:rPr>
                <w:rFonts w:ascii="Times New Roman" w:hAnsi="Times New Roman"/>
                <w:color w:val="000000" w:themeColor="text1"/>
                <w:sz w:val="24"/>
                <w:szCs w:val="24"/>
              </w:rPr>
              <w:t xml:space="preserve"> Việt Kiều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Ngoài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visa Việt Nam </w:t>
            </w:r>
            <w:proofErr w:type="spellStart"/>
            <w:r w:rsidRPr="007A1EFD">
              <w:rPr>
                <w:rFonts w:ascii="Times New Roman" w:hAnsi="Times New Roman"/>
                <w:color w:val="000000" w:themeColor="text1"/>
                <w:sz w:val="24"/>
                <w:szCs w:val="24"/>
              </w:rPr>
              <w:t>rời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phải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mang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theo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lúc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tour.</w:t>
            </w:r>
          </w:p>
          <w:p w14:paraId="036D050D"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mang</w:t>
            </w:r>
            <w:proofErr w:type="spellEnd"/>
            <w:r w:rsidRPr="007A1EFD">
              <w:rPr>
                <w:rFonts w:ascii="Times New Roman" w:hAnsi="Times New Roman"/>
                <w:color w:val="000000" w:themeColor="text1"/>
                <w:sz w:val="24"/>
                <w:szCs w:val="24"/>
              </w:rPr>
              <w:t xml:space="preserve"> 2 Quốc </w:t>
            </w:r>
            <w:proofErr w:type="spellStart"/>
            <w:r w:rsidRPr="007A1EFD">
              <w:rPr>
                <w:rFonts w:ascii="Times New Roman" w:hAnsi="Times New Roman"/>
                <w:color w:val="000000" w:themeColor="text1"/>
                <w:sz w:val="24"/>
                <w:szCs w:val="24"/>
              </w:rPr>
              <w:t>tịch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hoặc</w:t>
            </w:r>
            <w:proofErr w:type="spellEnd"/>
            <w:r w:rsidRPr="007A1EFD">
              <w:rPr>
                <w:rFonts w:ascii="Times New Roman" w:hAnsi="Times New Roman"/>
                <w:color w:val="000000" w:themeColor="text1"/>
                <w:sz w:val="24"/>
                <w:szCs w:val="24"/>
              </w:rPr>
              <w:t xml:space="preserve"> Travel document (</w:t>
            </w:r>
            <w:proofErr w:type="spellStart"/>
            <w:r w:rsidRPr="007A1EFD">
              <w:rPr>
                <w:rFonts w:ascii="Times New Roman" w:hAnsi="Times New Roman"/>
                <w:color w:val="000000" w:themeColor="text1"/>
                <w:sz w:val="24"/>
                <w:szCs w:val="24"/>
              </w:rPr>
              <w:t>chưa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nhập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quốc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tịch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vui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lòng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với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nhân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viên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bán</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ngay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thời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điểm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đăng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ký</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và</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nộp</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bản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gốc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kèm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giấy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tờ</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liên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nếu</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w:t>
            </w:r>
          </w:p>
          <w:p w14:paraId="08676E83"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chỉ</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mang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thẻ</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xanh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thẻ</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tạm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trú</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tại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ngoài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và</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còn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hộ</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chiếu</w:t>
            </w:r>
            <w:proofErr w:type="spellEnd"/>
            <w:r w:rsidRPr="007A1EFD">
              <w:rPr>
                <w:rFonts w:ascii="Times New Roman" w:hAnsi="Times New Roman"/>
                <w:color w:val="000000" w:themeColor="text1"/>
                <w:sz w:val="24"/>
                <w:szCs w:val="24"/>
              </w:rPr>
              <w:t xml:space="preserve"> VN </w:t>
            </w:r>
            <w:proofErr w:type="spellStart"/>
            <w:r w:rsidRPr="007A1EFD">
              <w:rPr>
                <w:rFonts w:ascii="Times New Roman" w:hAnsi="Times New Roman"/>
                <w:color w:val="000000" w:themeColor="text1"/>
                <w:sz w:val="24"/>
                <w:szCs w:val="24"/>
              </w:rPr>
              <w:t>còn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hiệu</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lực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thì</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đăng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ký</w:t>
            </w:r>
            <w:proofErr w:type="spellEnd"/>
            <w:r w:rsidRPr="007A1EFD">
              <w:rPr>
                <w:rFonts w:ascii="Times New Roman" w:hAnsi="Times New Roman"/>
                <w:color w:val="000000" w:themeColor="text1"/>
                <w:sz w:val="24"/>
                <w:szCs w:val="24"/>
              </w:rPr>
              <w:t xml:space="preserve"> du </w:t>
            </w:r>
            <w:proofErr w:type="spellStart"/>
            <w:r w:rsidRPr="007A1EFD">
              <w:rPr>
                <w:rFonts w:ascii="Times New Roman" w:hAnsi="Times New Roman"/>
                <w:color w:val="000000" w:themeColor="text1"/>
                <w:sz w:val="24"/>
                <w:szCs w:val="24"/>
              </w:rPr>
              <w:t>lịch</w:t>
            </w:r>
            <w:proofErr w:type="spellEnd"/>
            <w:r w:rsidRPr="007A1EFD">
              <w:rPr>
                <w:rFonts w:ascii="Times New Roman" w:hAnsi="Times New Roman"/>
                <w:color w:val="000000" w:themeColor="text1"/>
                <w:sz w:val="24"/>
                <w:szCs w:val="24"/>
              </w:rPr>
              <w:t xml:space="preserve"> sang </w:t>
            </w:r>
            <w:proofErr w:type="spellStart"/>
            <w:r w:rsidRPr="007A1EFD">
              <w:rPr>
                <w:rFonts w:ascii="Times New Roman" w:hAnsi="Times New Roman"/>
                <w:color w:val="000000" w:themeColor="text1"/>
                <w:sz w:val="24"/>
                <w:szCs w:val="24"/>
              </w:rPr>
              <w:t>nước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thứ</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w:t>
            </w:r>
          </w:p>
          <w:p w14:paraId="03074034"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lastRenderedPageBreak/>
              <w:t xml:space="preserve">- Quý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mang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xin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vui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lòng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nhân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viên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bán</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ngay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tại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thời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điểm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đăng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ký</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được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tư</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vấn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thêm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thông</w:t>
            </w:r>
            <w:proofErr w:type="spellEnd"/>
            <w:r w:rsidRPr="007A1EFD">
              <w:rPr>
                <w:rFonts w:ascii="Times New Roman" w:hAnsi="Times New Roman"/>
                <w:color w:val="000000" w:themeColor="text1"/>
                <w:sz w:val="24"/>
                <w:szCs w:val="24"/>
              </w:rPr>
              <w:t xml:space="preserve"> tin. Lưu ý </w:t>
            </w:r>
            <w:proofErr w:type="spellStart"/>
            <w:r w:rsidRPr="007A1EFD">
              <w:rPr>
                <w:rFonts w:ascii="Times New Roman" w:hAnsi="Times New Roman"/>
                <w:color w:val="000000" w:themeColor="text1"/>
                <w:sz w:val="24"/>
                <w:szCs w:val="24"/>
              </w:rPr>
              <w:t>phải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ý </w:t>
            </w:r>
            <w:proofErr w:type="spellStart"/>
            <w:r w:rsidRPr="007A1EFD">
              <w:rPr>
                <w:rFonts w:ascii="Times New Roman" w:hAnsi="Times New Roman"/>
                <w:color w:val="000000" w:themeColor="text1"/>
                <w:sz w:val="24"/>
                <w:szCs w:val="24"/>
              </w:rPr>
              <w:t>kiến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của</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sĩ</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trước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tour. </w:t>
            </w:r>
            <w:proofErr w:type="spellStart"/>
            <w:r w:rsidRPr="007A1EFD">
              <w:rPr>
                <w:rFonts w:ascii="Times New Roman" w:hAnsi="Times New Roman"/>
                <w:color w:val="000000" w:themeColor="text1"/>
                <w:sz w:val="24"/>
                <w:szCs w:val="24"/>
              </w:rPr>
              <w:t>Không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nhận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mang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từ</w:t>
            </w:r>
            <w:proofErr w:type="spellEnd"/>
            <w:r w:rsidRPr="007A1EFD">
              <w:rPr>
                <w:rFonts w:ascii="Times New Roman" w:hAnsi="Times New Roman"/>
                <w:color w:val="000000" w:themeColor="text1"/>
                <w:sz w:val="24"/>
                <w:szCs w:val="24"/>
              </w:rPr>
              <w:t xml:space="preserve"> 30-32 </w:t>
            </w:r>
            <w:proofErr w:type="spellStart"/>
            <w:r w:rsidRPr="007A1EFD">
              <w:rPr>
                <w:rFonts w:ascii="Times New Roman" w:hAnsi="Times New Roman"/>
                <w:color w:val="000000" w:themeColor="text1"/>
                <w:sz w:val="24"/>
                <w:szCs w:val="24"/>
              </w:rPr>
              <w:t>tuần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trở</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lên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vì</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lí</w:t>
            </w:r>
            <w:proofErr w:type="spellEnd"/>
            <w:r w:rsidRPr="007A1EFD">
              <w:rPr>
                <w:rFonts w:ascii="Times New Roman" w:hAnsi="Times New Roman"/>
                <w:color w:val="000000" w:themeColor="text1"/>
                <w:sz w:val="24"/>
                <w:szCs w:val="24"/>
              </w:rPr>
              <w:t xml:space="preserve"> do an </w:t>
            </w:r>
            <w:proofErr w:type="spellStart"/>
            <w:r w:rsidRPr="007A1EFD">
              <w:rPr>
                <w:rFonts w:ascii="Times New Roman" w:hAnsi="Times New Roman"/>
                <w:color w:val="000000" w:themeColor="text1"/>
                <w:sz w:val="24"/>
                <w:szCs w:val="24"/>
              </w:rPr>
              <w:t>toàn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khách</w:t>
            </w:r>
            <w:proofErr w:type="spellEnd"/>
            <w:r w:rsidRPr="007A1EFD">
              <w:rPr>
                <w:rFonts w:ascii="Times New Roman" w:hAnsi="Times New Roman"/>
                <w:color w:val="000000" w:themeColor="text1"/>
                <w:sz w:val="24"/>
                <w:szCs w:val="24"/>
              </w:rPr>
              <w:t>.</w:t>
            </w:r>
          </w:p>
          <w:p w14:paraId="4836CF9A"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Trẻ</w:t>
            </w:r>
            <w:proofErr w:type="spellEnd"/>
            <w:r w:rsidRPr="007A1EFD">
              <w:rPr>
                <w:rFonts w:ascii="Times New Roman" w:hAnsi="Times New Roman"/>
                <w:color w:val="000000" w:themeColor="text1"/>
                <w:sz w:val="24"/>
                <w:szCs w:val="24"/>
              </w:rPr>
              <w:t xml:space="preserve"> Em </w:t>
            </w:r>
            <w:proofErr w:type="spellStart"/>
            <w:r w:rsidRPr="007A1EFD">
              <w:rPr>
                <w:rFonts w:ascii="Times New Roman" w:hAnsi="Times New Roman"/>
                <w:color w:val="081B3A"/>
                <w:spacing w:val="3"/>
                <w:sz w:val="24"/>
                <w:szCs w:val="24"/>
                <w:shd w:val="clear" w:color="auto" w:fill="FFFFFF"/>
              </w:rPr>
              <w:t>dưới</w:t>
            </w:r>
            <w:proofErr w:type="spellEnd"/>
            <w:r w:rsidRPr="007A1EFD">
              <w:rPr>
                <w:rFonts w:ascii="Times New Roman" w:hAnsi="Times New Roman"/>
                <w:color w:val="081B3A"/>
                <w:spacing w:val="3"/>
                <w:sz w:val="24"/>
                <w:szCs w:val="24"/>
                <w:shd w:val="clear" w:color="auto" w:fill="FFFFFF"/>
              </w:rPr>
              <w:t xml:space="preserve"> 18 </w:t>
            </w:r>
            <w:proofErr w:type="spellStart"/>
            <w:r w:rsidRPr="007A1EFD">
              <w:rPr>
                <w:rFonts w:ascii="Times New Roman" w:hAnsi="Times New Roman"/>
                <w:color w:val="081B3A"/>
                <w:spacing w:val="3"/>
                <w:sz w:val="24"/>
                <w:szCs w:val="24"/>
                <w:shd w:val="clear" w:color="auto" w:fill="FFFFFF"/>
              </w:rPr>
              <w:t>tuổi</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nếu</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không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đi</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cùng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Bố</w:t>
            </w:r>
            <w:proofErr w:type="spellEnd"/>
            <w:r w:rsidRPr="007A1EFD">
              <w:rPr>
                <w:rFonts w:ascii="Times New Roman" w:hAnsi="Times New Roman"/>
                <w:color w:val="081B3A"/>
                <w:spacing w:val="3"/>
                <w:sz w:val="24"/>
                <w:szCs w:val="24"/>
                <w:shd w:val="clear" w:color="auto" w:fill="FFFFFF"/>
              </w:rPr>
              <w:t>/</w:t>
            </w:r>
            <w:proofErr w:type="spellStart"/>
            <w:r w:rsidRPr="007A1EFD">
              <w:rPr>
                <w:rFonts w:ascii="Times New Roman" w:hAnsi="Times New Roman"/>
                <w:color w:val="081B3A"/>
                <w:spacing w:val="3"/>
                <w:sz w:val="24"/>
                <w:szCs w:val="24"/>
                <w:shd w:val="clear" w:color="auto" w:fill="FFFFFF"/>
              </w:rPr>
              <w:t>Mẹ</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bắt</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buộc</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phải</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có</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giấy</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ủy</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quyền</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được</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chính</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quyền</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địa</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phương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xác</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nhận</w:t>
            </w:r>
            <w:proofErr w:type="spellEnd"/>
            <w:r w:rsidRPr="007A1EFD">
              <w:rPr>
                <w:rFonts w:ascii="Times New Roman" w:hAnsi="Times New Roman"/>
                <w:color w:val="000000" w:themeColor="text1"/>
                <w:sz w:val="24"/>
                <w:szCs w:val="24"/>
              </w:rPr>
              <w:t xml:space="preserve"> (Do </w:t>
            </w:r>
            <w:proofErr w:type="spellStart"/>
            <w:r w:rsidRPr="007A1EFD">
              <w:rPr>
                <w:rFonts w:ascii="Times New Roman" w:hAnsi="Times New Roman"/>
                <w:color w:val="000000" w:themeColor="text1"/>
                <w:sz w:val="24"/>
                <w:szCs w:val="24"/>
              </w:rPr>
              <w:t>Bố</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Mẹ</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ủy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quyền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dắt</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w:t>
            </w:r>
            <w:proofErr w:type="spellEnd"/>
            <w:r w:rsidRPr="007A1EFD">
              <w:rPr>
                <w:rFonts w:ascii="Times New Roman" w:hAnsi="Times New Roman"/>
                <w:color w:val="000000" w:themeColor="text1"/>
                <w:sz w:val="24"/>
                <w:szCs w:val="24"/>
              </w:rPr>
              <w:t xml:space="preserve"> tour).</w:t>
            </w:r>
          </w:p>
          <w:p w14:paraId="79C71013" w14:textId="77777777" w:rsidR="00AA06B1" w:rsidRPr="007A1EFD" w:rsidRDefault="00AA06B1" w:rsidP="00AA06B1">
            <w:pPr>
              <w:tabs>
                <w:tab w:val="left" w:pos="247"/>
                <w:tab w:val="left" w:pos="427"/>
              </w:tabs>
              <w:spacing w:after="0" w:line="240" w:lineRule="auto"/>
              <w:jc w:val="both"/>
              <w:rPr>
                <w:rFonts w:ascii="Times New Roman" w:hAnsi="Times New Roman"/>
                <w:color w:val="000000" w:themeColor="text1"/>
                <w:sz w:val="24"/>
                <w:szCs w:val="24"/>
              </w:rPr>
            </w:pPr>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81B3A"/>
                <w:spacing w:val="3"/>
                <w:sz w:val="24"/>
                <w:szCs w:val="24"/>
                <w:shd w:val="clear" w:color="auto" w:fill="FFFFFF"/>
              </w:rPr>
              <w:t>Hồ</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sơ</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xin</w:t>
            </w:r>
            <w:proofErr w:type="spellEnd"/>
            <w:r w:rsidRPr="007A1EFD">
              <w:rPr>
                <w:rFonts w:ascii="Times New Roman" w:hAnsi="Times New Roman"/>
                <w:color w:val="081B3A"/>
                <w:spacing w:val="3"/>
                <w:sz w:val="24"/>
                <w:szCs w:val="24"/>
                <w:shd w:val="clear" w:color="auto" w:fill="FFFFFF"/>
              </w:rPr>
              <w:t xml:space="preserve"> visa </w:t>
            </w:r>
            <w:proofErr w:type="spellStart"/>
            <w:r w:rsidRPr="007A1EFD">
              <w:rPr>
                <w:rFonts w:ascii="Times New Roman" w:hAnsi="Times New Roman"/>
                <w:color w:val="081B3A"/>
                <w:spacing w:val="3"/>
                <w:sz w:val="24"/>
                <w:szCs w:val="24"/>
                <w:shd w:val="clear" w:color="auto" w:fill="FFFFFF"/>
              </w:rPr>
              <w:t>sau</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khi</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nộp</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vào</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Lãnh</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Sự</w:t>
            </w:r>
            <w:proofErr w:type="spellEnd"/>
            <w:r w:rsidRPr="007A1EFD">
              <w:rPr>
                <w:rFonts w:ascii="Times New Roman" w:hAnsi="Times New Roman"/>
                <w:color w:val="081B3A"/>
                <w:spacing w:val="3"/>
                <w:sz w:val="24"/>
                <w:szCs w:val="24"/>
                <w:shd w:val="clear" w:color="auto" w:fill="FFFFFF"/>
              </w:rPr>
              <w:t xml:space="preserve"> Quán </w:t>
            </w:r>
            <w:proofErr w:type="spellStart"/>
            <w:r w:rsidRPr="007A1EFD">
              <w:rPr>
                <w:rFonts w:ascii="Times New Roman" w:hAnsi="Times New Roman"/>
                <w:color w:val="081B3A"/>
                <w:spacing w:val="3"/>
                <w:sz w:val="24"/>
                <w:szCs w:val="24"/>
                <w:shd w:val="clear" w:color="auto" w:fill="FFFFFF"/>
              </w:rPr>
              <w:t>sẽ</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không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được</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hoàn</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trả</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lại</w:t>
            </w:r>
            <w:proofErr w:type="spellEnd"/>
            <w:r w:rsidRPr="007A1EFD">
              <w:rPr>
                <w:rFonts w:ascii="Times New Roman" w:hAnsi="Times New Roman"/>
                <w:color w:val="081B3A"/>
                <w:spacing w:val="3"/>
                <w:sz w:val="24"/>
                <w:szCs w:val="24"/>
                <w:shd w:val="clear" w:color="auto" w:fill="FFFFFF"/>
              </w:rPr>
              <w:t xml:space="preserve">. </w:t>
            </w:r>
          </w:p>
          <w:p w14:paraId="64C0A488" w14:textId="77777777" w:rsidR="00AA06B1" w:rsidRPr="007A1EFD" w:rsidRDefault="00AA06B1" w:rsidP="00AA06B1">
            <w:pPr>
              <w:tabs>
                <w:tab w:val="left" w:pos="247"/>
                <w:tab w:val="left" w:pos="427"/>
              </w:tabs>
              <w:spacing w:after="0" w:line="240" w:lineRule="auto"/>
              <w:jc w:val="both"/>
              <w:rPr>
                <w:rFonts w:ascii="Times New Roman" w:hAnsi="Times New Roman"/>
                <w:color w:val="081B3A"/>
                <w:spacing w:val="3"/>
                <w:sz w:val="24"/>
                <w:szCs w:val="24"/>
                <w:shd w:val="clear" w:color="auto" w:fill="FFFFFF"/>
              </w:rPr>
            </w:pPr>
            <w:r w:rsidRPr="007A1EFD">
              <w:rPr>
                <w:rFonts w:ascii="Times New Roman" w:hAnsi="Times New Roman"/>
                <w:color w:val="081B3A"/>
                <w:spacing w:val="3"/>
                <w:sz w:val="24"/>
                <w:szCs w:val="24"/>
                <w:shd w:val="clear" w:color="auto" w:fill="FFFFFF"/>
              </w:rPr>
              <w:t xml:space="preserve">- Các </w:t>
            </w:r>
            <w:proofErr w:type="spellStart"/>
            <w:r w:rsidRPr="007A1EFD">
              <w:rPr>
                <w:rFonts w:ascii="Times New Roman" w:hAnsi="Times New Roman"/>
                <w:color w:val="081B3A"/>
                <w:spacing w:val="3"/>
                <w:sz w:val="24"/>
                <w:szCs w:val="24"/>
                <w:shd w:val="clear" w:color="auto" w:fill="FFFFFF"/>
              </w:rPr>
              <w:t>dịch</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vụ</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trên</w:t>
            </w:r>
            <w:proofErr w:type="spellEnd"/>
            <w:r w:rsidRPr="007A1EFD">
              <w:rPr>
                <w:rFonts w:ascii="Times New Roman" w:hAnsi="Times New Roman"/>
                <w:color w:val="081B3A"/>
                <w:spacing w:val="3"/>
                <w:sz w:val="24"/>
                <w:szCs w:val="24"/>
                <w:shd w:val="clear" w:color="auto" w:fill="FFFFFF"/>
              </w:rPr>
              <w:t xml:space="preserve"> tour du </w:t>
            </w:r>
            <w:proofErr w:type="spellStart"/>
            <w:r w:rsidRPr="007A1EFD">
              <w:rPr>
                <w:rFonts w:ascii="Times New Roman" w:hAnsi="Times New Roman"/>
                <w:color w:val="081B3A"/>
                <w:spacing w:val="3"/>
                <w:sz w:val="24"/>
                <w:szCs w:val="24"/>
                <w:shd w:val="clear" w:color="auto" w:fill="FFFFFF"/>
              </w:rPr>
              <w:t>lịch</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sẽ</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không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được</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hoàn</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hủy</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khi</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khách</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hàng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không</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sử</w:t>
            </w:r>
            <w:proofErr w:type="spellEnd"/>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81B3A"/>
                <w:spacing w:val="3"/>
                <w:sz w:val="24"/>
                <w:szCs w:val="24"/>
                <w:shd w:val="clear" w:color="auto" w:fill="FFFFFF"/>
              </w:rPr>
              <w:t>dụng</w:t>
            </w:r>
            <w:proofErr w:type="spellEnd"/>
            <w:r w:rsidRPr="007A1EFD">
              <w:rPr>
                <w:rFonts w:ascii="Times New Roman" w:hAnsi="Times New Roman"/>
                <w:color w:val="081B3A"/>
                <w:spacing w:val="3"/>
                <w:sz w:val="24"/>
                <w:szCs w:val="24"/>
                <w:shd w:val="clear" w:color="auto" w:fill="FFFFFF"/>
              </w:rPr>
              <w:t>.</w:t>
            </w:r>
          </w:p>
          <w:p w14:paraId="4D74EA85" w14:textId="77777777" w:rsidR="00AA06B1" w:rsidRPr="007A1EFD" w:rsidRDefault="00AA06B1" w:rsidP="00AA06B1">
            <w:pPr>
              <w:tabs>
                <w:tab w:val="left" w:pos="247"/>
                <w:tab w:val="left" w:pos="427"/>
              </w:tabs>
              <w:spacing w:after="0" w:line="240" w:lineRule="auto"/>
              <w:jc w:val="both"/>
              <w:rPr>
                <w:rFonts w:ascii="Times New Roman" w:hAnsi="Times New Roman"/>
                <w:color w:val="081B3A"/>
                <w:spacing w:val="3"/>
                <w:sz w:val="24"/>
                <w:szCs w:val="24"/>
                <w:shd w:val="clear" w:color="auto" w:fill="FFFFFF"/>
              </w:rPr>
            </w:pPr>
            <w:r w:rsidRPr="007A1EFD">
              <w:rPr>
                <w:rFonts w:ascii="Times New Roman" w:hAnsi="Times New Roman"/>
                <w:color w:val="081B3A"/>
                <w:spacing w:val="3"/>
                <w:sz w:val="24"/>
                <w:szCs w:val="24"/>
                <w:shd w:val="clear" w:color="auto" w:fill="FFFFFF"/>
              </w:rPr>
              <w:t xml:space="preserve">- </w:t>
            </w:r>
            <w:proofErr w:type="spellStart"/>
            <w:r w:rsidRPr="007A1EFD">
              <w:rPr>
                <w:rFonts w:ascii="Times New Roman" w:hAnsi="Times New Roman"/>
                <w:color w:val="000000" w:themeColor="text1"/>
                <w:sz w:val="24"/>
                <w:szCs w:val="24"/>
              </w:rPr>
              <w:t>Tùy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vào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tình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hình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thực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tế</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thứ</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tự</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điểm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trong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chương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trình</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có</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thể</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đổi</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nhưng</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vẫn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đảm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bảo</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đầy</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đủ</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các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điểm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tham</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quan</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như</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lúc</w:t>
            </w:r>
            <w:proofErr w:type="spellEnd"/>
            <w:r w:rsidRPr="007A1EFD">
              <w:rPr>
                <w:rFonts w:ascii="Times New Roman" w:hAnsi="Times New Roman"/>
                <w:color w:val="000000" w:themeColor="text1"/>
                <w:sz w:val="24"/>
                <w:szCs w:val="24"/>
              </w:rPr>
              <w:t xml:space="preserve"> </w:t>
            </w:r>
            <w:proofErr w:type="spellStart"/>
            <w:r w:rsidRPr="007A1EFD">
              <w:rPr>
                <w:rFonts w:ascii="Times New Roman" w:hAnsi="Times New Roman"/>
                <w:color w:val="000000" w:themeColor="text1"/>
                <w:sz w:val="24"/>
                <w:szCs w:val="24"/>
              </w:rPr>
              <w:t>đầu</w:t>
            </w:r>
            <w:proofErr w:type="spellEnd"/>
            <w:r w:rsidRPr="007A1EFD">
              <w:rPr>
                <w:rFonts w:ascii="Times New Roman" w:hAnsi="Times New Roman"/>
                <w:color w:val="000000" w:themeColor="text1"/>
                <w:sz w:val="24"/>
                <w:szCs w:val="24"/>
              </w:rPr>
              <w:t>.</w:t>
            </w:r>
            <w:r w:rsidRPr="007A1EFD">
              <w:rPr>
                <w:rFonts w:ascii="Times New Roman" w:eastAsia="Tahoma" w:hAnsi="Times New Roman"/>
                <w:sz w:val="24"/>
                <w:szCs w:val="24"/>
              </w:rPr>
              <w:t xml:space="preserve"> </w:t>
            </w:r>
          </w:p>
          <w:p w14:paraId="389706A8" w14:textId="1955C67D" w:rsidR="00AA06B1" w:rsidRPr="007A1EFD" w:rsidRDefault="00AA06B1" w:rsidP="00AA06B1">
            <w:pPr>
              <w:pStyle w:val="ListParagraph"/>
              <w:numPr>
                <w:ilvl w:val="0"/>
                <w:numId w:val="2"/>
              </w:numPr>
              <w:tabs>
                <w:tab w:val="left" w:pos="247"/>
                <w:tab w:val="left" w:pos="427"/>
              </w:tabs>
              <w:spacing w:after="0" w:line="240" w:lineRule="auto"/>
              <w:ind w:left="0" w:hanging="23"/>
              <w:jc w:val="both"/>
              <w:rPr>
                <w:rFonts w:ascii="Times New Roman" w:hAnsi="Times New Roman"/>
                <w:color w:val="000000"/>
                <w:sz w:val="24"/>
                <w:szCs w:val="24"/>
              </w:rPr>
            </w:pPr>
            <w:r w:rsidRPr="007A1EFD">
              <w:rPr>
                <w:rFonts w:ascii="Times New Roman" w:eastAsia="Tahoma" w:hAnsi="Times New Roman"/>
                <w:sz w:val="24"/>
              </w:rPr>
              <w:t xml:space="preserve">Công ty Du </w:t>
            </w:r>
            <w:proofErr w:type="spellStart"/>
            <w:r w:rsidRPr="007A1EFD">
              <w:rPr>
                <w:rFonts w:ascii="Times New Roman" w:eastAsia="Tahoma" w:hAnsi="Times New Roman"/>
                <w:sz w:val="24"/>
              </w:rPr>
              <w:t>Lịch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được</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miễn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trừ</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trách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nhiệm</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trong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trường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hợp</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xảy</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ra</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thiên</w:t>
            </w:r>
            <w:proofErr w:type="spellEnd"/>
            <w:r w:rsidRPr="007A1EFD">
              <w:rPr>
                <w:rFonts w:ascii="Times New Roman" w:eastAsia="Tahoma" w:hAnsi="Times New Roman"/>
                <w:sz w:val="24"/>
              </w:rPr>
              <w:t xml:space="preserve"> tai, </w:t>
            </w:r>
            <w:proofErr w:type="spellStart"/>
            <w:r w:rsidRPr="007A1EFD">
              <w:rPr>
                <w:rFonts w:ascii="Times New Roman" w:eastAsia="Tahoma" w:hAnsi="Times New Roman"/>
                <w:sz w:val="24"/>
              </w:rPr>
              <w:t>động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đất</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hạn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hán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biểu</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tình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đình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công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dịch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bệnh</w:t>
            </w:r>
            <w:proofErr w:type="spellEnd"/>
            <w:r w:rsidRPr="007A1EFD">
              <w:rPr>
                <w:rFonts w:ascii="Times New Roman" w:eastAsia="Tahoma" w:hAnsi="Times New Roman"/>
                <w:sz w:val="24"/>
              </w:rPr>
              <w:t>,</w:t>
            </w:r>
            <w:r w:rsidRPr="007A1EFD">
              <w:rPr>
                <w:rFonts w:ascii="Times New Roman" w:eastAsia="Times New Roman" w:hAnsi="Times New Roman"/>
                <w:b/>
                <w:sz w:val="24"/>
              </w:rPr>
              <w:t xml:space="preserve"> </w:t>
            </w:r>
            <w:proofErr w:type="spellStart"/>
            <w:r w:rsidRPr="007A1EFD">
              <w:rPr>
                <w:rFonts w:ascii="Times New Roman" w:eastAsia="Tahoma" w:hAnsi="Times New Roman"/>
                <w:sz w:val="24"/>
              </w:rPr>
              <w:t>trục</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trặc</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ky</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thuật</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máy</w:t>
            </w:r>
            <w:proofErr w:type="spellEnd"/>
            <w:r w:rsidRPr="007A1EFD">
              <w:rPr>
                <w:rFonts w:ascii="Times New Roman" w:eastAsia="Tahoma" w:hAnsi="Times New Roman"/>
                <w:sz w:val="24"/>
              </w:rPr>
              <w:t xml:space="preserve"> bay,…</w:t>
            </w:r>
            <w:proofErr w:type="spellStart"/>
            <w:r w:rsidRPr="007A1EFD">
              <w:rPr>
                <w:rFonts w:ascii="Times New Roman" w:eastAsia="Tahoma" w:hAnsi="Times New Roman"/>
                <w:sz w:val="24"/>
              </w:rPr>
              <w:t>dẫn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đến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dời</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hủy</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hoãn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chuyến</w:t>
            </w:r>
            <w:proofErr w:type="spellEnd"/>
            <w:r w:rsidRPr="007A1EFD">
              <w:rPr>
                <w:rFonts w:ascii="Times New Roman" w:eastAsia="Tahoma" w:hAnsi="Times New Roman"/>
                <w:sz w:val="24"/>
              </w:rPr>
              <w:t xml:space="preserve"> bay </w:t>
            </w:r>
            <w:proofErr w:type="spellStart"/>
            <w:r w:rsidRPr="007A1EFD">
              <w:rPr>
                <w:rFonts w:ascii="Times New Roman" w:eastAsia="Tahoma" w:hAnsi="Times New Roman"/>
                <w:sz w:val="24"/>
              </w:rPr>
              <w:t>được</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thì</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công</w:t>
            </w:r>
            <w:proofErr w:type="spellEnd"/>
            <w:r w:rsidRPr="007A1EFD">
              <w:rPr>
                <w:rFonts w:ascii="Times New Roman" w:eastAsia="Tahoma" w:hAnsi="Times New Roman"/>
                <w:sz w:val="24"/>
              </w:rPr>
              <w:t xml:space="preserve"> ty </w:t>
            </w:r>
            <w:proofErr w:type="spellStart"/>
            <w:r w:rsidRPr="007A1EFD">
              <w:rPr>
                <w:rFonts w:ascii="Times New Roman" w:eastAsia="Tahoma" w:hAnsi="Times New Roman"/>
                <w:sz w:val="24"/>
              </w:rPr>
              <w:t>sẽ</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giữ</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quyền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thay</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đổi</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lộ</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trình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bất</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cứ</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lúc</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nào</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vì</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sự</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thuận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tiện</w:t>
            </w:r>
            <w:proofErr w:type="spellEnd"/>
            <w:r w:rsidRPr="007A1EFD">
              <w:rPr>
                <w:rFonts w:ascii="Times New Roman" w:eastAsia="Tahoma" w:hAnsi="Times New Roman"/>
                <w:sz w:val="24"/>
              </w:rPr>
              <w:t xml:space="preserve">, an </w:t>
            </w:r>
            <w:proofErr w:type="spellStart"/>
            <w:r w:rsidRPr="007A1EFD">
              <w:rPr>
                <w:rFonts w:ascii="Times New Roman" w:eastAsia="Tahoma" w:hAnsi="Times New Roman"/>
                <w:sz w:val="24"/>
              </w:rPr>
              <w:t>toàn</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cho</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khách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hàng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và</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sẽ</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không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chịu</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trách</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nhiệm</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bồi</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thường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những</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thiệt</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hại</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phát</w:t>
            </w:r>
            <w:proofErr w:type="spellEnd"/>
            <w:r w:rsidRPr="007A1EFD">
              <w:rPr>
                <w:rFonts w:ascii="Times New Roman" w:eastAsia="Tahoma" w:hAnsi="Times New Roman"/>
                <w:sz w:val="24"/>
              </w:rPr>
              <w:t xml:space="preserve"> </w:t>
            </w:r>
            <w:proofErr w:type="spellStart"/>
            <w:r w:rsidRPr="007A1EFD">
              <w:rPr>
                <w:rFonts w:ascii="Times New Roman" w:eastAsia="Tahoma" w:hAnsi="Times New Roman"/>
                <w:sz w:val="24"/>
              </w:rPr>
              <w:t>sinh</w:t>
            </w:r>
            <w:proofErr w:type="spellEnd"/>
            <w:r w:rsidRPr="007A1EFD">
              <w:rPr>
                <w:rFonts w:ascii="Times New Roman" w:eastAsia="Tahoma" w:hAnsi="Times New Roman"/>
                <w:sz w:val="24"/>
              </w:rPr>
              <w:t>.</w:t>
            </w:r>
          </w:p>
        </w:tc>
      </w:tr>
      <w:tr w:rsidR="00AA06B1" w:rsidRPr="00CC57E7" w14:paraId="7BA8D3AA" w14:textId="14E720A5" w:rsidTr="00CC57E7">
        <w:trPr>
          <w:trHeight w:val="35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B050"/>
            <w:vAlign w:val="center"/>
          </w:tcPr>
          <w:p w14:paraId="01DC039B" w14:textId="5C023D1A" w:rsidR="00AA06B1" w:rsidRPr="00CC57E7" w:rsidRDefault="00AA06B1" w:rsidP="00AA06B1">
            <w:pPr>
              <w:pStyle w:val="ListParagraph"/>
              <w:tabs>
                <w:tab w:val="left" w:pos="270"/>
                <w:tab w:val="left" w:pos="360"/>
              </w:tabs>
              <w:spacing w:after="0" w:line="240" w:lineRule="auto"/>
              <w:ind w:left="0"/>
              <w:jc w:val="both"/>
              <w:rPr>
                <w:rFonts w:ascii="Times New Roman" w:hAnsi="Times New Roman"/>
                <w:b/>
                <w:color w:val="FFFFFF" w:themeColor="background1"/>
                <w:sz w:val="24"/>
                <w:szCs w:val="24"/>
              </w:rPr>
            </w:pPr>
            <w:r w:rsidRPr="00CC57E7">
              <w:rPr>
                <w:rFonts w:ascii="Times New Roman" w:hAnsi="Times New Roman"/>
                <w:b/>
                <w:color w:val="FFFFFF" w:themeColor="background1"/>
                <w:sz w:val="24"/>
                <w:szCs w:val="24"/>
              </w:rPr>
              <w:lastRenderedPageBreak/>
              <w:t xml:space="preserve">THỦ TỤC XIN VISA ĐOÀN TRUNG QUỐC </w:t>
            </w:r>
          </w:p>
        </w:tc>
      </w:tr>
      <w:tr w:rsidR="00AA06B1" w:rsidRPr="00480776" w14:paraId="586AE8D1" w14:textId="7083047B" w:rsidTr="00BF263F">
        <w:trPr>
          <w:trHeight w:val="269"/>
          <w:jc w:val="center"/>
        </w:trPr>
        <w:tc>
          <w:tcPr>
            <w:tcW w:w="5000" w:type="pct"/>
            <w:gridSpan w:val="7"/>
            <w:tcBorders>
              <w:top w:val="single" w:sz="4" w:space="0" w:color="auto"/>
              <w:left w:val="single" w:sz="4" w:space="0" w:color="auto"/>
              <w:bottom w:val="single" w:sz="4" w:space="0" w:color="auto"/>
              <w:right w:val="single" w:sz="4" w:space="0" w:color="auto"/>
            </w:tcBorders>
          </w:tcPr>
          <w:p w14:paraId="44C348BA" w14:textId="77777777" w:rsidR="00AA06B1" w:rsidRPr="00387700" w:rsidRDefault="00AA06B1" w:rsidP="00AA06B1">
            <w:pPr>
              <w:pStyle w:val="ListParagraph"/>
              <w:numPr>
                <w:ilvl w:val="0"/>
                <w:numId w:val="2"/>
              </w:numPr>
              <w:tabs>
                <w:tab w:val="left" w:pos="270"/>
              </w:tabs>
              <w:spacing w:after="0" w:line="240" w:lineRule="auto"/>
              <w:ind w:left="-23" w:hanging="23"/>
              <w:jc w:val="both"/>
              <w:rPr>
                <w:rFonts w:ascii="Times New Roman" w:hAnsi="Times New Roman"/>
                <w:color w:val="000000"/>
                <w:sz w:val="24"/>
                <w:szCs w:val="24"/>
              </w:rPr>
            </w:pPr>
            <w:proofErr w:type="spellStart"/>
            <w:r w:rsidRPr="00387700">
              <w:rPr>
                <w:rFonts w:ascii="Times New Roman" w:hAnsi="Times New Roman"/>
                <w:color w:val="000000"/>
                <w:sz w:val="24"/>
                <w:szCs w:val="24"/>
              </w:rPr>
              <w:t>Hộ</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chiếu</w:t>
            </w:r>
            <w:proofErr w:type="spellEnd"/>
            <w:r w:rsidRPr="00387700">
              <w:rPr>
                <w:rFonts w:ascii="Times New Roman" w:hAnsi="Times New Roman"/>
                <w:color w:val="000000"/>
                <w:sz w:val="24"/>
                <w:szCs w:val="24"/>
              </w:rPr>
              <w:t xml:space="preserve">: Scan </w:t>
            </w:r>
            <w:proofErr w:type="spellStart"/>
            <w:r w:rsidRPr="00387700">
              <w:rPr>
                <w:rFonts w:ascii="Times New Roman" w:hAnsi="Times New Roman"/>
                <w:color w:val="000000"/>
                <w:sz w:val="24"/>
                <w:szCs w:val="24"/>
              </w:rPr>
              <w:t>hoặc</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chụp</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hình</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lưu</w:t>
            </w:r>
            <w:proofErr w:type="spellEnd"/>
            <w:r w:rsidRPr="00387700">
              <w:rPr>
                <w:rFonts w:ascii="Times New Roman" w:hAnsi="Times New Roman"/>
                <w:color w:val="000000"/>
                <w:sz w:val="24"/>
                <w:szCs w:val="24"/>
              </w:rPr>
              <w:t xml:space="preserve"> ý </w:t>
            </w:r>
            <w:proofErr w:type="spellStart"/>
            <w:r w:rsidRPr="00387700">
              <w:rPr>
                <w:rFonts w:ascii="Times New Roman" w:hAnsi="Times New Roman"/>
                <w:color w:val="000000"/>
                <w:sz w:val="24"/>
                <w:szCs w:val="24"/>
              </w:rPr>
              <w:t>không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được</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mất</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góc</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để</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dẹt</w:t>
            </w:r>
            <w:proofErr w:type="spellEnd"/>
            <w:r w:rsidRPr="00387700">
              <w:rPr>
                <w:rFonts w:ascii="Times New Roman" w:hAnsi="Times New Roman"/>
                <w:color w:val="000000"/>
                <w:sz w:val="24"/>
                <w:szCs w:val="24"/>
              </w:rPr>
              <w:t xml:space="preserve"> 180 </w:t>
            </w:r>
            <w:proofErr w:type="spellStart"/>
            <w:r w:rsidRPr="00387700">
              <w:rPr>
                <w:rFonts w:ascii="Times New Roman" w:hAnsi="Times New Roman"/>
                <w:color w:val="000000"/>
                <w:sz w:val="24"/>
                <w:szCs w:val="24"/>
              </w:rPr>
              <w:t>độ</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không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dính</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ngón</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tay</w:t>
            </w:r>
            <w:proofErr w:type="spellEnd"/>
            <w:r w:rsidRPr="00387700">
              <w:rPr>
                <w:rFonts w:ascii="Times New Roman" w:hAnsi="Times New Roman"/>
                <w:color w:val="000000"/>
                <w:sz w:val="24"/>
                <w:szCs w:val="24"/>
              </w:rPr>
              <w:t>.</w:t>
            </w:r>
          </w:p>
          <w:p w14:paraId="6D4FE535" w14:textId="12C9CE61" w:rsidR="00AA06B1" w:rsidRPr="00723F3E" w:rsidRDefault="00AA06B1" w:rsidP="00AA06B1">
            <w:pPr>
              <w:pStyle w:val="ListParagraph"/>
              <w:numPr>
                <w:ilvl w:val="0"/>
                <w:numId w:val="2"/>
              </w:numPr>
              <w:tabs>
                <w:tab w:val="left" w:pos="270"/>
              </w:tabs>
              <w:spacing w:after="0" w:line="240" w:lineRule="auto"/>
              <w:ind w:left="-23" w:hanging="23"/>
              <w:jc w:val="both"/>
              <w:rPr>
                <w:rFonts w:ascii="Times New Roman" w:hAnsi="Times New Roman"/>
                <w:color w:val="000000"/>
                <w:sz w:val="24"/>
                <w:szCs w:val="24"/>
              </w:rPr>
            </w:pPr>
            <w:proofErr w:type="spellStart"/>
            <w:r w:rsidRPr="00387700">
              <w:rPr>
                <w:rFonts w:ascii="Times New Roman" w:hAnsi="Times New Roman"/>
                <w:color w:val="000000"/>
                <w:sz w:val="24"/>
                <w:szCs w:val="24"/>
              </w:rPr>
              <w:t>Hình</w:t>
            </w:r>
            <w:proofErr w:type="spellEnd"/>
            <w:r w:rsidRPr="00387700">
              <w:rPr>
                <w:rFonts w:ascii="Times New Roman" w:hAnsi="Times New Roman"/>
                <w:color w:val="000000"/>
                <w:sz w:val="24"/>
                <w:szCs w:val="24"/>
              </w:rPr>
              <w:t xml:space="preserve"> 4x6: </w:t>
            </w:r>
            <w:proofErr w:type="spellStart"/>
            <w:r w:rsidRPr="00387700">
              <w:rPr>
                <w:rFonts w:ascii="Times New Roman" w:hAnsi="Times New Roman"/>
                <w:color w:val="000000"/>
                <w:sz w:val="24"/>
                <w:szCs w:val="24"/>
              </w:rPr>
              <w:t>hình</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mới</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nhất</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trong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vòng</w:t>
            </w:r>
            <w:proofErr w:type="spellEnd"/>
            <w:r w:rsidRPr="00387700">
              <w:rPr>
                <w:rFonts w:ascii="Times New Roman" w:hAnsi="Times New Roman"/>
                <w:color w:val="000000"/>
                <w:sz w:val="24"/>
                <w:szCs w:val="24"/>
              </w:rPr>
              <w:t xml:space="preserve"> 6 </w:t>
            </w:r>
            <w:proofErr w:type="spellStart"/>
            <w:r w:rsidRPr="00387700">
              <w:rPr>
                <w:rFonts w:ascii="Times New Roman" w:hAnsi="Times New Roman"/>
                <w:color w:val="000000"/>
                <w:sz w:val="24"/>
                <w:szCs w:val="24"/>
              </w:rPr>
              <w:t>tháng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đến</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hiện</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tại</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nền</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trắng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chụp</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rõ</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ngũ</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quan</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không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cười</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không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đeo</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trang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sức</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không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dùng</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phần</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mềm</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chỉnh</w:t>
            </w:r>
            <w:proofErr w:type="spellEnd"/>
            <w:r w:rsidRPr="00387700">
              <w:rPr>
                <w:rFonts w:ascii="Times New Roman" w:hAnsi="Times New Roman"/>
                <w:color w:val="000000"/>
                <w:sz w:val="24"/>
                <w:szCs w:val="24"/>
              </w:rPr>
              <w:t xml:space="preserve"> </w:t>
            </w:r>
            <w:proofErr w:type="spellStart"/>
            <w:r w:rsidRPr="00387700">
              <w:rPr>
                <w:rFonts w:ascii="Times New Roman" w:hAnsi="Times New Roman"/>
                <w:color w:val="000000"/>
                <w:sz w:val="24"/>
                <w:szCs w:val="24"/>
              </w:rPr>
              <w:t>sửa</w:t>
            </w:r>
            <w:proofErr w:type="spellEnd"/>
            <w:r w:rsidRPr="00387700">
              <w:rPr>
                <w:rFonts w:ascii="Times New Roman" w:hAnsi="Times New Roman"/>
                <w:color w:val="000000"/>
                <w:sz w:val="24"/>
                <w:szCs w:val="24"/>
              </w:rPr>
              <w:t xml:space="preserve"> photoshop.</w:t>
            </w:r>
          </w:p>
        </w:tc>
      </w:tr>
    </w:tbl>
    <w:p w14:paraId="46D04B1D" w14:textId="77777777" w:rsidR="00CC57E7" w:rsidRPr="006A09C9" w:rsidRDefault="00CC57E7" w:rsidP="00CC57E7">
      <w:pPr>
        <w:spacing w:beforeAutospacing="1" w:after="0" w:afterAutospacing="1" w:line="240" w:lineRule="auto"/>
        <w:jc w:val="center"/>
        <w:rPr>
          <w:rFonts w:ascii="Times New Roman" w:eastAsia="Times New Roman" w:hAnsi="Times New Roman"/>
          <w:b/>
          <w:bCs/>
          <w:color w:val="00B050"/>
          <w:sz w:val="36"/>
          <w:szCs w:val="36"/>
          <w:lang w:val="vi-VN" w:eastAsia="en-US"/>
        </w:rPr>
      </w:pPr>
      <w:r w:rsidRPr="006A09C9">
        <w:rPr>
          <w:rFonts w:ascii="Times New Roman" w:eastAsia="Times New Roman" w:hAnsi="Times New Roman"/>
          <w:b/>
          <w:bCs/>
          <w:color w:val="00B050"/>
          <w:sz w:val="36"/>
          <w:szCs w:val="36"/>
          <w:lang w:val="vi-VN" w:eastAsia="en-US"/>
        </w:rPr>
        <w:t>CHÚC QUÝ KHÁCH CÓ MỘT CHUYẾN ĐI VUI VẺ BỔ ÍCH</w:t>
      </w:r>
    </w:p>
    <w:p w14:paraId="1872739E" w14:textId="56AB5BC7" w:rsidR="0096059F" w:rsidRPr="00CC57E7" w:rsidRDefault="0096059F" w:rsidP="0096059F">
      <w:pPr>
        <w:spacing w:before="100" w:beforeAutospacing="1" w:after="100" w:afterAutospacing="1" w:line="240" w:lineRule="auto"/>
        <w:rPr>
          <w:rFonts w:ascii="Times New Roman" w:eastAsia="Times New Roman" w:hAnsi="Times New Roman"/>
          <w:sz w:val="24"/>
          <w:szCs w:val="24"/>
          <w:lang w:val="vi-VN" w:eastAsia="en-US"/>
        </w:rPr>
      </w:pPr>
    </w:p>
    <w:sectPr w:rsidR="0096059F" w:rsidRPr="00CC57E7" w:rsidSect="003F117F">
      <w:pgSz w:w="11907" w:h="16839" w:code="9"/>
      <w:pgMar w:top="360" w:right="477" w:bottom="180" w:left="450"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EAAD" w14:textId="77777777" w:rsidR="002F4F95" w:rsidRDefault="002F4F95" w:rsidP="003D67AE">
      <w:pPr>
        <w:spacing w:after="0" w:line="240" w:lineRule="auto"/>
      </w:pPr>
      <w:r>
        <w:separator/>
      </w:r>
    </w:p>
  </w:endnote>
  <w:endnote w:type="continuationSeparator" w:id="0">
    <w:p w14:paraId="758250C1" w14:textId="77777777" w:rsidR="002F4F95" w:rsidRDefault="002F4F95" w:rsidP="003D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FECD" w14:textId="77777777" w:rsidR="002F4F95" w:rsidRDefault="002F4F95" w:rsidP="003D67AE">
      <w:pPr>
        <w:spacing w:after="0" w:line="240" w:lineRule="auto"/>
      </w:pPr>
      <w:r>
        <w:separator/>
      </w:r>
    </w:p>
  </w:footnote>
  <w:footnote w:type="continuationSeparator" w:id="0">
    <w:p w14:paraId="66380ECF" w14:textId="77777777" w:rsidR="002F4F95" w:rsidRDefault="002F4F95" w:rsidP="003D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B065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D88F"/>
      </v:shape>
    </w:pict>
  </w:numPicBullet>
  <w:numPicBullet w:numPicBulletId="1">
    <w:pict>
      <v:shape id="_x0000_i1026" type="#_x0000_t75" style="width:11.4pt;height:11.4pt" o:bullet="t">
        <v:imagedata r:id="rId2" o:title="msoE53F"/>
      </v:shape>
    </w:pict>
  </w:numPicBullet>
  <w:abstractNum w:abstractNumId="0" w15:restartNumberingAfterBreak="0">
    <w:nsid w:val="00B4322D"/>
    <w:multiLevelType w:val="hybridMultilevel"/>
    <w:tmpl w:val="25C2D77E"/>
    <w:lvl w:ilvl="0" w:tplc="04090007">
      <w:start w:val="1"/>
      <w:numFmt w:val="bullet"/>
      <w:lvlText w:val=""/>
      <w:lvlPicBulletId w:val="1"/>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 w15:restartNumberingAfterBreak="0">
    <w:nsid w:val="0DD67AEB"/>
    <w:multiLevelType w:val="hybridMultilevel"/>
    <w:tmpl w:val="C486FD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4BD4762"/>
    <w:multiLevelType w:val="hybridMultilevel"/>
    <w:tmpl w:val="88F00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22D4"/>
    <w:multiLevelType w:val="hybridMultilevel"/>
    <w:tmpl w:val="04DA5926"/>
    <w:lvl w:ilvl="0" w:tplc="6CB6135C">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735301"/>
    <w:multiLevelType w:val="hybridMultilevel"/>
    <w:tmpl w:val="FE080F0A"/>
    <w:lvl w:ilvl="0" w:tplc="65A86550">
      <w:start w:val="1"/>
      <w:numFmt w:val="bullet"/>
      <w:lvlText w:val=""/>
      <w:lvlJc w:val="left"/>
      <w:pPr>
        <w:ind w:left="45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B0659"/>
    <w:multiLevelType w:val="hybridMultilevel"/>
    <w:tmpl w:val="1AFA6280"/>
    <w:lvl w:ilvl="0" w:tplc="4E9ADF9E">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84E0A"/>
    <w:multiLevelType w:val="hybridMultilevel"/>
    <w:tmpl w:val="568838AE"/>
    <w:lvl w:ilvl="0" w:tplc="766A1CA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96635"/>
    <w:multiLevelType w:val="hybridMultilevel"/>
    <w:tmpl w:val="F5D6C76A"/>
    <w:lvl w:ilvl="0" w:tplc="0409000D">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274F4664"/>
    <w:multiLevelType w:val="hybridMultilevel"/>
    <w:tmpl w:val="481A9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93957"/>
    <w:multiLevelType w:val="hybridMultilevel"/>
    <w:tmpl w:val="FD844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77E6E"/>
    <w:multiLevelType w:val="hybridMultilevel"/>
    <w:tmpl w:val="51384054"/>
    <w:lvl w:ilvl="0" w:tplc="BF6289D0">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2"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A234B"/>
    <w:multiLevelType w:val="hybridMultilevel"/>
    <w:tmpl w:val="B9B8531E"/>
    <w:lvl w:ilvl="0" w:tplc="310E4DF0">
      <w:start w:val="1"/>
      <w:numFmt w:val="bullet"/>
      <w:lvlText w:val=""/>
      <w:lvlJc w:val="left"/>
      <w:pPr>
        <w:ind w:left="1033" w:hanging="360"/>
      </w:pPr>
      <w:rPr>
        <w:rFonts w:ascii="Symbol" w:hAnsi="Symbol" w:hint="default"/>
        <w:color w:val="000000" w:themeColor="text1"/>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4" w15:restartNumberingAfterBreak="0">
    <w:nsid w:val="51CE0151"/>
    <w:multiLevelType w:val="hybridMultilevel"/>
    <w:tmpl w:val="833AB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0AA"/>
    <w:multiLevelType w:val="hybridMultilevel"/>
    <w:tmpl w:val="F064E978"/>
    <w:lvl w:ilvl="0" w:tplc="23B0810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26C94"/>
    <w:multiLevelType w:val="hybridMultilevel"/>
    <w:tmpl w:val="998E4C46"/>
    <w:lvl w:ilvl="0" w:tplc="AFF61A16">
      <w:start w:val="1"/>
      <w:numFmt w:val="decimal"/>
      <w:lvlText w:val="%1."/>
      <w:lvlJc w:val="left"/>
      <w:pPr>
        <w:ind w:left="1170" w:hanging="360"/>
      </w:pPr>
      <w:rPr>
        <w:rFonts w:ascii="Times New Roman" w:eastAsia="Times New Roman" w:hAnsi="Times New Roman" w:cs="Times New Roman" w:hint="default"/>
        <w:b w:val="0"/>
        <w:color w:val="000000"/>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3807EA1"/>
    <w:multiLevelType w:val="hybridMultilevel"/>
    <w:tmpl w:val="7A9EA24A"/>
    <w:lvl w:ilvl="0" w:tplc="BF628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33B2E"/>
    <w:multiLevelType w:val="hybridMultilevel"/>
    <w:tmpl w:val="1674C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21626"/>
    <w:multiLevelType w:val="hybridMultilevel"/>
    <w:tmpl w:val="3E66484C"/>
    <w:lvl w:ilvl="0" w:tplc="070A5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83DC6"/>
    <w:multiLevelType w:val="hybridMultilevel"/>
    <w:tmpl w:val="B67C2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42712"/>
    <w:multiLevelType w:val="hybridMultilevel"/>
    <w:tmpl w:val="4B16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EC7DD0"/>
    <w:multiLevelType w:val="hybridMultilevel"/>
    <w:tmpl w:val="C3EEFECA"/>
    <w:lvl w:ilvl="0" w:tplc="65A8655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E2A8F"/>
    <w:multiLevelType w:val="hybridMultilevel"/>
    <w:tmpl w:val="C526B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707241">
    <w:abstractNumId w:val="16"/>
  </w:num>
  <w:num w:numId="2" w16cid:durableId="1339507166">
    <w:abstractNumId w:val="11"/>
  </w:num>
  <w:num w:numId="3" w16cid:durableId="627973849">
    <w:abstractNumId w:val="5"/>
  </w:num>
  <w:num w:numId="4" w16cid:durableId="1806266153">
    <w:abstractNumId w:val="4"/>
  </w:num>
  <w:num w:numId="5" w16cid:durableId="1372460603">
    <w:abstractNumId w:val="10"/>
  </w:num>
  <w:num w:numId="6" w16cid:durableId="2040011812">
    <w:abstractNumId w:val="17"/>
  </w:num>
  <w:num w:numId="7" w16cid:durableId="18510188">
    <w:abstractNumId w:val="20"/>
  </w:num>
  <w:num w:numId="8" w16cid:durableId="884830788">
    <w:abstractNumId w:val="9"/>
  </w:num>
  <w:num w:numId="9" w16cid:durableId="756513669">
    <w:abstractNumId w:val="3"/>
  </w:num>
  <w:num w:numId="10" w16cid:durableId="406196303">
    <w:abstractNumId w:val="2"/>
  </w:num>
  <w:num w:numId="11" w16cid:durableId="1940486583">
    <w:abstractNumId w:val="18"/>
  </w:num>
  <w:num w:numId="12" w16cid:durableId="1672028846">
    <w:abstractNumId w:val="8"/>
  </w:num>
  <w:num w:numId="13" w16cid:durableId="1941640439">
    <w:abstractNumId w:val="21"/>
  </w:num>
  <w:num w:numId="14" w16cid:durableId="877400802">
    <w:abstractNumId w:val="23"/>
  </w:num>
  <w:num w:numId="15" w16cid:durableId="1925332285">
    <w:abstractNumId w:val="15"/>
  </w:num>
  <w:num w:numId="16" w16cid:durableId="1074594762">
    <w:abstractNumId w:val="6"/>
  </w:num>
  <w:num w:numId="17" w16cid:durableId="951283323">
    <w:abstractNumId w:val="19"/>
  </w:num>
  <w:num w:numId="18" w16cid:durableId="2056806879">
    <w:abstractNumId w:val="12"/>
  </w:num>
  <w:num w:numId="19" w16cid:durableId="1107458046">
    <w:abstractNumId w:val="14"/>
  </w:num>
  <w:num w:numId="20" w16cid:durableId="1258296217">
    <w:abstractNumId w:val="22"/>
  </w:num>
  <w:num w:numId="21" w16cid:durableId="974528973">
    <w:abstractNumId w:val="0"/>
  </w:num>
  <w:num w:numId="22" w16cid:durableId="2020572482">
    <w:abstractNumId w:val="1"/>
  </w:num>
  <w:num w:numId="23" w16cid:durableId="1844198358">
    <w:abstractNumId w:val="13"/>
  </w:num>
  <w:num w:numId="24" w16cid:durableId="15011952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0121C"/>
    <w:rsid w:val="00004BA8"/>
    <w:rsid w:val="00007207"/>
    <w:rsid w:val="000115EA"/>
    <w:rsid w:val="00017571"/>
    <w:rsid w:val="000209AA"/>
    <w:rsid w:val="000223CF"/>
    <w:rsid w:val="000310B9"/>
    <w:rsid w:val="0003195A"/>
    <w:rsid w:val="00031D8E"/>
    <w:rsid w:val="0003424F"/>
    <w:rsid w:val="00035805"/>
    <w:rsid w:val="0003608C"/>
    <w:rsid w:val="000400D7"/>
    <w:rsid w:val="0004525E"/>
    <w:rsid w:val="000532F8"/>
    <w:rsid w:val="00054B34"/>
    <w:rsid w:val="00054F90"/>
    <w:rsid w:val="0005638B"/>
    <w:rsid w:val="00070CFE"/>
    <w:rsid w:val="00072A63"/>
    <w:rsid w:val="00084A4F"/>
    <w:rsid w:val="00085050"/>
    <w:rsid w:val="0008678B"/>
    <w:rsid w:val="0009083A"/>
    <w:rsid w:val="00093AE1"/>
    <w:rsid w:val="000967ED"/>
    <w:rsid w:val="000A04FE"/>
    <w:rsid w:val="000A19B2"/>
    <w:rsid w:val="000A1CEA"/>
    <w:rsid w:val="000A2113"/>
    <w:rsid w:val="000A6C04"/>
    <w:rsid w:val="000B169F"/>
    <w:rsid w:val="000B3503"/>
    <w:rsid w:val="000B4DDD"/>
    <w:rsid w:val="000C52AA"/>
    <w:rsid w:val="000C673F"/>
    <w:rsid w:val="000D3810"/>
    <w:rsid w:val="000D5E39"/>
    <w:rsid w:val="000D6283"/>
    <w:rsid w:val="000D783E"/>
    <w:rsid w:val="000E6DCC"/>
    <w:rsid w:val="000F0805"/>
    <w:rsid w:val="000F2EC5"/>
    <w:rsid w:val="000F33A7"/>
    <w:rsid w:val="000F7B6E"/>
    <w:rsid w:val="001104F3"/>
    <w:rsid w:val="00110C1F"/>
    <w:rsid w:val="00114135"/>
    <w:rsid w:val="00117D37"/>
    <w:rsid w:val="00121357"/>
    <w:rsid w:val="00125AD9"/>
    <w:rsid w:val="00134590"/>
    <w:rsid w:val="001421C1"/>
    <w:rsid w:val="00143B91"/>
    <w:rsid w:val="00152663"/>
    <w:rsid w:val="00160E87"/>
    <w:rsid w:val="00161000"/>
    <w:rsid w:val="00164665"/>
    <w:rsid w:val="00175BC9"/>
    <w:rsid w:val="001858C6"/>
    <w:rsid w:val="0018688F"/>
    <w:rsid w:val="00187E51"/>
    <w:rsid w:val="001907E5"/>
    <w:rsid w:val="0019182A"/>
    <w:rsid w:val="0019523F"/>
    <w:rsid w:val="00195CB6"/>
    <w:rsid w:val="001A2D33"/>
    <w:rsid w:val="001A3EF5"/>
    <w:rsid w:val="001A4B37"/>
    <w:rsid w:val="001A6348"/>
    <w:rsid w:val="001B157E"/>
    <w:rsid w:val="001B681A"/>
    <w:rsid w:val="001B6B5F"/>
    <w:rsid w:val="001C16B5"/>
    <w:rsid w:val="001C2C49"/>
    <w:rsid w:val="001C44C6"/>
    <w:rsid w:val="001C53CA"/>
    <w:rsid w:val="001D0EC8"/>
    <w:rsid w:val="001D23AE"/>
    <w:rsid w:val="001D4550"/>
    <w:rsid w:val="001D4DA6"/>
    <w:rsid w:val="001E0BCC"/>
    <w:rsid w:val="001E5A05"/>
    <w:rsid w:val="001E7360"/>
    <w:rsid w:val="001E7B64"/>
    <w:rsid w:val="001F0FE8"/>
    <w:rsid w:val="001F43C6"/>
    <w:rsid w:val="0021582E"/>
    <w:rsid w:val="00216AFE"/>
    <w:rsid w:val="002200D6"/>
    <w:rsid w:val="0022234B"/>
    <w:rsid w:val="00224F4C"/>
    <w:rsid w:val="0023550F"/>
    <w:rsid w:val="0024089F"/>
    <w:rsid w:val="00240BFE"/>
    <w:rsid w:val="002414DD"/>
    <w:rsid w:val="00243774"/>
    <w:rsid w:val="002444E2"/>
    <w:rsid w:val="00251875"/>
    <w:rsid w:val="00271421"/>
    <w:rsid w:val="002724C1"/>
    <w:rsid w:val="002778E1"/>
    <w:rsid w:val="00281EE7"/>
    <w:rsid w:val="002833F1"/>
    <w:rsid w:val="00284929"/>
    <w:rsid w:val="0029030B"/>
    <w:rsid w:val="002961BC"/>
    <w:rsid w:val="00296793"/>
    <w:rsid w:val="002B01F6"/>
    <w:rsid w:val="002B4199"/>
    <w:rsid w:val="002B5EA9"/>
    <w:rsid w:val="002B6D05"/>
    <w:rsid w:val="002C3AC0"/>
    <w:rsid w:val="002D23B7"/>
    <w:rsid w:val="002D5F95"/>
    <w:rsid w:val="002D78CB"/>
    <w:rsid w:val="002E6D4F"/>
    <w:rsid w:val="002F4F95"/>
    <w:rsid w:val="003003F1"/>
    <w:rsid w:val="00303C26"/>
    <w:rsid w:val="00304724"/>
    <w:rsid w:val="00310434"/>
    <w:rsid w:val="00314A99"/>
    <w:rsid w:val="00315704"/>
    <w:rsid w:val="0032219F"/>
    <w:rsid w:val="00332788"/>
    <w:rsid w:val="00337AF3"/>
    <w:rsid w:val="0034377F"/>
    <w:rsid w:val="00344386"/>
    <w:rsid w:val="00350464"/>
    <w:rsid w:val="003543E6"/>
    <w:rsid w:val="003543FD"/>
    <w:rsid w:val="003559BD"/>
    <w:rsid w:val="0036228C"/>
    <w:rsid w:val="00362A83"/>
    <w:rsid w:val="00363C13"/>
    <w:rsid w:val="0036608E"/>
    <w:rsid w:val="00372944"/>
    <w:rsid w:val="00372D69"/>
    <w:rsid w:val="003802DF"/>
    <w:rsid w:val="00387256"/>
    <w:rsid w:val="00387700"/>
    <w:rsid w:val="00387A15"/>
    <w:rsid w:val="00393370"/>
    <w:rsid w:val="00397034"/>
    <w:rsid w:val="003974C0"/>
    <w:rsid w:val="003A0FEC"/>
    <w:rsid w:val="003A77E1"/>
    <w:rsid w:val="003A79A7"/>
    <w:rsid w:val="003B3CA9"/>
    <w:rsid w:val="003C31DF"/>
    <w:rsid w:val="003C5390"/>
    <w:rsid w:val="003C7A0A"/>
    <w:rsid w:val="003D2257"/>
    <w:rsid w:val="003D67AE"/>
    <w:rsid w:val="003D6B5B"/>
    <w:rsid w:val="003E09D7"/>
    <w:rsid w:val="003F117F"/>
    <w:rsid w:val="003F6B35"/>
    <w:rsid w:val="00400B16"/>
    <w:rsid w:val="00410706"/>
    <w:rsid w:val="00412E1E"/>
    <w:rsid w:val="004173A4"/>
    <w:rsid w:val="00421DF6"/>
    <w:rsid w:val="00422299"/>
    <w:rsid w:val="00427762"/>
    <w:rsid w:val="00441E8C"/>
    <w:rsid w:val="00445777"/>
    <w:rsid w:val="00455F43"/>
    <w:rsid w:val="004564CC"/>
    <w:rsid w:val="00462E06"/>
    <w:rsid w:val="00464685"/>
    <w:rsid w:val="00465EB3"/>
    <w:rsid w:val="00472366"/>
    <w:rsid w:val="00475ADA"/>
    <w:rsid w:val="004767E3"/>
    <w:rsid w:val="00480776"/>
    <w:rsid w:val="004809B7"/>
    <w:rsid w:val="004828AB"/>
    <w:rsid w:val="004831A6"/>
    <w:rsid w:val="00483F1D"/>
    <w:rsid w:val="00484B8E"/>
    <w:rsid w:val="00484DF1"/>
    <w:rsid w:val="00484E37"/>
    <w:rsid w:val="00494A6F"/>
    <w:rsid w:val="00495251"/>
    <w:rsid w:val="00496C48"/>
    <w:rsid w:val="004A11DD"/>
    <w:rsid w:val="004A304F"/>
    <w:rsid w:val="004B3357"/>
    <w:rsid w:val="004C246B"/>
    <w:rsid w:val="004C5D84"/>
    <w:rsid w:val="004D54DD"/>
    <w:rsid w:val="004D66D2"/>
    <w:rsid w:val="004E07D5"/>
    <w:rsid w:val="004E3DC1"/>
    <w:rsid w:val="004E6905"/>
    <w:rsid w:val="004F19C4"/>
    <w:rsid w:val="004F1E21"/>
    <w:rsid w:val="004F382C"/>
    <w:rsid w:val="004F7B52"/>
    <w:rsid w:val="00503586"/>
    <w:rsid w:val="00505141"/>
    <w:rsid w:val="005076DA"/>
    <w:rsid w:val="00512BE2"/>
    <w:rsid w:val="00533605"/>
    <w:rsid w:val="00534184"/>
    <w:rsid w:val="00536F37"/>
    <w:rsid w:val="00540C27"/>
    <w:rsid w:val="00540D30"/>
    <w:rsid w:val="0054241C"/>
    <w:rsid w:val="005460F7"/>
    <w:rsid w:val="00552C8A"/>
    <w:rsid w:val="00560952"/>
    <w:rsid w:val="00567AEC"/>
    <w:rsid w:val="00571C75"/>
    <w:rsid w:val="0057425E"/>
    <w:rsid w:val="00574F7F"/>
    <w:rsid w:val="00581E9A"/>
    <w:rsid w:val="005825DA"/>
    <w:rsid w:val="0058493A"/>
    <w:rsid w:val="00585775"/>
    <w:rsid w:val="00587A2B"/>
    <w:rsid w:val="005916DF"/>
    <w:rsid w:val="00593DC8"/>
    <w:rsid w:val="005A114E"/>
    <w:rsid w:val="005A4256"/>
    <w:rsid w:val="005A489B"/>
    <w:rsid w:val="005B151E"/>
    <w:rsid w:val="005B35B0"/>
    <w:rsid w:val="005B623A"/>
    <w:rsid w:val="005C17E5"/>
    <w:rsid w:val="005C39CE"/>
    <w:rsid w:val="005C54D3"/>
    <w:rsid w:val="005C767A"/>
    <w:rsid w:val="005D3F1E"/>
    <w:rsid w:val="005E1226"/>
    <w:rsid w:val="005F3C7F"/>
    <w:rsid w:val="005F76BD"/>
    <w:rsid w:val="00615597"/>
    <w:rsid w:val="0062053B"/>
    <w:rsid w:val="006208C7"/>
    <w:rsid w:val="0062112C"/>
    <w:rsid w:val="00623FB9"/>
    <w:rsid w:val="00625899"/>
    <w:rsid w:val="00630571"/>
    <w:rsid w:val="0063071D"/>
    <w:rsid w:val="00630EC7"/>
    <w:rsid w:val="00644946"/>
    <w:rsid w:val="00647887"/>
    <w:rsid w:val="006557E4"/>
    <w:rsid w:val="00662EE5"/>
    <w:rsid w:val="00666FA1"/>
    <w:rsid w:val="0066786D"/>
    <w:rsid w:val="006732F6"/>
    <w:rsid w:val="00675F1D"/>
    <w:rsid w:val="00676614"/>
    <w:rsid w:val="0068058A"/>
    <w:rsid w:val="0068342C"/>
    <w:rsid w:val="006844C8"/>
    <w:rsid w:val="00687E1F"/>
    <w:rsid w:val="0069210A"/>
    <w:rsid w:val="006A02FA"/>
    <w:rsid w:val="006A0FD9"/>
    <w:rsid w:val="006A36AC"/>
    <w:rsid w:val="006A73DD"/>
    <w:rsid w:val="006B04EC"/>
    <w:rsid w:val="006B2A16"/>
    <w:rsid w:val="006C09F1"/>
    <w:rsid w:val="006C4B3B"/>
    <w:rsid w:val="006C4F14"/>
    <w:rsid w:val="006E4611"/>
    <w:rsid w:val="006E464B"/>
    <w:rsid w:val="006E4FE0"/>
    <w:rsid w:val="006E5059"/>
    <w:rsid w:val="006F36DE"/>
    <w:rsid w:val="006F3FC1"/>
    <w:rsid w:val="006F7170"/>
    <w:rsid w:val="0070122B"/>
    <w:rsid w:val="00702625"/>
    <w:rsid w:val="007026EB"/>
    <w:rsid w:val="00704D48"/>
    <w:rsid w:val="007052CB"/>
    <w:rsid w:val="007056C7"/>
    <w:rsid w:val="00705B4D"/>
    <w:rsid w:val="00705D28"/>
    <w:rsid w:val="0071211E"/>
    <w:rsid w:val="00712C0B"/>
    <w:rsid w:val="007141B8"/>
    <w:rsid w:val="007227BF"/>
    <w:rsid w:val="00722E1C"/>
    <w:rsid w:val="007260B3"/>
    <w:rsid w:val="00732359"/>
    <w:rsid w:val="0073272F"/>
    <w:rsid w:val="00733D7B"/>
    <w:rsid w:val="0074150C"/>
    <w:rsid w:val="007417C5"/>
    <w:rsid w:val="00742766"/>
    <w:rsid w:val="007427C4"/>
    <w:rsid w:val="00755275"/>
    <w:rsid w:val="0076618F"/>
    <w:rsid w:val="00766FCB"/>
    <w:rsid w:val="0077035E"/>
    <w:rsid w:val="0077046E"/>
    <w:rsid w:val="0077097F"/>
    <w:rsid w:val="0077106C"/>
    <w:rsid w:val="00771255"/>
    <w:rsid w:val="00772B42"/>
    <w:rsid w:val="00774003"/>
    <w:rsid w:val="007828EC"/>
    <w:rsid w:val="007851B5"/>
    <w:rsid w:val="0078570C"/>
    <w:rsid w:val="007868AA"/>
    <w:rsid w:val="00792023"/>
    <w:rsid w:val="007A12E6"/>
    <w:rsid w:val="007A1EFD"/>
    <w:rsid w:val="007A3176"/>
    <w:rsid w:val="007A3E34"/>
    <w:rsid w:val="007C5019"/>
    <w:rsid w:val="007C596C"/>
    <w:rsid w:val="007C7722"/>
    <w:rsid w:val="007D0186"/>
    <w:rsid w:val="007D1077"/>
    <w:rsid w:val="007D6102"/>
    <w:rsid w:val="007E0249"/>
    <w:rsid w:val="007E08A9"/>
    <w:rsid w:val="007E0E06"/>
    <w:rsid w:val="007E102B"/>
    <w:rsid w:val="007E185B"/>
    <w:rsid w:val="007E1DFB"/>
    <w:rsid w:val="007E53D1"/>
    <w:rsid w:val="007E71BB"/>
    <w:rsid w:val="007E73B3"/>
    <w:rsid w:val="007F7B5D"/>
    <w:rsid w:val="008039F5"/>
    <w:rsid w:val="0080642E"/>
    <w:rsid w:val="00807FCA"/>
    <w:rsid w:val="00811379"/>
    <w:rsid w:val="00811634"/>
    <w:rsid w:val="008144C8"/>
    <w:rsid w:val="00823F36"/>
    <w:rsid w:val="00827702"/>
    <w:rsid w:val="00827E04"/>
    <w:rsid w:val="00830261"/>
    <w:rsid w:val="0084260B"/>
    <w:rsid w:val="00844F96"/>
    <w:rsid w:val="00852E99"/>
    <w:rsid w:val="00854148"/>
    <w:rsid w:val="00854500"/>
    <w:rsid w:val="00854714"/>
    <w:rsid w:val="008627C8"/>
    <w:rsid w:val="00870C9C"/>
    <w:rsid w:val="00880A55"/>
    <w:rsid w:val="00880AA8"/>
    <w:rsid w:val="008827C7"/>
    <w:rsid w:val="008A6B05"/>
    <w:rsid w:val="008B20D8"/>
    <w:rsid w:val="008B2368"/>
    <w:rsid w:val="008B2594"/>
    <w:rsid w:val="008B2891"/>
    <w:rsid w:val="008B440D"/>
    <w:rsid w:val="008B72B1"/>
    <w:rsid w:val="008B784A"/>
    <w:rsid w:val="008B7943"/>
    <w:rsid w:val="008C1490"/>
    <w:rsid w:val="008C21BD"/>
    <w:rsid w:val="008C7AFF"/>
    <w:rsid w:val="008D1468"/>
    <w:rsid w:val="008D3030"/>
    <w:rsid w:val="008D5378"/>
    <w:rsid w:val="008E3AFD"/>
    <w:rsid w:val="008E6507"/>
    <w:rsid w:val="00900DDD"/>
    <w:rsid w:val="00903F30"/>
    <w:rsid w:val="009067C4"/>
    <w:rsid w:val="00906BDE"/>
    <w:rsid w:val="0091397D"/>
    <w:rsid w:val="00920A33"/>
    <w:rsid w:val="00920E27"/>
    <w:rsid w:val="00922711"/>
    <w:rsid w:val="00924DD7"/>
    <w:rsid w:val="00924E9A"/>
    <w:rsid w:val="00933817"/>
    <w:rsid w:val="009471C6"/>
    <w:rsid w:val="00950FF9"/>
    <w:rsid w:val="00953149"/>
    <w:rsid w:val="00956872"/>
    <w:rsid w:val="0096001C"/>
    <w:rsid w:val="0096059F"/>
    <w:rsid w:val="00963B59"/>
    <w:rsid w:val="00983946"/>
    <w:rsid w:val="00990623"/>
    <w:rsid w:val="009974BF"/>
    <w:rsid w:val="009A17C7"/>
    <w:rsid w:val="009A4D6D"/>
    <w:rsid w:val="009A5B86"/>
    <w:rsid w:val="009B4063"/>
    <w:rsid w:val="009B737B"/>
    <w:rsid w:val="009C156C"/>
    <w:rsid w:val="009C1F76"/>
    <w:rsid w:val="009C7C25"/>
    <w:rsid w:val="009D1E52"/>
    <w:rsid w:val="009D6CCB"/>
    <w:rsid w:val="009D7D98"/>
    <w:rsid w:val="009F16B8"/>
    <w:rsid w:val="009F2A71"/>
    <w:rsid w:val="009F57F3"/>
    <w:rsid w:val="00A01DF5"/>
    <w:rsid w:val="00A04472"/>
    <w:rsid w:val="00A06F50"/>
    <w:rsid w:val="00A11D09"/>
    <w:rsid w:val="00A147DA"/>
    <w:rsid w:val="00A1577F"/>
    <w:rsid w:val="00A158D3"/>
    <w:rsid w:val="00A15F3D"/>
    <w:rsid w:val="00A20357"/>
    <w:rsid w:val="00A2609D"/>
    <w:rsid w:val="00A26D30"/>
    <w:rsid w:val="00A31B65"/>
    <w:rsid w:val="00A51DB0"/>
    <w:rsid w:val="00A55650"/>
    <w:rsid w:val="00A6017D"/>
    <w:rsid w:val="00A612D6"/>
    <w:rsid w:val="00A70694"/>
    <w:rsid w:val="00A71A33"/>
    <w:rsid w:val="00A71C29"/>
    <w:rsid w:val="00A82451"/>
    <w:rsid w:val="00A86424"/>
    <w:rsid w:val="00A875B2"/>
    <w:rsid w:val="00A931C0"/>
    <w:rsid w:val="00A943D2"/>
    <w:rsid w:val="00A97540"/>
    <w:rsid w:val="00AA06B1"/>
    <w:rsid w:val="00AA0EBA"/>
    <w:rsid w:val="00AA2E2B"/>
    <w:rsid w:val="00AB1858"/>
    <w:rsid w:val="00AB2C1E"/>
    <w:rsid w:val="00AB39D6"/>
    <w:rsid w:val="00AB4D36"/>
    <w:rsid w:val="00AD5D7E"/>
    <w:rsid w:val="00AE348A"/>
    <w:rsid w:val="00AE41D4"/>
    <w:rsid w:val="00AE4C50"/>
    <w:rsid w:val="00AE4D49"/>
    <w:rsid w:val="00AE58E6"/>
    <w:rsid w:val="00B03C90"/>
    <w:rsid w:val="00B1587B"/>
    <w:rsid w:val="00B15B61"/>
    <w:rsid w:val="00B16607"/>
    <w:rsid w:val="00B176CB"/>
    <w:rsid w:val="00B20F52"/>
    <w:rsid w:val="00B24CFD"/>
    <w:rsid w:val="00B30228"/>
    <w:rsid w:val="00B304F8"/>
    <w:rsid w:val="00B361E9"/>
    <w:rsid w:val="00B413D0"/>
    <w:rsid w:val="00B44019"/>
    <w:rsid w:val="00B57DF4"/>
    <w:rsid w:val="00B663EA"/>
    <w:rsid w:val="00B76BC1"/>
    <w:rsid w:val="00B777FB"/>
    <w:rsid w:val="00BA19E8"/>
    <w:rsid w:val="00BA44E5"/>
    <w:rsid w:val="00BA654C"/>
    <w:rsid w:val="00BA7168"/>
    <w:rsid w:val="00BB1574"/>
    <w:rsid w:val="00BB7AF2"/>
    <w:rsid w:val="00BC37E5"/>
    <w:rsid w:val="00BC4B3B"/>
    <w:rsid w:val="00BD3871"/>
    <w:rsid w:val="00BD5DE2"/>
    <w:rsid w:val="00BE040C"/>
    <w:rsid w:val="00BE3010"/>
    <w:rsid w:val="00BF15D0"/>
    <w:rsid w:val="00BF263F"/>
    <w:rsid w:val="00BF378C"/>
    <w:rsid w:val="00BF494D"/>
    <w:rsid w:val="00BF4D2E"/>
    <w:rsid w:val="00C00B80"/>
    <w:rsid w:val="00C0197A"/>
    <w:rsid w:val="00C14FA8"/>
    <w:rsid w:val="00C166BE"/>
    <w:rsid w:val="00C32344"/>
    <w:rsid w:val="00C3379C"/>
    <w:rsid w:val="00C3715C"/>
    <w:rsid w:val="00C42975"/>
    <w:rsid w:val="00C46222"/>
    <w:rsid w:val="00C46307"/>
    <w:rsid w:val="00C46811"/>
    <w:rsid w:val="00C533CB"/>
    <w:rsid w:val="00C53794"/>
    <w:rsid w:val="00C53B69"/>
    <w:rsid w:val="00C56F7B"/>
    <w:rsid w:val="00C641DC"/>
    <w:rsid w:val="00C81339"/>
    <w:rsid w:val="00C83702"/>
    <w:rsid w:val="00C90007"/>
    <w:rsid w:val="00C921FC"/>
    <w:rsid w:val="00C938B9"/>
    <w:rsid w:val="00CA18C1"/>
    <w:rsid w:val="00CB3147"/>
    <w:rsid w:val="00CB5F5C"/>
    <w:rsid w:val="00CC0261"/>
    <w:rsid w:val="00CC57E7"/>
    <w:rsid w:val="00CC5A14"/>
    <w:rsid w:val="00CC5BEA"/>
    <w:rsid w:val="00CE587C"/>
    <w:rsid w:val="00CF24B8"/>
    <w:rsid w:val="00CF4D39"/>
    <w:rsid w:val="00CF6440"/>
    <w:rsid w:val="00D011D9"/>
    <w:rsid w:val="00D03712"/>
    <w:rsid w:val="00D03C0F"/>
    <w:rsid w:val="00D03C35"/>
    <w:rsid w:val="00D04D79"/>
    <w:rsid w:val="00D07FDA"/>
    <w:rsid w:val="00D109D4"/>
    <w:rsid w:val="00D1136D"/>
    <w:rsid w:val="00D12439"/>
    <w:rsid w:val="00D1398A"/>
    <w:rsid w:val="00D17A7A"/>
    <w:rsid w:val="00D210AA"/>
    <w:rsid w:val="00D26670"/>
    <w:rsid w:val="00D2733F"/>
    <w:rsid w:val="00D334F9"/>
    <w:rsid w:val="00D43244"/>
    <w:rsid w:val="00D446C6"/>
    <w:rsid w:val="00D459E3"/>
    <w:rsid w:val="00D462FB"/>
    <w:rsid w:val="00D601A2"/>
    <w:rsid w:val="00D707F6"/>
    <w:rsid w:val="00D71C5D"/>
    <w:rsid w:val="00D720B5"/>
    <w:rsid w:val="00D76398"/>
    <w:rsid w:val="00D80458"/>
    <w:rsid w:val="00D86841"/>
    <w:rsid w:val="00D9070B"/>
    <w:rsid w:val="00D920F0"/>
    <w:rsid w:val="00D93B69"/>
    <w:rsid w:val="00D95172"/>
    <w:rsid w:val="00DA3C62"/>
    <w:rsid w:val="00DA449B"/>
    <w:rsid w:val="00DB7342"/>
    <w:rsid w:val="00DB7C0D"/>
    <w:rsid w:val="00DC2EB8"/>
    <w:rsid w:val="00DD517A"/>
    <w:rsid w:val="00DE03C3"/>
    <w:rsid w:val="00DE431B"/>
    <w:rsid w:val="00E07F6F"/>
    <w:rsid w:val="00E175EA"/>
    <w:rsid w:val="00E2791B"/>
    <w:rsid w:val="00E4100F"/>
    <w:rsid w:val="00E411D2"/>
    <w:rsid w:val="00E44B1A"/>
    <w:rsid w:val="00E450AF"/>
    <w:rsid w:val="00E50B5B"/>
    <w:rsid w:val="00E55685"/>
    <w:rsid w:val="00E64B25"/>
    <w:rsid w:val="00E70806"/>
    <w:rsid w:val="00E77751"/>
    <w:rsid w:val="00E860A7"/>
    <w:rsid w:val="00E930D7"/>
    <w:rsid w:val="00E96CC9"/>
    <w:rsid w:val="00EA4BAF"/>
    <w:rsid w:val="00EA5AF5"/>
    <w:rsid w:val="00EB4790"/>
    <w:rsid w:val="00EC3678"/>
    <w:rsid w:val="00EC523E"/>
    <w:rsid w:val="00EC6F22"/>
    <w:rsid w:val="00ED3A49"/>
    <w:rsid w:val="00ED58AB"/>
    <w:rsid w:val="00ED7307"/>
    <w:rsid w:val="00EE37A5"/>
    <w:rsid w:val="00EE7C48"/>
    <w:rsid w:val="00EF020A"/>
    <w:rsid w:val="00EF0919"/>
    <w:rsid w:val="00EF4052"/>
    <w:rsid w:val="00EF6ED0"/>
    <w:rsid w:val="00F012CD"/>
    <w:rsid w:val="00F04668"/>
    <w:rsid w:val="00F13D22"/>
    <w:rsid w:val="00F14E51"/>
    <w:rsid w:val="00F1519D"/>
    <w:rsid w:val="00F15AC9"/>
    <w:rsid w:val="00F160E6"/>
    <w:rsid w:val="00F1683A"/>
    <w:rsid w:val="00F17D3E"/>
    <w:rsid w:val="00F270D5"/>
    <w:rsid w:val="00F27397"/>
    <w:rsid w:val="00F3182E"/>
    <w:rsid w:val="00F36922"/>
    <w:rsid w:val="00F372E6"/>
    <w:rsid w:val="00F405A9"/>
    <w:rsid w:val="00F50DA1"/>
    <w:rsid w:val="00F53E51"/>
    <w:rsid w:val="00F54BDE"/>
    <w:rsid w:val="00F645F6"/>
    <w:rsid w:val="00F66231"/>
    <w:rsid w:val="00F67286"/>
    <w:rsid w:val="00F704F4"/>
    <w:rsid w:val="00F7783D"/>
    <w:rsid w:val="00F840E2"/>
    <w:rsid w:val="00F846CA"/>
    <w:rsid w:val="00F92BD1"/>
    <w:rsid w:val="00F92E24"/>
    <w:rsid w:val="00F94213"/>
    <w:rsid w:val="00F95909"/>
    <w:rsid w:val="00FA43B0"/>
    <w:rsid w:val="00FB35DD"/>
    <w:rsid w:val="00FC0558"/>
    <w:rsid w:val="00FC2569"/>
    <w:rsid w:val="00FC350E"/>
    <w:rsid w:val="00FC3F18"/>
    <w:rsid w:val="00FD232C"/>
    <w:rsid w:val="00FD309E"/>
    <w:rsid w:val="00FD6B2B"/>
    <w:rsid w:val="00FE1890"/>
    <w:rsid w:val="00FE3E99"/>
    <w:rsid w:val="00FF1778"/>
    <w:rsid w:val="00FF7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06B"/>
  <w15:chartTrackingRefBased/>
  <w15:docId w15:val="{BA3B0D2B-6152-4E35-AC46-ACA3802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9C"/>
    <w:pPr>
      <w:spacing w:after="200" w:line="276" w:lineRule="auto"/>
    </w:pPr>
    <w:rPr>
      <w:sz w:val="22"/>
      <w:szCs w:val="22"/>
      <w:lang w:eastAsia="zh-CN"/>
    </w:rPr>
  </w:style>
  <w:style w:type="paragraph" w:styleId="Heading2">
    <w:name w:val="heading 2"/>
    <w:basedOn w:val="Normal"/>
    <w:next w:val="Normal"/>
    <w:link w:val="Heading2Char"/>
    <w:uiPriority w:val="9"/>
    <w:semiHidden/>
    <w:unhideWhenUsed/>
    <w:qFormat/>
    <w:rsid w:val="00EC52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qFormat/>
    <w:rsid w:val="00A86424"/>
    <w:pPr>
      <w:ind w:left="720"/>
      <w:contextualSpacing/>
    </w:pPr>
  </w:style>
  <w:style w:type="table" w:styleId="TableGrid">
    <w:name w:val="Table Grid"/>
    <w:basedOn w:val="TableNormal"/>
    <w:uiPriority w:val="3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fontstyle01">
    <w:name w:val="fontstyle01"/>
    <w:rsid w:val="003D67AE"/>
    <w:rPr>
      <w:rFonts w:ascii="Arial-BoldMT" w:hAnsi="Arial-BoldMT" w:hint="default"/>
      <w:b/>
      <w:bCs/>
      <w:i w:val="0"/>
      <w:iCs w:val="0"/>
      <w:color w:val="000000"/>
      <w:sz w:val="24"/>
      <w:szCs w:val="24"/>
    </w:rPr>
  </w:style>
  <w:style w:type="character" w:customStyle="1" w:styleId="fontstyle21">
    <w:name w:val="fontstyle21"/>
    <w:rsid w:val="003D67AE"/>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3D67AE"/>
    <w:pPr>
      <w:tabs>
        <w:tab w:val="center" w:pos="4680"/>
        <w:tab w:val="right" w:pos="9360"/>
      </w:tabs>
    </w:pPr>
  </w:style>
  <w:style w:type="character" w:customStyle="1" w:styleId="HeaderChar">
    <w:name w:val="Header Char"/>
    <w:link w:val="Header"/>
    <w:uiPriority w:val="99"/>
    <w:rsid w:val="003D67AE"/>
    <w:rPr>
      <w:sz w:val="22"/>
      <w:szCs w:val="22"/>
      <w:lang w:eastAsia="zh-CN"/>
    </w:rPr>
  </w:style>
  <w:style w:type="paragraph" w:styleId="Footer">
    <w:name w:val="footer"/>
    <w:basedOn w:val="Normal"/>
    <w:link w:val="FooterChar"/>
    <w:uiPriority w:val="99"/>
    <w:unhideWhenUsed/>
    <w:rsid w:val="003D67AE"/>
    <w:pPr>
      <w:tabs>
        <w:tab w:val="center" w:pos="4680"/>
        <w:tab w:val="right" w:pos="9360"/>
      </w:tabs>
    </w:pPr>
  </w:style>
  <w:style w:type="character" w:customStyle="1" w:styleId="FooterChar">
    <w:name w:val="Footer Char"/>
    <w:link w:val="Footer"/>
    <w:uiPriority w:val="99"/>
    <w:rsid w:val="003D67AE"/>
    <w:rPr>
      <w:sz w:val="22"/>
      <w:szCs w:val="22"/>
      <w:lang w:eastAsia="zh-CN"/>
    </w:rPr>
  </w:style>
  <w:style w:type="character" w:customStyle="1" w:styleId="Heading2Char">
    <w:name w:val="Heading 2 Char"/>
    <w:basedOn w:val="DefaultParagraphFont"/>
    <w:link w:val="Heading2"/>
    <w:uiPriority w:val="9"/>
    <w:semiHidden/>
    <w:rsid w:val="00EC523E"/>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2091">
      <w:bodyDiv w:val="1"/>
      <w:marLeft w:val="0"/>
      <w:marRight w:val="0"/>
      <w:marTop w:val="0"/>
      <w:marBottom w:val="0"/>
      <w:divBdr>
        <w:top w:val="none" w:sz="0" w:space="0" w:color="auto"/>
        <w:left w:val="none" w:sz="0" w:space="0" w:color="auto"/>
        <w:bottom w:val="none" w:sz="0" w:space="0" w:color="auto"/>
        <w:right w:val="none" w:sz="0" w:space="0" w:color="auto"/>
      </w:divBdr>
    </w:div>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130679703">
      <w:bodyDiv w:val="1"/>
      <w:marLeft w:val="0"/>
      <w:marRight w:val="0"/>
      <w:marTop w:val="0"/>
      <w:marBottom w:val="0"/>
      <w:divBdr>
        <w:top w:val="none" w:sz="0" w:space="0" w:color="auto"/>
        <w:left w:val="none" w:sz="0" w:space="0" w:color="auto"/>
        <w:bottom w:val="none" w:sz="0" w:space="0" w:color="auto"/>
        <w:right w:val="none" w:sz="0" w:space="0" w:color="auto"/>
      </w:divBdr>
    </w:div>
    <w:div w:id="146895545">
      <w:bodyDiv w:val="1"/>
      <w:marLeft w:val="0"/>
      <w:marRight w:val="0"/>
      <w:marTop w:val="0"/>
      <w:marBottom w:val="0"/>
      <w:divBdr>
        <w:top w:val="none" w:sz="0" w:space="0" w:color="auto"/>
        <w:left w:val="none" w:sz="0" w:space="0" w:color="auto"/>
        <w:bottom w:val="none" w:sz="0" w:space="0" w:color="auto"/>
        <w:right w:val="none" w:sz="0" w:space="0" w:color="auto"/>
      </w:divBdr>
    </w:div>
    <w:div w:id="155996688">
      <w:bodyDiv w:val="1"/>
      <w:marLeft w:val="0"/>
      <w:marRight w:val="0"/>
      <w:marTop w:val="0"/>
      <w:marBottom w:val="0"/>
      <w:divBdr>
        <w:top w:val="none" w:sz="0" w:space="0" w:color="auto"/>
        <w:left w:val="none" w:sz="0" w:space="0" w:color="auto"/>
        <w:bottom w:val="none" w:sz="0" w:space="0" w:color="auto"/>
        <w:right w:val="none" w:sz="0" w:space="0" w:color="auto"/>
      </w:divBdr>
    </w:div>
    <w:div w:id="322663383">
      <w:bodyDiv w:val="1"/>
      <w:marLeft w:val="0"/>
      <w:marRight w:val="0"/>
      <w:marTop w:val="0"/>
      <w:marBottom w:val="0"/>
      <w:divBdr>
        <w:top w:val="none" w:sz="0" w:space="0" w:color="auto"/>
        <w:left w:val="none" w:sz="0" w:space="0" w:color="auto"/>
        <w:bottom w:val="none" w:sz="0" w:space="0" w:color="auto"/>
        <w:right w:val="none" w:sz="0" w:space="0" w:color="auto"/>
      </w:divBdr>
    </w:div>
    <w:div w:id="471140880">
      <w:bodyDiv w:val="1"/>
      <w:marLeft w:val="0"/>
      <w:marRight w:val="0"/>
      <w:marTop w:val="0"/>
      <w:marBottom w:val="0"/>
      <w:divBdr>
        <w:top w:val="none" w:sz="0" w:space="0" w:color="auto"/>
        <w:left w:val="none" w:sz="0" w:space="0" w:color="auto"/>
        <w:bottom w:val="none" w:sz="0" w:space="0" w:color="auto"/>
        <w:right w:val="none" w:sz="0" w:space="0" w:color="auto"/>
      </w:divBdr>
    </w:div>
    <w:div w:id="957184387">
      <w:bodyDiv w:val="1"/>
      <w:marLeft w:val="0"/>
      <w:marRight w:val="0"/>
      <w:marTop w:val="0"/>
      <w:marBottom w:val="0"/>
      <w:divBdr>
        <w:top w:val="none" w:sz="0" w:space="0" w:color="auto"/>
        <w:left w:val="none" w:sz="0" w:space="0" w:color="auto"/>
        <w:bottom w:val="none" w:sz="0" w:space="0" w:color="auto"/>
        <w:right w:val="none" w:sz="0" w:space="0" w:color="auto"/>
      </w:divBdr>
    </w:div>
    <w:div w:id="968239801">
      <w:bodyDiv w:val="1"/>
      <w:marLeft w:val="0"/>
      <w:marRight w:val="0"/>
      <w:marTop w:val="0"/>
      <w:marBottom w:val="0"/>
      <w:divBdr>
        <w:top w:val="none" w:sz="0" w:space="0" w:color="auto"/>
        <w:left w:val="none" w:sz="0" w:space="0" w:color="auto"/>
        <w:bottom w:val="none" w:sz="0" w:space="0" w:color="auto"/>
        <w:right w:val="none" w:sz="0" w:space="0" w:color="auto"/>
      </w:divBdr>
    </w:div>
    <w:div w:id="1025248269">
      <w:bodyDiv w:val="1"/>
      <w:marLeft w:val="0"/>
      <w:marRight w:val="0"/>
      <w:marTop w:val="0"/>
      <w:marBottom w:val="0"/>
      <w:divBdr>
        <w:top w:val="none" w:sz="0" w:space="0" w:color="auto"/>
        <w:left w:val="none" w:sz="0" w:space="0" w:color="auto"/>
        <w:bottom w:val="none" w:sz="0" w:space="0" w:color="auto"/>
        <w:right w:val="none" w:sz="0" w:space="0" w:color="auto"/>
      </w:divBdr>
    </w:div>
    <w:div w:id="1052003306">
      <w:bodyDiv w:val="1"/>
      <w:marLeft w:val="0"/>
      <w:marRight w:val="0"/>
      <w:marTop w:val="0"/>
      <w:marBottom w:val="0"/>
      <w:divBdr>
        <w:top w:val="none" w:sz="0" w:space="0" w:color="auto"/>
        <w:left w:val="none" w:sz="0" w:space="0" w:color="auto"/>
        <w:bottom w:val="none" w:sz="0" w:space="0" w:color="auto"/>
        <w:right w:val="none" w:sz="0" w:space="0" w:color="auto"/>
      </w:divBdr>
    </w:div>
    <w:div w:id="1147747275">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77366584">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 w:id="21012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E4C5-B6F1-49B8-8273-2DCF5137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saigontours.ntoan@gmail.com</cp:lastModifiedBy>
  <cp:revision>7</cp:revision>
  <cp:lastPrinted>2026-01-23T04:56:00Z</cp:lastPrinted>
  <dcterms:created xsi:type="dcterms:W3CDTF">2026-01-23T04:58:00Z</dcterms:created>
  <dcterms:modified xsi:type="dcterms:W3CDTF">2026-02-03T04:51:00Z</dcterms:modified>
</cp:coreProperties>
</file>