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71"/>
        <w:tblW w:w="11637" w:type="dxa"/>
        <w:tblLayout w:type="fixed"/>
        <w:tblLook w:val="04A0" w:firstRow="1" w:lastRow="0" w:firstColumn="1" w:lastColumn="0" w:noHBand="0" w:noVBand="1"/>
      </w:tblPr>
      <w:tblGrid>
        <w:gridCol w:w="2694"/>
        <w:gridCol w:w="3609"/>
        <w:gridCol w:w="4050"/>
        <w:gridCol w:w="1276"/>
        <w:gridCol w:w="8"/>
      </w:tblGrid>
      <w:tr w:rsidR="00613D34" w:rsidRPr="001453EE" w14:paraId="437E8E3C" w14:textId="77777777" w:rsidTr="00613D34">
        <w:tc>
          <w:tcPr>
            <w:tcW w:w="2694" w:type="dxa"/>
            <w:vMerge w:val="restart"/>
            <w:shd w:val="clear" w:color="auto" w:fill="auto"/>
          </w:tcPr>
          <w:p w14:paraId="7B711A0D" w14:textId="77777777" w:rsidR="00613D34" w:rsidRPr="001453EE" w:rsidRDefault="00613D34" w:rsidP="00613D34">
            <w:pPr>
              <w:pStyle w:val="Header"/>
              <w:jc w:val="center"/>
              <w:rPr>
                <w:rFonts w:ascii="Times New Roman" w:hAnsi="Times New Roman"/>
                <w:sz w:val="20"/>
              </w:rPr>
            </w:pPr>
            <w:r>
              <w:rPr>
                <w:noProof/>
              </w:rPr>
              <w:drawing>
                <wp:inline distT="0" distB="0" distL="0" distR="0" wp14:anchorId="679B53C5" wp14:editId="4CE99996">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3D01515F" w14:textId="77777777" w:rsidR="00613D34" w:rsidRPr="001453EE" w:rsidRDefault="00613D34" w:rsidP="00613D34">
            <w:pPr>
              <w:pStyle w:val="Header"/>
              <w:jc w:val="center"/>
              <w:rPr>
                <w:rFonts w:ascii="Times New Roman" w:hAnsi="Times New Roman"/>
                <w:sz w:val="20"/>
              </w:rPr>
            </w:pPr>
          </w:p>
        </w:tc>
        <w:tc>
          <w:tcPr>
            <w:tcW w:w="8943" w:type="dxa"/>
            <w:gridSpan w:val="4"/>
            <w:shd w:val="clear" w:color="auto" w:fill="auto"/>
          </w:tcPr>
          <w:p w14:paraId="769B6BAC" w14:textId="77777777" w:rsidR="00613D34" w:rsidRPr="001453EE" w:rsidRDefault="00613D34" w:rsidP="00613D34">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38B5F459" wp14:editId="376BC08A">
                  <wp:extent cx="5568950" cy="647700"/>
                  <wp:effectExtent l="0" t="0" r="0" b="0"/>
                  <wp:docPr id="9" name="Picture 9"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613D34" w:rsidRPr="001453EE" w14:paraId="2954B14C" w14:textId="77777777" w:rsidTr="00613D34">
        <w:trPr>
          <w:gridAfter w:val="1"/>
          <w:wAfter w:w="8" w:type="dxa"/>
        </w:trPr>
        <w:tc>
          <w:tcPr>
            <w:tcW w:w="2694" w:type="dxa"/>
            <w:vMerge/>
            <w:shd w:val="clear" w:color="auto" w:fill="auto"/>
          </w:tcPr>
          <w:p w14:paraId="69236B3C" w14:textId="77777777" w:rsidR="00613D34" w:rsidRPr="001453EE" w:rsidRDefault="00613D34" w:rsidP="00613D34">
            <w:pPr>
              <w:pStyle w:val="Header"/>
              <w:rPr>
                <w:rFonts w:ascii="Times New Roman" w:hAnsi="Times New Roman"/>
                <w:sz w:val="20"/>
              </w:rPr>
            </w:pPr>
          </w:p>
        </w:tc>
        <w:tc>
          <w:tcPr>
            <w:tcW w:w="7659" w:type="dxa"/>
            <w:gridSpan w:val="2"/>
            <w:shd w:val="clear" w:color="auto" w:fill="auto"/>
          </w:tcPr>
          <w:p w14:paraId="0ED5DC07" w14:textId="77777777" w:rsidR="00613D34" w:rsidRPr="001453EE" w:rsidRDefault="00613D34" w:rsidP="00613D34">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3D66BC5B" w14:textId="77777777" w:rsidR="00613D34" w:rsidRPr="001453EE" w:rsidRDefault="00613D34" w:rsidP="00613D34">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3BC64F8A" wp14:editId="41E64011">
                  <wp:extent cx="723900" cy="793750"/>
                  <wp:effectExtent l="0" t="0" r="0" b="6350"/>
                  <wp:docPr id="10" name="Picture 10"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613D34" w:rsidRPr="001453EE" w14:paraId="43BA0D54" w14:textId="77777777" w:rsidTr="00613D34">
        <w:trPr>
          <w:gridAfter w:val="1"/>
          <w:wAfter w:w="8" w:type="dxa"/>
        </w:trPr>
        <w:tc>
          <w:tcPr>
            <w:tcW w:w="2694" w:type="dxa"/>
            <w:vMerge/>
            <w:shd w:val="clear" w:color="auto" w:fill="auto"/>
          </w:tcPr>
          <w:p w14:paraId="312279F7" w14:textId="77777777" w:rsidR="00613D34" w:rsidRPr="001453EE" w:rsidRDefault="00613D34" w:rsidP="00613D34">
            <w:pPr>
              <w:pStyle w:val="Header"/>
              <w:rPr>
                <w:rFonts w:ascii="Times New Roman" w:hAnsi="Times New Roman"/>
                <w:sz w:val="20"/>
              </w:rPr>
            </w:pPr>
          </w:p>
        </w:tc>
        <w:tc>
          <w:tcPr>
            <w:tcW w:w="3609" w:type="dxa"/>
            <w:shd w:val="clear" w:color="auto" w:fill="auto"/>
          </w:tcPr>
          <w:p w14:paraId="12ADCBE7" w14:textId="77777777" w:rsidR="00613D34" w:rsidRPr="001453EE" w:rsidRDefault="00613D34" w:rsidP="00613D34">
            <w:pPr>
              <w:pStyle w:val="Header"/>
              <w:rPr>
                <w:rFonts w:ascii="Times New Roman" w:hAnsi="Times New Roman"/>
                <w:b/>
                <w:sz w:val="18"/>
                <w:szCs w:val="20"/>
              </w:rPr>
            </w:pPr>
            <w:r w:rsidRPr="001453EE">
              <w:rPr>
                <w:rFonts w:ascii="Times New Roman" w:hAnsi="Times New Roman"/>
                <w:b/>
                <w:sz w:val="18"/>
                <w:szCs w:val="20"/>
              </w:rPr>
              <w:t>Văn phòng Hồ Chí Minh</w:t>
            </w:r>
          </w:p>
          <w:p w14:paraId="30742839" w14:textId="77777777" w:rsidR="00613D34" w:rsidRPr="001453EE" w:rsidRDefault="00613D34" w:rsidP="00613D34">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7337DB3C" w14:textId="77777777" w:rsidR="00613D34" w:rsidRDefault="00613D34" w:rsidP="00613D34">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40E28668" w14:textId="77777777" w:rsidR="00613D34" w:rsidRPr="001453EE" w:rsidRDefault="00613D34" w:rsidP="00613D34">
            <w:pPr>
              <w:pStyle w:val="Header"/>
              <w:rPr>
                <w:rFonts w:ascii="Times New Roman" w:hAnsi="Times New Roman"/>
                <w:sz w:val="18"/>
                <w:szCs w:val="20"/>
              </w:rPr>
            </w:pPr>
            <w:r>
              <w:rPr>
                <w:rFonts w:ascii="Times New Roman" w:hAnsi="Times New Roman"/>
                <w:sz w:val="18"/>
                <w:szCs w:val="20"/>
              </w:rPr>
              <w:t xml:space="preserve">Email: hcm@saigontours.asia           </w:t>
            </w:r>
          </w:p>
          <w:p w14:paraId="4D4B1621" w14:textId="77777777" w:rsidR="00613D34" w:rsidRPr="001453EE" w:rsidRDefault="00613D34" w:rsidP="00613D34">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549CBB5D" w14:textId="77777777" w:rsidR="00613D34" w:rsidRPr="001453EE" w:rsidRDefault="00613D34" w:rsidP="00613D34">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1BCCD4A6" w14:textId="77777777" w:rsidR="00613D34" w:rsidRDefault="00613D34" w:rsidP="00613D34">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1C06B36E" w14:textId="77777777" w:rsidR="00613D34" w:rsidRPr="001453EE" w:rsidRDefault="00613D34" w:rsidP="00613D34">
            <w:pPr>
              <w:pStyle w:val="Header"/>
              <w:rPr>
                <w:rFonts w:ascii="Times New Roman" w:hAnsi="Times New Roman"/>
                <w:sz w:val="18"/>
                <w:szCs w:val="20"/>
              </w:rPr>
            </w:pPr>
            <w:r>
              <w:rPr>
                <w:rFonts w:ascii="Times New Roman" w:hAnsi="Times New Roman"/>
                <w:sz w:val="18"/>
                <w:szCs w:val="20"/>
              </w:rPr>
              <w:t>Email: hanoi@saigontours.asia</w:t>
            </w:r>
          </w:p>
          <w:p w14:paraId="481E559B" w14:textId="77777777" w:rsidR="00613D34" w:rsidRPr="001453EE" w:rsidRDefault="00613D34" w:rsidP="00613D34">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4EC7028F" w14:textId="77777777" w:rsidR="00613D34" w:rsidRPr="001453EE" w:rsidRDefault="00613D34" w:rsidP="00613D34">
            <w:pPr>
              <w:pStyle w:val="Header"/>
              <w:rPr>
                <w:rFonts w:ascii="Times New Roman" w:hAnsi="Times New Roman"/>
                <w:b/>
                <w:sz w:val="18"/>
                <w:szCs w:val="20"/>
              </w:rPr>
            </w:pPr>
          </w:p>
        </w:tc>
      </w:tr>
      <w:tr w:rsidR="00613D34" w:rsidRPr="001453EE" w14:paraId="7443C9A2" w14:textId="77777777" w:rsidTr="00613D34">
        <w:tc>
          <w:tcPr>
            <w:tcW w:w="11637" w:type="dxa"/>
            <w:gridSpan w:val="5"/>
            <w:shd w:val="clear" w:color="auto" w:fill="auto"/>
          </w:tcPr>
          <w:p w14:paraId="539E2023" w14:textId="77777777" w:rsidR="00613D34" w:rsidRPr="001453EE" w:rsidRDefault="00613D34" w:rsidP="00613D34">
            <w:pPr>
              <w:pStyle w:val="Header"/>
              <w:rPr>
                <w:rFonts w:ascii="Times New Roman" w:hAnsi="Times New Roman"/>
                <w:sz w:val="20"/>
              </w:rPr>
            </w:pPr>
            <w:r w:rsidRPr="001453EE">
              <w:rPr>
                <w:rFonts w:ascii="Times New Roman" w:hAnsi="Times New Roman"/>
                <w:noProof/>
                <w:sz w:val="20"/>
              </w:rPr>
              <w:drawing>
                <wp:inline distT="0" distB="0" distL="0" distR="0" wp14:anchorId="3934AB56" wp14:editId="349DCFF2">
                  <wp:extent cx="7727950" cy="825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24EED342" w14:textId="77777777" w:rsidR="00BC2EEE" w:rsidRPr="000D7C73" w:rsidRDefault="00BC2EEE" w:rsidP="00BC2EEE">
      <w:pPr>
        <w:spacing w:after="0" w:line="240" w:lineRule="atLeast"/>
        <w:jc w:val="center"/>
        <w:rPr>
          <w:rFonts w:ascii="Times New Roman" w:eastAsia="Times New Roman" w:hAnsi="Times New Roman"/>
          <w:color w:val="002060"/>
          <w:sz w:val="24"/>
          <w:szCs w:val="24"/>
          <w:lang w:val="en-US" w:eastAsia="vi-VN"/>
        </w:rPr>
      </w:pPr>
      <w:r w:rsidRPr="000D7C73">
        <w:rPr>
          <w:rFonts w:ascii="Times New Roman" w:eastAsia="Times New Roman" w:hAnsi="Times New Roman"/>
          <w:color w:val="002060"/>
          <w:sz w:val="24"/>
          <w:szCs w:val="24"/>
          <w:lang w:val="en-US" w:eastAsia="vi-VN"/>
        </w:rPr>
        <w:t>Chương trình du lịch</w:t>
      </w:r>
    </w:p>
    <w:p w14:paraId="792B44E5" w14:textId="77777777" w:rsidR="00BC2EEE" w:rsidRPr="00BC2EEE" w:rsidRDefault="00BC2EEE" w:rsidP="00BC2EEE">
      <w:pPr>
        <w:spacing w:after="0" w:line="240" w:lineRule="auto"/>
        <w:jc w:val="center"/>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pPr>
      <w:r w:rsidRPr="00BC2EEE">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CHÙA BÁI ĐÍNH - TRÀNG AN - HANG MÚA</w:t>
      </w:r>
    </w:p>
    <w:p w14:paraId="0BFEEEB2" w14:textId="4E363324" w:rsidR="00BC2EEE" w:rsidRPr="000D7C73" w:rsidRDefault="00BC2EEE" w:rsidP="00BC2EEE">
      <w:pPr>
        <w:spacing w:after="0" w:line="240" w:lineRule="atLeast"/>
        <w:jc w:val="center"/>
        <w:rPr>
          <w:rFonts w:ascii="Times New Roman" w:eastAsia="Times New Roman" w:hAnsi="Times New Roman"/>
          <w:color w:val="002060"/>
          <w:sz w:val="24"/>
          <w:szCs w:val="24"/>
          <w:lang w:val="en-US" w:eastAsia="vi-VN"/>
        </w:rPr>
      </w:pPr>
      <w:r w:rsidRPr="000D7C73">
        <w:rPr>
          <w:rFonts w:ascii="Times New Roman" w:eastAsia="Times New Roman" w:hAnsi="Times New Roman"/>
          <w:color w:val="002060"/>
          <w:sz w:val="24"/>
          <w:szCs w:val="24"/>
          <w:lang w:val="en-US" w:eastAsia="vi-VN"/>
        </w:rPr>
        <w:t>Thời gian: 01 ngày / Phương tiện: Ô tô</w:t>
      </w:r>
      <w:r>
        <w:rPr>
          <w:rFonts w:ascii="Times New Roman" w:eastAsia="Times New Roman" w:hAnsi="Times New Roman"/>
          <w:color w:val="002060"/>
          <w:sz w:val="24"/>
          <w:szCs w:val="24"/>
          <w:lang w:val="en-US" w:eastAsia="vi-VN"/>
        </w:rPr>
        <w:t xml:space="preserve"> / Khởi hành</w:t>
      </w:r>
      <w:r w:rsidR="00A67BBA">
        <w:rPr>
          <w:rFonts w:ascii="Times New Roman" w:eastAsia="Times New Roman" w:hAnsi="Times New Roman"/>
          <w:color w:val="002060"/>
          <w:sz w:val="24"/>
          <w:szCs w:val="24"/>
          <w:lang w:val="en-US" w:eastAsia="vi-VN"/>
        </w:rPr>
        <w:t xml:space="preserve"> theo yêu cầu</w:t>
      </w:r>
    </w:p>
    <w:p w14:paraId="4E17CC8C" w14:textId="64CFB3C4"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r>
        <w:rPr>
          <w:noProof/>
          <w:lang w:val="en-US"/>
        </w:rPr>
        <w:drawing>
          <wp:anchor distT="0" distB="0" distL="114300" distR="114300" simplePos="0" relativeHeight="251662336" behindDoc="0" locked="0" layoutInCell="1" allowOverlap="1" wp14:anchorId="75BE5E9F" wp14:editId="333DCC34">
            <wp:simplePos x="0" y="0"/>
            <wp:positionH relativeFrom="column">
              <wp:posOffset>4460240</wp:posOffset>
            </wp:positionH>
            <wp:positionV relativeFrom="paragraph">
              <wp:posOffset>86995</wp:posOffset>
            </wp:positionV>
            <wp:extent cx="2204085" cy="1517015"/>
            <wp:effectExtent l="0" t="0" r="5715" b="6985"/>
            <wp:wrapNone/>
            <wp:docPr id="7" name="Picture 7" descr="Káº¿t quáº£ hÃ¬nh áº£nh cho hang mÃº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ang mÃº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2340F04D" wp14:editId="6F4CAE41">
            <wp:simplePos x="0" y="0"/>
            <wp:positionH relativeFrom="column">
              <wp:posOffset>2193925</wp:posOffset>
            </wp:positionH>
            <wp:positionV relativeFrom="paragraph">
              <wp:posOffset>87630</wp:posOffset>
            </wp:positionV>
            <wp:extent cx="2241550" cy="1516380"/>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155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0D4F7B3D" wp14:editId="771E1E2E">
            <wp:simplePos x="0" y="0"/>
            <wp:positionH relativeFrom="column">
              <wp:posOffset>-15240</wp:posOffset>
            </wp:positionH>
            <wp:positionV relativeFrom="paragraph">
              <wp:posOffset>87630</wp:posOffset>
            </wp:positionV>
            <wp:extent cx="2191385" cy="15163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1385"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F054F" w14:textId="77777777"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154B5123" w14:textId="77777777"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0574705B" w14:textId="77777777"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5F0705DC" w14:textId="77777777"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2B78A89B" w14:textId="77777777"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4EE91A6C" w14:textId="77777777"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5FA79273" w14:textId="77777777"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66443A3B" w14:textId="77777777" w:rsidR="00BC2EEE" w:rsidRPr="001A49BD" w:rsidRDefault="00BC2EEE" w:rsidP="00691916">
      <w:pPr>
        <w:spacing w:after="80" w:line="300" w:lineRule="atLeast"/>
        <w:jc w:val="both"/>
        <w:rPr>
          <w:rFonts w:ascii="Times New Roman" w:eastAsia="Times New Roman" w:hAnsi="Times New Roman"/>
          <w:i/>
          <w:color w:val="002060"/>
          <w:sz w:val="24"/>
          <w:szCs w:val="24"/>
          <w:shd w:val="clear" w:color="auto" w:fill="FFFFFF"/>
          <w:lang w:val="en-US"/>
        </w:rPr>
      </w:pPr>
      <w:r w:rsidRPr="001A49BD">
        <w:rPr>
          <w:rFonts w:ascii="Times New Roman" w:eastAsia="Times New Roman" w:hAnsi="Times New Roman"/>
          <w:i/>
          <w:color w:val="002060"/>
          <w:sz w:val="24"/>
          <w:szCs w:val="24"/>
          <w:shd w:val="clear" w:color="auto" w:fill="FFFFFF"/>
          <w:lang w:val="en-US"/>
        </w:rPr>
        <w:t>Tràng An</w:t>
      </w:r>
      <w:r w:rsidRPr="001A49BD">
        <w:rPr>
          <w:rFonts w:ascii="Times New Roman" w:eastAsia="Times New Roman" w:hAnsi="Times New Roman"/>
          <w:i/>
          <w:color w:val="002060"/>
          <w:sz w:val="24"/>
          <w:szCs w:val="24"/>
          <w:lang w:val="en-US"/>
        </w:rPr>
        <w:t> </w:t>
      </w:r>
      <w:r w:rsidRPr="001A49BD">
        <w:rPr>
          <w:rFonts w:ascii="Times New Roman" w:eastAsia="Times New Roman" w:hAnsi="Times New Roman"/>
          <w:i/>
          <w:color w:val="002060"/>
          <w:sz w:val="24"/>
          <w:szCs w:val="24"/>
          <w:shd w:val="clear" w:color="auto" w:fill="FFFFFF"/>
          <w:lang w:val="en-US"/>
        </w:rPr>
        <w:t>là một khu du lịch sinh thái nằm trong</w:t>
      </w:r>
      <w:r w:rsidRPr="001A49BD">
        <w:rPr>
          <w:rFonts w:ascii="Times New Roman" w:eastAsia="Times New Roman" w:hAnsi="Times New Roman"/>
          <w:i/>
          <w:color w:val="002060"/>
          <w:sz w:val="24"/>
          <w:szCs w:val="24"/>
          <w:lang w:val="en-US"/>
        </w:rPr>
        <w:t> </w:t>
      </w:r>
      <w:r w:rsidRPr="001A49BD">
        <w:rPr>
          <w:rFonts w:ascii="Times New Roman" w:eastAsia="Times New Roman" w:hAnsi="Times New Roman"/>
          <w:i/>
          <w:color w:val="002060"/>
          <w:sz w:val="24"/>
          <w:szCs w:val="24"/>
          <w:shd w:val="clear" w:color="auto" w:fill="FFFFFF"/>
          <w:lang w:val="en-US"/>
        </w:rPr>
        <w:t>Quần thể di sản thế giới Tràng An</w:t>
      </w:r>
      <w:r w:rsidRPr="001A49BD">
        <w:rPr>
          <w:rFonts w:ascii="Times New Roman" w:eastAsia="Times New Roman" w:hAnsi="Times New Roman"/>
          <w:i/>
          <w:color w:val="002060"/>
          <w:sz w:val="24"/>
          <w:szCs w:val="24"/>
          <w:lang w:val="en-US"/>
        </w:rPr>
        <w:t> </w:t>
      </w:r>
      <w:r w:rsidRPr="001A49BD">
        <w:rPr>
          <w:rFonts w:ascii="Times New Roman" w:eastAsia="Times New Roman" w:hAnsi="Times New Roman"/>
          <w:i/>
          <w:color w:val="002060"/>
          <w:sz w:val="24"/>
          <w:szCs w:val="24"/>
          <w:shd w:val="clear" w:color="auto" w:fill="FFFFFF"/>
          <w:lang w:val="en-US"/>
        </w:rPr>
        <w:t>thuộc tỉnh</w:t>
      </w:r>
      <w:r w:rsidRPr="001A49BD">
        <w:rPr>
          <w:rFonts w:ascii="Times New Roman" w:eastAsia="Times New Roman" w:hAnsi="Times New Roman"/>
          <w:i/>
          <w:color w:val="002060"/>
          <w:sz w:val="24"/>
          <w:szCs w:val="24"/>
          <w:lang w:val="en-US"/>
        </w:rPr>
        <w:t> </w:t>
      </w:r>
      <w:r w:rsidRPr="001A49BD">
        <w:rPr>
          <w:rFonts w:ascii="Times New Roman" w:eastAsia="Times New Roman" w:hAnsi="Times New Roman"/>
          <w:i/>
          <w:color w:val="002060"/>
          <w:sz w:val="24"/>
          <w:szCs w:val="24"/>
          <w:shd w:val="clear" w:color="auto" w:fill="FFFFFF"/>
          <w:lang w:val="en-US"/>
        </w:rPr>
        <w:t>Ninh Bình. Nơi đây đã được Chính phủ Việt Nam xếp hạng di tích quốc gia đặc biệt quan trọng và UNESCO công nhận là di sản thế giới kép từ năm 2014. Tràng An vốn được gọi là thành Nam của</w:t>
      </w:r>
      <w:r w:rsidRPr="001A49BD">
        <w:rPr>
          <w:rFonts w:ascii="Times New Roman" w:eastAsia="Times New Roman" w:hAnsi="Times New Roman"/>
          <w:i/>
          <w:color w:val="002060"/>
          <w:sz w:val="24"/>
          <w:szCs w:val="24"/>
          <w:lang w:val="en-US"/>
        </w:rPr>
        <w:t> </w:t>
      </w:r>
      <w:r w:rsidRPr="001A49BD">
        <w:rPr>
          <w:rFonts w:ascii="Times New Roman" w:eastAsia="Times New Roman" w:hAnsi="Times New Roman"/>
          <w:i/>
          <w:color w:val="002060"/>
          <w:sz w:val="24"/>
          <w:szCs w:val="24"/>
          <w:shd w:val="clear" w:color="auto" w:fill="FFFFFF"/>
          <w:lang w:val="en-US"/>
        </w:rPr>
        <w:t>kinh đô Hoa Lư</w:t>
      </w:r>
      <w:r w:rsidRPr="001A49BD">
        <w:rPr>
          <w:rFonts w:ascii="Times New Roman" w:eastAsia="Times New Roman" w:hAnsi="Times New Roman"/>
          <w:i/>
          <w:color w:val="002060"/>
          <w:sz w:val="24"/>
          <w:szCs w:val="24"/>
          <w:lang w:val="en-US"/>
        </w:rPr>
        <w:t> </w:t>
      </w:r>
      <w:r w:rsidRPr="001A49BD">
        <w:rPr>
          <w:rFonts w:ascii="Times New Roman" w:eastAsia="Times New Roman" w:hAnsi="Times New Roman"/>
          <w:i/>
          <w:color w:val="002060"/>
          <w:sz w:val="24"/>
          <w:szCs w:val="24"/>
          <w:shd w:val="clear" w:color="auto" w:fill="FFFFFF"/>
          <w:lang w:val="en-US"/>
        </w:rPr>
        <w:t>xưa, nay là</w:t>
      </w:r>
      <w:r w:rsidRPr="001A49BD">
        <w:rPr>
          <w:rFonts w:ascii="Times New Roman" w:eastAsia="Times New Roman" w:hAnsi="Times New Roman"/>
          <w:i/>
          <w:color w:val="002060"/>
          <w:sz w:val="24"/>
          <w:szCs w:val="24"/>
          <w:lang w:val="en-US"/>
        </w:rPr>
        <w:t> </w:t>
      </w:r>
      <w:r w:rsidRPr="001A49BD">
        <w:rPr>
          <w:rFonts w:ascii="Times New Roman" w:eastAsia="Times New Roman" w:hAnsi="Times New Roman"/>
          <w:i/>
          <w:color w:val="002060"/>
          <w:sz w:val="24"/>
          <w:szCs w:val="24"/>
          <w:shd w:val="clear" w:color="auto" w:fill="FFFFFF"/>
          <w:lang w:val="en-US"/>
        </w:rPr>
        <w:t>cố đô Hoa Lư.</w:t>
      </w:r>
      <w:r w:rsidRPr="001A49BD">
        <w:rPr>
          <w:rFonts w:ascii="Times New Roman" w:eastAsia="Times New Roman" w:hAnsi="Times New Roman"/>
          <w:i/>
          <w:color w:val="002060"/>
          <w:sz w:val="24"/>
          <w:szCs w:val="24"/>
          <w:lang w:val="en-US"/>
        </w:rPr>
        <w:t> </w:t>
      </w:r>
    </w:p>
    <w:p w14:paraId="627AE956" w14:textId="77777777" w:rsidR="00BC2EEE" w:rsidRPr="00F76A14" w:rsidRDefault="00BC2EEE" w:rsidP="00691916">
      <w:pPr>
        <w:spacing w:after="80" w:line="300" w:lineRule="atLeast"/>
        <w:jc w:val="both"/>
        <w:rPr>
          <w:rFonts w:ascii="Times New Roman" w:eastAsia="Times New Roman" w:hAnsi="Times New Roman"/>
          <w:b/>
          <w:color w:val="FF0000"/>
          <w:sz w:val="24"/>
          <w:szCs w:val="24"/>
          <w:shd w:val="clear" w:color="auto" w:fill="FFFFFF"/>
          <w:lang w:val="en-US"/>
        </w:rPr>
      </w:pPr>
      <w:r w:rsidRPr="00F76A14">
        <w:rPr>
          <w:rFonts w:ascii="Times New Roman" w:eastAsia="Times New Roman" w:hAnsi="Times New Roman"/>
          <w:b/>
          <w:color w:val="FF0000"/>
          <w:sz w:val="24"/>
          <w:szCs w:val="24"/>
          <w:shd w:val="clear" w:color="auto" w:fill="FFFFFF"/>
          <w:lang w:val="en-US"/>
        </w:rPr>
        <w:t>Chương trình chi tiết:</w:t>
      </w:r>
    </w:p>
    <w:p w14:paraId="360B9BD3" w14:textId="77777777" w:rsidR="000B1245" w:rsidRPr="001A49BD" w:rsidRDefault="000B1245" w:rsidP="00691916">
      <w:pPr>
        <w:spacing w:after="80" w:line="300" w:lineRule="atLeast"/>
        <w:jc w:val="both"/>
        <w:rPr>
          <w:rFonts w:ascii="Times New Roman" w:eastAsia="Times New Roman" w:hAnsi="Times New Roman"/>
          <w:color w:val="002060"/>
          <w:sz w:val="24"/>
          <w:szCs w:val="24"/>
          <w:shd w:val="clear" w:color="auto" w:fill="FFFFFF"/>
          <w:lang w:val="en-US"/>
        </w:rPr>
      </w:pPr>
      <w:r w:rsidRPr="00F76A14">
        <w:rPr>
          <w:rFonts w:ascii="Times New Roman" w:eastAsia="Times New Roman" w:hAnsi="Times New Roman"/>
          <w:color w:val="CC00CC"/>
          <w:sz w:val="24"/>
          <w:szCs w:val="24"/>
          <w:shd w:val="clear" w:color="auto" w:fill="FFFFFF"/>
          <w:lang w:val="en-US"/>
        </w:rPr>
        <w:t>0</w:t>
      </w:r>
      <w:r>
        <w:rPr>
          <w:rFonts w:ascii="Times New Roman" w:eastAsia="Times New Roman" w:hAnsi="Times New Roman"/>
          <w:color w:val="CC00CC"/>
          <w:sz w:val="24"/>
          <w:szCs w:val="24"/>
          <w:shd w:val="clear" w:color="auto" w:fill="FFFFFF"/>
          <w:lang w:val="en-US"/>
        </w:rPr>
        <w:t>7</w:t>
      </w:r>
      <w:r w:rsidRPr="00F76A14">
        <w:rPr>
          <w:rFonts w:ascii="Times New Roman" w:eastAsia="Times New Roman" w:hAnsi="Times New Roman"/>
          <w:color w:val="CC00CC"/>
          <w:sz w:val="24"/>
          <w:szCs w:val="24"/>
          <w:shd w:val="clear" w:color="auto" w:fill="FFFFFF"/>
          <w:lang w:val="en-US"/>
        </w:rPr>
        <w:t>h</w:t>
      </w:r>
      <w:r>
        <w:rPr>
          <w:rFonts w:ascii="Times New Roman" w:eastAsia="Times New Roman" w:hAnsi="Times New Roman"/>
          <w:color w:val="CC00CC"/>
          <w:sz w:val="24"/>
          <w:szCs w:val="24"/>
          <w:shd w:val="clear" w:color="auto" w:fill="FFFFFF"/>
          <w:lang w:val="en-US"/>
        </w:rPr>
        <w:t>00-07h30</w:t>
      </w:r>
      <w:r w:rsidRPr="00F76A14">
        <w:rPr>
          <w:rFonts w:ascii="Times New Roman" w:eastAsia="Times New Roman" w:hAnsi="Times New Roman"/>
          <w:color w:val="CC00CC"/>
          <w:sz w:val="24"/>
          <w:szCs w:val="24"/>
          <w:shd w:val="clear" w:color="auto" w:fill="FFFFFF"/>
          <w:lang w:val="en-US"/>
        </w:rPr>
        <w:t>:</w:t>
      </w:r>
      <w:r w:rsidRPr="001A49BD">
        <w:rPr>
          <w:rFonts w:ascii="Times New Roman" w:eastAsia="Times New Roman" w:hAnsi="Times New Roman"/>
          <w:color w:val="002060"/>
          <w:sz w:val="24"/>
          <w:szCs w:val="24"/>
          <w:shd w:val="clear" w:color="auto" w:fill="FFFFFF"/>
          <w:lang w:val="en-US"/>
        </w:rPr>
        <w:t xml:space="preserve"> Xe và </w:t>
      </w:r>
      <w:r>
        <w:rPr>
          <w:rFonts w:ascii="Times New Roman" w:eastAsia="Times New Roman" w:hAnsi="Times New Roman"/>
          <w:color w:val="002060"/>
          <w:sz w:val="24"/>
          <w:szCs w:val="24"/>
          <w:shd w:val="clear" w:color="auto" w:fill="FFFFFF"/>
          <w:lang w:val="en-US"/>
        </w:rPr>
        <w:t xml:space="preserve">hướng dẫn viên </w:t>
      </w:r>
      <w:r w:rsidRPr="001A49BD">
        <w:rPr>
          <w:rFonts w:ascii="Times New Roman" w:eastAsia="Times New Roman" w:hAnsi="Times New Roman"/>
          <w:color w:val="002060"/>
          <w:sz w:val="24"/>
          <w:szCs w:val="24"/>
          <w:shd w:val="clear" w:color="auto" w:fill="FFFFFF"/>
          <w:lang w:val="en-US"/>
        </w:rPr>
        <w:t xml:space="preserve">đón </w:t>
      </w:r>
      <w:r>
        <w:rPr>
          <w:rFonts w:ascii="Times New Roman" w:eastAsia="Times New Roman" w:hAnsi="Times New Roman"/>
          <w:color w:val="002060"/>
          <w:sz w:val="24"/>
          <w:szCs w:val="24"/>
          <w:shd w:val="clear" w:color="auto" w:fill="FFFFFF"/>
          <w:lang w:val="en-US"/>
        </w:rPr>
        <w:t>Q</w:t>
      </w:r>
      <w:r w:rsidRPr="001A49BD">
        <w:rPr>
          <w:rFonts w:ascii="Times New Roman" w:eastAsia="Times New Roman" w:hAnsi="Times New Roman"/>
          <w:color w:val="002060"/>
          <w:sz w:val="24"/>
          <w:szCs w:val="24"/>
          <w:shd w:val="clear" w:color="auto" w:fill="FFFFFF"/>
          <w:lang w:val="en-US"/>
        </w:rPr>
        <w:t xml:space="preserve">uý khách </w:t>
      </w:r>
      <w:r>
        <w:rPr>
          <w:rFonts w:ascii="Times New Roman" w:eastAsia="Times New Roman" w:hAnsi="Times New Roman"/>
          <w:color w:val="002060"/>
          <w:sz w:val="24"/>
          <w:szCs w:val="24"/>
          <w:shd w:val="clear" w:color="auto" w:fill="FFFFFF"/>
          <w:lang w:val="en-US"/>
        </w:rPr>
        <w:t xml:space="preserve">tại các khách sạn </w:t>
      </w:r>
      <w:r w:rsidRPr="001A49BD">
        <w:rPr>
          <w:rFonts w:ascii="Times New Roman" w:eastAsia="Times New Roman" w:hAnsi="Times New Roman"/>
          <w:color w:val="002060"/>
          <w:sz w:val="24"/>
          <w:szCs w:val="24"/>
          <w:shd w:val="clear" w:color="auto" w:fill="FFFFFF"/>
          <w:lang w:val="en-US"/>
        </w:rPr>
        <w:t xml:space="preserve">trong phố cổ </w:t>
      </w:r>
      <w:r>
        <w:rPr>
          <w:rFonts w:ascii="Times New Roman" w:eastAsia="Times New Roman" w:hAnsi="Times New Roman"/>
          <w:color w:val="002060"/>
          <w:sz w:val="24"/>
          <w:szCs w:val="24"/>
          <w:shd w:val="clear" w:color="auto" w:fill="FFFFFF"/>
          <w:lang w:val="en-US"/>
        </w:rPr>
        <w:t xml:space="preserve">và </w:t>
      </w:r>
      <w:r w:rsidRPr="001A49BD">
        <w:rPr>
          <w:rFonts w:ascii="Times New Roman" w:eastAsia="Times New Roman" w:hAnsi="Times New Roman"/>
          <w:color w:val="002060"/>
          <w:sz w:val="24"/>
          <w:szCs w:val="24"/>
          <w:shd w:val="clear" w:color="auto" w:fill="FFFFFF"/>
          <w:lang w:val="en-US"/>
        </w:rPr>
        <w:t xml:space="preserve">Nhà hát lớn Hà Nội </w:t>
      </w:r>
      <w:r>
        <w:rPr>
          <w:rFonts w:ascii="Times New Roman" w:eastAsia="Times New Roman" w:hAnsi="Times New Roman"/>
          <w:color w:val="002060"/>
          <w:sz w:val="24"/>
          <w:szCs w:val="24"/>
          <w:shd w:val="clear" w:color="auto" w:fill="FFFFFF"/>
          <w:lang w:val="en-US"/>
        </w:rPr>
        <w:t xml:space="preserve">sau đó </w:t>
      </w:r>
      <w:r w:rsidRPr="001A49BD">
        <w:rPr>
          <w:rFonts w:ascii="Times New Roman" w:eastAsia="Times New Roman" w:hAnsi="Times New Roman"/>
          <w:color w:val="002060"/>
          <w:sz w:val="24"/>
          <w:szCs w:val="24"/>
          <w:shd w:val="clear" w:color="auto" w:fill="FFFFFF"/>
          <w:lang w:val="en-US"/>
        </w:rPr>
        <w:t>khởi hành đi Ninh Bình.</w:t>
      </w:r>
    </w:p>
    <w:p w14:paraId="7665AFA9" w14:textId="77777777" w:rsidR="000B1245" w:rsidRPr="001A49BD" w:rsidRDefault="000B1245" w:rsidP="00691916">
      <w:pPr>
        <w:spacing w:after="80" w:line="300" w:lineRule="atLeast"/>
        <w:jc w:val="both"/>
        <w:rPr>
          <w:rFonts w:ascii="Times New Roman" w:eastAsia="Times New Roman" w:hAnsi="Times New Roman"/>
          <w:color w:val="002060"/>
          <w:sz w:val="24"/>
          <w:szCs w:val="24"/>
          <w:shd w:val="clear" w:color="auto" w:fill="FFFFFF"/>
          <w:lang w:val="en-US"/>
        </w:rPr>
      </w:pPr>
      <w:r w:rsidRPr="00F76A14">
        <w:rPr>
          <w:rFonts w:ascii="Times New Roman" w:eastAsia="Times New Roman" w:hAnsi="Times New Roman"/>
          <w:color w:val="CC00CC"/>
          <w:sz w:val="24"/>
          <w:szCs w:val="24"/>
          <w:shd w:val="clear" w:color="auto" w:fill="FFFFFF"/>
          <w:lang w:val="en-US"/>
        </w:rPr>
        <w:t>10h</w:t>
      </w:r>
      <w:r>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w:t>
      </w:r>
      <w:r>
        <w:rPr>
          <w:rFonts w:ascii="Times New Roman" w:eastAsia="Times New Roman" w:hAnsi="Times New Roman"/>
          <w:color w:val="002060"/>
          <w:sz w:val="24"/>
          <w:szCs w:val="24"/>
          <w:shd w:val="clear" w:color="auto" w:fill="FFFFFF"/>
          <w:lang w:val="en-US"/>
        </w:rPr>
        <w:t xml:space="preserve">Tới Bái Đính. Hướng dẫn viên đưa </w:t>
      </w:r>
      <w:r w:rsidRPr="001A49BD">
        <w:rPr>
          <w:rFonts w:ascii="Times New Roman" w:eastAsia="Times New Roman" w:hAnsi="Times New Roman"/>
          <w:color w:val="002060"/>
          <w:sz w:val="24"/>
          <w:szCs w:val="24"/>
          <w:shd w:val="clear" w:color="auto" w:fill="FFFFFF"/>
          <w:lang w:val="en-US"/>
        </w:rPr>
        <w:t>Quý khách </w:t>
      </w:r>
      <w:r>
        <w:rPr>
          <w:rFonts w:ascii="Times New Roman" w:eastAsia="Times New Roman" w:hAnsi="Times New Roman"/>
          <w:color w:val="002060"/>
          <w:sz w:val="24"/>
          <w:szCs w:val="24"/>
          <w:shd w:val="clear" w:color="auto" w:fill="FFFFFF"/>
          <w:lang w:val="en-US"/>
        </w:rPr>
        <w:t>vào</w:t>
      </w:r>
      <w:r w:rsidRPr="004724D1">
        <w:rPr>
          <w:rFonts w:ascii="Times New Roman" w:eastAsia="Times New Roman" w:hAnsi="Times New Roman"/>
          <w:bCs/>
          <w:color w:val="002060"/>
          <w:sz w:val="24"/>
          <w:szCs w:val="24"/>
          <w:shd w:val="clear" w:color="auto" w:fill="FFFFFF"/>
          <w:lang w:val="en-US"/>
        </w:rPr>
        <w:t xml:space="preserve"> thăm</w:t>
      </w:r>
      <w:r w:rsidRPr="001A49BD">
        <w:rPr>
          <w:rFonts w:ascii="Times New Roman" w:eastAsia="Times New Roman" w:hAnsi="Times New Roman"/>
          <w:b/>
          <w:color w:val="002060"/>
          <w:sz w:val="24"/>
          <w:szCs w:val="24"/>
          <w:shd w:val="clear" w:color="auto" w:fill="FFFFFF"/>
          <w:lang w:val="en-US"/>
        </w:rPr>
        <w:t xml:space="preserve"> chùa Bái Đính</w:t>
      </w:r>
      <w:r w:rsidRPr="001A49BD">
        <w:rPr>
          <w:rFonts w:ascii="Times New Roman" w:eastAsia="Times New Roman" w:hAnsi="Times New Roman"/>
          <w:color w:val="002060"/>
          <w:sz w:val="24"/>
          <w:szCs w:val="24"/>
          <w:shd w:val="clear" w:color="auto" w:fill="FFFFFF"/>
          <w:lang w:val="en-US"/>
        </w:rPr>
        <w:t xml:space="preserve"> - ngôi chùa nổi tiếng với nhiều kỷ lục: Khuôn viên cả khu chùa Bái Đính có diện tích 107ha, trong đó, Điện thờ Tam Thế và Pháp Chủ rộng hàng ngàn mét vuông; tại ngôi chùa này có tượng Phật Tổ Như Lai bằng đồng lớn nhất Đông Nam Á (nặng 100 tấn) và ba pho tượng Tam Thế, mỗi pho nặng 50 tấn.</w:t>
      </w:r>
    </w:p>
    <w:p w14:paraId="2F7B16B6" w14:textId="77777777" w:rsidR="000B1245" w:rsidRPr="001A49BD" w:rsidRDefault="000B1245" w:rsidP="00691916">
      <w:pPr>
        <w:spacing w:after="80" w:line="300" w:lineRule="atLeast"/>
        <w:jc w:val="both"/>
        <w:rPr>
          <w:rFonts w:ascii="Times New Roman" w:eastAsia="Times New Roman" w:hAnsi="Times New Roman"/>
          <w:color w:val="002060"/>
          <w:sz w:val="24"/>
          <w:szCs w:val="24"/>
          <w:shd w:val="clear" w:color="auto" w:fill="FFFFFF"/>
          <w:lang w:val="en-US"/>
        </w:rPr>
      </w:pPr>
      <w:r w:rsidRPr="00F76A14">
        <w:rPr>
          <w:rFonts w:ascii="Times New Roman" w:eastAsia="Times New Roman" w:hAnsi="Times New Roman"/>
          <w:color w:val="CC00CC"/>
          <w:sz w:val="24"/>
          <w:szCs w:val="24"/>
          <w:shd w:val="clear" w:color="auto" w:fill="FFFFFF"/>
          <w:lang w:val="en-US"/>
        </w:rPr>
        <w:t>1</w:t>
      </w:r>
      <w:r>
        <w:rPr>
          <w:rFonts w:ascii="Times New Roman" w:eastAsia="Times New Roman" w:hAnsi="Times New Roman"/>
          <w:color w:val="CC00CC"/>
          <w:sz w:val="24"/>
          <w:szCs w:val="24"/>
          <w:shd w:val="clear" w:color="auto" w:fill="FFFFFF"/>
          <w:lang w:val="en-US"/>
        </w:rPr>
        <w:t>2</w:t>
      </w:r>
      <w:r w:rsidRPr="00F76A14">
        <w:rPr>
          <w:rFonts w:ascii="Times New Roman" w:eastAsia="Times New Roman" w:hAnsi="Times New Roman"/>
          <w:color w:val="CC00CC"/>
          <w:sz w:val="24"/>
          <w:szCs w:val="24"/>
          <w:shd w:val="clear" w:color="auto" w:fill="FFFFFF"/>
          <w:lang w:val="en-US"/>
        </w:rPr>
        <w:t>h</w:t>
      </w:r>
      <w:r>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về nhà hàng nghỉ ngơi ăn trưa.</w:t>
      </w:r>
    </w:p>
    <w:p w14:paraId="7ED8B4B6" w14:textId="6AD19B23" w:rsidR="00A67BBA" w:rsidRDefault="000B1245" w:rsidP="00691916">
      <w:pPr>
        <w:spacing w:after="80" w:line="300" w:lineRule="atLeast"/>
        <w:jc w:val="both"/>
        <w:rPr>
          <w:rFonts w:ascii="Times New Roman" w:hAnsi="Times New Roman"/>
          <w:color w:val="002060"/>
          <w:sz w:val="24"/>
          <w:szCs w:val="24"/>
          <w:lang w:val="en-GB"/>
        </w:rPr>
      </w:pPr>
      <w:r w:rsidRPr="000B1245">
        <w:rPr>
          <w:rFonts w:ascii="Times New Roman" w:eastAsia="Times New Roman" w:hAnsi="Times New Roman"/>
          <w:color w:val="CC00CC"/>
          <w:sz w:val="24"/>
          <w:szCs w:val="24"/>
          <w:shd w:val="clear" w:color="auto" w:fill="FFFFFF"/>
          <w:lang w:val="en-US"/>
        </w:rPr>
        <w:t>1</w:t>
      </w:r>
      <w:r>
        <w:rPr>
          <w:rFonts w:ascii="Times New Roman" w:eastAsia="Times New Roman" w:hAnsi="Times New Roman"/>
          <w:color w:val="CC00CC"/>
          <w:sz w:val="24"/>
          <w:szCs w:val="24"/>
          <w:shd w:val="clear" w:color="auto" w:fill="FFFFFF"/>
          <w:lang w:val="en-US"/>
        </w:rPr>
        <w:t>3</w:t>
      </w:r>
      <w:r w:rsidRPr="000B1245">
        <w:rPr>
          <w:rFonts w:ascii="Times New Roman" w:eastAsia="Times New Roman" w:hAnsi="Times New Roman"/>
          <w:color w:val="CC00CC"/>
          <w:sz w:val="24"/>
          <w:szCs w:val="24"/>
          <w:shd w:val="clear" w:color="auto" w:fill="FFFFFF"/>
          <w:lang w:val="en-US"/>
        </w:rPr>
        <w:t>h</w:t>
      </w:r>
      <w:r>
        <w:rPr>
          <w:rFonts w:ascii="Times New Roman" w:eastAsia="Times New Roman" w:hAnsi="Times New Roman"/>
          <w:color w:val="CC00CC"/>
          <w:sz w:val="24"/>
          <w:szCs w:val="24"/>
          <w:shd w:val="clear" w:color="auto" w:fill="FFFFFF"/>
          <w:lang w:val="en-US"/>
        </w:rPr>
        <w:t>3</w:t>
      </w:r>
      <w:r w:rsidRPr="000B1245">
        <w:rPr>
          <w:rFonts w:ascii="Times New Roman" w:eastAsia="Times New Roman" w:hAnsi="Times New Roman"/>
          <w:color w:val="CC00CC"/>
          <w:sz w:val="24"/>
          <w:szCs w:val="24"/>
          <w:shd w:val="clear" w:color="auto" w:fill="FFFFFF"/>
          <w:lang w:val="en-US"/>
        </w:rPr>
        <w:t>0:</w:t>
      </w:r>
      <w:r w:rsidRPr="000B1245">
        <w:rPr>
          <w:rFonts w:ascii="Times New Roman" w:eastAsia="Times New Roman" w:hAnsi="Times New Roman"/>
          <w:color w:val="002060"/>
          <w:sz w:val="24"/>
          <w:szCs w:val="24"/>
          <w:shd w:val="clear" w:color="auto" w:fill="FFFFFF"/>
          <w:lang w:val="en-US"/>
        </w:rPr>
        <w:t xml:space="preserve"> Xe đưa Quý khách ra bến Tràng An, lên thuyền thăm </w:t>
      </w:r>
      <w:r w:rsidRPr="000B1245">
        <w:rPr>
          <w:rFonts w:ascii="Times New Roman" w:eastAsia="Times New Roman" w:hAnsi="Times New Roman"/>
          <w:b/>
          <w:color w:val="002060"/>
          <w:sz w:val="24"/>
          <w:szCs w:val="24"/>
          <w:shd w:val="clear" w:color="auto" w:fill="FFFFFF"/>
          <w:lang w:val="en-US"/>
        </w:rPr>
        <w:t>Khu du lịch sinh Thái Tràng An</w:t>
      </w:r>
      <w:r w:rsidRPr="000B1245">
        <w:rPr>
          <w:rFonts w:ascii="Times New Roman" w:eastAsia="Times New Roman" w:hAnsi="Times New Roman"/>
          <w:color w:val="002060"/>
          <w:sz w:val="24"/>
          <w:szCs w:val="24"/>
          <w:shd w:val="clear" w:color="auto" w:fill="FFFFFF"/>
          <w:lang w:val="en-US"/>
        </w:rPr>
        <w:t xml:space="preserve"> - nơi những dải đá vôi, thung lũng và những sông ngòi đan xen tạo nên một không gian huyền ảo, kỳ bí. Quý khác ngồi trên thuyền thư giãn và th</w:t>
      </w:r>
      <w:r w:rsidRPr="000B1245">
        <w:rPr>
          <w:rFonts w:ascii="Times New Roman" w:hAnsi="Times New Roman"/>
          <w:color w:val="002060"/>
          <w:sz w:val="24"/>
          <w:szCs w:val="24"/>
        </w:rPr>
        <w:t>am quan 4 hang động tự nhiên trong số những hang động đẹp nhất trong khu du lịch Tràng An là Hang Lấm, Hang Vạng, Hang Thánh Trượt và hang cuối cùng là Hang Đại</w:t>
      </w:r>
      <w:r w:rsidRPr="000B1245">
        <w:rPr>
          <w:rFonts w:ascii="Times New Roman" w:hAnsi="Times New Roman"/>
          <w:color w:val="002060"/>
          <w:sz w:val="24"/>
          <w:szCs w:val="24"/>
          <w:lang w:val="en-GB"/>
        </w:rPr>
        <w:t>.</w:t>
      </w:r>
      <w:r w:rsidRPr="000B1245">
        <w:rPr>
          <w:rFonts w:ascii="Times New Roman" w:hAnsi="Times New Roman"/>
          <w:color w:val="002060"/>
          <w:sz w:val="24"/>
          <w:szCs w:val="24"/>
        </w:rPr>
        <w:t xml:space="preserve"> </w:t>
      </w:r>
      <w:r w:rsidRPr="000B1245">
        <w:rPr>
          <w:rFonts w:ascii="Times New Roman" w:hAnsi="Times New Roman"/>
          <w:color w:val="002060"/>
          <w:sz w:val="24"/>
          <w:szCs w:val="24"/>
          <w:lang w:val="en-GB"/>
        </w:rPr>
        <w:t>Q</w:t>
      </w:r>
      <w:r w:rsidRPr="000B1245">
        <w:rPr>
          <w:rFonts w:ascii="Times New Roman" w:hAnsi="Times New Roman"/>
          <w:color w:val="002060"/>
          <w:sz w:val="24"/>
          <w:szCs w:val="24"/>
        </w:rPr>
        <w:t>uý khách còn dừng chân ghé thăm </w:t>
      </w:r>
      <w:r w:rsidRPr="000B1245">
        <w:rPr>
          <w:rFonts w:ascii="Times New Roman" w:hAnsi="Times New Roman"/>
          <w:color w:val="002060"/>
          <w:sz w:val="24"/>
          <w:szCs w:val="24"/>
          <w:lang w:val="en-GB"/>
        </w:rPr>
        <w:t xml:space="preserve">các </w:t>
      </w:r>
      <w:r w:rsidRPr="000B1245">
        <w:rPr>
          <w:rFonts w:ascii="Times New Roman" w:hAnsi="Times New Roman"/>
          <w:color w:val="002060"/>
          <w:sz w:val="24"/>
          <w:szCs w:val="24"/>
        </w:rPr>
        <w:t>điểm tâm linh </w:t>
      </w:r>
      <w:r w:rsidRPr="000B1245">
        <w:rPr>
          <w:rFonts w:ascii="Times New Roman" w:hAnsi="Times New Roman"/>
          <w:color w:val="002060"/>
          <w:sz w:val="24"/>
          <w:szCs w:val="24"/>
          <w:lang w:val="en-GB"/>
        </w:rPr>
        <w:t xml:space="preserve">như </w:t>
      </w:r>
      <w:r w:rsidRPr="000B1245">
        <w:rPr>
          <w:rFonts w:ascii="Times New Roman" w:hAnsi="Times New Roman"/>
          <w:color w:val="002060"/>
          <w:sz w:val="24"/>
          <w:szCs w:val="24"/>
        </w:rPr>
        <w:t xml:space="preserve">đền Suối Tiên và Hành Cung Vũ Lâm. Tuyến này sẽ rất phù hợp với những bạn trẻ, những người thích chụp ảnh Check in, </w:t>
      </w:r>
      <w:r w:rsidRPr="000B1245">
        <w:rPr>
          <w:rFonts w:ascii="Times New Roman" w:hAnsi="Times New Roman"/>
          <w:color w:val="002060"/>
          <w:sz w:val="24"/>
          <w:szCs w:val="24"/>
          <w:lang w:val="en-GB"/>
        </w:rPr>
        <w:t>Q</w:t>
      </w:r>
      <w:r w:rsidRPr="000B1245">
        <w:rPr>
          <w:rFonts w:ascii="Times New Roman" w:hAnsi="Times New Roman"/>
          <w:color w:val="002060"/>
          <w:sz w:val="24"/>
          <w:szCs w:val="24"/>
        </w:rPr>
        <w:t>uý khách có thể có những trải nghiệm đầy đủ về hành trình ngồi đò thăm hang cũng như có thể lưu lại những cảm xúc, những bức hình đẹp trong hành trình về thăm Tràng An</w:t>
      </w:r>
      <w:r w:rsidRPr="000B1245">
        <w:rPr>
          <w:rFonts w:ascii="Times New Roman" w:hAnsi="Times New Roman"/>
          <w:color w:val="002060"/>
          <w:sz w:val="24"/>
          <w:szCs w:val="24"/>
          <w:lang w:val="en-GB"/>
        </w:rPr>
        <w:t>.</w:t>
      </w:r>
    </w:p>
    <w:p w14:paraId="4B2C723E" w14:textId="0812C153" w:rsidR="000B1245" w:rsidRPr="000B1245" w:rsidRDefault="000B1245" w:rsidP="00691916">
      <w:pPr>
        <w:spacing w:after="80" w:line="300" w:lineRule="atLeast"/>
        <w:jc w:val="both"/>
        <w:rPr>
          <w:rFonts w:ascii="Times New Roman" w:eastAsia="Times New Roman" w:hAnsi="Times New Roman"/>
          <w:color w:val="002060"/>
          <w:sz w:val="24"/>
          <w:szCs w:val="24"/>
          <w:shd w:val="clear" w:color="auto" w:fill="FFFFFF"/>
          <w:lang w:val="en-US"/>
        </w:rPr>
      </w:pPr>
      <w:r w:rsidRPr="000B1245">
        <w:rPr>
          <w:rFonts w:ascii="Times New Roman" w:eastAsia="Times New Roman" w:hAnsi="Times New Roman"/>
          <w:color w:val="CC00CC"/>
          <w:sz w:val="24"/>
          <w:szCs w:val="24"/>
          <w:shd w:val="clear" w:color="auto" w:fill="FFFFFF"/>
          <w:lang w:val="en-US"/>
        </w:rPr>
        <w:t>1</w:t>
      </w:r>
      <w:r>
        <w:rPr>
          <w:rFonts w:ascii="Times New Roman" w:eastAsia="Times New Roman" w:hAnsi="Times New Roman"/>
          <w:color w:val="CC00CC"/>
          <w:sz w:val="24"/>
          <w:szCs w:val="24"/>
          <w:shd w:val="clear" w:color="auto" w:fill="FFFFFF"/>
          <w:lang w:val="en-US"/>
        </w:rPr>
        <w:t>6</w:t>
      </w:r>
      <w:r w:rsidRPr="000B1245">
        <w:rPr>
          <w:rFonts w:ascii="Times New Roman" w:eastAsia="Times New Roman" w:hAnsi="Times New Roman"/>
          <w:color w:val="CC00CC"/>
          <w:sz w:val="24"/>
          <w:szCs w:val="24"/>
          <w:shd w:val="clear" w:color="auto" w:fill="FFFFFF"/>
          <w:lang w:val="en-US"/>
        </w:rPr>
        <w:t>h</w:t>
      </w:r>
      <w:r>
        <w:rPr>
          <w:rFonts w:ascii="Times New Roman" w:eastAsia="Times New Roman" w:hAnsi="Times New Roman"/>
          <w:color w:val="CC00CC"/>
          <w:sz w:val="24"/>
          <w:szCs w:val="24"/>
          <w:shd w:val="clear" w:color="auto" w:fill="FFFFFF"/>
          <w:lang w:val="en-US"/>
        </w:rPr>
        <w:t>0</w:t>
      </w:r>
      <w:r w:rsidRPr="000B1245">
        <w:rPr>
          <w:rFonts w:ascii="Times New Roman" w:eastAsia="Times New Roman" w:hAnsi="Times New Roman"/>
          <w:color w:val="CC00CC"/>
          <w:sz w:val="24"/>
          <w:szCs w:val="24"/>
          <w:shd w:val="clear" w:color="auto" w:fill="FFFFFF"/>
          <w:lang w:val="en-US"/>
        </w:rPr>
        <w:t>0:</w:t>
      </w:r>
      <w:r w:rsidRPr="000B1245">
        <w:rPr>
          <w:rFonts w:ascii="Times New Roman" w:eastAsia="Times New Roman" w:hAnsi="Times New Roman"/>
          <w:color w:val="002060"/>
          <w:sz w:val="24"/>
          <w:szCs w:val="24"/>
          <w:shd w:val="clear" w:color="auto" w:fill="FFFFFF"/>
          <w:lang w:val="en-US"/>
        </w:rPr>
        <w:t xml:space="preserve"> </w:t>
      </w:r>
      <w:r w:rsidRPr="000B1245">
        <w:rPr>
          <w:rFonts w:ascii="Times New Roman" w:eastAsia="Times New Roman" w:hAnsi="Times New Roman"/>
          <w:bCs/>
          <w:color w:val="002060"/>
          <w:sz w:val="24"/>
          <w:szCs w:val="24"/>
          <w:shd w:val="clear" w:color="auto" w:fill="FFFFFF"/>
          <w:lang w:val="en-US"/>
        </w:rPr>
        <w:t xml:space="preserve">Điểm đầu tiên trong hành trình chính là </w:t>
      </w:r>
      <w:r w:rsidRPr="000B1245">
        <w:rPr>
          <w:rFonts w:ascii="Times New Roman" w:eastAsia="Times New Roman" w:hAnsi="Times New Roman"/>
          <w:b/>
          <w:color w:val="002060"/>
          <w:sz w:val="24"/>
          <w:szCs w:val="24"/>
          <w:shd w:val="clear" w:color="auto" w:fill="FFFFFF"/>
          <w:lang w:val="en-US"/>
        </w:rPr>
        <w:t>Hang Múa</w:t>
      </w:r>
      <w:r w:rsidRPr="000B1245">
        <w:rPr>
          <w:rFonts w:ascii="Times New Roman" w:eastAsia="Times New Roman" w:hAnsi="Times New Roman"/>
          <w:bCs/>
          <w:color w:val="002060"/>
          <w:sz w:val="24"/>
          <w:szCs w:val="24"/>
          <w:shd w:val="clear" w:color="auto" w:fill="FFFFFF"/>
          <w:lang w:val="en-US"/>
        </w:rPr>
        <w:t>,</w:t>
      </w:r>
      <w:r w:rsidRPr="000B1245">
        <w:rPr>
          <w:rFonts w:ascii="Times New Roman" w:eastAsia="Times New Roman" w:hAnsi="Times New Roman"/>
          <w:b/>
          <w:color w:val="002060"/>
          <w:sz w:val="24"/>
          <w:szCs w:val="24"/>
          <w:shd w:val="clear" w:color="auto" w:fill="FFFFFF"/>
          <w:lang w:val="en-US"/>
        </w:rPr>
        <w:t xml:space="preserve"> </w:t>
      </w:r>
      <w:r w:rsidRPr="000B1245">
        <w:rPr>
          <w:rFonts w:ascii="Times New Roman" w:eastAsia="Times New Roman" w:hAnsi="Times New Roman"/>
          <w:bCs/>
          <w:color w:val="002060"/>
          <w:sz w:val="24"/>
          <w:szCs w:val="24"/>
          <w:shd w:val="clear" w:color="auto" w:fill="FFFFFF"/>
          <w:lang w:val="en-US"/>
        </w:rPr>
        <w:t>Quý khách bách bộ</w:t>
      </w:r>
      <w:r w:rsidRPr="000B1245">
        <w:rPr>
          <w:rFonts w:ascii="Times New Roman" w:eastAsia="Times New Roman" w:hAnsi="Times New Roman"/>
          <w:color w:val="002060"/>
          <w:sz w:val="24"/>
          <w:szCs w:val="24"/>
          <w:shd w:val="clear" w:color="auto" w:fill="FFFFFF"/>
          <w:lang w:val="en-US"/>
        </w:rPr>
        <w:t xml:space="preserve"> qua những lối đi vòng vèo được bao phủ bởi cây xanh và các kiến trúc non bộ đẹp mắt và sau đó là hành trình chinh phục </w:t>
      </w:r>
      <w:r w:rsidRPr="000B1245">
        <w:rPr>
          <w:rFonts w:ascii="Times New Roman" w:hAnsi="Times New Roman"/>
          <w:b/>
          <w:bCs/>
          <w:color w:val="002060"/>
          <w:sz w:val="24"/>
          <w:szCs w:val="24"/>
          <w:lang w:val="en-US"/>
        </w:rPr>
        <w:t xml:space="preserve">đỉnh núi </w:t>
      </w:r>
      <w:r w:rsidRPr="000B1245">
        <w:rPr>
          <w:rFonts w:ascii="Times New Roman" w:hAnsi="Times New Roman"/>
          <w:b/>
          <w:bCs/>
          <w:color w:val="002060"/>
          <w:sz w:val="24"/>
          <w:szCs w:val="24"/>
        </w:rPr>
        <w:t>Hang Múa</w:t>
      </w:r>
      <w:r w:rsidRPr="000B1245">
        <w:rPr>
          <w:rFonts w:ascii="Times New Roman" w:hAnsi="Times New Roman"/>
          <w:color w:val="002060"/>
          <w:sz w:val="24"/>
          <w:szCs w:val="24"/>
        </w:rPr>
        <w:t> với 500 bậc đá</w:t>
      </w:r>
      <w:r w:rsidRPr="000B1245">
        <w:rPr>
          <w:rFonts w:ascii="Times New Roman" w:hAnsi="Times New Roman"/>
          <w:color w:val="002060"/>
          <w:sz w:val="24"/>
          <w:szCs w:val="24"/>
          <w:lang w:val="en-US"/>
        </w:rPr>
        <w:t>. T</w:t>
      </w:r>
      <w:r w:rsidRPr="000B1245">
        <w:rPr>
          <w:rFonts w:ascii="Times New Roman" w:hAnsi="Times New Roman"/>
          <w:color w:val="002060"/>
          <w:sz w:val="24"/>
          <w:szCs w:val="24"/>
        </w:rPr>
        <w:t>ới đỉnh núi Múa</w:t>
      </w:r>
      <w:r w:rsidRPr="000B1245">
        <w:rPr>
          <w:rFonts w:ascii="Times New Roman" w:hAnsi="Times New Roman"/>
          <w:color w:val="002060"/>
          <w:sz w:val="24"/>
          <w:szCs w:val="24"/>
          <w:lang w:val="en-US"/>
        </w:rPr>
        <w:t xml:space="preserve">, thu vào trong tầm mắt của Quý khách là </w:t>
      </w:r>
      <w:r w:rsidRPr="000B1245">
        <w:rPr>
          <w:rFonts w:ascii="Times New Roman" w:hAnsi="Times New Roman"/>
          <w:color w:val="002060"/>
          <w:sz w:val="24"/>
          <w:szCs w:val="24"/>
        </w:rPr>
        <w:t>tất cả đ</w:t>
      </w:r>
      <w:r w:rsidRPr="000B1245">
        <w:rPr>
          <w:rFonts w:ascii="Times New Roman" w:hAnsi="Times New Roman"/>
          <w:color w:val="002060"/>
          <w:sz w:val="24"/>
          <w:szCs w:val="24"/>
          <w:lang w:val="en-US"/>
        </w:rPr>
        <w:t>ấ</w:t>
      </w:r>
      <w:r w:rsidRPr="000B1245">
        <w:rPr>
          <w:rFonts w:ascii="Times New Roman" w:hAnsi="Times New Roman"/>
          <w:color w:val="002060"/>
          <w:sz w:val="24"/>
          <w:szCs w:val="24"/>
        </w:rPr>
        <w:t xml:space="preserve">t trời </w:t>
      </w:r>
      <w:r w:rsidRPr="000B1245">
        <w:rPr>
          <w:rFonts w:ascii="Times New Roman" w:hAnsi="Times New Roman"/>
          <w:color w:val="002060"/>
          <w:sz w:val="24"/>
          <w:szCs w:val="24"/>
          <w:lang w:val="en-US"/>
        </w:rPr>
        <w:t xml:space="preserve">của mảnh đất </w:t>
      </w:r>
      <w:r w:rsidRPr="000B1245">
        <w:rPr>
          <w:rFonts w:ascii="Times New Roman" w:hAnsi="Times New Roman"/>
          <w:color w:val="002060"/>
          <w:sz w:val="24"/>
          <w:szCs w:val="24"/>
        </w:rPr>
        <w:t xml:space="preserve">Hoa Lư </w:t>
      </w:r>
      <w:r w:rsidRPr="000B1245">
        <w:rPr>
          <w:rFonts w:ascii="Times New Roman" w:hAnsi="Times New Roman"/>
          <w:color w:val="002060"/>
          <w:sz w:val="24"/>
          <w:szCs w:val="24"/>
          <w:lang w:val="en-US"/>
        </w:rPr>
        <w:t>rộng lớn v</w:t>
      </w:r>
      <w:r w:rsidRPr="000B1245">
        <w:rPr>
          <w:rFonts w:ascii="Times New Roman" w:hAnsi="Times New Roman"/>
          <w:color w:val="002060"/>
          <w:sz w:val="24"/>
          <w:szCs w:val="24"/>
        </w:rPr>
        <w:t>ới vẻ yên bình</w:t>
      </w:r>
      <w:r w:rsidRPr="000B1245">
        <w:rPr>
          <w:rFonts w:ascii="Times New Roman" w:hAnsi="Times New Roman"/>
          <w:color w:val="002060"/>
          <w:sz w:val="24"/>
          <w:szCs w:val="24"/>
          <w:lang w:val="en-US"/>
        </w:rPr>
        <w:t xml:space="preserve"> nhưng lộng lẫy như một bức tranh thủy mặc khiến không </w:t>
      </w:r>
      <w:r w:rsidRPr="000B1245">
        <w:rPr>
          <w:rFonts w:ascii="Times New Roman" w:hAnsi="Times New Roman"/>
          <w:color w:val="002060"/>
          <w:sz w:val="24"/>
          <w:szCs w:val="24"/>
        </w:rPr>
        <w:t xml:space="preserve">ít người </w:t>
      </w:r>
      <w:r w:rsidRPr="000B1245">
        <w:rPr>
          <w:rFonts w:ascii="Times New Roman" w:hAnsi="Times New Roman"/>
          <w:color w:val="002060"/>
          <w:sz w:val="24"/>
          <w:szCs w:val="24"/>
          <w:lang w:val="en-US"/>
        </w:rPr>
        <w:t xml:space="preserve">chẳng thể </w:t>
      </w:r>
      <w:r w:rsidRPr="000B1245">
        <w:rPr>
          <w:rFonts w:ascii="Times New Roman" w:hAnsi="Times New Roman"/>
          <w:color w:val="002060"/>
          <w:sz w:val="24"/>
          <w:szCs w:val="24"/>
        </w:rPr>
        <w:t>kìm</w:t>
      </w:r>
      <w:r w:rsidRPr="000B1245">
        <w:rPr>
          <w:rFonts w:ascii="Times New Roman" w:hAnsi="Times New Roman"/>
          <w:color w:val="002060"/>
          <w:sz w:val="24"/>
          <w:szCs w:val="24"/>
          <w:lang w:val="en-US"/>
        </w:rPr>
        <w:t xml:space="preserve"> lòng </w:t>
      </w:r>
      <w:r w:rsidRPr="000B1245">
        <w:rPr>
          <w:rFonts w:ascii="Times New Roman" w:hAnsi="Times New Roman"/>
          <w:color w:val="002060"/>
          <w:sz w:val="24"/>
          <w:szCs w:val="24"/>
        </w:rPr>
        <w:t xml:space="preserve">mà vỡ òa </w:t>
      </w:r>
      <w:r w:rsidRPr="000B1245">
        <w:rPr>
          <w:rFonts w:ascii="Times New Roman" w:hAnsi="Times New Roman"/>
          <w:color w:val="002060"/>
          <w:sz w:val="24"/>
          <w:szCs w:val="24"/>
          <w:lang w:val="en-US"/>
        </w:rPr>
        <w:t>cảm xúc</w:t>
      </w:r>
      <w:r w:rsidRPr="000B1245">
        <w:rPr>
          <w:rFonts w:ascii="Times New Roman" w:hAnsi="Times New Roman"/>
          <w:color w:val="002060"/>
          <w:sz w:val="24"/>
          <w:szCs w:val="24"/>
        </w:rPr>
        <w:t>.</w:t>
      </w:r>
      <w:r w:rsidRPr="000B1245">
        <w:rPr>
          <w:rFonts w:ascii="Times New Roman" w:hAnsi="Times New Roman"/>
          <w:color w:val="002060"/>
          <w:sz w:val="24"/>
          <w:szCs w:val="24"/>
          <w:lang w:val="en-US"/>
        </w:rPr>
        <w:t xml:space="preserve"> Trên hành trình trở lại, Quý khách sẽ ngang qua </w:t>
      </w:r>
      <w:r w:rsidRPr="000B1245">
        <w:rPr>
          <w:rFonts w:ascii="Times New Roman" w:hAnsi="Times New Roman"/>
          <w:b/>
          <w:bCs/>
          <w:color w:val="002060"/>
          <w:sz w:val="24"/>
          <w:szCs w:val="24"/>
          <w:lang w:val="en-US"/>
        </w:rPr>
        <w:t>khu vực Đầm sen</w:t>
      </w:r>
      <w:r w:rsidRPr="000B1245">
        <w:rPr>
          <w:rFonts w:ascii="Times New Roman" w:hAnsi="Times New Roman"/>
          <w:color w:val="002060"/>
          <w:sz w:val="24"/>
          <w:szCs w:val="24"/>
          <w:lang w:val="en-US"/>
        </w:rPr>
        <w:t xml:space="preserve"> nằm giữa những rặng núi đá vôi tạo nên một khung cảnh cực kỳ thơ mộng và cổ trang. Quý khách có thể thuê những bộ đồ cổ trang để chụp hình tại đây.</w:t>
      </w:r>
    </w:p>
    <w:p w14:paraId="5A99988F" w14:textId="5E10C240" w:rsidR="00A67BBA" w:rsidRPr="001A49BD" w:rsidRDefault="00A67BBA" w:rsidP="00691916">
      <w:pPr>
        <w:spacing w:after="80" w:line="300" w:lineRule="atLeast"/>
        <w:jc w:val="both"/>
        <w:rPr>
          <w:rFonts w:ascii="Times New Roman" w:eastAsia="Times New Roman" w:hAnsi="Times New Roman"/>
          <w:color w:val="002060"/>
          <w:sz w:val="24"/>
          <w:szCs w:val="24"/>
          <w:shd w:val="clear" w:color="auto" w:fill="FFFFFF"/>
          <w:lang w:val="en-US"/>
        </w:rPr>
      </w:pPr>
      <w:r w:rsidRPr="00F76A14">
        <w:rPr>
          <w:rFonts w:ascii="Times New Roman" w:eastAsia="Times New Roman" w:hAnsi="Times New Roman"/>
          <w:color w:val="CC00CC"/>
          <w:sz w:val="24"/>
          <w:szCs w:val="24"/>
          <w:shd w:val="clear" w:color="auto" w:fill="FFFFFF"/>
          <w:lang w:val="en-US"/>
        </w:rPr>
        <w:t>1</w:t>
      </w:r>
      <w:r w:rsidR="000B1245">
        <w:rPr>
          <w:rFonts w:ascii="Times New Roman" w:eastAsia="Times New Roman" w:hAnsi="Times New Roman"/>
          <w:color w:val="CC00CC"/>
          <w:sz w:val="24"/>
          <w:szCs w:val="24"/>
          <w:shd w:val="clear" w:color="auto" w:fill="FFFFFF"/>
          <w:lang w:val="en-US"/>
        </w:rPr>
        <w:t>7</w:t>
      </w:r>
      <w:r w:rsidRPr="00F76A14">
        <w:rPr>
          <w:rFonts w:ascii="Times New Roman" w:eastAsia="Times New Roman" w:hAnsi="Times New Roman"/>
          <w:color w:val="CC00CC"/>
          <w:sz w:val="24"/>
          <w:szCs w:val="24"/>
          <w:shd w:val="clear" w:color="auto" w:fill="FFFFFF"/>
          <w:lang w:val="en-US"/>
        </w:rPr>
        <w:t>h</w:t>
      </w:r>
      <w:r>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lên xe trở về Hà Nội.</w:t>
      </w:r>
    </w:p>
    <w:p w14:paraId="517E9C43" w14:textId="22F07AF8" w:rsidR="00A67BBA" w:rsidRPr="001A49BD" w:rsidRDefault="000B1245" w:rsidP="00691916">
      <w:pPr>
        <w:spacing w:after="80" w:line="300" w:lineRule="atLeast"/>
        <w:jc w:val="both"/>
        <w:rPr>
          <w:rFonts w:ascii="Times New Roman" w:eastAsia="Times New Roman" w:hAnsi="Times New Roman"/>
          <w:color w:val="002060"/>
          <w:sz w:val="24"/>
          <w:szCs w:val="24"/>
          <w:lang w:val="en-US"/>
        </w:rPr>
      </w:pPr>
      <w:r>
        <w:rPr>
          <w:rFonts w:ascii="Times New Roman" w:eastAsia="Times New Roman" w:hAnsi="Times New Roman"/>
          <w:color w:val="CC00CC"/>
          <w:sz w:val="24"/>
          <w:szCs w:val="24"/>
          <w:shd w:val="clear" w:color="auto" w:fill="FFFFFF"/>
          <w:lang w:val="en-US"/>
        </w:rPr>
        <w:t>20</w:t>
      </w:r>
      <w:r w:rsidR="00A67BBA" w:rsidRPr="00F76A14">
        <w:rPr>
          <w:rFonts w:ascii="Times New Roman" w:eastAsia="Times New Roman" w:hAnsi="Times New Roman"/>
          <w:color w:val="CC00CC"/>
          <w:sz w:val="24"/>
          <w:szCs w:val="24"/>
          <w:shd w:val="clear" w:color="auto" w:fill="FFFFFF"/>
          <w:lang w:val="en-US"/>
        </w:rPr>
        <w:t>h</w:t>
      </w:r>
      <w:r>
        <w:rPr>
          <w:rFonts w:ascii="Times New Roman" w:eastAsia="Times New Roman" w:hAnsi="Times New Roman"/>
          <w:color w:val="CC00CC"/>
          <w:sz w:val="24"/>
          <w:szCs w:val="24"/>
          <w:shd w:val="clear" w:color="auto" w:fill="FFFFFF"/>
          <w:lang w:val="en-US"/>
        </w:rPr>
        <w:t>0</w:t>
      </w:r>
      <w:r w:rsidR="00A67BBA" w:rsidRPr="00F76A14">
        <w:rPr>
          <w:rFonts w:ascii="Times New Roman" w:eastAsia="Times New Roman" w:hAnsi="Times New Roman"/>
          <w:color w:val="CC00CC"/>
          <w:sz w:val="24"/>
          <w:szCs w:val="24"/>
          <w:shd w:val="clear" w:color="auto" w:fill="FFFFFF"/>
          <w:lang w:val="en-US"/>
        </w:rPr>
        <w:t>0:</w:t>
      </w:r>
      <w:r w:rsidR="00A67BBA" w:rsidRPr="001A49BD">
        <w:rPr>
          <w:rFonts w:ascii="Times New Roman" w:eastAsia="Times New Roman" w:hAnsi="Times New Roman"/>
          <w:color w:val="002060"/>
          <w:sz w:val="24"/>
          <w:szCs w:val="24"/>
          <w:shd w:val="clear" w:color="auto" w:fill="FFFFFF"/>
          <w:lang w:val="en-US"/>
        </w:rPr>
        <w:t xml:space="preserve"> Quý khách về đến Hà Nội. Kết thúc tour. </w:t>
      </w:r>
      <w:r w:rsidR="00A67BBA" w:rsidRPr="001A49BD">
        <w:rPr>
          <w:rFonts w:ascii="Times New Roman" w:eastAsia="Times New Roman" w:hAnsi="Times New Roman"/>
          <w:color w:val="002060"/>
          <w:sz w:val="24"/>
          <w:szCs w:val="24"/>
          <w:lang w:val="en-US"/>
        </w:rPr>
        <w:t>Hẹn gặp lại quý khách!</w:t>
      </w:r>
    </w:p>
    <w:p w14:paraId="454DE23C" w14:textId="77777777" w:rsidR="00BC2EEE" w:rsidRPr="00F76A14" w:rsidRDefault="00BC2EEE" w:rsidP="00BC2EEE">
      <w:pPr>
        <w:spacing w:after="0" w:line="240" w:lineRule="auto"/>
        <w:jc w:val="center"/>
        <w:rPr>
          <w:rFonts w:ascii="Times New Roman" w:eastAsia="Times New Roman" w:hAnsi="Times New Roman"/>
          <w:b/>
          <w:color w:val="FF0000"/>
          <w:sz w:val="30"/>
          <w:szCs w:val="24"/>
          <w:shd w:val="clear" w:color="auto" w:fill="FFFFFF"/>
          <w:lang w:val="en-US"/>
        </w:rPr>
      </w:pPr>
      <w:r w:rsidRPr="00F76A14">
        <w:rPr>
          <w:rFonts w:ascii="Times New Roman" w:eastAsia="Times New Roman" w:hAnsi="Times New Roman"/>
          <w:b/>
          <w:color w:val="FF0000"/>
          <w:sz w:val="30"/>
          <w:szCs w:val="24"/>
          <w:shd w:val="clear" w:color="auto" w:fill="FFFFFF"/>
          <w:lang w:val="en-US"/>
        </w:rPr>
        <w:lastRenderedPageBreak/>
        <w:t>GIÁ TOUR: VND / KHÁCH</w:t>
      </w:r>
    </w:p>
    <w:p w14:paraId="57ECF2B9" w14:textId="77777777" w:rsidR="00BC2EEE" w:rsidRPr="001A49BD" w:rsidRDefault="00BC2EEE" w:rsidP="00BC2EEE">
      <w:pPr>
        <w:spacing w:after="80" w:line="240" w:lineRule="auto"/>
        <w:jc w:val="center"/>
        <w:rPr>
          <w:rFonts w:ascii="Times New Roman" w:eastAsia="Times New Roman" w:hAnsi="Times New Roman"/>
          <w:color w:val="002060"/>
          <w:sz w:val="24"/>
          <w:szCs w:val="24"/>
          <w:shd w:val="clear" w:color="auto" w:fill="FFFFFF"/>
          <w:lang w:val="en-US"/>
        </w:rPr>
      </w:pPr>
      <w:r w:rsidRPr="001A49BD">
        <w:rPr>
          <w:rFonts w:ascii="Times New Roman" w:eastAsia="Times New Roman" w:hAnsi="Times New Roman"/>
          <w:color w:val="002060"/>
          <w:sz w:val="24"/>
          <w:szCs w:val="24"/>
          <w:shd w:val="clear" w:color="auto" w:fill="FFFFFF"/>
          <w:lang w:val="en-US"/>
        </w:rPr>
        <w:t>(áp dụng cho khách lẻ ghép đoàn)</w:t>
      </w:r>
    </w:p>
    <w:p w14:paraId="382879FA" w14:textId="77777777" w:rsidR="00BC2EEE" w:rsidRPr="00A81766" w:rsidRDefault="00BC2EEE" w:rsidP="00BC2EEE">
      <w:pPr>
        <w:spacing w:after="80" w:line="240" w:lineRule="auto"/>
        <w:jc w:val="both"/>
        <w:rPr>
          <w:rFonts w:ascii="Times New Roman" w:eastAsia="Times New Roman" w:hAnsi="Times New Roman"/>
          <w:color w:val="0000FF"/>
          <w:sz w:val="24"/>
          <w:szCs w:val="24"/>
          <w:lang w:val="en-US"/>
        </w:rPr>
      </w:pPr>
      <w:r w:rsidRPr="00A81766">
        <w:rPr>
          <w:rFonts w:ascii="Times New Roman" w:eastAsia="Times New Roman" w:hAnsi="Times New Roman"/>
          <w:b/>
          <w:bCs/>
          <w:color w:val="0000FF"/>
          <w:sz w:val="24"/>
          <w:szCs w:val="24"/>
          <w:lang w:val="en-US"/>
        </w:rPr>
        <w:t>Giá tour bao gồm:</w:t>
      </w:r>
    </w:p>
    <w:p w14:paraId="03DC2C56" w14:textId="77777777" w:rsidR="00BC2EEE" w:rsidRPr="00F76A14" w:rsidRDefault="00BC2EEE" w:rsidP="00BC2EEE">
      <w:pPr>
        <w:numPr>
          <w:ilvl w:val="0"/>
          <w:numId w:val="10"/>
        </w:numPr>
        <w:spacing w:after="8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Xe ô tô du lịch máy</w:t>
      </w:r>
      <w:r>
        <w:rPr>
          <w:rFonts w:ascii="Times New Roman" w:eastAsia="Times New Roman" w:hAnsi="Times New Roman"/>
          <w:color w:val="002060"/>
          <w:sz w:val="24"/>
          <w:szCs w:val="24"/>
          <w:lang w:val="en-US"/>
        </w:rPr>
        <w:t xml:space="preserve"> lạnh đưa đón theo chương trình</w:t>
      </w:r>
    </w:p>
    <w:p w14:paraId="309DA1C8" w14:textId="6765662D" w:rsidR="00BC2EEE" w:rsidRPr="001A49BD" w:rsidRDefault="00BC2EEE" w:rsidP="00BC2EEE">
      <w:pPr>
        <w:numPr>
          <w:ilvl w:val="0"/>
          <w:numId w:val="10"/>
        </w:numPr>
        <w:spacing w:after="8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 xml:space="preserve">01 </w:t>
      </w:r>
      <w:r>
        <w:rPr>
          <w:rFonts w:ascii="Times New Roman" w:eastAsia="Times New Roman" w:hAnsi="Times New Roman"/>
          <w:color w:val="002060"/>
          <w:sz w:val="24"/>
          <w:szCs w:val="24"/>
          <w:lang w:val="en-US"/>
        </w:rPr>
        <w:t>bữa ăn trưa tại nhà hàng</w:t>
      </w:r>
    </w:p>
    <w:p w14:paraId="20F50F8D" w14:textId="734C5A46" w:rsidR="00A81766" w:rsidRPr="00691916" w:rsidRDefault="00BC2EEE" w:rsidP="00BC2EEE">
      <w:pPr>
        <w:numPr>
          <w:ilvl w:val="0"/>
          <w:numId w:val="10"/>
        </w:numPr>
        <w:spacing w:after="80" w:line="240" w:lineRule="auto"/>
        <w:jc w:val="both"/>
        <w:rPr>
          <w:rFonts w:ascii="Times New Roman" w:eastAsia="Times New Roman" w:hAnsi="Times New Roman"/>
          <w:color w:val="002060"/>
          <w:sz w:val="24"/>
          <w:szCs w:val="24"/>
          <w:lang w:val="en-US"/>
        </w:rPr>
      </w:pPr>
      <w:r w:rsidRPr="00691916">
        <w:rPr>
          <w:rFonts w:ascii="Times New Roman" w:eastAsia="Times New Roman" w:hAnsi="Times New Roman"/>
          <w:color w:val="002060"/>
          <w:sz w:val="24"/>
          <w:szCs w:val="24"/>
          <w:lang w:val="en-US"/>
        </w:rPr>
        <w:t xml:space="preserve">Vé thăm quan </w:t>
      </w:r>
      <w:r w:rsidR="00A81766" w:rsidRPr="00691916">
        <w:rPr>
          <w:rFonts w:ascii="Times New Roman" w:eastAsia="Times New Roman" w:hAnsi="Times New Roman"/>
          <w:color w:val="002060"/>
          <w:sz w:val="24"/>
          <w:szCs w:val="24"/>
          <w:lang w:val="en-US"/>
        </w:rPr>
        <w:t xml:space="preserve">và thuyền tại </w:t>
      </w:r>
      <w:r w:rsidRPr="00691916">
        <w:rPr>
          <w:rFonts w:ascii="Times New Roman" w:eastAsia="Times New Roman" w:hAnsi="Times New Roman"/>
          <w:color w:val="002060"/>
          <w:sz w:val="24"/>
          <w:szCs w:val="24"/>
          <w:lang w:val="en-US"/>
        </w:rPr>
        <w:t>khu du lịch sinh thái Tràng An</w:t>
      </w:r>
      <w:r w:rsidR="00691916" w:rsidRPr="00691916">
        <w:rPr>
          <w:rFonts w:ascii="Times New Roman" w:eastAsia="Times New Roman" w:hAnsi="Times New Roman"/>
          <w:color w:val="002060"/>
          <w:sz w:val="24"/>
          <w:szCs w:val="24"/>
          <w:lang w:val="en-US"/>
        </w:rPr>
        <w:t xml:space="preserve">, </w:t>
      </w:r>
      <w:r w:rsidR="00691916">
        <w:rPr>
          <w:rFonts w:ascii="Times New Roman" w:eastAsia="Times New Roman" w:hAnsi="Times New Roman"/>
          <w:color w:val="002060"/>
          <w:sz w:val="24"/>
          <w:szCs w:val="24"/>
          <w:lang w:val="en-US"/>
        </w:rPr>
        <w:t>v</w:t>
      </w:r>
      <w:r w:rsidRPr="00691916">
        <w:rPr>
          <w:rFonts w:ascii="Times New Roman" w:eastAsia="Times New Roman" w:hAnsi="Times New Roman"/>
          <w:color w:val="002060"/>
          <w:sz w:val="24"/>
          <w:szCs w:val="24"/>
          <w:lang w:val="en-US"/>
        </w:rPr>
        <w:t>é Hang Múa</w:t>
      </w:r>
    </w:p>
    <w:p w14:paraId="0873D1F4" w14:textId="77777777" w:rsidR="00BC2EEE" w:rsidRPr="001A49BD" w:rsidRDefault="00BC2EEE" w:rsidP="00BC2EEE">
      <w:pPr>
        <w:numPr>
          <w:ilvl w:val="0"/>
          <w:numId w:val="10"/>
        </w:numPr>
        <w:spacing w:after="8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Hướng dẫn viên phục vụ nhiệt tình, thành thạo, chu đáo xuyên suốt tuyến du lịch</w:t>
      </w:r>
    </w:p>
    <w:p w14:paraId="5E4A3828" w14:textId="71274D89" w:rsidR="00BC2EEE" w:rsidRDefault="00BC2EEE" w:rsidP="00BC2EEE">
      <w:pPr>
        <w:numPr>
          <w:ilvl w:val="0"/>
          <w:numId w:val="10"/>
        </w:numPr>
        <w:spacing w:after="8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 xml:space="preserve">Nước uống phục vụ trên xe, </w:t>
      </w:r>
      <w:r>
        <w:rPr>
          <w:rFonts w:ascii="Times New Roman" w:eastAsia="Times New Roman" w:hAnsi="Times New Roman"/>
          <w:color w:val="002060"/>
          <w:sz w:val="24"/>
          <w:szCs w:val="24"/>
          <w:lang w:val="en-US"/>
        </w:rPr>
        <w:t>01 chai</w:t>
      </w:r>
      <w:r w:rsidRPr="001A49BD">
        <w:rPr>
          <w:rFonts w:ascii="Times New Roman" w:eastAsia="Times New Roman" w:hAnsi="Times New Roman"/>
          <w:color w:val="002060"/>
          <w:sz w:val="24"/>
          <w:szCs w:val="24"/>
          <w:lang w:val="en-US"/>
        </w:rPr>
        <w:t>/người</w:t>
      </w:r>
      <w:r>
        <w:rPr>
          <w:rFonts w:ascii="Times New Roman" w:eastAsia="Times New Roman" w:hAnsi="Times New Roman"/>
          <w:color w:val="002060"/>
          <w:sz w:val="24"/>
          <w:szCs w:val="24"/>
          <w:lang w:val="en-US"/>
        </w:rPr>
        <w:t>/ngày</w:t>
      </w:r>
    </w:p>
    <w:p w14:paraId="3DB47280" w14:textId="77777777" w:rsidR="00972E44" w:rsidRPr="001A49BD" w:rsidRDefault="00972E44" w:rsidP="00972E44">
      <w:pPr>
        <w:numPr>
          <w:ilvl w:val="0"/>
          <w:numId w:val="10"/>
        </w:numPr>
        <w:spacing w:after="80" w:line="240" w:lineRule="auto"/>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V</w:t>
      </w:r>
      <w:r w:rsidRPr="00A81766">
        <w:rPr>
          <w:rFonts w:ascii="Times New Roman" w:eastAsia="Times New Roman" w:hAnsi="Times New Roman"/>
          <w:color w:val="002060"/>
          <w:sz w:val="24"/>
          <w:szCs w:val="24"/>
          <w:lang w:val="en-US"/>
        </w:rPr>
        <w:t xml:space="preserve">é xe điện </w:t>
      </w:r>
      <w:r>
        <w:rPr>
          <w:rFonts w:ascii="Times New Roman" w:eastAsia="Times New Roman" w:hAnsi="Times New Roman"/>
          <w:color w:val="002060"/>
          <w:sz w:val="24"/>
          <w:szCs w:val="24"/>
          <w:lang w:val="en-US"/>
        </w:rPr>
        <w:t xml:space="preserve">khứ hồi </w:t>
      </w:r>
      <w:r w:rsidRPr="00A81766">
        <w:rPr>
          <w:rFonts w:ascii="Times New Roman" w:eastAsia="Times New Roman" w:hAnsi="Times New Roman"/>
          <w:color w:val="002060"/>
          <w:sz w:val="24"/>
          <w:szCs w:val="24"/>
          <w:lang w:val="en-US"/>
        </w:rPr>
        <w:t>tại Bái Đính</w:t>
      </w:r>
      <w:r>
        <w:rPr>
          <w:rFonts w:ascii="Times New Roman" w:eastAsia="Times New Roman" w:hAnsi="Times New Roman"/>
          <w:color w:val="002060"/>
          <w:sz w:val="24"/>
          <w:szCs w:val="24"/>
          <w:lang w:val="en-US"/>
        </w:rPr>
        <w:t xml:space="preserve"> (giá vé hiện tại 60.000đ/khách)</w:t>
      </w:r>
    </w:p>
    <w:p w14:paraId="60595169" w14:textId="77777777" w:rsidR="00BC2EEE" w:rsidRPr="00A81766" w:rsidRDefault="00BC2EEE" w:rsidP="00BC2EEE">
      <w:pPr>
        <w:spacing w:after="80" w:line="240" w:lineRule="auto"/>
        <w:jc w:val="both"/>
        <w:rPr>
          <w:rFonts w:ascii="Times New Roman" w:eastAsia="Times New Roman" w:hAnsi="Times New Roman"/>
          <w:b/>
          <w:bCs/>
          <w:color w:val="0000FF"/>
          <w:sz w:val="24"/>
          <w:szCs w:val="24"/>
          <w:lang w:val="en-US"/>
        </w:rPr>
      </w:pPr>
      <w:bookmarkStart w:id="0" w:name="_GoBack"/>
      <w:bookmarkEnd w:id="0"/>
      <w:r w:rsidRPr="00A81766">
        <w:rPr>
          <w:rFonts w:ascii="Times New Roman" w:eastAsia="Times New Roman" w:hAnsi="Times New Roman"/>
          <w:b/>
          <w:bCs/>
          <w:color w:val="0000FF"/>
          <w:sz w:val="24"/>
          <w:szCs w:val="24"/>
          <w:lang w:val="en-US"/>
        </w:rPr>
        <w:t>Không bao gồm:</w:t>
      </w:r>
    </w:p>
    <w:p w14:paraId="5D952526" w14:textId="533037B9" w:rsidR="00BC2EEE" w:rsidRDefault="00BC2EEE" w:rsidP="00BC2EEE">
      <w:pPr>
        <w:numPr>
          <w:ilvl w:val="0"/>
          <w:numId w:val="10"/>
        </w:numPr>
        <w:spacing w:after="80" w:line="240" w:lineRule="auto"/>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Hóa đơn thuế GTGT10%</w:t>
      </w:r>
    </w:p>
    <w:p w14:paraId="66788EE0" w14:textId="53CBE502" w:rsidR="00BC2EEE" w:rsidRPr="001A49BD" w:rsidRDefault="00BC2EEE" w:rsidP="00BC2EEE">
      <w:pPr>
        <w:numPr>
          <w:ilvl w:val="0"/>
          <w:numId w:val="10"/>
        </w:numPr>
        <w:spacing w:after="8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Đồ uống trong các bữa ăn</w:t>
      </w:r>
      <w:r w:rsidR="00691916">
        <w:rPr>
          <w:rFonts w:ascii="Times New Roman" w:eastAsia="Times New Roman" w:hAnsi="Times New Roman"/>
          <w:color w:val="002060"/>
          <w:sz w:val="24"/>
          <w:szCs w:val="24"/>
          <w:lang w:val="en-US"/>
        </w:rPr>
        <w:t xml:space="preserve"> </w:t>
      </w:r>
      <w:r>
        <w:rPr>
          <w:rFonts w:ascii="Times New Roman" w:eastAsia="Times New Roman" w:hAnsi="Times New Roman"/>
          <w:color w:val="002060"/>
          <w:sz w:val="24"/>
          <w:szCs w:val="24"/>
          <w:lang w:val="en-US"/>
        </w:rPr>
        <w:t>và các chi phí cá nhân khác</w:t>
      </w:r>
    </w:p>
    <w:p w14:paraId="3A0E06FC" w14:textId="77777777" w:rsidR="00BC2EEE" w:rsidRDefault="00BC2EEE" w:rsidP="00BC2EEE">
      <w:pPr>
        <w:numPr>
          <w:ilvl w:val="0"/>
          <w:numId w:val="10"/>
        </w:numPr>
        <w:spacing w:after="8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Các chi phí tham quan ngoài chươn</w:t>
      </w:r>
      <w:r>
        <w:rPr>
          <w:rFonts w:ascii="Times New Roman" w:eastAsia="Times New Roman" w:hAnsi="Times New Roman"/>
          <w:color w:val="002060"/>
          <w:sz w:val="24"/>
          <w:szCs w:val="24"/>
          <w:lang w:val="en-US"/>
        </w:rPr>
        <w:t>g trình và chi phí cá nhân khác</w:t>
      </w:r>
    </w:p>
    <w:p w14:paraId="67EFF5A3" w14:textId="65D1F5BE" w:rsidR="00BC2EEE" w:rsidRDefault="00BC2EEE" w:rsidP="00BC2EEE">
      <w:pPr>
        <w:numPr>
          <w:ilvl w:val="0"/>
          <w:numId w:val="10"/>
        </w:numPr>
        <w:spacing w:after="8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T</w:t>
      </w:r>
      <w:r>
        <w:rPr>
          <w:rFonts w:ascii="Times New Roman" w:eastAsia="Times New Roman" w:hAnsi="Times New Roman"/>
          <w:color w:val="002060"/>
          <w:sz w:val="24"/>
          <w:szCs w:val="24"/>
          <w:lang w:val="en-US"/>
        </w:rPr>
        <w:t>iền típ cho hướng dẫn và lái xe</w:t>
      </w:r>
    </w:p>
    <w:p w14:paraId="5C337EA4" w14:textId="77777777" w:rsidR="00636110" w:rsidRDefault="00636110" w:rsidP="00636110">
      <w:pPr>
        <w:pStyle w:val="NormalWeb"/>
        <w:numPr>
          <w:ilvl w:val="0"/>
          <w:numId w:val="18"/>
        </w:numPr>
        <w:spacing w:before="0" w:after="60" w:line="280" w:lineRule="atLeast"/>
        <w:ind w:left="1134"/>
        <w:jc w:val="both"/>
        <w:rPr>
          <w:color w:val="002060"/>
        </w:rPr>
      </w:pPr>
      <w:r>
        <w:rPr>
          <w:color w:val="002060"/>
        </w:rPr>
        <w:t>Thông lệ đối với khách Việt Nam từ 50.000đ/khách/01 ngày tour</w:t>
      </w:r>
    </w:p>
    <w:p w14:paraId="42CD61F3" w14:textId="3A6074C9" w:rsidR="00636110" w:rsidRPr="00636110" w:rsidRDefault="00636110" w:rsidP="00636110">
      <w:pPr>
        <w:pStyle w:val="NormalWeb"/>
        <w:numPr>
          <w:ilvl w:val="0"/>
          <w:numId w:val="18"/>
        </w:numPr>
        <w:spacing w:before="0" w:after="60" w:line="280" w:lineRule="atLeast"/>
        <w:ind w:left="1134"/>
        <w:jc w:val="both"/>
        <w:rPr>
          <w:bCs/>
          <w:color w:val="002060"/>
        </w:rPr>
      </w:pPr>
      <w:r w:rsidRPr="00271DE1">
        <w:rPr>
          <w:bCs/>
          <w:color w:val="002060"/>
        </w:rPr>
        <w:t xml:space="preserve">Típ quy định với khách nước ngoài: </w:t>
      </w:r>
      <w:r w:rsidRPr="00271DE1">
        <w:rPr>
          <w:bCs/>
          <w:color w:val="002060"/>
          <w:highlight w:val="yellow"/>
        </w:rPr>
        <w:t>$5/khách/01 ngày tour</w:t>
      </w:r>
    </w:p>
    <w:p w14:paraId="7BAF5949" w14:textId="77777777" w:rsidR="00BC2EEE" w:rsidRPr="00A81766" w:rsidRDefault="00BC2EEE" w:rsidP="00BC2EEE">
      <w:pPr>
        <w:spacing w:after="80" w:line="240" w:lineRule="auto"/>
        <w:jc w:val="both"/>
        <w:rPr>
          <w:rFonts w:ascii="Times New Roman" w:eastAsia="Times New Roman" w:hAnsi="Times New Roman"/>
          <w:b/>
          <w:bCs/>
          <w:color w:val="0000FF"/>
          <w:sz w:val="24"/>
          <w:szCs w:val="24"/>
          <w:lang w:val="en-US"/>
        </w:rPr>
      </w:pPr>
      <w:r w:rsidRPr="00A81766">
        <w:rPr>
          <w:rFonts w:ascii="Times New Roman" w:eastAsia="Times New Roman" w:hAnsi="Times New Roman"/>
          <w:b/>
          <w:bCs/>
          <w:color w:val="0000FF"/>
          <w:sz w:val="24"/>
          <w:szCs w:val="24"/>
          <w:lang w:val="en-US"/>
        </w:rPr>
        <w:t>Giá tour trẻ em:</w:t>
      </w:r>
    </w:p>
    <w:p w14:paraId="11013504" w14:textId="77777777" w:rsidR="00BC2EEE" w:rsidRPr="001A49BD" w:rsidRDefault="00BC2EEE" w:rsidP="00BC2EEE">
      <w:pPr>
        <w:numPr>
          <w:ilvl w:val="0"/>
          <w:numId w:val="10"/>
        </w:numPr>
        <w:spacing w:after="8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Từ 1-4 tuổi miễn phí (bố mẹ tự lo mọi chi phí liên quan)</w:t>
      </w:r>
    </w:p>
    <w:p w14:paraId="765B98B7" w14:textId="77777777" w:rsidR="00BC2EEE" w:rsidRPr="001A49BD" w:rsidRDefault="00BC2EEE" w:rsidP="00BC2EEE">
      <w:pPr>
        <w:numPr>
          <w:ilvl w:val="0"/>
          <w:numId w:val="10"/>
        </w:numPr>
        <w:spacing w:after="8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Từ 5-9 tuổi tính 75% giá tour (ăn nguyên suất, tiêu chuẩn vé thăm quan dành cho trẻ em)</w:t>
      </w:r>
    </w:p>
    <w:p w14:paraId="32FEA283" w14:textId="6989E1E8" w:rsidR="00BC2EEE" w:rsidRDefault="00BC2EEE" w:rsidP="00BC2EEE">
      <w:pPr>
        <w:numPr>
          <w:ilvl w:val="0"/>
          <w:numId w:val="10"/>
        </w:numPr>
        <w:spacing w:after="8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 xml:space="preserve">Từ 10 </w:t>
      </w:r>
      <w:r>
        <w:rPr>
          <w:rFonts w:ascii="Times New Roman" w:eastAsia="Times New Roman" w:hAnsi="Times New Roman"/>
          <w:color w:val="002060"/>
          <w:sz w:val="24"/>
          <w:szCs w:val="24"/>
          <w:lang w:val="en-US"/>
        </w:rPr>
        <w:t>tuổi trở lên tính như người lớn</w:t>
      </w:r>
    </w:p>
    <w:p w14:paraId="69AC78A4" w14:textId="189D12FB" w:rsidR="00A81766" w:rsidRDefault="00A81766" w:rsidP="00A81766">
      <w:pPr>
        <w:spacing w:after="80" w:line="240" w:lineRule="auto"/>
        <w:jc w:val="both"/>
        <w:rPr>
          <w:rFonts w:ascii="Times New Roman" w:eastAsia="Times New Roman" w:hAnsi="Times New Roman"/>
          <w:color w:val="002060"/>
          <w:sz w:val="24"/>
          <w:szCs w:val="24"/>
          <w:lang w:val="en-US"/>
        </w:rPr>
      </w:pPr>
    </w:p>
    <w:p w14:paraId="5CEDF422" w14:textId="2FBBAB19" w:rsidR="00A81766" w:rsidRDefault="00A81766" w:rsidP="00A81766">
      <w:pPr>
        <w:spacing w:after="80" w:line="240" w:lineRule="auto"/>
        <w:jc w:val="both"/>
        <w:rPr>
          <w:rFonts w:ascii="Times New Roman" w:eastAsia="Times New Roman" w:hAnsi="Times New Roman"/>
          <w:color w:val="002060"/>
          <w:sz w:val="24"/>
          <w:szCs w:val="24"/>
          <w:lang w:val="en-US"/>
        </w:rPr>
      </w:pPr>
    </w:p>
    <w:p w14:paraId="4D9FA364" w14:textId="004C0DD9" w:rsidR="00A81766" w:rsidRDefault="00A81766" w:rsidP="00A81766">
      <w:pPr>
        <w:spacing w:after="80" w:line="240" w:lineRule="auto"/>
        <w:jc w:val="both"/>
        <w:rPr>
          <w:rFonts w:ascii="Times New Roman" w:eastAsia="Times New Roman" w:hAnsi="Times New Roman"/>
          <w:color w:val="002060"/>
          <w:sz w:val="24"/>
          <w:szCs w:val="24"/>
          <w:lang w:val="en-US"/>
        </w:rPr>
      </w:pPr>
    </w:p>
    <w:p w14:paraId="00BBDB22" w14:textId="41D25BA7" w:rsidR="00A81766" w:rsidRDefault="00A81766" w:rsidP="00A81766">
      <w:pPr>
        <w:spacing w:after="80" w:line="240" w:lineRule="auto"/>
        <w:jc w:val="both"/>
        <w:rPr>
          <w:rFonts w:ascii="Times New Roman" w:eastAsia="Times New Roman" w:hAnsi="Times New Roman"/>
          <w:color w:val="002060"/>
          <w:sz w:val="24"/>
          <w:szCs w:val="24"/>
          <w:lang w:val="en-US"/>
        </w:rPr>
      </w:pPr>
    </w:p>
    <w:p w14:paraId="3E12F5A4" w14:textId="786656D0" w:rsidR="00A81766" w:rsidRDefault="00A81766" w:rsidP="00A81766">
      <w:pPr>
        <w:spacing w:after="80" w:line="240" w:lineRule="auto"/>
        <w:jc w:val="both"/>
        <w:rPr>
          <w:rFonts w:ascii="Times New Roman" w:eastAsia="Times New Roman" w:hAnsi="Times New Roman"/>
          <w:color w:val="002060"/>
          <w:sz w:val="24"/>
          <w:szCs w:val="24"/>
          <w:lang w:val="en-US"/>
        </w:rPr>
      </w:pPr>
    </w:p>
    <w:p w14:paraId="091D5949" w14:textId="45F6F267" w:rsidR="00A81766" w:rsidRDefault="00A81766" w:rsidP="00A81766">
      <w:pPr>
        <w:spacing w:after="80" w:line="240" w:lineRule="auto"/>
        <w:jc w:val="both"/>
        <w:rPr>
          <w:rFonts w:ascii="Times New Roman" w:eastAsia="Times New Roman" w:hAnsi="Times New Roman"/>
          <w:color w:val="002060"/>
          <w:sz w:val="24"/>
          <w:szCs w:val="24"/>
          <w:lang w:val="en-US"/>
        </w:rPr>
      </w:pPr>
    </w:p>
    <w:p w14:paraId="2DBE2BB1" w14:textId="739EE9B5" w:rsidR="00A81766" w:rsidRDefault="00A81766" w:rsidP="00A81766">
      <w:pPr>
        <w:spacing w:after="80" w:line="240" w:lineRule="auto"/>
        <w:jc w:val="both"/>
        <w:rPr>
          <w:rFonts w:ascii="Times New Roman" w:eastAsia="Times New Roman" w:hAnsi="Times New Roman"/>
          <w:color w:val="002060"/>
          <w:sz w:val="24"/>
          <w:szCs w:val="24"/>
          <w:lang w:val="en-US"/>
        </w:rPr>
      </w:pPr>
    </w:p>
    <w:p w14:paraId="3278BEBD" w14:textId="5D3A2769" w:rsidR="00A81766" w:rsidRDefault="00A81766" w:rsidP="00A81766">
      <w:pPr>
        <w:spacing w:after="80" w:line="240" w:lineRule="auto"/>
        <w:jc w:val="both"/>
        <w:rPr>
          <w:rFonts w:ascii="Times New Roman" w:eastAsia="Times New Roman" w:hAnsi="Times New Roman"/>
          <w:color w:val="002060"/>
          <w:sz w:val="24"/>
          <w:szCs w:val="24"/>
          <w:lang w:val="en-US"/>
        </w:rPr>
      </w:pPr>
    </w:p>
    <w:p w14:paraId="1B06BD51" w14:textId="6C997B8E" w:rsidR="00A81766" w:rsidRDefault="00A81766" w:rsidP="00A81766">
      <w:pPr>
        <w:spacing w:after="80" w:line="240" w:lineRule="auto"/>
        <w:jc w:val="both"/>
        <w:rPr>
          <w:rFonts w:ascii="Times New Roman" w:eastAsia="Times New Roman" w:hAnsi="Times New Roman"/>
          <w:color w:val="002060"/>
          <w:sz w:val="24"/>
          <w:szCs w:val="24"/>
          <w:lang w:val="en-US"/>
        </w:rPr>
      </w:pPr>
    </w:p>
    <w:p w14:paraId="5725DA17" w14:textId="622C8696" w:rsidR="00A81766" w:rsidRDefault="00A81766" w:rsidP="00A81766">
      <w:pPr>
        <w:spacing w:after="80" w:line="240" w:lineRule="auto"/>
        <w:jc w:val="both"/>
        <w:rPr>
          <w:rFonts w:ascii="Times New Roman" w:eastAsia="Times New Roman" w:hAnsi="Times New Roman"/>
          <w:color w:val="002060"/>
          <w:sz w:val="24"/>
          <w:szCs w:val="24"/>
          <w:lang w:val="en-US"/>
        </w:rPr>
      </w:pPr>
    </w:p>
    <w:p w14:paraId="6134075A" w14:textId="240ADFE3" w:rsidR="00A81766" w:rsidRDefault="00A81766" w:rsidP="00A81766">
      <w:pPr>
        <w:spacing w:after="80" w:line="240" w:lineRule="auto"/>
        <w:jc w:val="both"/>
        <w:rPr>
          <w:rFonts w:ascii="Times New Roman" w:eastAsia="Times New Roman" w:hAnsi="Times New Roman"/>
          <w:color w:val="002060"/>
          <w:sz w:val="24"/>
          <w:szCs w:val="24"/>
          <w:lang w:val="en-US"/>
        </w:rPr>
      </w:pPr>
    </w:p>
    <w:p w14:paraId="503BD949" w14:textId="230BACD9" w:rsidR="00A81766" w:rsidRDefault="00A81766" w:rsidP="00A81766">
      <w:pPr>
        <w:spacing w:after="80" w:line="240" w:lineRule="auto"/>
        <w:jc w:val="both"/>
        <w:rPr>
          <w:rFonts w:ascii="Times New Roman" w:eastAsia="Times New Roman" w:hAnsi="Times New Roman"/>
          <w:color w:val="002060"/>
          <w:sz w:val="24"/>
          <w:szCs w:val="24"/>
          <w:lang w:val="en-US"/>
        </w:rPr>
      </w:pPr>
    </w:p>
    <w:p w14:paraId="11F2C6D1" w14:textId="29C20C6E" w:rsidR="00A81766" w:rsidRDefault="00A81766" w:rsidP="00A81766">
      <w:pPr>
        <w:spacing w:after="80" w:line="240" w:lineRule="auto"/>
        <w:jc w:val="both"/>
        <w:rPr>
          <w:rFonts w:ascii="Times New Roman" w:eastAsia="Times New Roman" w:hAnsi="Times New Roman"/>
          <w:color w:val="002060"/>
          <w:sz w:val="24"/>
          <w:szCs w:val="24"/>
          <w:lang w:val="en-US"/>
        </w:rPr>
      </w:pPr>
    </w:p>
    <w:p w14:paraId="14639CE6" w14:textId="4C86DB3A" w:rsidR="00A81766" w:rsidRDefault="00A81766" w:rsidP="00A81766">
      <w:pPr>
        <w:spacing w:after="80" w:line="240" w:lineRule="auto"/>
        <w:jc w:val="both"/>
        <w:rPr>
          <w:rFonts w:ascii="Times New Roman" w:eastAsia="Times New Roman" w:hAnsi="Times New Roman"/>
          <w:color w:val="002060"/>
          <w:sz w:val="24"/>
          <w:szCs w:val="24"/>
          <w:lang w:val="en-US"/>
        </w:rPr>
      </w:pPr>
    </w:p>
    <w:p w14:paraId="6C951855" w14:textId="77777777" w:rsidR="00A81766" w:rsidRDefault="00A81766" w:rsidP="00A81766">
      <w:pPr>
        <w:spacing w:after="80" w:line="240" w:lineRule="auto"/>
        <w:jc w:val="both"/>
        <w:rPr>
          <w:rFonts w:ascii="Times New Roman" w:eastAsia="Times New Roman" w:hAnsi="Times New Roman"/>
          <w:color w:val="002060"/>
          <w:sz w:val="24"/>
          <w:szCs w:val="24"/>
          <w:lang w:val="en-US"/>
        </w:rPr>
      </w:pPr>
    </w:p>
    <w:p w14:paraId="6DAD4325" w14:textId="77777777" w:rsidR="00BC2EEE" w:rsidRPr="007C38C8" w:rsidRDefault="00BC2EEE" w:rsidP="00BC2EEE">
      <w:pPr>
        <w:spacing w:after="120" w:line="240" w:lineRule="auto"/>
        <w:ind w:left="720"/>
        <w:jc w:val="both"/>
        <w:rPr>
          <w:rFonts w:ascii="Times New Roman" w:eastAsia="Times New Roman" w:hAnsi="Times New Roman"/>
          <w:color w:val="002060"/>
          <w:sz w:val="24"/>
          <w:szCs w:val="24"/>
          <w:lang w:val="en-US"/>
        </w:rPr>
      </w:pPr>
    </w:p>
    <w:p w14:paraId="32F3E912" w14:textId="77777777" w:rsidR="00BC2EEE" w:rsidRPr="000D7C73" w:rsidRDefault="00BC2EEE" w:rsidP="00BC2EEE">
      <w:pPr>
        <w:spacing w:after="0" w:line="240" w:lineRule="atLeast"/>
        <w:jc w:val="center"/>
        <w:rPr>
          <w:rFonts w:ascii="Times New Roman" w:eastAsia="Times New Roman" w:hAnsi="Times New Roman"/>
          <w:color w:val="002060"/>
          <w:sz w:val="24"/>
          <w:szCs w:val="24"/>
          <w:lang w:val="en-US" w:eastAsia="vi-VN"/>
        </w:rPr>
      </w:pPr>
      <w:r>
        <w:rPr>
          <w:rFonts w:ascii="Times New Roman" w:eastAsia="Times New Roman" w:hAnsi="Times New Roman"/>
          <w:color w:val="002060"/>
          <w:sz w:val="24"/>
          <w:szCs w:val="24"/>
          <w:lang w:eastAsia="vi-VN"/>
        </w:rPr>
        <w:t>Itinerary</w:t>
      </w:r>
    </w:p>
    <w:p w14:paraId="52412504" w14:textId="77777777" w:rsidR="00BC2EEE" w:rsidRPr="00BC2EEE" w:rsidRDefault="00BC2EEE" w:rsidP="00BC2EEE">
      <w:pPr>
        <w:spacing w:after="0" w:line="240" w:lineRule="auto"/>
        <w:jc w:val="center"/>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pPr>
      <w:r w:rsidRPr="00BC2EEE">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t xml:space="preserve">BAI DINH PAGODA </w:t>
      </w:r>
      <w:r w:rsidRPr="00BC2EEE">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 xml:space="preserve">- </w:t>
      </w:r>
      <w:r w:rsidRPr="00BC2EEE">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t>TRANG AN ECOTOURISM</w:t>
      </w:r>
      <w:r w:rsidRPr="00BC2EEE">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 xml:space="preserve"> - MUA CAVE</w:t>
      </w:r>
    </w:p>
    <w:p w14:paraId="2835DD40" w14:textId="77777777" w:rsidR="00BC2EEE" w:rsidRDefault="00BC2EEE" w:rsidP="00BC2EEE">
      <w:pPr>
        <w:spacing w:after="0" w:line="240" w:lineRule="auto"/>
        <w:jc w:val="center"/>
        <w:rPr>
          <w:rFonts w:ascii="Times New Roman" w:eastAsia="Times New Roman" w:hAnsi="Times New Roman"/>
          <w:iCs/>
          <w:color w:val="002060"/>
          <w:sz w:val="24"/>
          <w:szCs w:val="24"/>
          <w:bdr w:val="none" w:sz="0" w:space="0" w:color="auto" w:frame="1"/>
          <w:lang w:val="en-US" w:eastAsia="zh-CN"/>
        </w:rPr>
      </w:pPr>
      <w:r w:rsidRPr="00E178FB">
        <w:rPr>
          <w:rFonts w:ascii="Times New Roman" w:eastAsia="Times New Roman" w:hAnsi="Times New Roman"/>
          <w:iCs/>
          <w:color w:val="002060"/>
          <w:sz w:val="24"/>
          <w:szCs w:val="24"/>
          <w:bdr w:val="none" w:sz="0" w:space="0" w:color="auto" w:frame="1"/>
          <w:lang w:val="en-US" w:eastAsia="zh-CN"/>
        </w:rPr>
        <w:t>Duration: 1 day / Transport: shuttle bus / Departure: daily</w:t>
      </w:r>
    </w:p>
    <w:p w14:paraId="3575AF13" w14:textId="2B3BA096"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r w:rsidRPr="00BC2EEE">
        <w:rPr>
          <w:rFonts w:ascii="Times New Roman" w:eastAsia="Times New Roman" w:hAnsi="Times New Roman"/>
          <w:b/>
          <w:noProof/>
          <w:color w:val="CC3300"/>
          <w:sz w:val="24"/>
          <w:szCs w:val="24"/>
          <w:lang w:val="en-US"/>
          <w14:shadow w14:blurRad="50800" w14:dist="38100" w14:dir="2700000" w14:sx="100000" w14:sy="100000" w14:kx="0" w14:ky="0" w14:algn="tl">
            <w14:srgbClr w14:val="000000">
              <w14:alpha w14:val="60000"/>
            </w14:srgbClr>
          </w14:shadow>
        </w:rPr>
        <w:drawing>
          <wp:anchor distT="0" distB="0" distL="114300" distR="114300" simplePos="0" relativeHeight="251665408" behindDoc="0" locked="0" layoutInCell="1" allowOverlap="1" wp14:anchorId="17687F0D" wp14:editId="5FFDEB60">
            <wp:simplePos x="0" y="0"/>
            <wp:positionH relativeFrom="column">
              <wp:posOffset>4474845</wp:posOffset>
            </wp:positionH>
            <wp:positionV relativeFrom="paragraph">
              <wp:posOffset>50165</wp:posOffset>
            </wp:positionV>
            <wp:extent cx="2204085" cy="1517015"/>
            <wp:effectExtent l="0" t="0" r="5715" b="6985"/>
            <wp:wrapNone/>
            <wp:docPr id="3" name="Picture 3" descr="Káº¿t quáº£ hÃ¬nh áº£nh cho hang mÃº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áº¿t quáº£ hÃ¬nh áº£nh cho hang mÃº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EEE">
        <w:rPr>
          <w:rFonts w:ascii="Times New Roman" w:eastAsia="Times New Roman" w:hAnsi="Times New Roman"/>
          <w:b/>
          <w:noProof/>
          <w:color w:val="CC3300"/>
          <w:sz w:val="24"/>
          <w:szCs w:val="24"/>
          <w:lang w:val="en-US"/>
          <w14:shadow w14:blurRad="50800" w14:dist="38100" w14:dir="2700000" w14:sx="100000" w14:sy="100000" w14:kx="0" w14:ky="0" w14:algn="tl">
            <w14:srgbClr w14:val="000000">
              <w14:alpha w14:val="60000"/>
            </w14:srgbClr>
          </w14:shadow>
        </w:rPr>
        <w:drawing>
          <wp:anchor distT="0" distB="0" distL="114300" distR="114300" simplePos="0" relativeHeight="251664384" behindDoc="0" locked="0" layoutInCell="1" allowOverlap="1" wp14:anchorId="1EDEDC28" wp14:editId="3172BE96">
            <wp:simplePos x="0" y="0"/>
            <wp:positionH relativeFrom="column">
              <wp:posOffset>2208530</wp:posOffset>
            </wp:positionH>
            <wp:positionV relativeFrom="paragraph">
              <wp:posOffset>50800</wp:posOffset>
            </wp:positionV>
            <wp:extent cx="2241550" cy="1516380"/>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155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EEE">
        <w:rPr>
          <w:rFonts w:ascii="Times New Roman" w:eastAsia="Times New Roman" w:hAnsi="Times New Roman"/>
          <w:b/>
          <w:noProof/>
          <w:color w:val="CC3300"/>
          <w:sz w:val="24"/>
          <w:szCs w:val="24"/>
          <w:lang w:val="en-US"/>
          <w14:shadow w14:blurRad="50800" w14:dist="38100" w14:dir="2700000" w14:sx="100000" w14:sy="100000" w14:kx="0" w14:ky="0" w14:algn="tl">
            <w14:srgbClr w14:val="000000">
              <w14:alpha w14:val="60000"/>
            </w14:srgbClr>
          </w14:shadow>
        </w:rPr>
        <w:drawing>
          <wp:anchor distT="0" distB="0" distL="114300" distR="114300" simplePos="0" relativeHeight="251663360" behindDoc="0" locked="0" layoutInCell="1" allowOverlap="1" wp14:anchorId="66B0BA7A" wp14:editId="02D60578">
            <wp:simplePos x="0" y="0"/>
            <wp:positionH relativeFrom="column">
              <wp:posOffset>-635</wp:posOffset>
            </wp:positionH>
            <wp:positionV relativeFrom="paragraph">
              <wp:posOffset>50800</wp:posOffset>
            </wp:positionV>
            <wp:extent cx="2191385" cy="1516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1385"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A4909" w14:textId="77777777"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3160D602" w14:textId="77777777"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6AFEC864" w14:textId="77777777"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4B5A90F9" w14:textId="77777777"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6C7888FB" w14:textId="77777777"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672BEDEE" w14:textId="77777777"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1B53C145" w14:textId="77777777" w:rsidR="00BC2EEE" w:rsidRPr="00BC2EEE" w:rsidRDefault="00BC2EEE" w:rsidP="00BC2EEE">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p>
    <w:p w14:paraId="772A2691" w14:textId="77777777" w:rsidR="00BC2EEE" w:rsidRPr="00BC2EEE" w:rsidRDefault="00BC2EEE" w:rsidP="00BC2EEE">
      <w:pPr>
        <w:spacing w:after="0" w:line="240" w:lineRule="auto"/>
        <w:jc w:val="center"/>
        <w:rPr>
          <w:rFonts w:ascii="Times New Roman" w:eastAsia="Times New Roman" w:hAnsi="Times New Roman"/>
          <w:b/>
          <w:color w:val="CC3300"/>
          <w:sz w:val="14"/>
          <w:szCs w:val="24"/>
          <w:lang w:val="en-US" w:eastAsia="vi-VN"/>
          <w14:shadow w14:blurRad="50800" w14:dist="38100" w14:dir="2700000" w14:sx="100000" w14:sy="100000" w14:kx="0" w14:ky="0" w14:algn="tl">
            <w14:srgbClr w14:val="000000">
              <w14:alpha w14:val="60000"/>
            </w14:srgbClr>
          </w14:shadow>
        </w:rPr>
      </w:pPr>
    </w:p>
    <w:p w14:paraId="2340D782" w14:textId="77777777" w:rsidR="00BC2EEE" w:rsidRPr="00651330" w:rsidRDefault="00BC2EEE" w:rsidP="00BC2EEE">
      <w:pPr>
        <w:spacing w:after="120" w:line="300" w:lineRule="atLeast"/>
        <w:jc w:val="both"/>
        <w:rPr>
          <w:rFonts w:ascii="Times New Roman" w:hAnsi="Times New Roman"/>
          <w:b/>
          <w:color w:val="002060"/>
          <w:sz w:val="24"/>
          <w:szCs w:val="24"/>
        </w:rPr>
      </w:pPr>
      <w:r w:rsidRPr="00651330">
        <w:rPr>
          <w:rFonts w:ascii="Times New Roman" w:hAnsi="Times New Roman"/>
          <w:b/>
          <w:color w:val="002060"/>
          <w:sz w:val="24"/>
          <w:szCs w:val="24"/>
          <w:lang w:val="en-US"/>
        </w:rPr>
        <w:t>Detail program:</w:t>
      </w:r>
    </w:p>
    <w:p w14:paraId="0998668E" w14:textId="77777777" w:rsidR="00BC2EEE" w:rsidRPr="00651330" w:rsidRDefault="00BC2EEE" w:rsidP="00BC2EEE">
      <w:pPr>
        <w:spacing w:after="120" w:line="300" w:lineRule="atLeast"/>
        <w:jc w:val="both"/>
        <w:rPr>
          <w:rFonts w:ascii="Times New Roman" w:hAnsi="Times New Roman"/>
          <w:color w:val="002060"/>
          <w:sz w:val="24"/>
          <w:szCs w:val="24"/>
        </w:rPr>
      </w:pPr>
      <w:r w:rsidRPr="00651330">
        <w:rPr>
          <w:rFonts w:ascii="Times New Roman" w:hAnsi="Times New Roman"/>
          <w:color w:val="CC00CC"/>
          <w:sz w:val="24"/>
          <w:szCs w:val="24"/>
        </w:rPr>
        <w:t>07h</w:t>
      </w:r>
      <w:r>
        <w:rPr>
          <w:rFonts w:ascii="Times New Roman" w:hAnsi="Times New Roman"/>
          <w:color w:val="CC00CC"/>
          <w:sz w:val="24"/>
          <w:szCs w:val="24"/>
        </w:rPr>
        <w:t>45-</w:t>
      </w:r>
      <w:r w:rsidRPr="00651330">
        <w:rPr>
          <w:rFonts w:ascii="Times New Roman" w:hAnsi="Times New Roman"/>
          <w:color w:val="CC00CC"/>
          <w:sz w:val="24"/>
          <w:szCs w:val="24"/>
        </w:rPr>
        <w:t>08h30:</w:t>
      </w:r>
      <w:r w:rsidRPr="00651330">
        <w:rPr>
          <w:rFonts w:ascii="Times New Roman" w:hAnsi="Times New Roman"/>
          <w:color w:val="002060"/>
          <w:sz w:val="24"/>
          <w:szCs w:val="24"/>
        </w:rPr>
        <w:t> We pick you up at your hotel, departure for Bai Dinh - Trang An, enjoying the beautiful sceneries of the rural areas on the way.</w:t>
      </w:r>
    </w:p>
    <w:p w14:paraId="36A2FE46" w14:textId="77777777" w:rsidR="00BC2EEE" w:rsidRPr="00651330" w:rsidRDefault="00BC2EEE" w:rsidP="00BC2EEE">
      <w:pPr>
        <w:spacing w:after="120" w:line="300" w:lineRule="atLeast"/>
        <w:jc w:val="both"/>
        <w:rPr>
          <w:rFonts w:ascii="Times New Roman" w:hAnsi="Times New Roman"/>
          <w:color w:val="002060"/>
          <w:sz w:val="24"/>
          <w:szCs w:val="24"/>
        </w:rPr>
      </w:pPr>
      <w:r w:rsidRPr="00651330">
        <w:rPr>
          <w:rFonts w:ascii="Times New Roman" w:hAnsi="Times New Roman"/>
          <w:color w:val="CC00CC"/>
          <w:sz w:val="24"/>
          <w:szCs w:val="24"/>
        </w:rPr>
        <w:t>10h30:</w:t>
      </w:r>
      <w:r w:rsidRPr="00651330">
        <w:rPr>
          <w:rFonts w:ascii="Times New Roman" w:hAnsi="Times New Roman"/>
          <w:color w:val="002060"/>
          <w:sz w:val="24"/>
          <w:szCs w:val="24"/>
        </w:rPr>
        <w:t xml:space="preserve"> After arriving in Ninh Binh province, the guide takes you to visit </w:t>
      </w:r>
      <w:r w:rsidRPr="00651330">
        <w:rPr>
          <w:rFonts w:ascii="Times New Roman" w:hAnsi="Times New Roman"/>
          <w:b/>
          <w:color w:val="002060"/>
          <w:sz w:val="24"/>
          <w:szCs w:val="24"/>
        </w:rPr>
        <w:t>Bai Dinh Pagoda</w:t>
      </w:r>
      <w:r w:rsidRPr="00651330">
        <w:rPr>
          <w:rFonts w:ascii="Times New Roman" w:hAnsi="Times New Roman"/>
          <w:color w:val="002060"/>
          <w:sz w:val="24"/>
          <w:szCs w:val="24"/>
        </w:rPr>
        <w:t xml:space="preserve"> - the biggest pagoda in Vietnam with 500 La Han statues, biggest pagoda in Vietnam with 500 La Han statues, biggest bronze Buddha statue in Vietnam with 10 meters in height, 100 tons in weight. You will visit Bai Dinh pagoda.</w:t>
      </w:r>
    </w:p>
    <w:p w14:paraId="26018F1C" w14:textId="77777777" w:rsidR="00BC2EEE" w:rsidRDefault="00BC2EEE" w:rsidP="00BC2EEE">
      <w:pPr>
        <w:spacing w:after="120" w:line="300" w:lineRule="atLeast"/>
        <w:jc w:val="both"/>
        <w:rPr>
          <w:rFonts w:ascii="Times New Roman" w:hAnsi="Times New Roman"/>
          <w:color w:val="002060"/>
          <w:sz w:val="24"/>
          <w:szCs w:val="24"/>
        </w:rPr>
      </w:pPr>
      <w:r w:rsidRPr="00651330">
        <w:rPr>
          <w:rFonts w:ascii="Times New Roman" w:hAnsi="Times New Roman"/>
          <w:color w:val="CC00CC"/>
          <w:sz w:val="24"/>
          <w:szCs w:val="24"/>
        </w:rPr>
        <w:t>12h30:</w:t>
      </w:r>
      <w:r w:rsidRPr="00651330">
        <w:rPr>
          <w:rFonts w:ascii="Times New Roman" w:hAnsi="Times New Roman"/>
          <w:color w:val="002060"/>
          <w:sz w:val="24"/>
          <w:szCs w:val="24"/>
        </w:rPr>
        <w:t> Have lunch in local restaurant with some local special dishes such as goat meat with elderberry, pork storage vessel before we visit Trang An.</w:t>
      </w:r>
    </w:p>
    <w:p w14:paraId="24DBEA2F" w14:textId="77777777" w:rsidR="00BC2EEE" w:rsidRPr="00F2004F" w:rsidRDefault="00BC2EEE" w:rsidP="00BC2EEE">
      <w:pPr>
        <w:spacing w:after="120" w:line="300" w:lineRule="atLeast"/>
        <w:jc w:val="both"/>
        <w:rPr>
          <w:rFonts w:ascii="Times New Roman" w:hAnsi="Times New Roman"/>
          <w:color w:val="002060"/>
          <w:sz w:val="24"/>
          <w:szCs w:val="24"/>
          <w:lang w:val="en-US"/>
        </w:rPr>
      </w:pPr>
      <w:r w:rsidRPr="00F2004F">
        <w:rPr>
          <w:rFonts w:ascii="Times New Roman" w:hAnsi="Times New Roman"/>
          <w:color w:val="CC00CC"/>
          <w:sz w:val="24"/>
          <w:szCs w:val="24"/>
          <w:lang w:val="en-US"/>
        </w:rPr>
        <w:t>Afternoon:</w:t>
      </w:r>
      <w:r>
        <w:rPr>
          <w:rFonts w:ascii="Times New Roman" w:hAnsi="Times New Roman"/>
          <w:color w:val="002060"/>
          <w:sz w:val="24"/>
          <w:szCs w:val="24"/>
          <w:lang w:val="en-US"/>
        </w:rPr>
        <w:t xml:space="preserve"> You will visit:</w:t>
      </w:r>
    </w:p>
    <w:p w14:paraId="34068203" w14:textId="77777777" w:rsidR="001C0BDE" w:rsidRPr="00651330" w:rsidRDefault="001C0BDE" w:rsidP="001C0BDE">
      <w:pPr>
        <w:numPr>
          <w:ilvl w:val="0"/>
          <w:numId w:val="16"/>
        </w:numPr>
        <w:spacing w:after="120" w:line="300" w:lineRule="atLeast"/>
        <w:jc w:val="both"/>
        <w:rPr>
          <w:rFonts w:ascii="Times New Roman" w:hAnsi="Times New Roman"/>
          <w:color w:val="002060"/>
          <w:sz w:val="24"/>
          <w:szCs w:val="24"/>
        </w:rPr>
      </w:pPr>
      <w:r w:rsidRPr="00651330">
        <w:rPr>
          <w:rFonts w:ascii="Times New Roman" w:hAnsi="Times New Roman"/>
          <w:b/>
          <w:color w:val="002060"/>
          <w:sz w:val="24"/>
          <w:szCs w:val="24"/>
        </w:rPr>
        <w:t xml:space="preserve">Trang An </w:t>
      </w:r>
      <w:r>
        <w:rPr>
          <w:rFonts w:ascii="Times New Roman" w:hAnsi="Times New Roman"/>
          <w:b/>
          <w:color w:val="002060"/>
          <w:sz w:val="24"/>
          <w:szCs w:val="24"/>
          <w:lang w:val="en-US"/>
        </w:rPr>
        <w:t>Eco-T</w:t>
      </w:r>
      <w:r w:rsidRPr="00651330">
        <w:rPr>
          <w:rFonts w:ascii="Times New Roman" w:hAnsi="Times New Roman"/>
          <w:b/>
          <w:color w:val="002060"/>
          <w:sz w:val="24"/>
          <w:szCs w:val="24"/>
        </w:rPr>
        <w:t>ouris</w:t>
      </w:r>
      <w:r>
        <w:rPr>
          <w:rFonts w:ascii="Times New Roman" w:hAnsi="Times New Roman"/>
          <w:b/>
          <w:color w:val="002060"/>
          <w:sz w:val="24"/>
          <w:szCs w:val="24"/>
          <w:lang w:val="en-US"/>
        </w:rPr>
        <w:t>m</w:t>
      </w:r>
      <w:r w:rsidRPr="00651330">
        <w:rPr>
          <w:rFonts w:ascii="Times New Roman" w:hAnsi="Times New Roman"/>
          <w:color w:val="002060"/>
          <w:sz w:val="24"/>
          <w:szCs w:val="24"/>
        </w:rPr>
        <w:t xml:space="preserve"> attraction, there is beautiful scenery landscape, you will boarding a small boat to visit Trang An, you will see majestic limestone cliffs and mysterious yet inviting caves, as well as countryside sights, like peaceful streams, rice paddies and deserted green fields. Take boat trip to visit cave complex: Sang Cave, Toi Cave, Ba Giot Cave, Nau Ruou in mystery and wildness, see scenery of mountain and rivers Ha Long on land of Ninh Binh.</w:t>
      </w:r>
    </w:p>
    <w:p w14:paraId="23B3CBB7" w14:textId="2743DF5C" w:rsidR="00BC2EEE" w:rsidRPr="00FE68AD" w:rsidRDefault="00BC2EEE" w:rsidP="00BC2EEE">
      <w:pPr>
        <w:numPr>
          <w:ilvl w:val="0"/>
          <w:numId w:val="16"/>
        </w:numPr>
        <w:spacing w:after="120" w:line="300" w:lineRule="atLeast"/>
        <w:jc w:val="both"/>
        <w:rPr>
          <w:rFonts w:ascii="Times New Roman" w:eastAsia="Times New Roman" w:hAnsi="Times New Roman"/>
          <w:color w:val="002060"/>
          <w:sz w:val="24"/>
          <w:szCs w:val="24"/>
          <w:shd w:val="clear" w:color="auto" w:fill="FFFFFF"/>
        </w:rPr>
      </w:pPr>
      <w:r w:rsidRPr="00D272DB">
        <w:rPr>
          <w:rFonts w:ascii="Times New Roman" w:eastAsia="Times New Roman" w:hAnsi="Times New Roman"/>
          <w:b/>
          <w:color w:val="002060"/>
          <w:sz w:val="24"/>
          <w:szCs w:val="24"/>
          <w:shd w:val="clear" w:color="auto" w:fill="FFFFFF"/>
          <w:lang w:val="en-US"/>
        </w:rPr>
        <w:t>Mua Cave</w:t>
      </w:r>
      <w:r>
        <w:rPr>
          <w:rFonts w:ascii="Times New Roman" w:eastAsia="Times New Roman" w:hAnsi="Times New Roman"/>
          <w:color w:val="002060"/>
          <w:sz w:val="24"/>
          <w:szCs w:val="24"/>
          <w:shd w:val="clear" w:color="auto" w:fill="FFFFFF"/>
          <w:lang w:val="en-US"/>
        </w:rPr>
        <w:t xml:space="preserve"> (Mua mean Dance) with 500 step up to the Top of Mua Moutain. On the Top, you can overview all the nice sence of Hoa Lu</w:t>
      </w:r>
      <w:r w:rsidRPr="00315844">
        <w:rPr>
          <w:rFonts w:ascii="Times New Roman" w:hAnsi="Times New Roman"/>
          <w:color w:val="002060"/>
          <w:sz w:val="24"/>
          <w:szCs w:val="24"/>
        </w:rPr>
        <w:t>.</w:t>
      </w:r>
    </w:p>
    <w:p w14:paraId="2C4D764B" w14:textId="1892039D" w:rsidR="00BC2EEE" w:rsidRPr="00651330" w:rsidRDefault="00BC2EEE" w:rsidP="00BC2EEE">
      <w:pPr>
        <w:spacing w:after="120" w:line="300" w:lineRule="atLeast"/>
        <w:jc w:val="both"/>
        <w:rPr>
          <w:rFonts w:ascii="Times New Roman" w:hAnsi="Times New Roman"/>
          <w:color w:val="002060"/>
          <w:sz w:val="24"/>
          <w:szCs w:val="24"/>
        </w:rPr>
      </w:pPr>
      <w:r w:rsidRPr="00651330">
        <w:rPr>
          <w:rFonts w:ascii="Times New Roman" w:hAnsi="Times New Roman"/>
          <w:color w:val="CC00CC"/>
          <w:sz w:val="24"/>
          <w:szCs w:val="24"/>
        </w:rPr>
        <w:t>17h</w:t>
      </w:r>
      <w:r w:rsidR="001C0BDE">
        <w:rPr>
          <w:rFonts w:ascii="Times New Roman" w:hAnsi="Times New Roman"/>
          <w:color w:val="CC00CC"/>
          <w:sz w:val="24"/>
          <w:szCs w:val="24"/>
          <w:lang w:val="en-US"/>
        </w:rPr>
        <w:t>3</w:t>
      </w:r>
      <w:r w:rsidRPr="00651330">
        <w:rPr>
          <w:rFonts w:ascii="Times New Roman" w:hAnsi="Times New Roman"/>
          <w:color w:val="CC00CC"/>
          <w:sz w:val="24"/>
          <w:szCs w:val="24"/>
        </w:rPr>
        <w:t>0:</w:t>
      </w:r>
      <w:r w:rsidRPr="00651330">
        <w:rPr>
          <w:rFonts w:ascii="Times New Roman" w:hAnsi="Times New Roman"/>
          <w:color w:val="002060"/>
          <w:sz w:val="24"/>
          <w:szCs w:val="24"/>
        </w:rPr>
        <w:t xml:space="preserve"> Getting on the car back </w:t>
      </w:r>
      <w:r>
        <w:rPr>
          <w:rFonts w:ascii="Times New Roman" w:hAnsi="Times New Roman"/>
          <w:color w:val="002060"/>
          <w:sz w:val="24"/>
          <w:szCs w:val="24"/>
        </w:rPr>
        <w:t>to Ha Noi, tour finish at about</w:t>
      </w:r>
      <w:r w:rsidRPr="00651330">
        <w:rPr>
          <w:rFonts w:ascii="Times New Roman" w:hAnsi="Times New Roman"/>
          <w:color w:val="002060"/>
          <w:sz w:val="24"/>
          <w:szCs w:val="24"/>
        </w:rPr>
        <w:t xml:space="preserve"> </w:t>
      </w:r>
      <w:r>
        <w:rPr>
          <w:rFonts w:ascii="Times New Roman" w:hAnsi="Times New Roman"/>
          <w:color w:val="002060"/>
          <w:sz w:val="24"/>
          <w:szCs w:val="24"/>
          <w:lang w:val="en-US"/>
        </w:rPr>
        <w:t>20</w:t>
      </w:r>
      <w:r w:rsidRPr="00651330">
        <w:rPr>
          <w:rFonts w:ascii="Times New Roman" w:hAnsi="Times New Roman"/>
          <w:color w:val="002060"/>
          <w:sz w:val="24"/>
          <w:szCs w:val="24"/>
        </w:rPr>
        <w:t>h30.</w:t>
      </w:r>
    </w:p>
    <w:p w14:paraId="32BFD491" w14:textId="77777777" w:rsidR="00BC2EEE" w:rsidRDefault="00BC2EEE" w:rsidP="00BC2EEE">
      <w:pPr>
        <w:spacing w:after="100" w:line="240" w:lineRule="auto"/>
        <w:jc w:val="both"/>
        <w:rPr>
          <w:rFonts w:ascii="Times New Roman" w:hAnsi="Times New Roman"/>
          <w:b/>
          <w:color w:val="002060"/>
          <w:sz w:val="24"/>
          <w:szCs w:val="24"/>
        </w:rPr>
      </w:pPr>
      <w:r w:rsidRPr="00DF4143">
        <w:rPr>
          <w:rFonts w:ascii="Times New Roman" w:hAnsi="Times New Roman"/>
          <w:b/>
          <w:color w:val="002060"/>
          <w:sz w:val="24"/>
          <w:szCs w:val="24"/>
          <w:lang w:val="en-US"/>
        </w:rPr>
        <w:t>I</w:t>
      </w:r>
      <w:r w:rsidRPr="00DF4143">
        <w:rPr>
          <w:rFonts w:ascii="Times New Roman" w:hAnsi="Times New Roman"/>
          <w:b/>
          <w:color w:val="002060"/>
          <w:sz w:val="24"/>
          <w:szCs w:val="24"/>
        </w:rPr>
        <w:t>ncluded:</w:t>
      </w:r>
    </w:p>
    <w:p w14:paraId="044A96CC" w14:textId="77777777" w:rsidR="00BC2EEE" w:rsidRDefault="00BC2EEE" w:rsidP="00BC2EEE">
      <w:pPr>
        <w:numPr>
          <w:ilvl w:val="0"/>
          <w:numId w:val="13"/>
        </w:numPr>
        <w:spacing w:after="100" w:line="240" w:lineRule="auto"/>
        <w:jc w:val="both"/>
        <w:rPr>
          <w:rFonts w:ascii="Times New Roman" w:hAnsi="Times New Roman"/>
          <w:color w:val="002060"/>
          <w:sz w:val="24"/>
          <w:szCs w:val="24"/>
        </w:rPr>
      </w:pPr>
      <w:r>
        <w:rPr>
          <w:rFonts w:ascii="Times New Roman" w:hAnsi="Times New Roman"/>
          <w:color w:val="002060"/>
          <w:sz w:val="24"/>
          <w:szCs w:val="24"/>
        </w:rPr>
        <w:t>Transportation with A/C</w:t>
      </w:r>
    </w:p>
    <w:p w14:paraId="3C87B49A" w14:textId="77777777" w:rsidR="00BC2EEE" w:rsidRDefault="00BC2EEE" w:rsidP="00BC2EEE">
      <w:pPr>
        <w:numPr>
          <w:ilvl w:val="0"/>
          <w:numId w:val="13"/>
        </w:numPr>
        <w:spacing w:after="100" w:line="240" w:lineRule="auto"/>
        <w:jc w:val="both"/>
        <w:rPr>
          <w:rFonts w:ascii="Times New Roman" w:hAnsi="Times New Roman"/>
          <w:color w:val="002060"/>
          <w:sz w:val="24"/>
          <w:szCs w:val="24"/>
        </w:rPr>
      </w:pPr>
      <w:r>
        <w:rPr>
          <w:rFonts w:ascii="Times New Roman" w:hAnsi="Times New Roman"/>
          <w:color w:val="002060"/>
          <w:sz w:val="24"/>
          <w:szCs w:val="24"/>
        </w:rPr>
        <w:t>English speaking guide</w:t>
      </w:r>
    </w:p>
    <w:p w14:paraId="3D283D08" w14:textId="77777777" w:rsidR="00BC2EEE" w:rsidRDefault="00BC2EEE" w:rsidP="00BC2EEE">
      <w:pPr>
        <w:numPr>
          <w:ilvl w:val="0"/>
          <w:numId w:val="13"/>
        </w:numPr>
        <w:spacing w:after="100" w:line="240" w:lineRule="auto"/>
        <w:jc w:val="both"/>
        <w:rPr>
          <w:rFonts w:ascii="Times New Roman" w:hAnsi="Times New Roman"/>
          <w:color w:val="002060"/>
          <w:sz w:val="24"/>
          <w:szCs w:val="24"/>
        </w:rPr>
      </w:pPr>
      <w:r>
        <w:rPr>
          <w:rFonts w:ascii="Times New Roman" w:hAnsi="Times New Roman"/>
          <w:color w:val="002060"/>
          <w:sz w:val="24"/>
          <w:szCs w:val="24"/>
        </w:rPr>
        <w:t>Lunch</w:t>
      </w:r>
    </w:p>
    <w:p w14:paraId="4BBA2184" w14:textId="77777777" w:rsidR="00BC2EEE" w:rsidRDefault="00BC2EEE" w:rsidP="00BC2EEE">
      <w:pPr>
        <w:numPr>
          <w:ilvl w:val="0"/>
          <w:numId w:val="13"/>
        </w:numPr>
        <w:spacing w:after="100" w:line="240" w:lineRule="auto"/>
        <w:jc w:val="both"/>
        <w:rPr>
          <w:rFonts w:ascii="Times New Roman" w:hAnsi="Times New Roman"/>
          <w:color w:val="002060"/>
          <w:sz w:val="24"/>
          <w:szCs w:val="24"/>
        </w:rPr>
      </w:pPr>
      <w:r>
        <w:rPr>
          <w:rFonts w:ascii="Times New Roman" w:hAnsi="Times New Roman"/>
          <w:color w:val="002060"/>
          <w:sz w:val="24"/>
          <w:szCs w:val="24"/>
        </w:rPr>
        <w:t>Entrance fees</w:t>
      </w:r>
    </w:p>
    <w:p w14:paraId="3EA494FA" w14:textId="77777777" w:rsidR="00BC2EEE" w:rsidRPr="00DF4143" w:rsidRDefault="00BC2EEE" w:rsidP="00BC2EEE">
      <w:pPr>
        <w:spacing w:after="100" w:line="240" w:lineRule="auto"/>
        <w:jc w:val="both"/>
        <w:rPr>
          <w:rFonts w:ascii="Times New Roman" w:hAnsi="Times New Roman"/>
          <w:b/>
          <w:color w:val="002060"/>
          <w:sz w:val="24"/>
          <w:szCs w:val="24"/>
        </w:rPr>
      </w:pPr>
      <w:r w:rsidRPr="00DF4143">
        <w:rPr>
          <w:rFonts w:ascii="Times New Roman" w:hAnsi="Times New Roman"/>
          <w:b/>
          <w:color w:val="002060"/>
          <w:sz w:val="24"/>
          <w:szCs w:val="24"/>
          <w:lang w:val="en-US"/>
        </w:rPr>
        <w:t>E</w:t>
      </w:r>
      <w:r w:rsidRPr="00DF4143">
        <w:rPr>
          <w:rFonts w:ascii="Times New Roman" w:hAnsi="Times New Roman"/>
          <w:b/>
          <w:color w:val="002060"/>
          <w:sz w:val="24"/>
          <w:szCs w:val="24"/>
        </w:rPr>
        <w:t>xcluded:</w:t>
      </w:r>
    </w:p>
    <w:p w14:paraId="4AF4145C" w14:textId="77777777" w:rsidR="00BC2EEE" w:rsidRDefault="00BC2EEE" w:rsidP="00BC2EEE">
      <w:pPr>
        <w:numPr>
          <w:ilvl w:val="0"/>
          <w:numId w:val="13"/>
        </w:numPr>
        <w:spacing w:after="100" w:line="240" w:lineRule="auto"/>
        <w:jc w:val="both"/>
        <w:rPr>
          <w:rFonts w:ascii="Times New Roman" w:hAnsi="Times New Roman"/>
          <w:color w:val="002060"/>
          <w:sz w:val="24"/>
          <w:szCs w:val="24"/>
        </w:rPr>
      </w:pPr>
      <w:r w:rsidRPr="00651330">
        <w:rPr>
          <w:rFonts w:ascii="Times New Roman" w:hAnsi="Times New Roman"/>
          <w:color w:val="002060"/>
          <w:sz w:val="24"/>
          <w:szCs w:val="24"/>
        </w:rPr>
        <w:t>Tax invoice</w:t>
      </w:r>
    </w:p>
    <w:p w14:paraId="10BDE996" w14:textId="77777777" w:rsidR="00BC2EEE" w:rsidRPr="00651330" w:rsidRDefault="00BC2EEE" w:rsidP="00BC2EEE">
      <w:pPr>
        <w:numPr>
          <w:ilvl w:val="0"/>
          <w:numId w:val="13"/>
        </w:numPr>
        <w:spacing w:after="100" w:line="240" w:lineRule="auto"/>
        <w:jc w:val="both"/>
        <w:rPr>
          <w:rFonts w:ascii="Times New Roman" w:hAnsi="Times New Roman"/>
          <w:color w:val="002060"/>
          <w:sz w:val="24"/>
          <w:szCs w:val="24"/>
        </w:rPr>
      </w:pPr>
      <w:r>
        <w:rPr>
          <w:rFonts w:ascii="Times New Roman" w:hAnsi="Times New Roman"/>
          <w:color w:val="002060"/>
          <w:sz w:val="24"/>
          <w:szCs w:val="24"/>
          <w:lang w:val="en-US"/>
        </w:rPr>
        <w:t>Electric car in Bai Dinh</w:t>
      </w:r>
    </w:p>
    <w:p w14:paraId="60B6E300" w14:textId="77777777" w:rsidR="00BC2EEE" w:rsidRDefault="00BC2EEE" w:rsidP="00BC2EEE">
      <w:pPr>
        <w:numPr>
          <w:ilvl w:val="0"/>
          <w:numId w:val="13"/>
        </w:numPr>
        <w:spacing w:after="100" w:line="240" w:lineRule="auto"/>
        <w:jc w:val="both"/>
        <w:rPr>
          <w:rFonts w:ascii="Times New Roman" w:hAnsi="Times New Roman"/>
          <w:color w:val="002060"/>
          <w:sz w:val="24"/>
          <w:szCs w:val="24"/>
        </w:rPr>
      </w:pPr>
      <w:r w:rsidRPr="00651330">
        <w:rPr>
          <w:rFonts w:ascii="Times New Roman" w:hAnsi="Times New Roman"/>
          <w:color w:val="002060"/>
          <w:sz w:val="24"/>
          <w:szCs w:val="24"/>
        </w:rPr>
        <w:t>Drink</w:t>
      </w:r>
    </w:p>
    <w:p w14:paraId="632F6A17" w14:textId="77777777" w:rsidR="00BC2EEE" w:rsidRDefault="00BC2EEE" w:rsidP="00BC2EEE">
      <w:pPr>
        <w:numPr>
          <w:ilvl w:val="0"/>
          <w:numId w:val="13"/>
        </w:numPr>
        <w:spacing w:after="100" w:line="240" w:lineRule="auto"/>
        <w:jc w:val="both"/>
        <w:rPr>
          <w:rFonts w:ascii="Times New Roman" w:hAnsi="Times New Roman"/>
          <w:color w:val="002060"/>
          <w:sz w:val="24"/>
          <w:szCs w:val="24"/>
        </w:rPr>
      </w:pPr>
      <w:r w:rsidRPr="00651330">
        <w:rPr>
          <w:rFonts w:ascii="Times New Roman" w:hAnsi="Times New Roman"/>
          <w:color w:val="002060"/>
          <w:sz w:val="24"/>
          <w:szCs w:val="24"/>
        </w:rPr>
        <w:t>Visa</w:t>
      </w:r>
    </w:p>
    <w:p w14:paraId="2D05CE32" w14:textId="77777777" w:rsidR="00BC2EEE" w:rsidRDefault="00BC2EEE" w:rsidP="00BC2EEE">
      <w:pPr>
        <w:numPr>
          <w:ilvl w:val="0"/>
          <w:numId w:val="13"/>
        </w:numPr>
        <w:spacing w:after="100" w:line="240" w:lineRule="auto"/>
        <w:jc w:val="both"/>
        <w:rPr>
          <w:rFonts w:ascii="Times New Roman" w:hAnsi="Times New Roman"/>
          <w:color w:val="002060"/>
          <w:sz w:val="24"/>
          <w:szCs w:val="24"/>
        </w:rPr>
      </w:pPr>
      <w:r w:rsidRPr="00651330">
        <w:rPr>
          <w:rFonts w:ascii="Times New Roman" w:hAnsi="Times New Roman"/>
          <w:color w:val="002060"/>
          <w:sz w:val="24"/>
          <w:szCs w:val="24"/>
        </w:rPr>
        <w:t>Insurance</w:t>
      </w:r>
    </w:p>
    <w:p w14:paraId="52C425D6" w14:textId="77777777" w:rsidR="00BC2EEE" w:rsidRDefault="00BC2EEE" w:rsidP="00BC2EEE">
      <w:pPr>
        <w:numPr>
          <w:ilvl w:val="0"/>
          <w:numId w:val="13"/>
        </w:numPr>
        <w:spacing w:after="100" w:line="240" w:lineRule="auto"/>
        <w:jc w:val="both"/>
        <w:rPr>
          <w:rFonts w:ascii="Times New Roman" w:hAnsi="Times New Roman"/>
          <w:color w:val="002060"/>
          <w:sz w:val="24"/>
          <w:szCs w:val="24"/>
        </w:rPr>
      </w:pPr>
      <w:r w:rsidRPr="00651330">
        <w:rPr>
          <w:rFonts w:ascii="Times New Roman" w:hAnsi="Times New Roman"/>
          <w:color w:val="002060"/>
          <w:sz w:val="24"/>
          <w:szCs w:val="24"/>
        </w:rPr>
        <w:t>Personal expenses, tips &amp; gratuities</w:t>
      </w:r>
    </w:p>
    <w:p w14:paraId="49EC5C22" w14:textId="77777777" w:rsidR="00BC2EEE" w:rsidRPr="00F14F60" w:rsidRDefault="00BC2EEE" w:rsidP="00BC2EEE">
      <w:pPr>
        <w:numPr>
          <w:ilvl w:val="0"/>
          <w:numId w:val="13"/>
        </w:numPr>
        <w:spacing w:after="100" w:line="240" w:lineRule="auto"/>
        <w:jc w:val="both"/>
      </w:pPr>
      <w:r w:rsidRPr="00400E06">
        <w:rPr>
          <w:rFonts w:ascii="Times New Roman" w:hAnsi="Times New Roman"/>
          <w:color w:val="002060"/>
          <w:sz w:val="24"/>
          <w:szCs w:val="24"/>
        </w:rPr>
        <w:t>Tip for guide and driver</w:t>
      </w:r>
    </w:p>
    <w:p w14:paraId="0B975295" w14:textId="77777777" w:rsidR="00BC2EEE" w:rsidRPr="00EF095B" w:rsidRDefault="00BC2EEE" w:rsidP="00BC2EEE">
      <w:pPr>
        <w:adjustRightInd w:val="0"/>
        <w:snapToGrid w:val="0"/>
        <w:spacing w:after="120" w:line="300" w:lineRule="atLeast"/>
        <w:jc w:val="both"/>
        <w:textAlignment w:val="baseline"/>
        <w:rPr>
          <w:rFonts w:ascii="Times New Roman" w:eastAsia="Times New Roman" w:hAnsi="Times New Roman"/>
          <w:b/>
          <w:bCs/>
          <w:color w:val="002060"/>
          <w:sz w:val="24"/>
          <w:szCs w:val="24"/>
          <w:bdr w:val="none" w:sz="0" w:space="0" w:color="auto" w:frame="1"/>
          <w:shd w:val="clear" w:color="auto" w:fill="F9F9F9"/>
          <w:lang w:val="en-US" w:eastAsia="zh-CN"/>
        </w:rPr>
      </w:pPr>
      <w:r w:rsidRPr="00E178FB">
        <w:rPr>
          <w:rFonts w:ascii="Times New Roman" w:eastAsia="Times New Roman" w:hAnsi="Times New Roman"/>
          <w:b/>
          <w:bCs/>
          <w:color w:val="002060"/>
          <w:sz w:val="24"/>
          <w:szCs w:val="24"/>
          <w:bdr w:val="none" w:sz="0" w:space="0" w:color="auto" w:frame="1"/>
          <w:lang w:val="en-US" w:eastAsia="zh-CN"/>
        </w:rPr>
        <w:t>What to bring:</w:t>
      </w:r>
    </w:p>
    <w:p w14:paraId="4747C385" w14:textId="77777777" w:rsidR="00BC2EEE" w:rsidRPr="00EF095B" w:rsidRDefault="00BC2EEE" w:rsidP="00BC2EEE">
      <w:pPr>
        <w:numPr>
          <w:ilvl w:val="0"/>
          <w:numId w:val="14"/>
        </w:num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Appropriate clothing for the season</w:t>
      </w:r>
    </w:p>
    <w:p w14:paraId="2724914C" w14:textId="77777777" w:rsidR="00BC2EEE" w:rsidRPr="00EF095B" w:rsidRDefault="00BC2EEE" w:rsidP="00BC2EEE">
      <w:pPr>
        <w:numPr>
          <w:ilvl w:val="0"/>
          <w:numId w:val="14"/>
        </w:num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A hat and sunscreen</w:t>
      </w:r>
    </w:p>
    <w:p w14:paraId="40E6CB21" w14:textId="77777777" w:rsidR="00BC2EEE" w:rsidRPr="00EF095B" w:rsidRDefault="00BC2EEE" w:rsidP="00BC2EEE">
      <w:pPr>
        <w:numPr>
          <w:ilvl w:val="0"/>
          <w:numId w:val="14"/>
        </w:num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Comfortable clothing and footwear for walking</w:t>
      </w:r>
    </w:p>
    <w:p w14:paraId="710B8581" w14:textId="77777777" w:rsidR="00BC2EEE" w:rsidRPr="00850A25" w:rsidRDefault="00BC2EEE" w:rsidP="00BC2EEE">
      <w:pPr>
        <w:numPr>
          <w:ilvl w:val="0"/>
          <w:numId w:val="14"/>
        </w:num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Sense of fun and adventure </w:t>
      </w:r>
    </w:p>
    <w:p w14:paraId="620DA1DE" w14:textId="77777777" w:rsidR="00BC2EEE" w:rsidRPr="00651330" w:rsidRDefault="00BC2EEE" w:rsidP="00BC2EEE">
      <w:pPr>
        <w:spacing w:after="100" w:line="240" w:lineRule="auto"/>
        <w:jc w:val="both"/>
      </w:pPr>
    </w:p>
    <w:p w14:paraId="19B13BA0" w14:textId="5EB6466A" w:rsidR="00805DEA" w:rsidRPr="00EA4AE0" w:rsidRDefault="00805DEA" w:rsidP="00EA4AE0">
      <w:pPr>
        <w:rPr>
          <w:rFonts w:ascii="Times New Roman" w:hAnsi="Times New Roman"/>
          <w:sz w:val="24"/>
          <w:szCs w:val="24"/>
        </w:rPr>
      </w:pPr>
    </w:p>
    <w:sectPr w:rsidR="00805DEA" w:rsidRPr="00EA4AE0" w:rsidSect="0096054D">
      <w:pgSz w:w="11906" w:h="16838" w:code="9"/>
      <w:pgMar w:top="81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E2568" w14:textId="77777777" w:rsidR="00430852" w:rsidRDefault="00430852" w:rsidP="004413EB">
      <w:pPr>
        <w:spacing w:after="0" w:line="240" w:lineRule="auto"/>
      </w:pPr>
      <w:r>
        <w:separator/>
      </w:r>
    </w:p>
  </w:endnote>
  <w:endnote w:type="continuationSeparator" w:id="0">
    <w:p w14:paraId="726E955B" w14:textId="77777777" w:rsidR="00430852" w:rsidRDefault="00430852"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50F7B" w14:textId="77777777" w:rsidR="00430852" w:rsidRDefault="00430852" w:rsidP="004413EB">
      <w:pPr>
        <w:spacing w:after="0" w:line="240" w:lineRule="auto"/>
      </w:pPr>
      <w:r>
        <w:separator/>
      </w:r>
    </w:p>
  </w:footnote>
  <w:footnote w:type="continuationSeparator" w:id="0">
    <w:p w14:paraId="4C999F70" w14:textId="77777777" w:rsidR="00430852" w:rsidRDefault="00430852"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5pt;height:11.5pt" o:bullet="t">
        <v:imagedata r:id="rId1" o:title="msoFB03"/>
      </v:shape>
    </w:pict>
  </w:numPicBullet>
  <w:numPicBullet w:numPicBulletId="1">
    <w:pict>
      <v:shape id="_x0000_i1091" type="#_x0000_t75" style="width:11.5pt;height:11.5pt" o:bullet="t">
        <v:imagedata r:id="rId2" o:title="mso6ACD"/>
      </v:shape>
    </w:pict>
  </w:numPicBullet>
  <w:abstractNum w:abstractNumId="0" w15:restartNumberingAfterBreak="0">
    <w:nsid w:val="06FE61F1"/>
    <w:multiLevelType w:val="hybridMultilevel"/>
    <w:tmpl w:val="3CAE3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83AD9"/>
    <w:multiLevelType w:val="hybridMultilevel"/>
    <w:tmpl w:val="374CE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805EF"/>
    <w:multiLevelType w:val="hybridMultilevel"/>
    <w:tmpl w:val="8424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75BCE"/>
    <w:multiLevelType w:val="hybridMultilevel"/>
    <w:tmpl w:val="4BB0038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6"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11"/>
  </w:num>
  <w:num w:numId="5">
    <w:abstractNumId w:val="8"/>
  </w:num>
  <w:num w:numId="6">
    <w:abstractNumId w:val="5"/>
  </w:num>
  <w:num w:numId="7">
    <w:abstractNumId w:val="7"/>
  </w:num>
  <w:num w:numId="8">
    <w:abstractNumId w:val="3"/>
  </w:num>
  <w:num w:numId="9">
    <w:abstractNumId w:val="10"/>
  </w:num>
  <w:num w:numId="10">
    <w:abstractNumId w:val="17"/>
  </w:num>
  <w:num w:numId="11">
    <w:abstractNumId w:val="15"/>
  </w:num>
  <w:num w:numId="12">
    <w:abstractNumId w:val="2"/>
  </w:num>
  <w:num w:numId="13">
    <w:abstractNumId w:val="16"/>
  </w:num>
  <w:num w:numId="14">
    <w:abstractNumId w:val="6"/>
  </w:num>
  <w:num w:numId="15">
    <w:abstractNumId w:val="4"/>
  </w:num>
  <w:num w:numId="16">
    <w:abstractNumId w:val="0"/>
  </w:num>
  <w:num w:numId="17">
    <w:abstractNumId w:val="13"/>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128E"/>
    <w:rsid w:val="00046103"/>
    <w:rsid w:val="000B1245"/>
    <w:rsid w:val="000B3CE8"/>
    <w:rsid w:val="000D7E28"/>
    <w:rsid w:val="000E462D"/>
    <w:rsid w:val="00101663"/>
    <w:rsid w:val="00157203"/>
    <w:rsid w:val="0017043E"/>
    <w:rsid w:val="00180DD9"/>
    <w:rsid w:val="001C0BDE"/>
    <w:rsid w:val="00210A23"/>
    <w:rsid w:val="00224E08"/>
    <w:rsid w:val="002C55AC"/>
    <w:rsid w:val="002D597B"/>
    <w:rsid w:val="0030650C"/>
    <w:rsid w:val="00306AA4"/>
    <w:rsid w:val="00332798"/>
    <w:rsid w:val="00340CEE"/>
    <w:rsid w:val="003836D8"/>
    <w:rsid w:val="003C381B"/>
    <w:rsid w:val="003C775C"/>
    <w:rsid w:val="0040051E"/>
    <w:rsid w:val="0040602F"/>
    <w:rsid w:val="00407421"/>
    <w:rsid w:val="004201F8"/>
    <w:rsid w:val="00430852"/>
    <w:rsid w:val="004413EB"/>
    <w:rsid w:val="004673A4"/>
    <w:rsid w:val="00484C08"/>
    <w:rsid w:val="00495443"/>
    <w:rsid w:val="004A262C"/>
    <w:rsid w:val="004A358A"/>
    <w:rsid w:val="00517496"/>
    <w:rsid w:val="00553119"/>
    <w:rsid w:val="00557F88"/>
    <w:rsid w:val="005C3953"/>
    <w:rsid w:val="00610D70"/>
    <w:rsid w:val="00613D34"/>
    <w:rsid w:val="00636110"/>
    <w:rsid w:val="00642F0C"/>
    <w:rsid w:val="0064524F"/>
    <w:rsid w:val="00645CAF"/>
    <w:rsid w:val="0067499C"/>
    <w:rsid w:val="006778CC"/>
    <w:rsid w:val="00691916"/>
    <w:rsid w:val="006F11B3"/>
    <w:rsid w:val="00764649"/>
    <w:rsid w:val="00775F4D"/>
    <w:rsid w:val="00797ACE"/>
    <w:rsid w:val="00797FA5"/>
    <w:rsid w:val="007C0FA2"/>
    <w:rsid w:val="008037B5"/>
    <w:rsid w:val="00805DEA"/>
    <w:rsid w:val="00841802"/>
    <w:rsid w:val="008E305E"/>
    <w:rsid w:val="009041BE"/>
    <w:rsid w:val="009106AE"/>
    <w:rsid w:val="00954E70"/>
    <w:rsid w:val="0096054D"/>
    <w:rsid w:val="00972E44"/>
    <w:rsid w:val="00973A42"/>
    <w:rsid w:val="00A61027"/>
    <w:rsid w:val="00A67BBA"/>
    <w:rsid w:val="00A80AB9"/>
    <w:rsid w:val="00A81766"/>
    <w:rsid w:val="00AC7FC4"/>
    <w:rsid w:val="00AD61C9"/>
    <w:rsid w:val="00B00B0D"/>
    <w:rsid w:val="00B264E7"/>
    <w:rsid w:val="00B651F8"/>
    <w:rsid w:val="00B828CA"/>
    <w:rsid w:val="00BC2EEE"/>
    <w:rsid w:val="00C174F5"/>
    <w:rsid w:val="00C40FAD"/>
    <w:rsid w:val="00CA4C40"/>
    <w:rsid w:val="00CD0883"/>
    <w:rsid w:val="00D04A5E"/>
    <w:rsid w:val="00D368D5"/>
    <w:rsid w:val="00D60BE6"/>
    <w:rsid w:val="00D622BE"/>
    <w:rsid w:val="00D63677"/>
    <w:rsid w:val="00DB2D71"/>
    <w:rsid w:val="00E13F2F"/>
    <w:rsid w:val="00E14139"/>
    <w:rsid w:val="00E65065"/>
    <w:rsid w:val="00E67040"/>
    <w:rsid w:val="00E760CF"/>
    <w:rsid w:val="00EA4AE0"/>
    <w:rsid w:val="00EB2114"/>
    <w:rsid w:val="00F10FE9"/>
    <w:rsid w:val="00F50CCE"/>
    <w:rsid w:val="00F8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s://encrypted-tbn0.gstatic.com/images?q=tbn:ANd9GcTMiKCmvqLZWtahEn1eeAygV2o_MSiQnEDoSUYhI6J_Y7bHFzjZu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98</cp:revision>
  <dcterms:created xsi:type="dcterms:W3CDTF">2020-09-08T03:43:00Z</dcterms:created>
  <dcterms:modified xsi:type="dcterms:W3CDTF">2022-11-08T04:04:00Z</dcterms:modified>
</cp:coreProperties>
</file>