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11637" w:type="dxa"/>
        <w:tblLayout w:type="fixed"/>
        <w:tblLook w:val="04A0" w:firstRow="1" w:lastRow="0" w:firstColumn="1" w:lastColumn="0" w:noHBand="0" w:noVBand="1"/>
      </w:tblPr>
      <w:tblGrid>
        <w:gridCol w:w="2694"/>
        <w:gridCol w:w="3609"/>
        <w:gridCol w:w="4050"/>
        <w:gridCol w:w="1276"/>
        <w:gridCol w:w="8"/>
      </w:tblGrid>
      <w:tr w:rsidR="004336AA" w:rsidRPr="00FB3964" w:rsidTr="00E23C45">
        <w:tc>
          <w:tcPr>
            <w:tcW w:w="2694" w:type="dxa"/>
            <w:vMerge w:val="restart"/>
            <w:shd w:val="clear" w:color="auto" w:fill="auto"/>
          </w:tcPr>
          <w:p w:rsidR="004336AA" w:rsidRPr="00FB3964" w:rsidRDefault="004336AA" w:rsidP="00E23C45">
            <w:pPr>
              <w:pStyle w:val="Header"/>
              <w:jc w:val="center"/>
              <w:rPr>
                <w:rFonts w:ascii="Times New Roman" w:hAnsi="Times New Roman"/>
                <w:sz w:val="20"/>
              </w:rPr>
            </w:pPr>
            <w:r w:rsidRPr="00FB3964">
              <w:rPr>
                <w:noProof/>
              </w:rPr>
              <w:drawing>
                <wp:inline distT="0" distB="0" distL="0" distR="0" wp14:anchorId="3B68EA76" wp14:editId="42F79559">
                  <wp:extent cx="1571625" cy="118110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571625" cy="1181100"/>
                          </a:xfrm>
                          <a:prstGeom prst="rect">
                            <a:avLst/>
                          </a:prstGeom>
                          <a:noFill/>
                          <a:ln>
                            <a:noFill/>
                          </a:ln>
                        </pic:spPr>
                      </pic:pic>
                    </a:graphicData>
                  </a:graphic>
                </wp:inline>
              </w:drawing>
            </w:r>
          </w:p>
          <w:p w:rsidR="004336AA" w:rsidRPr="00FB3964" w:rsidRDefault="004336AA" w:rsidP="00E23C45">
            <w:pPr>
              <w:pStyle w:val="Header"/>
              <w:jc w:val="center"/>
              <w:rPr>
                <w:rFonts w:ascii="Times New Roman" w:hAnsi="Times New Roman"/>
                <w:sz w:val="20"/>
              </w:rPr>
            </w:pPr>
          </w:p>
        </w:tc>
        <w:tc>
          <w:tcPr>
            <w:tcW w:w="8943" w:type="dxa"/>
            <w:gridSpan w:val="4"/>
            <w:shd w:val="clear" w:color="auto" w:fill="auto"/>
          </w:tcPr>
          <w:p w:rsidR="004336AA" w:rsidRPr="00FB3964" w:rsidRDefault="004336AA" w:rsidP="00E23C45">
            <w:pPr>
              <w:spacing w:after="0" w:line="240" w:lineRule="auto"/>
              <w:rPr>
                <w:rFonts w:ascii="Times New Roman" w:hAnsi="Times New Roman"/>
                <w:color w:val="FF0000"/>
                <w:sz w:val="72"/>
                <w:szCs w:val="80"/>
              </w:rPr>
            </w:pPr>
            <w:r w:rsidRPr="00FB3964">
              <w:rPr>
                <w:rFonts w:ascii="Times New Roman" w:hAnsi="Times New Roman"/>
                <w:noProof/>
                <w:color w:val="FF0000"/>
                <w:sz w:val="72"/>
                <w:szCs w:val="80"/>
                <w:lang w:eastAsia="en-US"/>
              </w:rPr>
              <w:drawing>
                <wp:inline distT="0" distB="0" distL="0" distR="0" wp14:anchorId="2F294110" wp14:editId="5CB1D276">
                  <wp:extent cx="5581650" cy="64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581650" cy="647700"/>
                          </a:xfrm>
                          <a:prstGeom prst="rect">
                            <a:avLst/>
                          </a:prstGeom>
                          <a:noFill/>
                          <a:ln>
                            <a:noFill/>
                          </a:ln>
                        </pic:spPr>
                      </pic:pic>
                    </a:graphicData>
                  </a:graphic>
                </wp:inline>
              </w:drawing>
            </w:r>
          </w:p>
        </w:tc>
      </w:tr>
      <w:tr w:rsidR="004336AA" w:rsidRPr="00FB3964" w:rsidTr="00E23C45">
        <w:trPr>
          <w:gridAfter w:val="1"/>
          <w:wAfter w:w="8" w:type="dxa"/>
        </w:trPr>
        <w:tc>
          <w:tcPr>
            <w:tcW w:w="2694" w:type="dxa"/>
            <w:vMerge/>
            <w:shd w:val="clear" w:color="auto" w:fill="auto"/>
          </w:tcPr>
          <w:p w:rsidR="004336AA" w:rsidRPr="00FB3964" w:rsidRDefault="004336AA" w:rsidP="00E23C45">
            <w:pPr>
              <w:pStyle w:val="Header"/>
              <w:rPr>
                <w:rFonts w:ascii="Times New Roman" w:hAnsi="Times New Roman"/>
                <w:sz w:val="20"/>
              </w:rPr>
            </w:pPr>
          </w:p>
        </w:tc>
        <w:tc>
          <w:tcPr>
            <w:tcW w:w="7659" w:type="dxa"/>
            <w:gridSpan w:val="2"/>
            <w:shd w:val="clear" w:color="auto" w:fill="auto"/>
          </w:tcPr>
          <w:p w:rsidR="004336AA" w:rsidRPr="00FB3964" w:rsidRDefault="004336AA" w:rsidP="00E23C45">
            <w:pPr>
              <w:spacing w:after="0" w:line="240" w:lineRule="auto"/>
              <w:jc w:val="center"/>
              <w:rPr>
                <w:rFonts w:ascii="Times New Roman" w:hAnsi="Times New Roman"/>
                <w:b/>
                <w:color w:val="0070C0"/>
                <w:sz w:val="20"/>
                <w:szCs w:val="20"/>
              </w:rPr>
            </w:pPr>
            <w:r w:rsidRPr="00FB3964">
              <w:rPr>
                <w:rFonts w:ascii="Times New Roman" w:hAnsi="Times New Roman"/>
                <w:b/>
                <w:color w:val="0070C0"/>
                <w:sz w:val="20"/>
                <w:szCs w:val="20"/>
              </w:rPr>
              <w:t>CÔNG TY TNHH GIAO THÔNG VẬN TẢI VÀ DU LỊCH SÀI GÒN</w:t>
            </w:r>
          </w:p>
        </w:tc>
        <w:tc>
          <w:tcPr>
            <w:tcW w:w="1276" w:type="dxa"/>
            <w:vMerge w:val="restart"/>
            <w:shd w:val="clear" w:color="auto" w:fill="auto"/>
          </w:tcPr>
          <w:p w:rsidR="004336AA" w:rsidRPr="00FB3964" w:rsidRDefault="004336AA" w:rsidP="00E23C45">
            <w:pPr>
              <w:pStyle w:val="Header"/>
              <w:jc w:val="center"/>
              <w:rPr>
                <w:rFonts w:ascii="Times New Roman" w:hAnsi="Times New Roman"/>
                <w:b/>
                <w:color w:val="0070C0"/>
                <w:sz w:val="20"/>
                <w:szCs w:val="20"/>
              </w:rPr>
            </w:pPr>
            <w:r w:rsidRPr="00FB3964">
              <w:rPr>
                <w:rFonts w:ascii="Times New Roman" w:hAnsi="Times New Roman"/>
                <w:b/>
                <w:noProof/>
                <w:sz w:val="18"/>
                <w:szCs w:val="20"/>
              </w:rPr>
              <w:drawing>
                <wp:inline distT="0" distB="0" distL="0" distR="0" wp14:anchorId="2CE3D5EE" wp14:editId="3B92D5DE">
                  <wp:extent cx="723900" cy="790575"/>
                  <wp:effectExtent l="0" t="0" r="0" b="9525"/>
                  <wp:docPr id="7" name="Picture 7" descr="Description: Description: photo_1337672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escription: photo_133767278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tc>
      </w:tr>
      <w:tr w:rsidR="004336AA" w:rsidRPr="00FB3964" w:rsidTr="00E23C45">
        <w:trPr>
          <w:gridAfter w:val="1"/>
          <w:wAfter w:w="8" w:type="dxa"/>
        </w:trPr>
        <w:tc>
          <w:tcPr>
            <w:tcW w:w="2694" w:type="dxa"/>
            <w:vMerge/>
            <w:shd w:val="clear" w:color="auto" w:fill="auto"/>
          </w:tcPr>
          <w:p w:rsidR="004336AA" w:rsidRPr="00FB3964" w:rsidRDefault="004336AA" w:rsidP="00E23C45">
            <w:pPr>
              <w:pStyle w:val="Header"/>
              <w:rPr>
                <w:rFonts w:ascii="Times New Roman" w:hAnsi="Times New Roman"/>
                <w:sz w:val="20"/>
              </w:rPr>
            </w:pPr>
          </w:p>
        </w:tc>
        <w:tc>
          <w:tcPr>
            <w:tcW w:w="3609" w:type="dxa"/>
            <w:shd w:val="clear" w:color="auto" w:fill="auto"/>
          </w:tcPr>
          <w:p w:rsidR="004336AA" w:rsidRPr="00FB3964" w:rsidRDefault="004336AA" w:rsidP="00E23C45">
            <w:pPr>
              <w:pStyle w:val="Header"/>
              <w:rPr>
                <w:rFonts w:ascii="Times New Roman" w:hAnsi="Times New Roman"/>
                <w:b/>
                <w:sz w:val="18"/>
                <w:szCs w:val="20"/>
              </w:rPr>
            </w:pPr>
            <w:r w:rsidRPr="00FB3964">
              <w:rPr>
                <w:rFonts w:ascii="Times New Roman" w:hAnsi="Times New Roman"/>
                <w:b/>
                <w:sz w:val="18"/>
                <w:szCs w:val="20"/>
              </w:rPr>
              <w:t>Văn phòng Hồ Chí Minh</w:t>
            </w:r>
          </w:p>
          <w:p w:rsidR="004336AA" w:rsidRPr="00FB3964" w:rsidRDefault="004336AA" w:rsidP="00E23C45">
            <w:pPr>
              <w:pStyle w:val="Header"/>
              <w:rPr>
                <w:rFonts w:ascii="Times New Roman" w:hAnsi="Times New Roman"/>
                <w:sz w:val="18"/>
                <w:szCs w:val="20"/>
              </w:rPr>
            </w:pPr>
            <w:r w:rsidRPr="00FB3964">
              <w:rPr>
                <w:rFonts w:ascii="Times New Roman" w:hAnsi="Times New Roman"/>
                <w:sz w:val="18"/>
                <w:szCs w:val="20"/>
              </w:rPr>
              <w:t xml:space="preserve">ĐC: Số 219 Võ Văn </w:t>
            </w:r>
            <w:proofErr w:type="gramStart"/>
            <w:r w:rsidRPr="00FB3964">
              <w:rPr>
                <w:rFonts w:ascii="Times New Roman" w:hAnsi="Times New Roman"/>
                <w:sz w:val="18"/>
                <w:szCs w:val="20"/>
              </w:rPr>
              <w:t>Tần,P</w:t>
            </w:r>
            <w:proofErr w:type="gramEnd"/>
            <w:r w:rsidRPr="00FB3964">
              <w:rPr>
                <w:rFonts w:ascii="Times New Roman" w:hAnsi="Times New Roman"/>
                <w:sz w:val="18"/>
                <w:szCs w:val="20"/>
              </w:rPr>
              <w:t>5,Q3 TP.HCM</w:t>
            </w:r>
          </w:p>
          <w:p w:rsidR="004336AA" w:rsidRPr="00FB3964" w:rsidRDefault="004336AA" w:rsidP="00E23C45">
            <w:pPr>
              <w:pStyle w:val="Header"/>
              <w:rPr>
                <w:rFonts w:ascii="Times New Roman" w:hAnsi="Times New Roman"/>
                <w:sz w:val="18"/>
                <w:szCs w:val="20"/>
              </w:rPr>
            </w:pPr>
            <w:r w:rsidRPr="00FB3964">
              <w:rPr>
                <w:rFonts w:ascii="Times New Roman" w:hAnsi="Times New Roman"/>
                <w:sz w:val="18"/>
                <w:szCs w:val="20"/>
              </w:rPr>
              <w:t>ĐT: 19002258</w:t>
            </w:r>
          </w:p>
          <w:p w:rsidR="004336AA" w:rsidRPr="00FB3964" w:rsidRDefault="004336AA" w:rsidP="00E23C45">
            <w:pPr>
              <w:pStyle w:val="Header"/>
              <w:rPr>
                <w:rFonts w:ascii="Times New Roman" w:hAnsi="Times New Roman"/>
                <w:sz w:val="18"/>
                <w:szCs w:val="20"/>
              </w:rPr>
            </w:pPr>
            <w:r w:rsidRPr="00FB3964">
              <w:rPr>
                <w:rFonts w:ascii="Times New Roman" w:hAnsi="Times New Roman"/>
                <w:sz w:val="18"/>
                <w:szCs w:val="20"/>
              </w:rPr>
              <w:t xml:space="preserve">Email: hcm@saigontours.asia           </w:t>
            </w:r>
          </w:p>
          <w:p w:rsidR="004336AA" w:rsidRPr="00FB3964" w:rsidRDefault="004336AA" w:rsidP="00E23C45">
            <w:pPr>
              <w:pStyle w:val="Header"/>
              <w:rPr>
                <w:rFonts w:ascii="Times New Roman" w:hAnsi="Times New Roman"/>
                <w:sz w:val="18"/>
                <w:szCs w:val="20"/>
              </w:rPr>
            </w:pPr>
            <w:r w:rsidRPr="00FB3964">
              <w:rPr>
                <w:rFonts w:ascii="Times New Roman" w:hAnsi="Times New Roman"/>
                <w:sz w:val="18"/>
                <w:szCs w:val="20"/>
              </w:rPr>
              <w:t>Website: www.saigontours.asia</w:t>
            </w:r>
          </w:p>
        </w:tc>
        <w:tc>
          <w:tcPr>
            <w:tcW w:w="4050" w:type="dxa"/>
            <w:shd w:val="clear" w:color="auto" w:fill="auto"/>
          </w:tcPr>
          <w:p w:rsidR="004336AA" w:rsidRPr="00FB3964" w:rsidRDefault="004336AA" w:rsidP="00E23C45">
            <w:pPr>
              <w:pStyle w:val="Header"/>
              <w:rPr>
                <w:rFonts w:ascii="Times New Roman" w:hAnsi="Times New Roman"/>
                <w:sz w:val="18"/>
                <w:szCs w:val="20"/>
              </w:rPr>
            </w:pPr>
            <w:r w:rsidRPr="00FB3964">
              <w:rPr>
                <w:rFonts w:ascii="Times New Roman" w:hAnsi="Times New Roman"/>
                <w:b/>
                <w:sz w:val="18"/>
                <w:szCs w:val="20"/>
              </w:rPr>
              <w:t xml:space="preserve">Văn phòng Hà Nội: </w:t>
            </w:r>
            <w:r w:rsidRPr="00FB3964">
              <w:rPr>
                <w:rFonts w:ascii="Times New Roman" w:hAnsi="Times New Roman"/>
                <w:sz w:val="18"/>
                <w:szCs w:val="20"/>
              </w:rPr>
              <w:t xml:space="preserve">ĐC: Tầng 6, 12 Khuất Duy Tiến, P. Thanh Xuân Trung, </w:t>
            </w:r>
            <w:proofErr w:type="gramStart"/>
            <w:r w:rsidRPr="00FB3964">
              <w:rPr>
                <w:rFonts w:ascii="Times New Roman" w:hAnsi="Times New Roman"/>
                <w:sz w:val="18"/>
                <w:szCs w:val="20"/>
              </w:rPr>
              <w:t>Q.Thanh</w:t>
            </w:r>
            <w:proofErr w:type="gramEnd"/>
            <w:r w:rsidRPr="00FB3964">
              <w:rPr>
                <w:rFonts w:ascii="Times New Roman" w:hAnsi="Times New Roman"/>
                <w:sz w:val="18"/>
                <w:szCs w:val="20"/>
              </w:rPr>
              <w:t xml:space="preserve"> Xuân</w:t>
            </w:r>
          </w:p>
          <w:p w:rsidR="004336AA" w:rsidRPr="00FB3964" w:rsidRDefault="004336AA" w:rsidP="00E23C45">
            <w:pPr>
              <w:pStyle w:val="Header"/>
              <w:rPr>
                <w:rFonts w:ascii="Times New Roman" w:hAnsi="Times New Roman"/>
                <w:sz w:val="18"/>
                <w:szCs w:val="20"/>
              </w:rPr>
            </w:pPr>
            <w:r w:rsidRPr="00FB3964">
              <w:rPr>
                <w:rFonts w:ascii="Times New Roman" w:hAnsi="Times New Roman"/>
                <w:sz w:val="18"/>
                <w:szCs w:val="20"/>
              </w:rPr>
              <w:t>ĐT: 1900 2258</w:t>
            </w:r>
          </w:p>
          <w:p w:rsidR="004336AA" w:rsidRPr="00FB3964" w:rsidRDefault="004336AA" w:rsidP="00E23C45">
            <w:pPr>
              <w:pStyle w:val="Header"/>
              <w:rPr>
                <w:rFonts w:ascii="Times New Roman" w:hAnsi="Times New Roman"/>
                <w:sz w:val="18"/>
                <w:szCs w:val="20"/>
              </w:rPr>
            </w:pPr>
            <w:r w:rsidRPr="00FB3964">
              <w:rPr>
                <w:rFonts w:ascii="Times New Roman" w:hAnsi="Times New Roman"/>
                <w:sz w:val="18"/>
                <w:szCs w:val="20"/>
              </w:rPr>
              <w:t>Email: hanoi@saigontours.asia</w:t>
            </w:r>
          </w:p>
          <w:p w:rsidR="004336AA" w:rsidRPr="00FB3964" w:rsidRDefault="004336AA" w:rsidP="00E23C45">
            <w:pPr>
              <w:pStyle w:val="Header"/>
              <w:rPr>
                <w:rFonts w:ascii="Times New Roman" w:hAnsi="Times New Roman"/>
                <w:sz w:val="18"/>
                <w:szCs w:val="20"/>
              </w:rPr>
            </w:pPr>
            <w:r w:rsidRPr="00FB3964">
              <w:rPr>
                <w:rFonts w:ascii="Times New Roman" w:hAnsi="Times New Roman"/>
                <w:sz w:val="18"/>
                <w:szCs w:val="20"/>
              </w:rPr>
              <w:t>Website: www.saigontours.asia</w:t>
            </w:r>
          </w:p>
        </w:tc>
        <w:tc>
          <w:tcPr>
            <w:tcW w:w="1276" w:type="dxa"/>
            <w:vMerge/>
            <w:shd w:val="clear" w:color="auto" w:fill="auto"/>
          </w:tcPr>
          <w:p w:rsidR="004336AA" w:rsidRPr="00FB3964" w:rsidRDefault="004336AA" w:rsidP="00E23C45">
            <w:pPr>
              <w:pStyle w:val="Header"/>
              <w:rPr>
                <w:rFonts w:ascii="Times New Roman" w:hAnsi="Times New Roman"/>
                <w:b/>
                <w:sz w:val="18"/>
                <w:szCs w:val="20"/>
              </w:rPr>
            </w:pPr>
          </w:p>
        </w:tc>
      </w:tr>
    </w:tbl>
    <w:p w:rsidR="0074396B" w:rsidRDefault="0074396B" w:rsidP="00BB4A06">
      <w:pPr>
        <w:spacing w:after="0" w:line="240" w:lineRule="auto"/>
        <w:ind w:right="-86"/>
        <w:jc w:val="center"/>
        <w:rPr>
          <w:rFonts w:ascii="Tahoma" w:hAnsi="Tahoma" w:cs="Tahoma"/>
          <w:b/>
          <w:color w:val="00B050"/>
          <w:sz w:val="120"/>
          <w:szCs w:val="120"/>
        </w:rPr>
      </w:pPr>
      <w:r w:rsidRPr="00B64F3A">
        <w:rPr>
          <w:rFonts w:ascii="Tahoma" w:hAnsi="Tahoma" w:cs="Tahoma"/>
          <w:b/>
          <w:color w:val="00B050"/>
          <w:sz w:val="120"/>
          <w:szCs w:val="120"/>
        </w:rPr>
        <w:t>KHÁM PHÁ BALI</w:t>
      </w:r>
    </w:p>
    <w:p w:rsidR="00BB4A06" w:rsidRPr="00BB4A06" w:rsidRDefault="00BB4A06" w:rsidP="00BB4A06">
      <w:pPr>
        <w:spacing w:after="0" w:line="240" w:lineRule="auto"/>
        <w:ind w:right="-86"/>
        <w:jc w:val="center"/>
        <w:rPr>
          <w:rFonts w:ascii="Tahoma" w:hAnsi="Tahoma" w:cs="Tahoma"/>
          <w:b/>
          <w:noProof/>
          <w:color w:val="0070C0"/>
          <w:sz w:val="32"/>
          <w:szCs w:val="40"/>
          <w:lang w:eastAsia="en-US"/>
        </w:rPr>
      </w:pPr>
      <w:r w:rsidRPr="00BB4A06">
        <w:rPr>
          <w:rFonts w:ascii="Tahoma" w:hAnsi="Tahoma" w:cs="Tahoma"/>
          <w:b/>
          <w:color w:val="0070C0"/>
          <w:sz w:val="72"/>
          <w:szCs w:val="120"/>
        </w:rPr>
        <w:t>4 NGÀY 3 ĐÊM</w:t>
      </w:r>
    </w:p>
    <w:tbl>
      <w:tblPr>
        <w:tblW w:w="5000" w:type="pct"/>
        <w:jc w:val="center"/>
        <w:tblLook w:val="04A0" w:firstRow="1" w:lastRow="0" w:firstColumn="1" w:lastColumn="0" w:noHBand="0" w:noVBand="1"/>
      </w:tblPr>
      <w:tblGrid>
        <w:gridCol w:w="10980"/>
      </w:tblGrid>
      <w:tr w:rsidR="004336AA" w:rsidRPr="00C24FF5" w:rsidTr="00E23C45">
        <w:trPr>
          <w:trHeight w:val="80"/>
          <w:jc w:val="center"/>
        </w:trPr>
        <w:tc>
          <w:tcPr>
            <w:tcW w:w="5000" w:type="pct"/>
          </w:tcPr>
          <w:p w:rsidR="004336AA" w:rsidRPr="000B7B77" w:rsidRDefault="004336AA" w:rsidP="00E23C45">
            <w:pPr>
              <w:shd w:val="clear" w:color="auto" w:fill="FFFFFF"/>
              <w:spacing w:before="60" w:after="0"/>
              <w:jc w:val="center"/>
              <w:rPr>
                <w:rFonts w:ascii="Tahoma" w:hAnsi="Tahoma" w:cs="Tahoma"/>
                <w:sz w:val="24"/>
              </w:rPr>
            </w:pPr>
            <w:r w:rsidRPr="00B046FF">
              <w:rPr>
                <w:rFonts w:ascii="Tahoma" w:eastAsia="Times New Roman" w:hAnsi="Tahoma" w:cs="Tahoma"/>
                <w:noProof/>
                <w:color w:val="333333"/>
                <w:sz w:val="24"/>
                <w:szCs w:val="24"/>
                <w:lang w:eastAsia="en-US"/>
              </w:rPr>
              <w:drawing>
                <wp:inline distT="0" distB="0" distL="0" distR="0" wp14:anchorId="363E5456" wp14:editId="10362F8D">
                  <wp:extent cx="2063115" cy="11144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yung-river-white-water-raft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7350" cy="1159926"/>
                          </a:xfrm>
                          <a:prstGeom prst="roundRect">
                            <a:avLst>
                              <a:gd name="adj" fmla="val 16667"/>
                            </a:avLst>
                          </a:prstGeom>
                          <a:ln>
                            <a:noFill/>
                          </a:ln>
                          <a:effectLst/>
                        </pic:spPr>
                      </pic:pic>
                    </a:graphicData>
                  </a:graphic>
                </wp:inline>
              </w:drawing>
            </w:r>
            <w:r>
              <w:rPr>
                <w:rFonts w:ascii="Tahoma" w:hAnsi="Tahoma" w:cs="Tahoma"/>
                <w:sz w:val="24"/>
              </w:rPr>
              <w:t xml:space="preserve">    </w:t>
            </w:r>
            <w:r w:rsidRPr="00B046FF">
              <w:rPr>
                <w:rFonts w:ascii="Tahoma" w:eastAsia="Times New Roman" w:hAnsi="Tahoma" w:cs="Tahoma"/>
                <w:noProof/>
                <w:color w:val="333333"/>
                <w:sz w:val="24"/>
                <w:szCs w:val="24"/>
                <w:lang w:eastAsia="en-US"/>
              </w:rPr>
              <w:drawing>
                <wp:inline distT="0" distB="0" distL="0" distR="0" wp14:anchorId="09CAF291" wp14:editId="49C85CF2">
                  <wp:extent cx="2091690" cy="1094523"/>
                  <wp:effectExtent l="0" t="0" r="381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 (2).jpg"/>
                          <pic:cNvPicPr/>
                        </pic:nvPicPr>
                        <pic:blipFill>
                          <a:blip r:embed="rId10">
                            <a:extLst>
                              <a:ext uri="{28A0092B-C50C-407E-A947-70E740481C1C}">
                                <a14:useLocalDpi xmlns:a14="http://schemas.microsoft.com/office/drawing/2010/main" val="0"/>
                              </a:ext>
                            </a:extLst>
                          </a:blip>
                          <a:stretch>
                            <a:fillRect/>
                          </a:stretch>
                        </pic:blipFill>
                        <pic:spPr>
                          <a:xfrm>
                            <a:off x="0" y="0"/>
                            <a:ext cx="2223874" cy="1163691"/>
                          </a:xfrm>
                          <a:prstGeom prst="roundRect">
                            <a:avLst>
                              <a:gd name="adj" fmla="val 16667"/>
                            </a:avLst>
                          </a:prstGeom>
                          <a:ln>
                            <a:noFill/>
                          </a:ln>
                          <a:effectLst/>
                        </pic:spPr>
                      </pic:pic>
                    </a:graphicData>
                  </a:graphic>
                </wp:inline>
              </w:drawing>
            </w:r>
            <w:r>
              <w:rPr>
                <w:rFonts w:ascii="Tahoma" w:hAnsi="Tahoma" w:cs="Tahoma"/>
                <w:sz w:val="24"/>
              </w:rPr>
              <w:t xml:space="preserve">    </w:t>
            </w:r>
            <w:r w:rsidRPr="00B046FF">
              <w:rPr>
                <w:rFonts w:ascii="Tahoma" w:eastAsia="Times New Roman" w:hAnsi="Tahoma" w:cs="Tahoma"/>
                <w:noProof/>
                <w:color w:val="333333"/>
                <w:sz w:val="24"/>
                <w:szCs w:val="24"/>
                <w:lang w:eastAsia="en-US"/>
              </w:rPr>
              <w:drawing>
                <wp:inline distT="0" distB="0" distL="0" distR="0" wp14:anchorId="26A29991" wp14:editId="46EA077F">
                  <wp:extent cx="1997710" cy="1098929"/>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3).jpg"/>
                          <pic:cNvPicPr/>
                        </pic:nvPicPr>
                        <pic:blipFill>
                          <a:blip r:embed="rId11">
                            <a:extLst>
                              <a:ext uri="{28A0092B-C50C-407E-A947-70E740481C1C}">
                                <a14:useLocalDpi xmlns:a14="http://schemas.microsoft.com/office/drawing/2010/main" val="0"/>
                              </a:ext>
                            </a:extLst>
                          </a:blip>
                          <a:stretch>
                            <a:fillRect/>
                          </a:stretch>
                        </pic:blipFill>
                        <pic:spPr>
                          <a:xfrm>
                            <a:off x="0" y="0"/>
                            <a:ext cx="2104529" cy="1157689"/>
                          </a:xfrm>
                          <a:prstGeom prst="roundRect">
                            <a:avLst>
                              <a:gd name="adj" fmla="val 16667"/>
                            </a:avLst>
                          </a:prstGeom>
                          <a:ln>
                            <a:noFill/>
                          </a:ln>
                          <a:effectLst/>
                        </pic:spPr>
                      </pic:pic>
                    </a:graphicData>
                  </a:graphic>
                </wp:inline>
              </w:drawing>
            </w:r>
          </w:p>
        </w:tc>
      </w:tr>
    </w:tbl>
    <w:p w:rsidR="0074396B" w:rsidRDefault="0074396B" w:rsidP="0074396B">
      <w:pPr>
        <w:spacing w:after="0"/>
        <w:ind w:right="-86"/>
        <w:jc w:val="center"/>
        <w:rPr>
          <w:rFonts w:ascii="Tahoma" w:hAnsi="Tahoma" w:cs="Tahoma"/>
        </w:rPr>
      </w:pPr>
    </w:p>
    <w:p w:rsidR="000E68D0" w:rsidRPr="000E68D0" w:rsidRDefault="000E68D0" w:rsidP="00494126">
      <w:pPr>
        <w:tabs>
          <w:tab w:val="center" w:pos="5625"/>
          <w:tab w:val="left" w:pos="8025"/>
        </w:tabs>
        <w:spacing w:after="0"/>
        <w:ind w:left="187"/>
        <w:jc w:val="both"/>
        <w:rPr>
          <w:rFonts w:ascii="Tahoma" w:hAnsi="Tahoma" w:cs="Tahoma"/>
          <w:b/>
          <w:i/>
          <w:color w:val="00B050"/>
          <w:sz w:val="12"/>
        </w:rPr>
      </w:pPr>
    </w:p>
    <w:p w:rsidR="0074396B" w:rsidRPr="00B64F3A" w:rsidRDefault="0074396B" w:rsidP="0074396B">
      <w:pPr>
        <w:tabs>
          <w:tab w:val="center" w:pos="5625"/>
          <w:tab w:val="left" w:pos="8025"/>
        </w:tabs>
        <w:ind w:left="180"/>
        <w:jc w:val="both"/>
        <w:rPr>
          <w:rFonts w:ascii="Tahoma" w:hAnsi="Tahoma" w:cs="Tahoma"/>
          <w:b/>
          <w:i/>
          <w:color w:val="00B050"/>
        </w:rPr>
      </w:pPr>
      <w:r w:rsidRPr="00B64F3A">
        <w:rPr>
          <w:rFonts w:ascii="Tahoma" w:hAnsi="Tahoma" w:cs="Tahoma"/>
          <w:b/>
          <w:i/>
          <w:color w:val="00B050"/>
        </w:rPr>
        <w:t xml:space="preserve">Bali </w:t>
      </w:r>
      <w:r w:rsidRPr="00B64F3A">
        <w:rPr>
          <w:rFonts w:ascii="Tahoma" w:hAnsi="Tahoma" w:cs="Tahoma"/>
          <w:i/>
          <w:color w:val="00B050"/>
        </w:rPr>
        <w:t>được bình chọn là Hòn đảo du lịch quyến rũ nhất thế giới, sức hấp dẫn của Bali là những bãi biển dài đầy cát, là những thửa ruộng bậc thang ngút ngàn, là những ngọn núi lửa cao chót vót trên 3.000 mét, là những dòng sông cuộn chảy, là những khe núi sâu hun hút, là những mặt hồ nguyên sơ trên miệng các dãy núi lửa đã tắt, là các hang động yên ắng đến thiêng liêng và những cánh rừng nhiệt đới đầy ắp cuộc sống hoang dã…</w:t>
      </w:r>
    </w:p>
    <w:p w:rsidR="0074396B" w:rsidRDefault="0074396B" w:rsidP="0074396B">
      <w:pPr>
        <w:tabs>
          <w:tab w:val="center" w:pos="5625"/>
          <w:tab w:val="left" w:pos="8025"/>
        </w:tabs>
        <w:spacing w:after="120"/>
        <w:ind w:left="187"/>
        <w:contextualSpacing/>
        <w:rPr>
          <w:rFonts w:ascii="Tahoma" w:hAnsi="Tahoma" w:cs="Tahoma"/>
          <w:b/>
          <w:color w:val="FF0000"/>
          <w:sz w:val="30"/>
          <w:szCs w:val="30"/>
        </w:rPr>
      </w:pPr>
      <w:r w:rsidRPr="00057D24">
        <w:rPr>
          <w:rFonts w:ascii="Tahoma" w:hAnsi="Tahoma" w:cs="Tahoma"/>
          <w:b/>
          <w:color w:val="FF0000"/>
          <w:sz w:val="30"/>
          <w:szCs w:val="30"/>
        </w:rPr>
        <w:sym w:font="Wingdings" w:char="F0FC"/>
      </w:r>
      <w:r w:rsidRPr="00057D24">
        <w:rPr>
          <w:rFonts w:ascii="Tahoma" w:hAnsi="Tahoma" w:cs="Tahoma"/>
          <w:b/>
          <w:color w:val="FF0000"/>
          <w:sz w:val="30"/>
          <w:szCs w:val="30"/>
        </w:rPr>
        <w:t xml:space="preserve"> </w:t>
      </w:r>
      <w:r>
        <w:rPr>
          <w:rFonts w:ascii="Tahoma" w:hAnsi="Tahoma" w:cs="Tahoma"/>
          <w:b/>
          <w:color w:val="FF0000"/>
          <w:sz w:val="30"/>
          <w:szCs w:val="30"/>
        </w:rPr>
        <w:t xml:space="preserve">BAY THẲNG </w:t>
      </w:r>
      <w:r w:rsidR="00494126">
        <w:rPr>
          <w:rFonts w:ascii="Tahoma" w:hAnsi="Tahoma" w:cs="Tahoma"/>
          <w:b/>
          <w:color w:val="FF0000"/>
          <w:sz w:val="30"/>
          <w:szCs w:val="30"/>
        </w:rPr>
        <w:t xml:space="preserve">KHÔNG QUÁ CẢNH      </w:t>
      </w:r>
      <w:r w:rsidR="00BB4A06">
        <w:rPr>
          <w:rFonts w:ascii="Tahoma" w:hAnsi="Tahoma" w:cs="Tahoma"/>
          <w:b/>
          <w:color w:val="FF0000"/>
          <w:sz w:val="30"/>
          <w:szCs w:val="30"/>
        </w:rPr>
        <w:t xml:space="preserve">     </w:t>
      </w:r>
      <w:r w:rsidR="00494126">
        <w:rPr>
          <w:rFonts w:ascii="Tahoma" w:hAnsi="Tahoma" w:cs="Tahoma"/>
          <w:b/>
          <w:color w:val="FF0000"/>
          <w:sz w:val="30"/>
          <w:szCs w:val="30"/>
        </w:rPr>
        <w:t xml:space="preserve"> </w:t>
      </w:r>
      <w:r w:rsidRPr="00B64F3A">
        <w:rPr>
          <w:rFonts w:ascii="Tahoma" w:hAnsi="Tahoma" w:cs="Tahoma"/>
          <w:b/>
          <w:color w:val="FF0000"/>
          <w:sz w:val="30"/>
          <w:szCs w:val="30"/>
        </w:rPr>
        <w:sym w:font="Wingdings" w:char="F0FC"/>
      </w:r>
      <w:r w:rsidRPr="00B64F3A">
        <w:rPr>
          <w:rFonts w:ascii="Tahoma" w:hAnsi="Tahoma" w:cs="Tahoma"/>
          <w:b/>
          <w:color w:val="FF0000"/>
          <w:sz w:val="30"/>
          <w:szCs w:val="30"/>
        </w:rPr>
        <w:t xml:space="preserve"> KHÁCH SẠN </w:t>
      </w:r>
      <w:r>
        <w:rPr>
          <w:rFonts w:ascii="Tahoma" w:hAnsi="Tahoma" w:cs="Tahoma"/>
          <w:b/>
          <w:color w:val="FF0000"/>
          <w:sz w:val="30"/>
          <w:szCs w:val="30"/>
        </w:rPr>
        <w:t>4</w:t>
      </w:r>
      <w:r w:rsidRPr="00B64F3A">
        <w:rPr>
          <w:rFonts w:ascii="Tahoma" w:hAnsi="Tahoma" w:cs="Tahoma"/>
          <w:b/>
          <w:color w:val="FF0000"/>
          <w:sz w:val="30"/>
          <w:szCs w:val="30"/>
        </w:rPr>
        <w:t>*</w:t>
      </w:r>
      <w:r w:rsidR="00494126">
        <w:rPr>
          <w:rFonts w:ascii="Tahoma" w:hAnsi="Tahoma" w:cs="Tahoma"/>
          <w:b/>
          <w:color w:val="FF0000"/>
          <w:sz w:val="30"/>
          <w:szCs w:val="30"/>
        </w:rPr>
        <w:t xml:space="preserve"> TRUNG TÂM</w:t>
      </w:r>
    </w:p>
    <w:p w:rsidR="00BB4A06" w:rsidRPr="00BB4A06" w:rsidRDefault="00BB4A06" w:rsidP="00BB4A06">
      <w:pPr>
        <w:numPr>
          <w:ilvl w:val="0"/>
          <w:numId w:val="13"/>
        </w:numPr>
        <w:tabs>
          <w:tab w:val="left" w:pos="540"/>
          <w:tab w:val="center" w:pos="5625"/>
          <w:tab w:val="left" w:pos="8025"/>
        </w:tabs>
        <w:spacing w:after="120"/>
        <w:ind w:left="180" w:firstLine="0"/>
        <w:contextualSpacing/>
        <w:rPr>
          <w:rFonts w:ascii="Tahoma" w:hAnsi="Tahoma" w:cs="Tahoma"/>
          <w:b/>
          <w:color w:val="FF0000"/>
          <w:sz w:val="30"/>
          <w:szCs w:val="30"/>
        </w:rPr>
      </w:pPr>
      <w:r w:rsidRPr="00BB4A06">
        <w:rPr>
          <w:rFonts w:ascii="Tahoma" w:hAnsi="Tahoma" w:cs="Tahoma"/>
          <w:b/>
          <w:color w:val="FF0000"/>
          <w:sz w:val="30"/>
          <w:szCs w:val="30"/>
        </w:rPr>
        <w:t xml:space="preserve">ĐỀN SUỐI THIÊNG TIRTA EMPUL </w:t>
      </w:r>
      <w:r>
        <w:rPr>
          <w:rFonts w:ascii="Tahoma" w:hAnsi="Tahoma" w:cs="Tahoma"/>
          <w:b/>
          <w:color w:val="FF0000"/>
          <w:sz w:val="30"/>
          <w:szCs w:val="30"/>
        </w:rPr>
        <w:t xml:space="preserve">       </w:t>
      </w:r>
      <w:r w:rsidRPr="00B64F3A">
        <w:rPr>
          <w:rFonts w:ascii="Tahoma" w:hAnsi="Tahoma" w:cs="Tahoma"/>
          <w:b/>
          <w:color w:val="FF0000"/>
          <w:sz w:val="30"/>
          <w:szCs w:val="30"/>
        </w:rPr>
        <w:sym w:font="Wingdings" w:char="F0FC"/>
      </w:r>
      <w:r w:rsidRPr="00BB4A06">
        <w:rPr>
          <w:rFonts w:ascii="Tahoma" w:hAnsi="Tahoma" w:cs="Tahoma"/>
          <w:b/>
          <w:color w:val="FF0000"/>
          <w:sz w:val="30"/>
          <w:szCs w:val="30"/>
        </w:rPr>
        <w:t xml:space="preserve"> NÚI LỬA KINTAMANI</w:t>
      </w:r>
    </w:p>
    <w:p w:rsidR="00494126" w:rsidRPr="00494126" w:rsidRDefault="00494126" w:rsidP="0074396B">
      <w:pPr>
        <w:tabs>
          <w:tab w:val="center" w:pos="5625"/>
          <w:tab w:val="left" w:pos="8025"/>
        </w:tabs>
        <w:spacing w:after="120"/>
        <w:ind w:left="187"/>
        <w:contextualSpacing/>
        <w:rPr>
          <w:rFonts w:ascii="Tahoma" w:hAnsi="Tahoma" w:cs="Tahoma"/>
          <w:b/>
          <w:color w:val="0070C0"/>
          <w:sz w:val="30"/>
          <w:szCs w:val="30"/>
        </w:rPr>
      </w:pPr>
      <w:r w:rsidRPr="00494126">
        <w:rPr>
          <w:rFonts w:ascii="Tahoma" w:hAnsi="Tahoma" w:cs="Tahoma"/>
          <w:b/>
          <w:color w:val="0070C0"/>
          <w:sz w:val="30"/>
          <w:szCs w:val="30"/>
        </w:rPr>
        <w:sym w:font="Wingdings" w:char="F0FC"/>
      </w:r>
      <w:r w:rsidRPr="00494126">
        <w:rPr>
          <w:rFonts w:ascii="Tahoma" w:hAnsi="Tahoma" w:cs="Tahoma"/>
          <w:b/>
          <w:color w:val="0070C0"/>
          <w:sz w:val="30"/>
          <w:szCs w:val="30"/>
        </w:rPr>
        <w:t xml:space="preserve"> TẶNG VÉ XÍCH ĐU BALI SWING</w:t>
      </w:r>
      <w:r w:rsidR="00BB4A06">
        <w:rPr>
          <w:rFonts w:ascii="Tahoma" w:hAnsi="Tahoma" w:cs="Tahoma"/>
          <w:b/>
          <w:color w:val="0070C0"/>
          <w:sz w:val="30"/>
          <w:szCs w:val="30"/>
        </w:rPr>
        <w:t>, HỒ BƠI TRÀN D’TUKAD</w:t>
      </w:r>
    </w:p>
    <w:p w:rsidR="00E511A3" w:rsidRPr="00494126" w:rsidRDefault="00E511A3" w:rsidP="00E511A3">
      <w:pPr>
        <w:tabs>
          <w:tab w:val="center" w:pos="5625"/>
          <w:tab w:val="left" w:pos="8025"/>
        </w:tabs>
        <w:spacing w:after="120"/>
        <w:ind w:left="187"/>
        <w:contextualSpacing/>
        <w:rPr>
          <w:rFonts w:ascii="Tahoma" w:hAnsi="Tahoma" w:cs="Tahoma"/>
          <w:b/>
          <w:color w:val="0070C0"/>
          <w:sz w:val="30"/>
          <w:szCs w:val="30"/>
        </w:rPr>
      </w:pPr>
      <w:r w:rsidRPr="00494126">
        <w:rPr>
          <w:rFonts w:ascii="Tahoma" w:hAnsi="Tahoma" w:cs="Tahoma"/>
          <w:b/>
          <w:color w:val="0070C0"/>
          <w:sz w:val="30"/>
          <w:szCs w:val="30"/>
        </w:rPr>
        <w:sym w:font="Wingdings" w:char="F0FC"/>
      </w:r>
      <w:r w:rsidRPr="00494126">
        <w:rPr>
          <w:rFonts w:ascii="Tahoma" w:hAnsi="Tahoma" w:cs="Tahoma"/>
          <w:b/>
          <w:color w:val="0070C0"/>
          <w:sz w:val="30"/>
          <w:szCs w:val="30"/>
        </w:rPr>
        <w:t xml:space="preserve"> </w:t>
      </w:r>
      <w:r w:rsidR="00494126" w:rsidRPr="00494126">
        <w:rPr>
          <w:rFonts w:ascii="Tahoma" w:hAnsi="Tahoma" w:cs="Tahoma"/>
          <w:b/>
          <w:color w:val="0070C0"/>
          <w:sz w:val="30"/>
          <w:szCs w:val="30"/>
        </w:rPr>
        <w:t xml:space="preserve">TẶNG </w:t>
      </w:r>
      <w:r w:rsidRPr="00494126">
        <w:rPr>
          <w:rFonts w:ascii="Tahoma" w:hAnsi="Tahoma" w:cs="Tahoma"/>
          <w:b/>
          <w:color w:val="0070C0"/>
          <w:sz w:val="30"/>
          <w:szCs w:val="30"/>
        </w:rPr>
        <w:t>TRẢI NGHIỆM LIỆU TRÌNH MASSAGE BALINESE</w:t>
      </w:r>
    </w:p>
    <w:p w:rsidR="00BB541F" w:rsidRPr="00494126" w:rsidRDefault="00BB541F" w:rsidP="00E511A3">
      <w:pPr>
        <w:tabs>
          <w:tab w:val="center" w:pos="5625"/>
          <w:tab w:val="left" w:pos="8025"/>
        </w:tabs>
        <w:spacing w:after="120"/>
        <w:ind w:left="187"/>
        <w:contextualSpacing/>
        <w:rPr>
          <w:rFonts w:ascii="Tahoma" w:hAnsi="Tahoma" w:cs="Tahoma"/>
          <w:b/>
          <w:color w:val="0070C0"/>
          <w:sz w:val="30"/>
          <w:szCs w:val="30"/>
        </w:rPr>
      </w:pPr>
      <w:r w:rsidRPr="00494126">
        <w:rPr>
          <w:rFonts w:ascii="Tahoma" w:hAnsi="Tahoma" w:cs="Tahoma"/>
          <w:b/>
          <w:color w:val="0070C0"/>
          <w:sz w:val="30"/>
          <w:szCs w:val="30"/>
        </w:rPr>
        <w:sym w:font="Wingdings" w:char="F0FC"/>
      </w:r>
      <w:r w:rsidRPr="00494126">
        <w:rPr>
          <w:rFonts w:ascii="Tahoma" w:hAnsi="Tahoma" w:cs="Tahoma"/>
          <w:b/>
          <w:color w:val="0070C0"/>
          <w:sz w:val="30"/>
          <w:szCs w:val="30"/>
        </w:rPr>
        <w:t xml:space="preserve"> TẶNG CHƯƠNG TRÌNH TRẢI NGHIỆM CHÈO THUYỀN VƯỢT THÁC</w:t>
      </w:r>
    </w:p>
    <w:p w:rsidR="0074396B" w:rsidRDefault="0074396B" w:rsidP="0074396B">
      <w:pPr>
        <w:tabs>
          <w:tab w:val="center" w:pos="5625"/>
          <w:tab w:val="left" w:pos="8025"/>
        </w:tabs>
        <w:spacing w:after="120"/>
        <w:ind w:left="187"/>
        <w:contextualSpacing/>
        <w:rPr>
          <w:rFonts w:ascii="Tahoma" w:hAnsi="Tahoma" w:cs="Tahoma"/>
          <w:b/>
          <w:color w:val="FF0000"/>
          <w:sz w:val="30"/>
          <w:szCs w:val="30"/>
        </w:rPr>
      </w:pPr>
      <w:r w:rsidRPr="00057D24">
        <w:rPr>
          <w:rFonts w:ascii="Tahoma" w:hAnsi="Tahoma" w:cs="Tahoma"/>
          <w:b/>
          <w:color w:val="FF0000"/>
          <w:sz w:val="30"/>
          <w:szCs w:val="30"/>
        </w:rPr>
        <w:sym w:font="Wingdings" w:char="F0FC"/>
      </w:r>
      <w:r w:rsidRPr="00057D24">
        <w:rPr>
          <w:rFonts w:ascii="Tahoma" w:hAnsi="Tahoma" w:cs="Tahoma"/>
          <w:b/>
          <w:color w:val="FF0000"/>
          <w:sz w:val="30"/>
          <w:szCs w:val="30"/>
        </w:rPr>
        <w:t xml:space="preserve"> </w:t>
      </w:r>
      <w:r>
        <w:rPr>
          <w:rFonts w:ascii="Tahoma" w:hAnsi="Tahoma" w:cs="Tahoma"/>
          <w:b/>
          <w:color w:val="FF0000"/>
          <w:sz w:val="30"/>
          <w:szCs w:val="30"/>
        </w:rPr>
        <w:t>BỮA TỐI TRÊN BÃI BIỂN JIMBARAN LÃNG MẠN.</w:t>
      </w:r>
    </w:p>
    <w:p w:rsidR="00494126" w:rsidRDefault="0074396B" w:rsidP="00494126">
      <w:pPr>
        <w:numPr>
          <w:ilvl w:val="0"/>
          <w:numId w:val="13"/>
        </w:numPr>
        <w:tabs>
          <w:tab w:val="left" w:pos="540"/>
          <w:tab w:val="center" w:pos="5625"/>
          <w:tab w:val="left" w:pos="8025"/>
        </w:tabs>
        <w:spacing w:after="120"/>
        <w:ind w:left="180" w:firstLine="0"/>
        <w:contextualSpacing/>
        <w:rPr>
          <w:rFonts w:ascii="Tahoma" w:hAnsi="Tahoma" w:cs="Tahoma"/>
          <w:b/>
          <w:color w:val="FF0000"/>
          <w:sz w:val="30"/>
          <w:szCs w:val="30"/>
        </w:rPr>
      </w:pPr>
      <w:r>
        <w:rPr>
          <w:rFonts w:ascii="Tahoma" w:hAnsi="Tahoma" w:cs="Tahoma"/>
          <w:b/>
          <w:color w:val="FF0000"/>
          <w:sz w:val="30"/>
          <w:szCs w:val="30"/>
        </w:rPr>
        <w:t>LẨU – NƯỚNG SUKIYAKI NHẬT BẢN</w:t>
      </w:r>
      <w:r w:rsidR="007A5B00">
        <w:rPr>
          <w:rFonts w:ascii="Tahoma" w:hAnsi="Tahoma" w:cs="Tahoma"/>
          <w:b/>
          <w:color w:val="FF0000"/>
          <w:sz w:val="30"/>
          <w:szCs w:val="30"/>
        </w:rPr>
        <w:t>.</w:t>
      </w:r>
    </w:p>
    <w:tbl>
      <w:tblPr>
        <w:tblW w:w="5000" w:type="pct"/>
        <w:jc w:val="center"/>
        <w:tblLook w:val="04A0" w:firstRow="1" w:lastRow="0" w:firstColumn="1" w:lastColumn="0" w:noHBand="0" w:noVBand="1"/>
      </w:tblPr>
      <w:tblGrid>
        <w:gridCol w:w="1327"/>
        <w:gridCol w:w="9653"/>
      </w:tblGrid>
      <w:tr w:rsidR="004336AA" w:rsidRPr="004336AA" w:rsidTr="004336AA">
        <w:trPr>
          <w:jc w:val="center"/>
        </w:trPr>
        <w:tc>
          <w:tcPr>
            <w:tcW w:w="602" w:type="pct"/>
            <w:shd w:val="clear" w:color="auto" w:fill="00B050"/>
          </w:tcPr>
          <w:p w:rsidR="0074396B" w:rsidRPr="004336AA" w:rsidRDefault="000E68D0" w:rsidP="005437D3">
            <w:pPr>
              <w:pStyle w:val="Default"/>
              <w:spacing w:before="20" w:after="20" w:line="276" w:lineRule="auto"/>
              <w:rPr>
                <w:b/>
                <w:iCs/>
                <w:color w:val="FFFFFF" w:themeColor="background1"/>
                <w:szCs w:val="40"/>
              </w:rPr>
            </w:pPr>
            <w:r w:rsidRPr="004336AA">
              <w:rPr>
                <w:rFonts w:ascii="Tahoma" w:hAnsi="Tahoma" w:cs="Tahoma"/>
                <w:color w:val="FFFFFF" w:themeColor="background1"/>
                <w:lang w:val="de-DE"/>
              </w:rPr>
              <w:br w:type="page"/>
            </w:r>
            <w:r w:rsidR="0074396B" w:rsidRPr="004336AA">
              <w:rPr>
                <w:rFonts w:ascii="Tahoma" w:hAnsi="Tahoma" w:cs="Tahoma"/>
                <w:b/>
                <w:color w:val="FFFFFF" w:themeColor="background1"/>
              </w:rPr>
              <w:t>NGÀY 1:</w:t>
            </w:r>
          </w:p>
        </w:tc>
        <w:tc>
          <w:tcPr>
            <w:tcW w:w="4398" w:type="pct"/>
            <w:shd w:val="clear" w:color="auto" w:fill="00B050"/>
          </w:tcPr>
          <w:p w:rsidR="0074396B" w:rsidRPr="004336AA" w:rsidRDefault="0074396B" w:rsidP="00AC2AAB">
            <w:pPr>
              <w:pStyle w:val="Default"/>
              <w:spacing w:before="20" w:after="20" w:line="276" w:lineRule="auto"/>
              <w:rPr>
                <w:b/>
                <w:iCs/>
                <w:color w:val="FFFFFF" w:themeColor="background1"/>
                <w:szCs w:val="40"/>
              </w:rPr>
            </w:pPr>
            <w:r w:rsidRPr="004336AA">
              <w:rPr>
                <w:rFonts w:ascii="Tahoma" w:hAnsi="Tahoma" w:cs="Tahoma"/>
                <w:b/>
                <w:color w:val="FFFFFF" w:themeColor="background1"/>
              </w:rPr>
              <w:t xml:space="preserve">TP.HCM </w:t>
            </w:r>
            <w:r w:rsidRPr="004336AA">
              <w:rPr>
                <w:rFonts w:ascii="Tahoma" w:hAnsi="Tahoma" w:cs="Tahoma"/>
                <w:b/>
                <w:color w:val="FFFFFF" w:themeColor="background1"/>
              </w:rPr>
              <w:sym w:font="Wingdings" w:char="F051"/>
            </w:r>
            <w:r w:rsidRPr="004336AA">
              <w:rPr>
                <w:rFonts w:ascii="Tahoma" w:hAnsi="Tahoma" w:cs="Tahoma"/>
                <w:b/>
                <w:color w:val="FFFFFF" w:themeColor="background1"/>
              </w:rPr>
              <w:t xml:space="preserve"> BALI</w:t>
            </w:r>
            <w:r w:rsidR="00BB4A06" w:rsidRPr="004336AA">
              <w:rPr>
                <w:rFonts w:ascii="Tahoma" w:hAnsi="Tahoma" w:cs="Tahoma"/>
                <w:b/>
                <w:color w:val="FFFFFF" w:themeColor="background1"/>
              </w:rPr>
              <w:t xml:space="preserve"> </w:t>
            </w:r>
            <w:r w:rsidR="00BB4A06" w:rsidRPr="004336AA">
              <w:rPr>
                <w:rFonts w:ascii="Tahoma" w:hAnsi="Tahoma" w:cs="Tahoma"/>
                <w:b/>
                <w:color w:val="FFFFFF" w:themeColor="background1"/>
              </w:rPr>
              <w:sym w:font="Webdings" w:char="F076"/>
            </w:r>
            <w:r w:rsidR="00BB4A06" w:rsidRPr="004336AA">
              <w:rPr>
                <w:rFonts w:ascii="Tahoma" w:hAnsi="Tahoma" w:cs="Tahoma"/>
                <w:b/>
                <w:color w:val="FFFFFF" w:themeColor="background1"/>
              </w:rPr>
              <w:t xml:space="preserve"> JIMBARAN                               </w:t>
            </w:r>
            <w:r w:rsidRPr="004336AA">
              <w:rPr>
                <w:rFonts w:ascii="Tahoma" w:hAnsi="Tahoma" w:cs="Tahoma"/>
                <w:b/>
                <w:color w:val="FFFFFF" w:themeColor="background1"/>
              </w:rPr>
              <w:t>(Ăn trưa trên máy bay, Ăn tối)</w:t>
            </w:r>
          </w:p>
        </w:tc>
      </w:tr>
      <w:tr w:rsidR="0074396B" w:rsidRPr="00423D5A" w:rsidTr="00876A67">
        <w:trPr>
          <w:trHeight w:val="1251"/>
          <w:jc w:val="center"/>
        </w:trPr>
        <w:tc>
          <w:tcPr>
            <w:tcW w:w="5000" w:type="pct"/>
            <w:gridSpan w:val="2"/>
          </w:tcPr>
          <w:p w:rsidR="00DF0590" w:rsidRDefault="0074396B" w:rsidP="00DF0590">
            <w:pPr>
              <w:pStyle w:val="ListParagraph"/>
              <w:tabs>
                <w:tab w:val="left" w:pos="270"/>
                <w:tab w:val="left" w:pos="7920"/>
              </w:tabs>
              <w:spacing w:before="60" w:after="0"/>
              <w:ind w:left="0" w:right="-58"/>
              <w:jc w:val="both"/>
              <w:rPr>
                <w:rFonts w:ascii="Tahoma" w:hAnsi="Tahoma" w:cs="Tahoma"/>
                <w:bCs/>
                <w:sz w:val="24"/>
                <w:szCs w:val="24"/>
              </w:rPr>
            </w:pPr>
            <w:r w:rsidRPr="00755275">
              <w:rPr>
                <w:rFonts w:ascii="Tahoma" w:hAnsi="Tahoma" w:cs="Tahoma"/>
                <w:sz w:val="24"/>
                <w:szCs w:val="24"/>
              </w:rPr>
              <w:t xml:space="preserve">Quý khách tập trung tại sân bay Tân Sơn Nhất ga đi quốc tế, </w:t>
            </w:r>
            <w:r w:rsidRPr="00755275">
              <w:rPr>
                <w:rFonts w:ascii="Tahoma" w:hAnsi="Tahoma" w:cs="Tahoma"/>
                <w:b/>
                <w:color w:val="00B050"/>
                <w:sz w:val="24"/>
                <w:szCs w:val="24"/>
              </w:rPr>
              <w:t>Trưởng Đoàn hướng dẫn</w:t>
            </w:r>
            <w:r w:rsidRPr="00755275">
              <w:rPr>
                <w:rFonts w:ascii="Tahoma" w:hAnsi="Tahoma" w:cs="Tahoma"/>
                <w:sz w:val="24"/>
                <w:szCs w:val="24"/>
              </w:rPr>
              <w:t xml:space="preserve"> làm thủ tục hàng không và đáp chuyến </w:t>
            </w:r>
            <w:r w:rsidRPr="005B4E43">
              <w:rPr>
                <w:rFonts w:ascii="Tahoma" w:hAnsi="Tahoma" w:cs="Tahoma"/>
                <w:sz w:val="24"/>
                <w:szCs w:val="24"/>
              </w:rPr>
              <w:t>bay</w:t>
            </w:r>
            <w:r w:rsidR="00DF0590">
              <w:rPr>
                <w:rFonts w:ascii="Tahoma" w:hAnsi="Tahoma" w:cs="Tahoma"/>
                <w:sz w:val="24"/>
                <w:szCs w:val="24"/>
              </w:rPr>
              <w:t xml:space="preserve"> đến Bali. </w:t>
            </w:r>
            <w:r w:rsidR="00DF0590" w:rsidRPr="005B4E43">
              <w:rPr>
                <w:rFonts w:ascii="Tahoma" w:hAnsi="Tahoma" w:cs="Tahoma"/>
                <w:sz w:val="24"/>
                <w:szCs w:val="24"/>
              </w:rPr>
              <w:t xml:space="preserve">Đến sân bay quốc tế </w:t>
            </w:r>
            <w:r w:rsidR="00DF0590" w:rsidRPr="005B4E43">
              <w:rPr>
                <w:rFonts w:ascii="Tahoma" w:hAnsi="Tahoma" w:cs="Tahoma"/>
                <w:b/>
                <w:bCs/>
                <w:sz w:val="24"/>
                <w:szCs w:val="24"/>
              </w:rPr>
              <w:t>Ngurah Rai</w:t>
            </w:r>
            <w:r w:rsidR="00DF0590">
              <w:rPr>
                <w:rFonts w:ascii="Tahoma" w:hAnsi="Tahoma" w:cs="Tahoma"/>
                <w:sz w:val="24"/>
                <w:szCs w:val="24"/>
              </w:rPr>
              <w:t>, x</w:t>
            </w:r>
            <w:r w:rsidR="00DF0590" w:rsidRPr="005B4E43">
              <w:rPr>
                <w:rFonts w:ascii="Tahoma" w:hAnsi="Tahoma" w:cs="Tahoma"/>
                <w:sz w:val="24"/>
                <w:szCs w:val="24"/>
              </w:rPr>
              <w:t>e và hướng dẫn viên đón quý khách đi</w:t>
            </w:r>
            <w:r w:rsidR="00CA77C5">
              <w:rPr>
                <w:rFonts w:ascii="Tahoma" w:hAnsi="Tahoma" w:cs="Tahoma"/>
                <w:sz w:val="24"/>
                <w:szCs w:val="24"/>
              </w:rPr>
              <w:t xml:space="preserve"> </w:t>
            </w:r>
            <w:r w:rsidR="00CA77C5" w:rsidRPr="005B4E43">
              <w:rPr>
                <w:rFonts w:ascii="Tahoma" w:hAnsi="Tahoma" w:cs="Tahoma"/>
                <w:sz w:val="24"/>
                <w:szCs w:val="24"/>
              </w:rPr>
              <w:t>ngắm hoàng hôn</w:t>
            </w:r>
            <w:r w:rsidR="00CA77C5">
              <w:rPr>
                <w:rFonts w:ascii="Tahoma" w:hAnsi="Tahoma" w:cs="Tahoma"/>
                <w:sz w:val="24"/>
                <w:szCs w:val="24"/>
              </w:rPr>
              <w:t xml:space="preserve"> trên bãi biển </w:t>
            </w:r>
            <w:r w:rsidR="00CA77C5" w:rsidRPr="00061D2C">
              <w:rPr>
                <w:rFonts w:ascii="Tahoma" w:hAnsi="Tahoma" w:cs="Tahoma"/>
                <w:b/>
                <w:sz w:val="24"/>
                <w:szCs w:val="24"/>
              </w:rPr>
              <w:t>Jimbaran</w:t>
            </w:r>
            <w:r w:rsidR="00CA77C5">
              <w:rPr>
                <w:rFonts w:ascii="Tahoma" w:hAnsi="Tahoma" w:cs="Tahoma"/>
                <w:sz w:val="24"/>
                <w:szCs w:val="24"/>
              </w:rPr>
              <w:t xml:space="preserve"> và thưởng thức bữa tối</w:t>
            </w:r>
            <w:r w:rsidR="00CA77C5" w:rsidRPr="005B4E43">
              <w:rPr>
                <w:rFonts w:ascii="Tahoma" w:hAnsi="Tahoma" w:cs="Tahoma"/>
                <w:sz w:val="24"/>
                <w:szCs w:val="24"/>
              </w:rPr>
              <w:t xml:space="preserve"> cùng với ánh nến lung linh huyền ảo</w:t>
            </w:r>
          </w:p>
          <w:p w:rsidR="0074396B" w:rsidRPr="005B4E43" w:rsidRDefault="0074396B" w:rsidP="00DE7730">
            <w:pPr>
              <w:pStyle w:val="ListParagraph"/>
              <w:tabs>
                <w:tab w:val="left" w:pos="270"/>
                <w:tab w:val="left" w:pos="7920"/>
              </w:tabs>
              <w:spacing w:before="60" w:after="0"/>
              <w:ind w:left="0" w:right="-58"/>
              <w:jc w:val="both"/>
              <w:rPr>
                <w:rFonts w:ascii="Tahoma" w:hAnsi="Tahoma" w:cs="Tahoma"/>
                <w:color w:val="000000"/>
                <w:sz w:val="24"/>
                <w:szCs w:val="24"/>
              </w:rPr>
            </w:pPr>
            <w:r w:rsidRPr="005B4E43">
              <w:rPr>
                <w:rFonts w:ascii="Tahoma" w:hAnsi="Tahoma" w:cs="Tahoma"/>
                <w:bCs/>
                <w:sz w:val="24"/>
                <w:szCs w:val="24"/>
              </w:rPr>
              <w:t>Sau đó, nhận phòng Khách sạn nghỉ ngơi. Tự do khám phá Bali về đêm</w:t>
            </w:r>
            <w:r w:rsidRPr="005B4E43">
              <w:rPr>
                <w:rFonts w:ascii="Tahoma" w:hAnsi="Tahoma" w:cs="Tahoma"/>
                <w:color w:val="000000"/>
                <w:sz w:val="24"/>
                <w:szCs w:val="24"/>
              </w:rPr>
              <w:t xml:space="preserve">. </w:t>
            </w:r>
            <w:r w:rsidRPr="005B4E43">
              <w:rPr>
                <w:rFonts w:ascii="Tahoma" w:hAnsi="Tahoma" w:cs="Tahoma"/>
                <w:sz w:val="24"/>
                <w:szCs w:val="24"/>
              </w:rPr>
              <w:t>Nghỉ đêm tại Bali.</w:t>
            </w:r>
          </w:p>
        </w:tc>
      </w:tr>
      <w:tr w:rsidR="004336AA" w:rsidRPr="004336AA" w:rsidTr="004336AA">
        <w:trPr>
          <w:jc w:val="center"/>
        </w:trPr>
        <w:tc>
          <w:tcPr>
            <w:tcW w:w="602" w:type="pct"/>
            <w:shd w:val="clear" w:color="auto" w:fill="00B050"/>
          </w:tcPr>
          <w:p w:rsidR="0074396B" w:rsidRPr="004336AA" w:rsidRDefault="0074396B" w:rsidP="005437D3">
            <w:pPr>
              <w:pStyle w:val="Default"/>
              <w:spacing w:before="20" w:after="20" w:line="276" w:lineRule="auto"/>
              <w:rPr>
                <w:rFonts w:ascii="Tahoma" w:hAnsi="Tahoma" w:cs="Tahoma"/>
                <w:b/>
                <w:color w:val="FFFFFF" w:themeColor="background1"/>
              </w:rPr>
            </w:pPr>
            <w:r w:rsidRPr="004336AA">
              <w:rPr>
                <w:rFonts w:ascii="Tahoma" w:hAnsi="Tahoma" w:cs="Tahoma"/>
                <w:b/>
                <w:color w:val="FFFFFF" w:themeColor="background1"/>
              </w:rPr>
              <w:t>NGÀY 2:</w:t>
            </w:r>
          </w:p>
        </w:tc>
        <w:tc>
          <w:tcPr>
            <w:tcW w:w="4398" w:type="pct"/>
            <w:shd w:val="clear" w:color="auto" w:fill="00B050"/>
          </w:tcPr>
          <w:p w:rsidR="0074396B" w:rsidRPr="004336AA" w:rsidRDefault="0074396B" w:rsidP="002A5E57">
            <w:pPr>
              <w:pStyle w:val="Default"/>
              <w:spacing w:before="20" w:after="20" w:line="276" w:lineRule="auto"/>
              <w:rPr>
                <w:rFonts w:ascii="Tahoma" w:hAnsi="Tahoma" w:cs="Tahoma"/>
                <w:b/>
                <w:color w:val="FFFFFF" w:themeColor="background1"/>
              </w:rPr>
            </w:pPr>
            <w:r w:rsidRPr="004336AA">
              <w:rPr>
                <w:rFonts w:ascii="Tahoma" w:hAnsi="Tahoma" w:cs="Tahoma"/>
                <w:b/>
                <w:color w:val="FFFFFF" w:themeColor="background1"/>
              </w:rPr>
              <w:t xml:space="preserve">KINTAMANI </w:t>
            </w:r>
            <w:r w:rsidRPr="004336AA">
              <w:rPr>
                <w:rFonts w:ascii="Tahoma" w:hAnsi="Tahoma" w:cs="Tahoma"/>
                <w:b/>
                <w:color w:val="FFFFFF" w:themeColor="background1"/>
              </w:rPr>
              <w:sym w:font="Webdings" w:char="F076"/>
            </w:r>
            <w:r w:rsidRPr="004336AA">
              <w:rPr>
                <w:rFonts w:ascii="Tahoma" w:hAnsi="Tahoma" w:cs="Tahoma"/>
                <w:b/>
                <w:color w:val="FFFFFF" w:themeColor="background1"/>
              </w:rPr>
              <w:t xml:space="preserve"> BALI SWING</w:t>
            </w:r>
            <w:r w:rsidR="00D552E8" w:rsidRPr="004336AA">
              <w:rPr>
                <w:rFonts w:ascii="Tahoma" w:hAnsi="Tahoma" w:cs="Tahoma"/>
                <w:b/>
                <w:color w:val="FFFFFF" w:themeColor="background1"/>
              </w:rPr>
              <w:t xml:space="preserve"> </w:t>
            </w:r>
            <w:r w:rsidR="00D552E8" w:rsidRPr="004336AA">
              <w:rPr>
                <w:rFonts w:ascii="Tahoma" w:hAnsi="Tahoma" w:cs="Tahoma"/>
                <w:b/>
                <w:color w:val="FFFFFF" w:themeColor="background1"/>
              </w:rPr>
              <w:sym w:font="Webdings" w:char="F076"/>
            </w:r>
            <w:r w:rsidR="00D552E8" w:rsidRPr="004336AA">
              <w:rPr>
                <w:rFonts w:ascii="Tahoma" w:hAnsi="Tahoma" w:cs="Tahoma"/>
                <w:b/>
                <w:color w:val="FFFFFF" w:themeColor="background1"/>
              </w:rPr>
              <w:t xml:space="preserve"> MASSAGE BALINESE </w:t>
            </w:r>
            <w:r w:rsidRPr="004336AA">
              <w:rPr>
                <w:rFonts w:ascii="Tahoma" w:hAnsi="Tahoma" w:cs="Tahoma"/>
                <w:b/>
                <w:color w:val="FFFFFF" w:themeColor="background1"/>
              </w:rPr>
              <w:t xml:space="preserve">                         (Ăn 3 bữa)</w:t>
            </w:r>
          </w:p>
        </w:tc>
      </w:tr>
      <w:tr w:rsidR="0074396B" w:rsidRPr="00E2007A" w:rsidTr="00876A67">
        <w:trPr>
          <w:trHeight w:val="3987"/>
          <w:jc w:val="center"/>
        </w:trPr>
        <w:tc>
          <w:tcPr>
            <w:tcW w:w="5000" w:type="pct"/>
            <w:gridSpan w:val="2"/>
          </w:tcPr>
          <w:p w:rsidR="0074396B" w:rsidRPr="005B4E43" w:rsidRDefault="0074396B" w:rsidP="00BB4A06">
            <w:pPr>
              <w:tabs>
                <w:tab w:val="left" w:pos="343"/>
              </w:tabs>
              <w:spacing w:before="60" w:after="0"/>
              <w:contextualSpacing/>
              <w:jc w:val="both"/>
              <w:rPr>
                <w:rFonts w:ascii="Tahoma" w:hAnsi="Tahoma" w:cs="Tahoma"/>
                <w:b/>
                <w:noProof/>
                <w:color w:val="0070C0"/>
                <w:sz w:val="24"/>
                <w:lang w:eastAsia="en-US"/>
              </w:rPr>
            </w:pPr>
            <w:r w:rsidRPr="005B4E43">
              <w:rPr>
                <w:rFonts w:ascii="Tahoma" w:hAnsi="Tahoma" w:cs="Tahoma"/>
                <w:color w:val="000000"/>
                <w:sz w:val="24"/>
              </w:rPr>
              <w:lastRenderedPageBreak/>
              <w:t>Quý khách ăn sáng tại khách sạn. Xe đưa quý khách đi tham quan:</w:t>
            </w:r>
          </w:p>
          <w:p w:rsidR="001C2ECE" w:rsidRPr="00900230" w:rsidRDefault="0074396B" w:rsidP="00BB4A06">
            <w:pPr>
              <w:numPr>
                <w:ilvl w:val="0"/>
                <w:numId w:val="12"/>
              </w:numPr>
              <w:tabs>
                <w:tab w:val="left" w:pos="343"/>
              </w:tabs>
              <w:spacing w:before="60" w:after="0"/>
              <w:ind w:left="0" w:firstLine="0"/>
              <w:contextualSpacing/>
              <w:jc w:val="both"/>
              <w:rPr>
                <w:rFonts w:ascii="Tahoma" w:hAnsi="Tahoma" w:cs="Tahoma"/>
                <w:b/>
                <w:noProof/>
                <w:color w:val="0070C0"/>
                <w:sz w:val="24"/>
                <w:lang w:eastAsia="en-US"/>
              </w:rPr>
            </w:pPr>
            <w:r w:rsidRPr="005B4E43">
              <w:rPr>
                <w:rFonts w:ascii="Tahoma" w:hAnsi="Tahoma" w:cs="Tahoma"/>
                <w:b/>
                <w:color w:val="00B050"/>
                <w:sz w:val="24"/>
              </w:rPr>
              <w:t>Làng Batubulan</w:t>
            </w:r>
            <w:r w:rsidRPr="005B4E43">
              <w:rPr>
                <w:rFonts w:ascii="Tahoma" w:hAnsi="Tahoma" w:cs="Tahoma"/>
                <w:sz w:val="24"/>
              </w:rPr>
              <w:t> - đậm nét nghệ thuật truyền thống và văn hóa củ</w:t>
            </w:r>
            <w:r w:rsidR="00900230">
              <w:rPr>
                <w:rFonts w:ascii="Tahoma" w:hAnsi="Tahoma" w:cs="Tahoma"/>
                <w:sz w:val="24"/>
              </w:rPr>
              <w:t>a Indonesia</w:t>
            </w:r>
            <w:r w:rsidRPr="005B4E43">
              <w:rPr>
                <w:rFonts w:ascii="Tahoma" w:hAnsi="Tahoma" w:cs="Tahoma"/>
                <w:sz w:val="24"/>
              </w:rPr>
              <w:t>. Những bức tượng điêu khắc độc đáo, những hoa văn trên vải Batik cùng những điệu múa dân tộc say mê lòng người tại đây đều là những đặc trưng thú vị, níu chân ngườ</w:t>
            </w:r>
            <w:r w:rsidR="001C2ECE">
              <w:rPr>
                <w:rFonts w:ascii="Tahoma" w:hAnsi="Tahoma" w:cs="Tahoma"/>
                <w:sz w:val="24"/>
              </w:rPr>
              <w:t>i du khách.</w:t>
            </w:r>
          </w:p>
          <w:p w:rsidR="00900230" w:rsidRPr="00900230" w:rsidRDefault="00900230" w:rsidP="00BB4A06">
            <w:pPr>
              <w:numPr>
                <w:ilvl w:val="0"/>
                <w:numId w:val="12"/>
              </w:numPr>
              <w:tabs>
                <w:tab w:val="left" w:pos="343"/>
              </w:tabs>
              <w:spacing w:before="60" w:after="0"/>
              <w:ind w:left="0" w:firstLine="0"/>
              <w:contextualSpacing/>
              <w:jc w:val="both"/>
              <w:rPr>
                <w:rFonts w:ascii="Tahoma" w:hAnsi="Tahoma" w:cs="Tahoma"/>
                <w:sz w:val="24"/>
              </w:rPr>
            </w:pPr>
            <w:r>
              <w:rPr>
                <w:rFonts w:ascii="Tahoma" w:hAnsi="Tahoma" w:cs="Tahoma"/>
                <w:b/>
                <w:color w:val="00B050"/>
                <w:sz w:val="24"/>
              </w:rPr>
              <w:t xml:space="preserve">Tự tay làm những chiếc Canang Sari </w:t>
            </w:r>
            <w:r w:rsidRPr="00900230">
              <w:rPr>
                <w:rFonts w:ascii="Tahoma" w:hAnsi="Tahoma" w:cs="Tahoma"/>
                <w:sz w:val="24"/>
              </w:rPr>
              <w:t>- đây là những bát hoa để dâng đền, những bát hoa này đóng vai trò rất quan trọng trong đạo Hindu giáo.</w:t>
            </w:r>
          </w:p>
          <w:p w:rsidR="0074396B" w:rsidRPr="001C2ECE" w:rsidRDefault="0074396B" w:rsidP="00BB4A06">
            <w:pPr>
              <w:numPr>
                <w:ilvl w:val="0"/>
                <w:numId w:val="12"/>
              </w:numPr>
              <w:tabs>
                <w:tab w:val="left" w:pos="343"/>
              </w:tabs>
              <w:spacing w:before="60" w:after="0"/>
              <w:ind w:left="0" w:firstLine="0"/>
              <w:contextualSpacing/>
              <w:jc w:val="both"/>
              <w:rPr>
                <w:rFonts w:ascii="Tahoma" w:hAnsi="Tahoma" w:cs="Tahoma"/>
                <w:b/>
                <w:noProof/>
                <w:color w:val="0070C0"/>
                <w:sz w:val="24"/>
                <w:lang w:eastAsia="en-US"/>
              </w:rPr>
            </w:pPr>
            <w:r w:rsidRPr="001C2ECE">
              <w:rPr>
                <w:rFonts w:ascii="Tahoma" w:hAnsi="Tahoma" w:cs="Tahoma"/>
                <w:sz w:val="24"/>
              </w:rPr>
              <w:t xml:space="preserve">Thưởng thức </w:t>
            </w:r>
            <w:r w:rsidRPr="001C2ECE">
              <w:rPr>
                <w:rFonts w:ascii="Tahoma" w:hAnsi="Tahoma" w:cs="Tahoma"/>
                <w:b/>
                <w:color w:val="FF0000"/>
                <w:sz w:val="24"/>
              </w:rPr>
              <w:t>Buffet Trưa</w:t>
            </w:r>
            <w:r w:rsidRPr="001C2ECE">
              <w:rPr>
                <w:rFonts w:ascii="Tahoma" w:hAnsi="Tahoma" w:cs="Tahoma"/>
                <w:sz w:val="24"/>
              </w:rPr>
              <w:t xml:space="preserve"> - chiêm ngưỡng vẻ đẹp hùng vĩ của </w:t>
            </w:r>
            <w:r w:rsidRPr="001C2ECE">
              <w:rPr>
                <w:rFonts w:ascii="Tahoma" w:hAnsi="Tahoma" w:cs="Tahoma"/>
                <w:b/>
                <w:bCs/>
                <w:color w:val="00B050"/>
                <w:sz w:val="24"/>
              </w:rPr>
              <w:t>núi lửa Batur và hồ Batur</w:t>
            </w:r>
            <w:r w:rsidRPr="001C2ECE">
              <w:rPr>
                <w:rFonts w:ascii="Tahoma" w:hAnsi="Tahoma" w:cs="Tahoma"/>
                <w:sz w:val="24"/>
              </w:rPr>
              <w:t>.</w:t>
            </w:r>
            <w:r w:rsidRPr="001C2ECE">
              <w:rPr>
                <w:noProof/>
                <w:sz w:val="24"/>
                <w:lang w:eastAsia="en-US"/>
              </w:rPr>
              <w:t xml:space="preserve"> </w:t>
            </w:r>
          </w:p>
          <w:p w:rsidR="0074396B" w:rsidRPr="006E3996" w:rsidRDefault="0074396B" w:rsidP="00BB4A06">
            <w:pPr>
              <w:numPr>
                <w:ilvl w:val="0"/>
                <w:numId w:val="12"/>
              </w:numPr>
              <w:tabs>
                <w:tab w:val="left" w:pos="343"/>
              </w:tabs>
              <w:spacing w:before="60" w:after="0"/>
              <w:ind w:left="0" w:right="288" w:firstLine="0"/>
              <w:contextualSpacing/>
              <w:jc w:val="both"/>
              <w:rPr>
                <w:rFonts w:ascii="Tahoma" w:hAnsi="Tahoma" w:cs="Tahoma"/>
                <w:bCs/>
                <w:color w:val="0000FF"/>
                <w:sz w:val="24"/>
              </w:rPr>
            </w:pPr>
            <w:r w:rsidRPr="006E3996">
              <w:rPr>
                <w:rFonts w:ascii="Tahoma" w:hAnsi="Tahoma" w:cs="Tahoma"/>
                <w:bCs/>
                <w:sz w:val="24"/>
              </w:rPr>
              <w:t xml:space="preserve">Trên đường về, Quý Khách chụp hình </w:t>
            </w:r>
            <w:r w:rsidRPr="006E3996">
              <w:rPr>
                <w:rFonts w:ascii="Tahoma" w:hAnsi="Tahoma" w:cs="Tahoma"/>
                <w:sz w:val="24"/>
              </w:rPr>
              <w:t>“sống ảo” cùng những</w:t>
            </w:r>
            <w:r w:rsidRPr="006E3996">
              <w:rPr>
                <w:rFonts w:ascii="Tahoma" w:hAnsi="Tahoma" w:cs="Tahoma"/>
                <w:b/>
                <w:color w:val="00B050"/>
                <w:sz w:val="24"/>
              </w:rPr>
              <w:t xml:space="preserve"> chiếc Swing. </w:t>
            </w:r>
            <w:r w:rsidRPr="006E3996">
              <w:rPr>
                <w:rFonts w:ascii="Tahoma" w:hAnsi="Tahoma" w:cs="Tahoma"/>
                <w:sz w:val="24"/>
              </w:rPr>
              <w:t xml:space="preserve">Ở đây không chỉ có Swing mà còn có những chiếc </w:t>
            </w:r>
            <w:r w:rsidRPr="006E3996">
              <w:rPr>
                <w:rFonts w:ascii="Tahoma" w:hAnsi="Tahoma" w:cs="Tahoma"/>
                <w:b/>
                <w:color w:val="00B050"/>
                <w:sz w:val="24"/>
              </w:rPr>
              <w:t>lồng chim treo lơ lửng</w:t>
            </w:r>
            <w:r w:rsidRPr="006E3996">
              <w:rPr>
                <w:rFonts w:ascii="Tahoma" w:hAnsi="Tahoma" w:cs="Tahoma"/>
                <w:sz w:val="24"/>
              </w:rPr>
              <w:t xml:space="preserve"> giữa thiên nhiên hùng vĩ hay </w:t>
            </w:r>
            <w:r w:rsidRPr="006E3996">
              <w:rPr>
                <w:rFonts w:ascii="Tahoma" w:hAnsi="Tahoma" w:cs="Tahoma"/>
                <w:b/>
                <w:sz w:val="24"/>
              </w:rPr>
              <w:t>ấm trà bằng gỗ, mũi thuyền, nhà trên cây</w:t>
            </w:r>
            <w:r w:rsidRPr="006E3996">
              <w:rPr>
                <w:rFonts w:ascii="Tahoma" w:hAnsi="Tahoma" w:cs="Tahoma"/>
                <w:sz w:val="24"/>
              </w:rPr>
              <w:t xml:space="preserve">… </w:t>
            </w:r>
            <w:r w:rsidRPr="006E3996">
              <w:rPr>
                <w:rFonts w:ascii="Tahoma" w:hAnsi="Tahoma" w:cs="Tahoma"/>
                <w:b/>
                <w:sz w:val="24"/>
              </w:rPr>
              <w:t>Thưởng thức</w:t>
            </w:r>
            <w:r w:rsidRPr="006E3996">
              <w:rPr>
                <w:rFonts w:ascii="Tahoma" w:hAnsi="Tahoma" w:cs="Tahoma"/>
                <w:sz w:val="24"/>
              </w:rPr>
              <w:t xml:space="preserve"> </w:t>
            </w:r>
            <w:r w:rsidRPr="006E3996">
              <w:rPr>
                <w:rFonts w:ascii="Tahoma" w:hAnsi="Tahoma" w:cs="Tahoma"/>
                <w:b/>
                <w:sz w:val="24"/>
              </w:rPr>
              <w:t>cà phê Luwak</w:t>
            </w:r>
            <w:r w:rsidRPr="006E3996">
              <w:rPr>
                <w:rFonts w:ascii="Tahoma" w:hAnsi="Tahoma" w:cs="Tahoma"/>
                <w:sz w:val="24"/>
              </w:rPr>
              <w:t xml:space="preserve"> nổi tiếng Indonesia.</w:t>
            </w:r>
          </w:p>
          <w:p w:rsidR="0074396B" w:rsidRPr="00BB4A06" w:rsidRDefault="0074396B" w:rsidP="00BB4A06">
            <w:pPr>
              <w:numPr>
                <w:ilvl w:val="0"/>
                <w:numId w:val="12"/>
              </w:numPr>
              <w:tabs>
                <w:tab w:val="left" w:pos="343"/>
              </w:tabs>
              <w:spacing w:before="60" w:after="0"/>
              <w:ind w:left="0" w:right="288" w:firstLine="0"/>
              <w:contextualSpacing/>
              <w:jc w:val="both"/>
              <w:rPr>
                <w:rFonts w:ascii="Tahoma" w:hAnsi="Tahoma" w:cs="Tahoma"/>
                <w:bCs/>
                <w:color w:val="0000FF"/>
                <w:sz w:val="24"/>
              </w:rPr>
            </w:pPr>
            <w:r w:rsidRPr="006E3996">
              <w:rPr>
                <w:rFonts w:ascii="Tahoma" w:hAnsi="Tahoma" w:cs="Tahoma"/>
                <w:b/>
                <w:bCs/>
                <w:color w:val="0000FF"/>
                <w:sz w:val="24"/>
              </w:rPr>
              <w:t>Tặng Qúy khách vé chơi Swing</w:t>
            </w:r>
            <w:r w:rsidRPr="006E3996">
              <w:rPr>
                <w:rFonts w:ascii="Tahoma" w:hAnsi="Tahoma" w:cs="Tahoma"/>
                <w:bCs/>
                <w:color w:val="0000FF"/>
                <w:sz w:val="24"/>
              </w:rPr>
              <w:t xml:space="preserve"> – </w:t>
            </w:r>
            <w:r w:rsidRPr="006E3996">
              <w:rPr>
                <w:rFonts w:ascii="Tahoma" w:hAnsi="Tahoma" w:cs="Tahoma"/>
                <w:b/>
                <w:bCs/>
                <w:color w:val="0000FF"/>
                <w:sz w:val="24"/>
              </w:rPr>
              <w:t>trải nghiệm trò đánh đu thiên đường.</w:t>
            </w:r>
            <w:r w:rsidRPr="006E3996">
              <w:rPr>
                <w:noProof/>
                <w:sz w:val="24"/>
              </w:rPr>
              <w:t xml:space="preserve"> </w:t>
            </w:r>
          </w:p>
          <w:p w:rsidR="00BB4A06" w:rsidRPr="00391BE2" w:rsidRDefault="00BB4A06" w:rsidP="00BB4A06">
            <w:pPr>
              <w:numPr>
                <w:ilvl w:val="0"/>
                <w:numId w:val="12"/>
              </w:numPr>
              <w:tabs>
                <w:tab w:val="left" w:pos="343"/>
              </w:tabs>
              <w:spacing w:before="60" w:after="0"/>
              <w:ind w:left="0" w:right="288" w:firstLine="0"/>
              <w:contextualSpacing/>
              <w:jc w:val="both"/>
              <w:rPr>
                <w:rFonts w:ascii="Tahoma" w:hAnsi="Tahoma" w:cs="Tahoma"/>
                <w:b/>
                <w:bCs/>
                <w:color w:val="0000FF"/>
                <w:sz w:val="24"/>
              </w:rPr>
            </w:pPr>
            <w:r w:rsidRPr="00391BE2">
              <w:rPr>
                <w:rFonts w:ascii="Tahoma" w:hAnsi="Tahoma" w:cs="Tahoma"/>
                <w:b/>
                <w:bCs/>
                <w:color w:val="0000FF"/>
                <w:sz w:val="24"/>
              </w:rPr>
              <w:t>Hồ bơi tràn</w:t>
            </w:r>
            <w:r>
              <w:rPr>
                <w:rFonts w:ascii="Tahoma" w:hAnsi="Tahoma" w:cs="Tahoma"/>
                <w:b/>
                <w:bCs/>
                <w:color w:val="0000FF"/>
                <w:sz w:val="24"/>
              </w:rPr>
              <w:t xml:space="preserve"> giữa thiên nhiên (bao gồm 1 phần nước/khách)</w:t>
            </w:r>
          </w:p>
          <w:p w:rsidR="00896E30" w:rsidRPr="007A5B00" w:rsidRDefault="00546A4F" w:rsidP="00BB4A06">
            <w:pPr>
              <w:pStyle w:val="NormalWeb"/>
              <w:numPr>
                <w:ilvl w:val="0"/>
                <w:numId w:val="12"/>
              </w:numPr>
              <w:shd w:val="clear" w:color="auto" w:fill="FFFFFF"/>
              <w:tabs>
                <w:tab w:val="left" w:pos="343"/>
              </w:tabs>
              <w:spacing w:before="60" w:after="0" w:line="276" w:lineRule="auto"/>
              <w:ind w:left="0" w:right="-108" w:firstLine="0"/>
              <w:contextualSpacing/>
              <w:jc w:val="both"/>
              <w:rPr>
                <w:rFonts w:ascii="Tahoma" w:eastAsia="SimSun" w:hAnsi="Tahoma" w:cs="Tahoma"/>
                <w:szCs w:val="22"/>
                <w:lang w:eastAsia="zh-CN"/>
              </w:rPr>
            </w:pPr>
            <w:r w:rsidRPr="007A5B00">
              <w:rPr>
                <w:rFonts w:ascii="Tahoma" w:hAnsi="Tahoma" w:cs="Tahoma"/>
                <w:b/>
                <w:bCs/>
                <w:color w:val="0000FF"/>
                <w:szCs w:val="22"/>
              </w:rPr>
              <w:t>Trải nghiệm liệu t</w:t>
            </w:r>
            <w:r w:rsidR="00A8504B" w:rsidRPr="007A5B00">
              <w:rPr>
                <w:rFonts w:ascii="Tahoma" w:hAnsi="Tahoma" w:cs="Tahoma"/>
                <w:b/>
                <w:bCs/>
                <w:color w:val="0000FF"/>
                <w:szCs w:val="22"/>
              </w:rPr>
              <w:t>rình Massage Balinese (60 phút)</w:t>
            </w:r>
            <w:r w:rsidR="007A5B00">
              <w:rPr>
                <w:rFonts w:ascii="Tahoma" w:eastAsia="SimSun" w:hAnsi="Tahoma" w:cs="Tahoma"/>
                <w:b/>
                <w:bCs/>
                <w:szCs w:val="22"/>
                <w:lang w:eastAsia="zh-CN"/>
              </w:rPr>
              <w:t xml:space="preserve"> </w:t>
            </w:r>
            <w:r w:rsidR="007A5B00">
              <w:rPr>
                <w:rFonts w:ascii="Tahoma" w:eastAsia="SimSun" w:hAnsi="Tahoma" w:cs="Tahoma"/>
                <w:bCs/>
                <w:szCs w:val="22"/>
                <w:lang w:eastAsia="zh-CN"/>
              </w:rPr>
              <w:t>Ph</w:t>
            </w:r>
            <w:r w:rsidR="00896E30" w:rsidRPr="007A5B00">
              <w:rPr>
                <w:rFonts w:ascii="Tahoma" w:eastAsia="SimSun" w:hAnsi="Tahoma" w:cs="Tahoma"/>
                <w:szCs w:val="22"/>
                <w:lang w:eastAsia="zh-CN"/>
              </w:rPr>
              <w:t xml:space="preserve">ương pháp thúc đẩy cơ thể </w:t>
            </w:r>
            <w:r w:rsidR="00AC2AAB">
              <w:rPr>
                <w:rFonts w:ascii="Tahoma" w:eastAsia="SimSun" w:hAnsi="Tahoma" w:cs="Tahoma"/>
                <w:szCs w:val="22"/>
                <w:lang w:eastAsia="zh-CN"/>
              </w:rPr>
              <w:t xml:space="preserve">thư giãn, </w:t>
            </w:r>
            <w:r w:rsidR="00896E30" w:rsidRPr="007A5B00">
              <w:rPr>
                <w:rFonts w:ascii="Tahoma" w:eastAsia="SimSun" w:hAnsi="Tahoma" w:cs="Tahoma"/>
                <w:szCs w:val="22"/>
                <w:lang w:eastAsia="zh-CN"/>
              </w:rPr>
              <w:t xml:space="preserve">hòa mình vào thiên nhiên để phục hồi </w:t>
            </w:r>
            <w:r w:rsidR="000B7B77" w:rsidRPr="007A5B00">
              <w:rPr>
                <w:rFonts w:ascii="Tahoma" w:eastAsia="SimSun" w:hAnsi="Tahoma" w:cs="Tahoma"/>
                <w:szCs w:val="22"/>
                <w:lang w:eastAsia="zh-CN"/>
              </w:rPr>
              <w:t>sức khỏe và lấy lại vẻ đẹp của tạo</w:t>
            </w:r>
            <w:r w:rsidR="00896E30" w:rsidRPr="007A5B00">
              <w:rPr>
                <w:rFonts w:ascii="Tahoma" w:eastAsia="SimSun" w:hAnsi="Tahoma" w:cs="Tahoma"/>
                <w:szCs w:val="22"/>
                <w:lang w:eastAsia="zh-CN"/>
              </w:rPr>
              <w:t xml:space="preserve"> hóa ban cho. </w:t>
            </w:r>
            <w:r w:rsidR="00AC2AAB">
              <w:rPr>
                <w:rFonts w:ascii="Tahoma" w:eastAsia="SimSun" w:hAnsi="Tahoma" w:cs="Tahoma"/>
                <w:szCs w:val="22"/>
                <w:lang w:eastAsia="zh-CN"/>
              </w:rPr>
              <w:t>V</w:t>
            </w:r>
            <w:r w:rsidR="00896E30" w:rsidRPr="007A5B00">
              <w:rPr>
                <w:rFonts w:ascii="Tahoma" w:eastAsia="SimSun" w:hAnsi="Tahoma" w:cs="Tahoma"/>
                <w:szCs w:val="22"/>
                <w:lang w:eastAsia="zh-CN"/>
              </w:rPr>
              <w:t>ới gần 300 loại dịch vụ massage mang tính sáng tạo, Indonesia được đánh giá là một trong những quốc gia phổ biến về các phương pháp massage độc đáo.</w:t>
            </w:r>
          </w:p>
          <w:p w:rsidR="00546A4F" w:rsidRDefault="00A8504B" w:rsidP="00BB4A06">
            <w:pPr>
              <w:pStyle w:val="NormalWeb"/>
              <w:numPr>
                <w:ilvl w:val="0"/>
                <w:numId w:val="12"/>
              </w:numPr>
              <w:shd w:val="clear" w:color="auto" w:fill="FFFFFF"/>
              <w:tabs>
                <w:tab w:val="left" w:pos="343"/>
              </w:tabs>
              <w:spacing w:before="60" w:after="0" w:line="276" w:lineRule="auto"/>
              <w:ind w:left="0" w:firstLine="0"/>
              <w:contextualSpacing/>
              <w:jc w:val="both"/>
              <w:rPr>
                <w:rFonts w:ascii="Tahoma" w:hAnsi="Tahoma" w:cs="Tahoma"/>
                <w:bCs/>
                <w:szCs w:val="22"/>
              </w:rPr>
            </w:pPr>
            <w:r>
              <w:rPr>
                <w:rFonts w:ascii="Tahoma" w:hAnsi="Tahoma" w:cs="Tahoma"/>
                <w:bCs/>
                <w:szCs w:val="22"/>
              </w:rPr>
              <w:t xml:space="preserve">Thưởng thức bữa tối với tiệc </w:t>
            </w:r>
            <w:r w:rsidRPr="000B7B77">
              <w:rPr>
                <w:rFonts w:ascii="Tahoma" w:hAnsi="Tahoma" w:cs="Tahoma"/>
                <w:b/>
                <w:bCs/>
                <w:color w:val="FF0000"/>
                <w:szCs w:val="22"/>
              </w:rPr>
              <w:t>Buffet</w:t>
            </w:r>
            <w:r>
              <w:rPr>
                <w:rFonts w:ascii="Tahoma" w:hAnsi="Tahoma" w:cs="Tahoma"/>
                <w:bCs/>
                <w:szCs w:val="22"/>
              </w:rPr>
              <w:t xml:space="preserve"> </w:t>
            </w:r>
            <w:r w:rsidR="0074396B" w:rsidRPr="00546A4F">
              <w:rPr>
                <w:rFonts w:ascii="Tahoma" w:hAnsi="Tahoma" w:cs="Tahoma"/>
                <w:b/>
                <w:bCs/>
                <w:color w:val="FF0000"/>
                <w:szCs w:val="22"/>
              </w:rPr>
              <w:t>Lẩu – Nướng Sukiyaki.</w:t>
            </w:r>
          </w:p>
          <w:p w:rsidR="0074396B" w:rsidRPr="00D15B79" w:rsidRDefault="0074396B" w:rsidP="00BB4A06">
            <w:pPr>
              <w:pStyle w:val="NormalWeb"/>
              <w:shd w:val="clear" w:color="auto" w:fill="FFFFFF"/>
              <w:tabs>
                <w:tab w:val="left" w:pos="343"/>
              </w:tabs>
              <w:spacing w:before="60" w:after="0" w:line="276" w:lineRule="auto"/>
              <w:contextualSpacing/>
              <w:jc w:val="both"/>
              <w:rPr>
                <w:rFonts w:ascii="Tahoma" w:hAnsi="Tahoma" w:cs="Tahoma"/>
                <w:color w:val="000000"/>
                <w:szCs w:val="22"/>
                <w:lang w:val="de-DE"/>
              </w:rPr>
            </w:pPr>
            <w:r>
              <w:rPr>
                <w:rFonts w:ascii="Tahoma" w:hAnsi="Tahoma" w:cs="Tahoma"/>
                <w:bCs/>
                <w:szCs w:val="22"/>
              </w:rPr>
              <w:t>Đ</w:t>
            </w:r>
            <w:r w:rsidRPr="005B4E43">
              <w:rPr>
                <w:rFonts w:ascii="Tahoma" w:hAnsi="Tahoma" w:cs="Tahoma"/>
                <w:bCs/>
                <w:szCs w:val="22"/>
              </w:rPr>
              <w:t>oàn về khách sạn nghỉ ngơi, tự do khám phá thành phố về đêm.</w:t>
            </w:r>
            <w:r w:rsidRPr="005B4E43">
              <w:rPr>
                <w:rFonts w:ascii="Tahoma" w:hAnsi="Tahoma" w:cs="Tahoma"/>
                <w:bCs/>
                <w:color w:val="000000"/>
                <w:szCs w:val="22"/>
              </w:rPr>
              <w:t xml:space="preserve"> </w:t>
            </w:r>
            <w:r w:rsidRPr="005B4E43">
              <w:rPr>
                <w:rFonts w:ascii="Tahoma" w:hAnsi="Tahoma" w:cs="Tahoma"/>
                <w:szCs w:val="22"/>
                <w:lang w:eastAsia="zh-CN"/>
              </w:rPr>
              <w:t>Nghỉ đêm tại Bali</w:t>
            </w:r>
          </w:p>
        </w:tc>
      </w:tr>
      <w:tr w:rsidR="004336AA" w:rsidRPr="004336AA" w:rsidTr="004336AA">
        <w:trPr>
          <w:jc w:val="center"/>
        </w:trPr>
        <w:tc>
          <w:tcPr>
            <w:tcW w:w="602" w:type="pct"/>
            <w:shd w:val="clear" w:color="auto" w:fill="00B050"/>
          </w:tcPr>
          <w:p w:rsidR="0074396B" w:rsidRPr="004336AA" w:rsidRDefault="0074396B" w:rsidP="005437D3">
            <w:pPr>
              <w:pStyle w:val="Default"/>
              <w:spacing w:before="20" w:after="20" w:line="276" w:lineRule="auto"/>
              <w:rPr>
                <w:b/>
                <w:iCs/>
                <w:color w:val="FFFFFF" w:themeColor="background1"/>
                <w:szCs w:val="40"/>
                <w:lang w:val="de-DE"/>
              </w:rPr>
            </w:pPr>
            <w:r w:rsidRPr="004336AA">
              <w:rPr>
                <w:rFonts w:ascii="Tahoma" w:hAnsi="Tahoma" w:cs="Tahoma"/>
                <w:b/>
                <w:color w:val="FFFFFF" w:themeColor="background1"/>
                <w:lang w:val="de-DE"/>
              </w:rPr>
              <w:t>NGÀY 3:</w:t>
            </w:r>
          </w:p>
        </w:tc>
        <w:tc>
          <w:tcPr>
            <w:tcW w:w="4398" w:type="pct"/>
            <w:shd w:val="clear" w:color="auto" w:fill="00B050"/>
          </w:tcPr>
          <w:p w:rsidR="0074396B" w:rsidRPr="004336AA" w:rsidRDefault="00D93EBA" w:rsidP="00EE0F33">
            <w:pPr>
              <w:pStyle w:val="Default"/>
              <w:spacing w:before="20" w:after="20" w:line="276" w:lineRule="auto"/>
              <w:rPr>
                <w:b/>
                <w:iCs/>
                <w:color w:val="FFFFFF" w:themeColor="background1"/>
                <w:szCs w:val="40"/>
                <w:lang w:val="de-DE"/>
              </w:rPr>
            </w:pPr>
            <w:r w:rsidRPr="004336AA">
              <w:rPr>
                <w:rFonts w:ascii="Tahoma" w:hAnsi="Tahoma" w:cs="Tahoma"/>
                <w:b/>
                <w:color w:val="FFFFFF" w:themeColor="background1"/>
              </w:rPr>
              <w:t>THÁC AYUNG</w:t>
            </w:r>
            <w:r w:rsidR="00BB541F" w:rsidRPr="004336AA">
              <w:rPr>
                <w:rFonts w:ascii="Tahoma" w:hAnsi="Tahoma" w:cs="Tahoma"/>
                <w:b/>
                <w:color w:val="FFFFFF" w:themeColor="background1"/>
              </w:rPr>
              <w:t xml:space="preserve"> </w:t>
            </w:r>
            <w:r w:rsidRPr="004336AA">
              <w:rPr>
                <w:rFonts w:ascii="Tahoma" w:hAnsi="Tahoma" w:cs="Tahoma"/>
                <w:b/>
                <w:color w:val="FFFFFF" w:themeColor="background1"/>
              </w:rPr>
              <w:sym w:font="Webdings" w:char="F076"/>
            </w:r>
            <w:r w:rsidR="00BB541F" w:rsidRPr="004336AA">
              <w:rPr>
                <w:rFonts w:ascii="Tahoma" w:hAnsi="Tahoma" w:cs="Tahoma"/>
                <w:b/>
                <w:color w:val="FFFFFF" w:themeColor="background1"/>
              </w:rPr>
              <w:t xml:space="preserve"> </w:t>
            </w:r>
            <w:r w:rsidRPr="004336AA">
              <w:rPr>
                <w:rFonts w:ascii="Tahoma" w:hAnsi="Tahoma" w:cs="Tahoma"/>
                <w:b/>
                <w:color w:val="FFFFFF" w:themeColor="background1"/>
                <w:lang w:val="de-DE"/>
              </w:rPr>
              <w:t xml:space="preserve">CHÈO THUYỀN </w:t>
            </w:r>
            <w:r w:rsidR="0074396B" w:rsidRPr="004336AA">
              <w:rPr>
                <w:rFonts w:ascii="Tahoma" w:hAnsi="Tahoma" w:cs="Tahoma"/>
                <w:b/>
                <w:color w:val="FFFFFF" w:themeColor="background1"/>
              </w:rPr>
              <w:sym w:font="Webdings" w:char="F076"/>
            </w:r>
            <w:r w:rsidRPr="004336AA">
              <w:rPr>
                <w:rFonts w:ascii="Tahoma" w:hAnsi="Tahoma" w:cs="Tahoma"/>
                <w:b/>
                <w:color w:val="FFFFFF" w:themeColor="background1"/>
              </w:rPr>
              <w:t xml:space="preserve"> ĐỀN </w:t>
            </w:r>
            <w:r w:rsidR="00BB541F" w:rsidRPr="004336AA">
              <w:rPr>
                <w:rFonts w:ascii="Tahoma" w:hAnsi="Tahoma" w:cs="Tahoma"/>
                <w:b/>
                <w:color w:val="FFFFFF" w:themeColor="background1"/>
              </w:rPr>
              <w:t xml:space="preserve">SUỐI THIÊNG TIRTA EMPUL </w:t>
            </w:r>
            <w:r w:rsidR="0074396B" w:rsidRPr="004336AA">
              <w:rPr>
                <w:rFonts w:ascii="Tahoma" w:hAnsi="Tahoma" w:cs="Tahoma"/>
                <w:b/>
                <w:color w:val="FFFFFF" w:themeColor="background1"/>
                <w:lang w:val="de-DE"/>
              </w:rPr>
              <w:t>(Ăn 3bữa)</w:t>
            </w:r>
          </w:p>
        </w:tc>
      </w:tr>
      <w:tr w:rsidR="0074396B" w:rsidRPr="00C24FF5" w:rsidTr="00876A67">
        <w:trPr>
          <w:trHeight w:val="1350"/>
          <w:jc w:val="center"/>
        </w:trPr>
        <w:tc>
          <w:tcPr>
            <w:tcW w:w="5000" w:type="pct"/>
            <w:gridSpan w:val="2"/>
          </w:tcPr>
          <w:p w:rsidR="0074396B" w:rsidRPr="000B7B77" w:rsidRDefault="0074396B" w:rsidP="00DF0130">
            <w:pPr>
              <w:shd w:val="clear" w:color="auto" w:fill="FFFFFF"/>
              <w:spacing w:before="60" w:after="0"/>
              <w:jc w:val="both"/>
              <w:rPr>
                <w:rFonts w:ascii="Tahoma" w:hAnsi="Tahoma" w:cs="Tahoma"/>
                <w:sz w:val="24"/>
              </w:rPr>
            </w:pPr>
            <w:r w:rsidRPr="000B7B77">
              <w:rPr>
                <w:rFonts w:ascii="Tahoma" w:hAnsi="Tahoma" w:cs="Tahoma"/>
                <w:sz w:val="24"/>
              </w:rPr>
              <w:t xml:space="preserve">Quý khách dùng điểm tâm sáng. Bắt đầu khởi hành tham quan: </w:t>
            </w:r>
          </w:p>
          <w:p w:rsidR="00CA77C5" w:rsidRPr="00DF0130" w:rsidRDefault="00DF0130" w:rsidP="00DF0130">
            <w:pPr>
              <w:pStyle w:val="ListParagraph"/>
              <w:numPr>
                <w:ilvl w:val="0"/>
                <w:numId w:val="21"/>
              </w:numPr>
              <w:pBdr>
                <w:top w:val="nil"/>
                <w:left w:val="nil"/>
                <w:bottom w:val="nil"/>
                <w:right w:val="nil"/>
                <w:between w:val="nil"/>
              </w:pBdr>
              <w:tabs>
                <w:tab w:val="left" w:pos="345"/>
              </w:tabs>
              <w:spacing w:before="60" w:after="0"/>
              <w:ind w:left="0" w:right="180" w:firstLine="0"/>
              <w:jc w:val="both"/>
              <w:rPr>
                <w:rFonts w:ascii="Tahoma" w:hAnsi="Tahoma" w:cs="Tahoma"/>
                <w:sz w:val="24"/>
                <w:szCs w:val="24"/>
              </w:rPr>
            </w:pPr>
            <w:r w:rsidRPr="00DF0130">
              <w:rPr>
                <w:rFonts w:ascii="Tahoma" w:eastAsia="Arial" w:hAnsi="Tahoma" w:cs="Tahoma"/>
                <w:b/>
                <w:color w:val="00B050"/>
                <w:sz w:val="24"/>
                <w:szCs w:val="24"/>
              </w:rPr>
              <w:t>Ubud Area</w:t>
            </w:r>
            <w:r w:rsidRPr="00DF0130">
              <w:rPr>
                <w:rFonts w:ascii="Tahoma" w:eastAsia="Arial" w:hAnsi="Tahoma" w:cs="Tahoma"/>
                <w:color w:val="00B050"/>
                <w:sz w:val="24"/>
                <w:szCs w:val="24"/>
              </w:rPr>
              <w:t xml:space="preserve"> – </w:t>
            </w:r>
            <w:r w:rsidRPr="00DF0130">
              <w:rPr>
                <w:rFonts w:ascii="Tahoma" w:eastAsia="Arial" w:hAnsi="Tahoma" w:cs="Tahoma"/>
                <w:b/>
                <w:color w:val="00B050"/>
                <w:sz w:val="24"/>
                <w:szCs w:val="24"/>
              </w:rPr>
              <w:t>Thác nước</w:t>
            </w:r>
            <w:r>
              <w:rPr>
                <w:rFonts w:ascii="Tahoma" w:eastAsia="Arial" w:hAnsi="Tahoma" w:cs="Tahoma"/>
                <w:color w:val="00B050"/>
                <w:sz w:val="24"/>
                <w:szCs w:val="24"/>
              </w:rPr>
              <w:t xml:space="preserve"> </w:t>
            </w:r>
            <w:r w:rsidRPr="00DF0130">
              <w:rPr>
                <w:rFonts w:ascii="Tahoma" w:eastAsia="Arial" w:hAnsi="Tahoma" w:cs="Tahoma"/>
                <w:b/>
                <w:color w:val="00B050"/>
                <w:sz w:val="24"/>
                <w:szCs w:val="24"/>
              </w:rPr>
              <w:t xml:space="preserve">Ayung water </w:t>
            </w:r>
            <w:proofErr w:type="gramStart"/>
            <w:r w:rsidRPr="00DF0130">
              <w:rPr>
                <w:rFonts w:ascii="Tahoma" w:eastAsia="Arial" w:hAnsi="Tahoma" w:cs="Tahoma"/>
                <w:b/>
                <w:color w:val="00B050"/>
                <w:sz w:val="24"/>
                <w:szCs w:val="24"/>
              </w:rPr>
              <w:t>fall :</w:t>
            </w:r>
            <w:proofErr w:type="gramEnd"/>
            <w:r w:rsidRPr="00DF0130">
              <w:rPr>
                <w:rFonts w:ascii="Arial" w:eastAsia="Arial" w:hAnsi="Arial" w:cs="Arial"/>
                <w:i/>
                <w:color w:val="00B050"/>
              </w:rPr>
              <w:t xml:space="preserve"> </w:t>
            </w:r>
            <w:r w:rsidR="00CA77C5" w:rsidRPr="00DF0130">
              <w:rPr>
                <w:rFonts w:ascii="Tahoma" w:hAnsi="Tahoma" w:cs="Tahoma"/>
                <w:sz w:val="24"/>
                <w:szCs w:val="24"/>
              </w:rPr>
              <w:t>quý khách cùng ngắm cảnh tượng hùng vĩ của những dòng nước cao 15m chảy mạnh bao quanh bởi một thung lũng xanh thẫm như một kiệt tác của thiên nhiên. Đây là một trong số ít thác nước ở Bali không nằm ở vùng cao nguyên.</w:t>
            </w:r>
          </w:p>
          <w:p w:rsidR="00DF0130" w:rsidRPr="00DF0130" w:rsidRDefault="00CA77C5" w:rsidP="00DF0130">
            <w:pPr>
              <w:pStyle w:val="ListParagraph"/>
              <w:numPr>
                <w:ilvl w:val="0"/>
                <w:numId w:val="21"/>
              </w:numPr>
              <w:shd w:val="clear" w:color="auto" w:fill="FFFFFF"/>
              <w:tabs>
                <w:tab w:val="left" w:pos="345"/>
              </w:tabs>
              <w:spacing w:before="60" w:after="0"/>
              <w:ind w:left="-15" w:firstLine="15"/>
              <w:jc w:val="both"/>
              <w:rPr>
                <w:rFonts w:ascii="Tahoma" w:hAnsi="Tahoma" w:cs="Tahoma"/>
                <w:sz w:val="24"/>
                <w:szCs w:val="24"/>
              </w:rPr>
            </w:pPr>
            <w:r w:rsidRPr="00DF0130">
              <w:rPr>
                <w:rFonts w:ascii="Tahoma" w:hAnsi="Tahoma" w:cs="Tahoma"/>
                <w:b/>
                <w:color w:val="00B050"/>
                <w:sz w:val="24"/>
                <w:szCs w:val="24"/>
              </w:rPr>
              <w:t>Trải nghiệm chèo thuyền vượt thác White Rafting:</w:t>
            </w:r>
            <w:r w:rsidRPr="00DF0130">
              <w:rPr>
                <w:rFonts w:ascii="Tahoma" w:hAnsi="Tahoma" w:cs="Tahoma"/>
                <w:color w:val="00B050"/>
                <w:sz w:val="24"/>
                <w:szCs w:val="24"/>
              </w:rPr>
              <w:t xml:space="preserve"> </w:t>
            </w:r>
            <w:r w:rsidRPr="00DF0130">
              <w:rPr>
                <w:rFonts w:ascii="Tahoma" w:hAnsi="Tahoma" w:cs="Tahoma"/>
                <w:sz w:val="24"/>
                <w:szCs w:val="24"/>
              </w:rPr>
              <w:t>quý khách sẽ có những trải nghiệm đặc biệt khi băng qua những cánh rừng già nhiệt đới trên dòng sông Ayung hiền hoà nhưng không kém phần quanh co uốn lượn tại Bali</w:t>
            </w:r>
            <w:r w:rsidR="00AC2AAB">
              <w:rPr>
                <w:rFonts w:ascii="Tahoma" w:hAnsi="Tahoma" w:cs="Tahoma"/>
                <w:sz w:val="24"/>
                <w:szCs w:val="24"/>
              </w:rPr>
              <w:t>.</w:t>
            </w:r>
          </w:p>
          <w:p w:rsidR="00DF0130" w:rsidRPr="00DF0130" w:rsidRDefault="00DF0130" w:rsidP="00DF0130">
            <w:pPr>
              <w:spacing w:before="60" w:after="0"/>
              <w:ind w:right="187"/>
              <w:jc w:val="both"/>
              <w:rPr>
                <w:rFonts w:ascii="Tahoma" w:eastAsia="Arial" w:hAnsi="Tahoma" w:cs="Tahoma"/>
                <w:sz w:val="24"/>
                <w:szCs w:val="24"/>
              </w:rPr>
            </w:pPr>
            <w:r w:rsidRPr="00DF0130">
              <w:rPr>
                <w:rFonts w:ascii="Tahoma" w:eastAsia="Arial" w:hAnsi="Tahoma" w:cs="Tahoma"/>
                <w:sz w:val="24"/>
                <w:szCs w:val="24"/>
              </w:rPr>
              <w:t>Ăn trưa tại nhà hàng địa phương. Đoàn tiếp tục tham quan.</w:t>
            </w:r>
          </w:p>
          <w:p w:rsidR="00CA77C5" w:rsidRPr="00DF0130" w:rsidRDefault="00CA77C5" w:rsidP="00DF0130">
            <w:pPr>
              <w:pStyle w:val="ListParagraph"/>
              <w:numPr>
                <w:ilvl w:val="0"/>
                <w:numId w:val="21"/>
              </w:numPr>
              <w:shd w:val="clear" w:color="auto" w:fill="FFFFFF"/>
              <w:tabs>
                <w:tab w:val="left" w:pos="345"/>
              </w:tabs>
              <w:spacing w:before="60" w:after="0"/>
              <w:ind w:left="-15" w:firstLine="15"/>
              <w:jc w:val="both"/>
              <w:rPr>
                <w:rFonts w:ascii="Tahoma" w:hAnsi="Tahoma" w:cs="Tahoma"/>
                <w:sz w:val="24"/>
                <w:szCs w:val="24"/>
              </w:rPr>
            </w:pPr>
            <w:r w:rsidRPr="00DF0130">
              <w:rPr>
                <w:rFonts w:ascii="Tahoma" w:hAnsi="Tahoma" w:cs="Tahoma"/>
                <w:b/>
                <w:color w:val="00B050"/>
                <w:sz w:val="24"/>
                <w:szCs w:val="24"/>
              </w:rPr>
              <w:t>Đền Tirta Empul</w:t>
            </w:r>
            <w:r w:rsidRPr="00DF0130">
              <w:rPr>
                <w:rFonts w:ascii="Tahoma" w:hAnsi="Tahoma" w:cs="Tahoma"/>
                <w:sz w:val="24"/>
                <w:szCs w:val="24"/>
              </w:rPr>
              <w:t>: nằm ở trung tâm đảo Bali, vùng Tampaksiring gần đền Gunung Kawi. Ngôi đền Hindu này được xây dựng quanh một con suối và bể tắm đặc biệt. Đền được xây dựng từ thế kỷ thứ 10. Nơi đây thường đông đúc với nhiều người tham gia vào các nghi lễ tắm đặc biệt mà người dân Bali gọi là Melukat.</w:t>
            </w:r>
          </w:p>
          <w:p w:rsidR="00D325D4" w:rsidRPr="00C058A8" w:rsidRDefault="00DF0130" w:rsidP="00AC2AAB">
            <w:pPr>
              <w:pStyle w:val="ListParagraph"/>
              <w:tabs>
                <w:tab w:val="left" w:pos="270"/>
                <w:tab w:val="right" w:pos="810"/>
                <w:tab w:val="left" w:pos="7920"/>
              </w:tabs>
              <w:spacing w:before="60" w:after="0"/>
              <w:ind w:left="0"/>
              <w:jc w:val="both"/>
              <w:rPr>
                <w:rFonts w:ascii="Tahoma" w:hAnsi="Tahoma" w:cs="Tahoma"/>
                <w:sz w:val="24"/>
                <w:szCs w:val="24"/>
              </w:rPr>
            </w:pPr>
            <w:r>
              <w:rPr>
                <w:rFonts w:ascii="Tahoma" w:hAnsi="Tahoma" w:cs="Tahoma"/>
                <w:sz w:val="24"/>
                <w:szCs w:val="24"/>
              </w:rPr>
              <w:t xml:space="preserve">Ăn tối. </w:t>
            </w:r>
            <w:r w:rsidR="00061D2C" w:rsidRPr="00DF0130">
              <w:rPr>
                <w:rFonts w:ascii="Tahoma" w:hAnsi="Tahoma" w:cs="Tahoma"/>
                <w:sz w:val="24"/>
                <w:szCs w:val="24"/>
              </w:rPr>
              <w:t>Trở về khách sạn. T</w:t>
            </w:r>
            <w:r w:rsidR="0074396B" w:rsidRPr="00DF0130">
              <w:rPr>
                <w:rFonts w:ascii="Tahoma" w:hAnsi="Tahoma" w:cs="Tahoma"/>
                <w:sz w:val="24"/>
                <w:szCs w:val="24"/>
              </w:rPr>
              <w:t>ự do nghỉ ngơi, khám phá. Nghỉ đêm tại Bali.</w:t>
            </w:r>
            <w:r w:rsidR="00AC2AAB">
              <w:rPr>
                <w:rFonts w:ascii="Tahoma" w:hAnsi="Tahoma" w:cs="Tahoma"/>
                <w:sz w:val="24"/>
                <w:szCs w:val="24"/>
              </w:rPr>
              <w:t xml:space="preserve">  </w:t>
            </w:r>
            <w:r w:rsidR="00C058A8">
              <w:rPr>
                <w:rFonts w:ascii="Tahoma" w:hAnsi="Tahoma" w:cs="Tahoma"/>
                <w:sz w:val="24"/>
                <w:szCs w:val="24"/>
              </w:rPr>
              <w:t xml:space="preserve">   </w:t>
            </w:r>
            <w:r w:rsidR="00D325D4">
              <w:rPr>
                <w:rFonts w:ascii="Tahoma" w:eastAsia="Times New Roman" w:hAnsi="Tahoma" w:cs="Tahoma"/>
                <w:color w:val="333333"/>
                <w:sz w:val="24"/>
                <w:szCs w:val="24"/>
                <w:lang w:val="de-DE" w:eastAsia="en-US"/>
              </w:rPr>
              <w:t xml:space="preserve">        </w:t>
            </w:r>
          </w:p>
        </w:tc>
      </w:tr>
      <w:tr w:rsidR="00AC2AAB" w:rsidRPr="00C24FF5" w:rsidTr="00D84D3E">
        <w:trPr>
          <w:trHeight w:val="80"/>
          <w:jc w:val="center"/>
        </w:trPr>
        <w:tc>
          <w:tcPr>
            <w:tcW w:w="5000" w:type="pct"/>
            <w:gridSpan w:val="2"/>
          </w:tcPr>
          <w:p w:rsidR="00AC2AAB" w:rsidRPr="000B7B77" w:rsidRDefault="00AC2AAB" w:rsidP="00AC2AAB">
            <w:pPr>
              <w:shd w:val="clear" w:color="auto" w:fill="FFFFFF"/>
              <w:spacing w:before="60" w:after="0"/>
              <w:jc w:val="center"/>
              <w:rPr>
                <w:rFonts w:ascii="Tahoma" w:hAnsi="Tahoma" w:cs="Tahoma"/>
                <w:sz w:val="24"/>
              </w:rPr>
            </w:pPr>
            <w:r w:rsidRPr="00B046FF">
              <w:rPr>
                <w:rFonts w:ascii="Tahoma" w:eastAsia="Times New Roman" w:hAnsi="Tahoma" w:cs="Tahoma"/>
                <w:noProof/>
                <w:color w:val="333333"/>
                <w:sz w:val="24"/>
                <w:szCs w:val="24"/>
                <w:lang w:eastAsia="en-US"/>
              </w:rPr>
              <w:drawing>
                <wp:inline distT="0" distB="0" distL="0" distR="0" wp14:anchorId="787E6663" wp14:editId="242AD914">
                  <wp:extent cx="2063115" cy="11144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yung-river-white-water-rafting.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47350" cy="1159926"/>
                          </a:xfrm>
                          <a:prstGeom prst="roundRect">
                            <a:avLst>
                              <a:gd name="adj" fmla="val 16667"/>
                            </a:avLst>
                          </a:prstGeom>
                          <a:ln>
                            <a:noFill/>
                          </a:ln>
                          <a:effectLst/>
                        </pic:spPr>
                      </pic:pic>
                    </a:graphicData>
                  </a:graphic>
                </wp:inline>
              </w:drawing>
            </w:r>
            <w:r>
              <w:rPr>
                <w:rFonts w:ascii="Tahoma" w:hAnsi="Tahoma" w:cs="Tahoma"/>
                <w:sz w:val="24"/>
              </w:rPr>
              <w:t xml:space="preserve">    </w:t>
            </w:r>
            <w:r w:rsidRPr="00B046FF">
              <w:rPr>
                <w:rFonts w:ascii="Tahoma" w:eastAsia="Times New Roman" w:hAnsi="Tahoma" w:cs="Tahoma"/>
                <w:noProof/>
                <w:color w:val="333333"/>
                <w:sz w:val="24"/>
                <w:szCs w:val="24"/>
                <w:lang w:eastAsia="en-US"/>
              </w:rPr>
              <w:drawing>
                <wp:inline distT="0" distB="0" distL="0" distR="0" wp14:anchorId="38CF7E08" wp14:editId="0B22B8E6">
                  <wp:extent cx="2091690" cy="1094523"/>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s (2).jpg"/>
                          <pic:cNvPicPr/>
                        </pic:nvPicPr>
                        <pic:blipFill>
                          <a:blip r:embed="rId10">
                            <a:extLst>
                              <a:ext uri="{28A0092B-C50C-407E-A947-70E740481C1C}">
                                <a14:useLocalDpi xmlns:a14="http://schemas.microsoft.com/office/drawing/2010/main" val="0"/>
                              </a:ext>
                            </a:extLst>
                          </a:blip>
                          <a:stretch>
                            <a:fillRect/>
                          </a:stretch>
                        </pic:blipFill>
                        <pic:spPr>
                          <a:xfrm>
                            <a:off x="0" y="0"/>
                            <a:ext cx="2223874" cy="1163691"/>
                          </a:xfrm>
                          <a:prstGeom prst="roundRect">
                            <a:avLst>
                              <a:gd name="adj" fmla="val 16667"/>
                            </a:avLst>
                          </a:prstGeom>
                          <a:ln>
                            <a:noFill/>
                          </a:ln>
                          <a:effectLst/>
                        </pic:spPr>
                      </pic:pic>
                    </a:graphicData>
                  </a:graphic>
                </wp:inline>
              </w:drawing>
            </w:r>
            <w:r>
              <w:rPr>
                <w:rFonts w:ascii="Tahoma" w:hAnsi="Tahoma" w:cs="Tahoma"/>
                <w:sz w:val="24"/>
              </w:rPr>
              <w:t xml:space="preserve">    </w:t>
            </w:r>
            <w:r w:rsidRPr="00B046FF">
              <w:rPr>
                <w:rFonts w:ascii="Tahoma" w:eastAsia="Times New Roman" w:hAnsi="Tahoma" w:cs="Tahoma"/>
                <w:noProof/>
                <w:color w:val="333333"/>
                <w:sz w:val="24"/>
                <w:szCs w:val="24"/>
                <w:lang w:eastAsia="en-US"/>
              </w:rPr>
              <w:drawing>
                <wp:inline distT="0" distB="0" distL="0" distR="0" wp14:anchorId="2EE389EB" wp14:editId="6A2ECAE5">
                  <wp:extent cx="1997710" cy="1098929"/>
                  <wp:effectExtent l="0" t="0" r="254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s (3).jpg"/>
                          <pic:cNvPicPr/>
                        </pic:nvPicPr>
                        <pic:blipFill>
                          <a:blip r:embed="rId11">
                            <a:extLst>
                              <a:ext uri="{28A0092B-C50C-407E-A947-70E740481C1C}">
                                <a14:useLocalDpi xmlns:a14="http://schemas.microsoft.com/office/drawing/2010/main" val="0"/>
                              </a:ext>
                            </a:extLst>
                          </a:blip>
                          <a:stretch>
                            <a:fillRect/>
                          </a:stretch>
                        </pic:blipFill>
                        <pic:spPr>
                          <a:xfrm>
                            <a:off x="0" y="0"/>
                            <a:ext cx="2104529" cy="1157689"/>
                          </a:xfrm>
                          <a:prstGeom prst="roundRect">
                            <a:avLst>
                              <a:gd name="adj" fmla="val 16667"/>
                            </a:avLst>
                          </a:prstGeom>
                          <a:ln>
                            <a:noFill/>
                          </a:ln>
                          <a:effectLst/>
                        </pic:spPr>
                      </pic:pic>
                    </a:graphicData>
                  </a:graphic>
                </wp:inline>
              </w:drawing>
            </w:r>
          </w:p>
        </w:tc>
      </w:tr>
      <w:tr w:rsidR="00C058A8" w:rsidRPr="00C24FF5" w:rsidTr="00C058A8">
        <w:trPr>
          <w:trHeight w:val="4347"/>
          <w:jc w:val="center"/>
        </w:trPr>
        <w:tc>
          <w:tcPr>
            <w:tcW w:w="5000" w:type="pct"/>
            <w:gridSpan w:val="2"/>
          </w:tcPr>
          <w:p w:rsidR="00C058A8" w:rsidRPr="00651884" w:rsidRDefault="00C058A8" w:rsidP="00C058A8">
            <w:pPr>
              <w:pStyle w:val="ListParagraph"/>
              <w:numPr>
                <w:ilvl w:val="0"/>
                <w:numId w:val="17"/>
              </w:numPr>
              <w:shd w:val="clear" w:color="auto" w:fill="FFFFFF"/>
              <w:spacing w:after="0" w:line="240" w:lineRule="auto"/>
              <w:ind w:left="342" w:hanging="342"/>
              <w:jc w:val="both"/>
              <w:rPr>
                <w:rFonts w:ascii="Tahoma" w:eastAsia="Times New Roman" w:hAnsi="Tahoma" w:cs="Tahoma"/>
                <w:b/>
                <w:color w:val="333333"/>
                <w:sz w:val="12"/>
                <w:szCs w:val="24"/>
                <w:lang w:val="de-DE" w:eastAsia="en-US"/>
              </w:rPr>
            </w:pPr>
            <w:r w:rsidRPr="00D552E8">
              <w:rPr>
                <w:rFonts w:ascii="Tahoma" w:eastAsia="Times New Roman" w:hAnsi="Tahoma" w:cs="Tahoma"/>
                <w:b/>
                <w:color w:val="333333"/>
                <w:sz w:val="24"/>
                <w:szCs w:val="24"/>
                <w:lang w:val="de-DE" w:eastAsia="en-US"/>
              </w:rPr>
              <w:lastRenderedPageBreak/>
              <w:t xml:space="preserve">Quý khách có thể </w:t>
            </w:r>
            <w:r>
              <w:rPr>
                <w:rFonts w:ascii="Tahoma" w:eastAsia="Times New Roman" w:hAnsi="Tahoma" w:cs="Tahoma"/>
                <w:b/>
                <w:color w:val="333333"/>
                <w:sz w:val="24"/>
                <w:szCs w:val="24"/>
                <w:lang w:val="de-DE" w:eastAsia="en-US"/>
              </w:rPr>
              <w:t xml:space="preserve">đăng ký tại Việt Nam trước ít nhất một tuần, </w:t>
            </w:r>
            <w:r w:rsidRPr="00E56664">
              <w:rPr>
                <w:rFonts w:ascii="Tahoma" w:eastAsia="Times New Roman" w:hAnsi="Tahoma" w:cs="Tahoma"/>
                <w:b/>
                <w:color w:val="333333"/>
                <w:sz w:val="24"/>
                <w:szCs w:val="24"/>
                <w:u w:val="single"/>
                <w:lang w:val="de-DE" w:eastAsia="en-US"/>
              </w:rPr>
              <w:t xml:space="preserve">ĐỂ ĐỔI SANG </w:t>
            </w:r>
            <w:r>
              <w:rPr>
                <w:rFonts w:ascii="Tahoma" w:eastAsia="Times New Roman" w:hAnsi="Tahoma" w:cs="Tahoma"/>
                <w:b/>
                <w:color w:val="333333"/>
                <w:sz w:val="24"/>
                <w:szCs w:val="24"/>
                <w:u w:val="single"/>
                <w:lang w:val="de-DE" w:eastAsia="en-US"/>
              </w:rPr>
              <w:t>CHƯƠNG TRÌNH THAM QUAN</w:t>
            </w:r>
            <w:r w:rsidRPr="00D552E8">
              <w:rPr>
                <w:rFonts w:ascii="Tahoma" w:eastAsia="Times New Roman" w:hAnsi="Tahoma" w:cs="Tahoma"/>
                <w:b/>
                <w:color w:val="333333"/>
                <w:sz w:val="24"/>
                <w:szCs w:val="24"/>
                <w:lang w:val="de-DE" w:eastAsia="en-US"/>
              </w:rPr>
              <w:t>:</w:t>
            </w:r>
            <w:r>
              <w:rPr>
                <w:rFonts w:ascii="Tahoma" w:eastAsia="Times New Roman" w:hAnsi="Tahoma" w:cs="Tahoma"/>
                <w:b/>
                <w:color w:val="333333"/>
                <w:sz w:val="24"/>
                <w:szCs w:val="24"/>
                <w:lang w:val="de-DE" w:eastAsia="en-US"/>
              </w:rPr>
              <w:t xml:space="preserve"> </w:t>
            </w:r>
          </w:p>
          <w:p w:rsidR="00C058A8" w:rsidRPr="00D552E8" w:rsidRDefault="00C058A8" w:rsidP="00C058A8">
            <w:pPr>
              <w:pStyle w:val="ListParagraph"/>
              <w:shd w:val="clear" w:color="auto" w:fill="FFFFFF"/>
              <w:spacing w:after="0" w:line="240" w:lineRule="auto"/>
              <w:ind w:left="342"/>
              <w:jc w:val="both"/>
              <w:rPr>
                <w:rFonts w:ascii="Tahoma" w:eastAsia="Times New Roman" w:hAnsi="Tahoma" w:cs="Tahoma"/>
                <w:b/>
                <w:color w:val="333333"/>
                <w:sz w:val="6"/>
                <w:szCs w:val="24"/>
                <w:lang w:val="de-DE" w:eastAsia="en-US"/>
              </w:rPr>
            </w:pPr>
          </w:p>
          <w:p w:rsidR="00C058A8" w:rsidRPr="00DF0130" w:rsidRDefault="00C058A8" w:rsidP="00C058A8">
            <w:pPr>
              <w:shd w:val="clear" w:color="auto" w:fill="FFFFFF"/>
              <w:spacing w:after="0" w:line="240" w:lineRule="auto"/>
              <w:jc w:val="both"/>
              <w:rPr>
                <w:rFonts w:ascii="Tahoma" w:eastAsia="Times New Roman" w:hAnsi="Tahoma" w:cs="Tahoma"/>
                <w:color w:val="333333"/>
                <w:sz w:val="24"/>
                <w:szCs w:val="24"/>
                <w:u w:val="single"/>
                <w:lang w:val="de-DE" w:eastAsia="en-US"/>
              </w:rPr>
            </w:pPr>
            <w:r w:rsidRPr="00DF0130">
              <w:rPr>
                <w:rFonts w:ascii="Tahoma" w:eastAsia="Times New Roman" w:hAnsi="Tahoma" w:cs="Tahoma"/>
                <w:b/>
                <w:color w:val="FF0000"/>
                <w:sz w:val="24"/>
                <w:szCs w:val="24"/>
                <w:u w:val="single"/>
                <w:lang w:val="de-DE" w:eastAsia="en-US"/>
              </w:rPr>
              <w:t>KHÁM PHÁ ĐẢO THIÊN THẦN NUSA PENIDA: (1.600.000 VNĐ/Khách)</w:t>
            </w:r>
          </w:p>
          <w:p w:rsidR="00C058A8" w:rsidRDefault="00C058A8" w:rsidP="00C058A8">
            <w:pPr>
              <w:shd w:val="clear" w:color="auto" w:fill="FFFFFF"/>
              <w:spacing w:after="0" w:line="240" w:lineRule="auto"/>
              <w:jc w:val="both"/>
              <w:rPr>
                <w:rFonts w:ascii="Tahoma" w:eastAsia="Times New Roman" w:hAnsi="Tahoma" w:cs="Tahoma"/>
                <w:color w:val="333333"/>
                <w:sz w:val="24"/>
                <w:szCs w:val="24"/>
                <w:lang w:val="de-DE" w:eastAsia="en-US"/>
              </w:rPr>
            </w:pPr>
            <w:r w:rsidRPr="0091256E">
              <w:rPr>
                <w:rFonts w:ascii="Tahoma" w:eastAsia="Times New Roman" w:hAnsi="Tahoma" w:cs="Tahoma"/>
                <w:color w:val="333333"/>
                <w:sz w:val="24"/>
                <w:szCs w:val="24"/>
                <w:u w:val="single"/>
                <w:lang w:val="de-DE" w:eastAsia="en-US"/>
              </w:rPr>
              <w:t>Buổi sáng:</w:t>
            </w:r>
            <w:r w:rsidRPr="00C24FF5">
              <w:rPr>
                <w:rFonts w:ascii="Tahoma" w:eastAsia="Times New Roman" w:hAnsi="Tahoma" w:cs="Tahoma"/>
                <w:color w:val="333333"/>
                <w:sz w:val="24"/>
                <w:szCs w:val="24"/>
                <w:lang w:val="de-DE" w:eastAsia="en-US"/>
              </w:rPr>
              <w:t xml:space="preserve"> HDV đưa quý khách đến Cảng San</w:t>
            </w:r>
            <w:r>
              <w:rPr>
                <w:rFonts w:ascii="Tahoma" w:eastAsia="Times New Roman" w:hAnsi="Tahoma" w:cs="Tahoma"/>
                <w:color w:val="333333"/>
                <w:sz w:val="24"/>
                <w:szCs w:val="24"/>
                <w:lang w:val="de-DE" w:eastAsia="en-US"/>
              </w:rPr>
              <w:t>ur, lên tàu khởi hành đi Nusa Penida (khoảng 1 tiếng).</w:t>
            </w:r>
            <w:r w:rsidRPr="00B046FF">
              <w:rPr>
                <w:rFonts w:ascii="Tahoma" w:eastAsia="Times New Roman" w:hAnsi="Tahoma" w:cs="Tahoma"/>
                <w:color w:val="333333"/>
                <w:sz w:val="24"/>
                <w:szCs w:val="24"/>
                <w:lang w:val="de-DE" w:eastAsia="en-US"/>
              </w:rPr>
              <w:t xml:space="preserve"> </w:t>
            </w:r>
          </w:p>
          <w:p w:rsidR="00C058A8" w:rsidRPr="00B046FF" w:rsidRDefault="00C058A8" w:rsidP="00C058A8">
            <w:pPr>
              <w:shd w:val="clear" w:color="auto" w:fill="FFFFFF"/>
              <w:spacing w:after="0" w:line="240" w:lineRule="auto"/>
              <w:jc w:val="both"/>
              <w:rPr>
                <w:rFonts w:ascii="Tahoma" w:eastAsia="Times New Roman" w:hAnsi="Tahoma" w:cs="Tahoma"/>
                <w:color w:val="333333"/>
                <w:sz w:val="24"/>
                <w:szCs w:val="24"/>
                <w:lang w:val="de-DE" w:eastAsia="en-US"/>
              </w:rPr>
            </w:pPr>
            <w:r w:rsidRPr="00B046FF">
              <w:rPr>
                <w:rFonts w:ascii="Tahoma" w:eastAsia="Times New Roman" w:hAnsi="Tahoma" w:cs="Tahoma"/>
                <w:color w:val="333333"/>
                <w:sz w:val="24"/>
                <w:szCs w:val="24"/>
                <w:lang w:val="de-DE" w:eastAsia="en-US"/>
              </w:rPr>
              <w:t>Đến Nusa Penida</w:t>
            </w:r>
            <w:r>
              <w:rPr>
                <w:rFonts w:ascii="Tahoma" w:eastAsia="Times New Roman" w:hAnsi="Tahoma" w:cs="Tahoma"/>
                <w:color w:val="333333"/>
                <w:sz w:val="24"/>
                <w:szCs w:val="24"/>
                <w:lang w:val="de-DE" w:eastAsia="en-US"/>
              </w:rPr>
              <w:t>,</w:t>
            </w:r>
            <w:r w:rsidRPr="00B046FF">
              <w:rPr>
                <w:rFonts w:ascii="Tahoma" w:eastAsia="Times New Roman" w:hAnsi="Tahoma" w:cs="Tahoma"/>
                <w:color w:val="333333"/>
                <w:sz w:val="24"/>
                <w:szCs w:val="24"/>
                <w:lang w:val="de-DE" w:eastAsia="en-US"/>
              </w:rPr>
              <w:t xml:space="preserve"> khách sẽ di chuyển bằng xe riêng 7 chỗ để tham quan các điểm check-in nổi tiếng nhất trên đảo:</w:t>
            </w:r>
          </w:p>
          <w:p w:rsidR="00C058A8" w:rsidRDefault="00C058A8" w:rsidP="00C058A8">
            <w:pPr>
              <w:pStyle w:val="ListParagraph"/>
              <w:numPr>
                <w:ilvl w:val="0"/>
                <w:numId w:val="18"/>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sidRPr="0091256E">
              <w:rPr>
                <w:rFonts w:ascii="Tahoma" w:hAnsi="Tahoma" w:cs="Tahoma"/>
                <w:b/>
                <w:color w:val="00B050"/>
                <w:sz w:val="24"/>
              </w:rPr>
              <w:t xml:space="preserve">Angel’s Billabong </w:t>
            </w:r>
            <w:r w:rsidRPr="0091256E">
              <w:rPr>
                <w:rFonts w:ascii="Tahoma" w:hAnsi="Tahoma" w:cs="Tahoma"/>
                <w:sz w:val="24"/>
              </w:rPr>
              <w:t>– Bể bơi thiên thần</w:t>
            </w:r>
            <w:r w:rsidRPr="0091256E">
              <w:rPr>
                <w:rFonts w:ascii="Tahoma" w:eastAsia="Times New Roman" w:hAnsi="Tahoma" w:cs="Tahoma"/>
                <w:color w:val="333333"/>
                <w:sz w:val="24"/>
                <w:szCs w:val="24"/>
                <w:lang w:val="de-DE" w:eastAsia="en-US"/>
              </w:rPr>
              <w:t>. Nước ở đây xanh như ngọc bích và trong đến nỗi bạn có thể nhìn tận đáy. Thả mình trong hồ nước vô cực giữa thiên nhiên thế này là trải nghiệm có 1 không 2 trong đời.</w:t>
            </w:r>
          </w:p>
          <w:p w:rsidR="00C058A8" w:rsidRPr="0091256E" w:rsidRDefault="00C058A8" w:rsidP="00C058A8">
            <w:pPr>
              <w:pStyle w:val="ListParagraph"/>
              <w:numPr>
                <w:ilvl w:val="0"/>
                <w:numId w:val="18"/>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sidRPr="0091256E">
              <w:rPr>
                <w:rFonts w:ascii="Tahoma" w:hAnsi="Tahoma" w:cs="Tahoma"/>
                <w:b/>
                <w:color w:val="00B050"/>
                <w:sz w:val="24"/>
              </w:rPr>
              <w:t>Broken Beach</w:t>
            </w:r>
            <w:r w:rsidRPr="0091256E">
              <w:rPr>
                <w:rFonts w:ascii="Tahoma" w:eastAsia="Times New Roman" w:hAnsi="Tahoma" w:cs="Tahoma"/>
                <w:color w:val="333333"/>
                <w:sz w:val="24"/>
                <w:szCs w:val="24"/>
                <w:lang w:val="de-DE" w:eastAsia="en-US"/>
              </w:rPr>
              <w:t>, nơi đây trông như một cây cầu do mẹ thiên nhiên tạo nên, nhìn xa xa tựa như một cổng tò vò khổng lồ ngăn cách biển bên ngoài và hồ nước bên trong, nước biển tràn vào trong hồ thông qua một cái lỗ khổng lồ của vách núi bị vỡ tạo nên 1 khung cảnh tuyệt đẹp.</w:t>
            </w:r>
          </w:p>
          <w:p w:rsidR="00C058A8" w:rsidRPr="00B046FF" w:rsidRDefault="00C058A8" w:rsidP="00C058A8">
            <w:pPr>
              <w:shd w:val="clear" w:color="auto" w:fill="FFFFFF"/>
              <w:spacing w:after="0" w:line="240" w:lineRule="auto"/>
              <w:ind w:left="612" w:hanging="630"/>
              <w:jc w:val="both"/>
              <w:rPr>
                <w:rFonts w:ascii="Tahoma" w:eastAsia="Times New Roman" w:hAnsi="Tahoma" w:cs="Tahoma"/>
                <w:color w:val="333333"/>
                <w:sz w:val="24"/>
                <w:szCs w:val="24"/>
                <w:lang w:val="de-DE" w:eastAsia="en-US"/>
              </w:rPr>
            </w:pPr>
            <w:r w:rsidRPr="0091256E">
              <w:rPr>
                <w:rFonts w:ascii="Tahoma" w:eastAsia="Times New Roman" w:hAnsi="Tahoma" w:cs="Tahoma"/>
                <w:color w:val="333333"/>
                <w:sz w:val="24"/>
                <w:szCs w:val="24"/>
                <w:u w:val="single"/>
                <w:lang w:val="de-DE" w:eastAsia="en-US"/>
              </w:rPr>
              <w:t>Buổi trưa:</w:t>
            </w:r>
            <w:r w:rsidRPr="00C24FF5">
              <w:rPr>
                <w:rFonts w:ascii="Tahoma" w:eastAsia="Times New Roman" w:hAnsi="Tahoma" w:cs="Tahoma"/>
                <w:color w:val="333333"/>
                <w:sz w:val="24"/>
                <w:szCs w:val="24"/>
                <w:lang w:val="de-DE" w:eastAsia="en-US"/>
              </w:rPr>
              <w:t xml:space="preserve"> Đoàn dùng bữa trưa tại nhà hàng địa phươn</w:t>
            </w:r>
            <w:r w:rsidRPr="00B046FF">
              <w:rPr>
                <w:rFonts w:ascii="Tahoma" w:eastAsia="Times New Roman" w:hAnsi="Tahoma" w:cs="Tahoma"/>
                <w:color w:val="333333"/>
                <w:sz w:val="24"/>
                <w:szCs w:val="24"/>
                <w:lang w:val="de-DE" w:eastAsia="en-US"/>
              </w:rPr>
              <w:t>g trên đảo.</w:t>
            </w:r>
          </w:p>
          <w:p w:rsidR="00C058A8" w:rsidRPr="0091256E" w:rsidRDefault="00C058A8" w:rsidP="00C058A8">
            <w:pPr>
              <w:pStyle w:val="ListParagraph"/>
              <w:numPr>
                <w:ilvl w:val="0"/>
                <w:numId w:val="19"/>
              </w:numPr>
              <w:shd w:val="clear" w:color="auto" w:fill="FFFFFF"/>
              <w:spacing w:after="0" w:line="240" w:lineRule="auto"/>
              <w:ind w:left="612" w:hanging="270"/>
              <w:jc w:val="both"/>
              <w:rPr>
                <w:rFonts w:ascii="Tahoma" w:eastAsia="Times New Roman" w:hAnsi="Tahoma" w:cs="Tahoma"/>
                <w:color w:val="333333"/>
                <w:sz w:val="24"/>
                <w:szCs w:val="24"/>
                <w:lang w:val="de-DE" w:eastAsia="en-US"/>
              </w:rPr>
            </w:pPr>
            <w:r>
              <w:rPr>
                <w:rFonts w:ascii="Tahoma" w:eastAsia="Times New Roman" w:hAnsi="Tahoma" w:cs="Tahoma"/>
                <w:color w:val="333333"/>
                <w:sz w:val="24"/>
                <w:szCs w:val="24"/>
                <w:lang w:val="de-DE" w:eastAsia="en-US"/>
              </w:rPr>
              <w:t>T</w:t>
            </w:r>
            <w:r w:rsidRPr="0091256E">
              <w:rPr>
                <w:rFonts w:ascii="Tahoma" w:eastAsia="Times New Roman" w:hAnsi="Tahoma" w:cs="Tahoma"/>
                <w:color w:val="333333"/>
                <w:sz w:val="24"/>
                <w:szCs w:val="24"/>
                <w:lang w:val="de-DE" w:eastAsia="en-US"/>
              </w:rPr>
              <w:t xml:space="preserve">ham quan </w:t>
            </w:r>
            <w:r w:rsidRPr="0091256E">
              <w:rPr>
                <w:rFonts w:ascii="Tahoma" w:hAnsi="Tahoma" w:cs="Tahoma"/>
                <w:b/>
                <w:color w:val="00B050"/>
                <w:sz w:val="24"/>
              </w:rPr>
              <w:t>Kelingking Beach – “Sống lưng khủng long”</w:t>
            </w:r>
            <w:r w:rsidRPr="0091256E">
              <w:rPr>
                <w:rFonts w:ascii="Tahoma" w:eastAsia="Times New Roman" w:hAnsi="Tahoma" w:cs="Tahoma"/>
                <w:color w:val="333333"/>
                <w:sz w:val="24"/>
                <w:szCs w:val="24"/>
                <w:lang w:val="de-DE" w:eastAsia="en-US"/>
              </w:rPr>
              <w:t xml:space="preserve"> nổi tiếng trên các trang mạng xã hội hay còn gọi là “bãi biển T-Rex” nó có hình dạng giống như đầu khủng long bạo chúa T- Rex bởi mỏm núi đá vôi nhô ra ngoài.</w:t>
            </w:r>
          </w:p>
          <w:p w:rsidR="00C058A8" w:rsidRPr="00C058A8" w:rsidRDefault="00C058A8" w:rsidP="00C058A8">
            <w:pPr>
              <w:shd w:val="clear" w:color="auto" w:fill="FFFFFF"/>
              <w:spacing w:after="0" w:line="240" w:lineRule="auto"/>
              <w:jc w:val="both"/>
              <w:rPr>
                <w:rFonts w:ascii="Tahoma" w:eastAsia="Times New Roman" w:hAnsi="Tahoma" w:cs="Tahoma"/>
                <w:color w:val="333333"/>
                <w:sz w:val="24"/>
                <w:szCs w:val="24"/>
                <w:lang w:val="de-DE" w:eastAsia="en-US"/>
              </w:rPr>
            </w:pPr>
            <w:r w:rsidRPr="00B046FF">
              <w:rPr>
                <w:rFonts w:ascii="Tahoma" w:eastAsia="Times New Roman" w:hAnsi="Tahoma" w:cs="Tahoma"/>
                <w:color w:val="333333"/>
                <w:sz w:val="24"/>
                <w:szCs w:val="24"/>
                <w:lang w:val="de-DE" w:eastAsia="en-US"/>
              </w:rPr>
              <w:t>K</w:t>
            </w:r>
            <w:r>
              <w:rPr>
                <w:rFonts w:ascii="Tahoma" w:eastAsia="Times New Roman" w:hAnsi="Tahoma" w:cs="Tahoma"/>
                <w:color w:val="333333"/>
                <w:sz w:val="24"/>
                <w:szCs w:val="24"/>
                <w:lang w:val="de-DE" w:eastAsia="en-US"/>
              </w:rPr>
              <w:t>ết thúc hành trình, Q</w:t>
            </w:r>
            <w:r w:rsidRPr="00B046FF">
              <w:rPr>
                <w:rFonts w:ascii="Tahoma" w:eastAsia="Times New Roman" w:hAnsi="Tahoma" w:cs="Tahoma"/>
                <w:color w:val="333333"/>
                <w:sz w:val="24"/>
                <w:szCs w:val="24"/>
                <w:lang w:val="de-DE" w:eastAsia="en-US"/>
              </w:rPr>
              <w:t>uý khách sẽ quay trở lại cảng Sanur bằng tàu cao tố</w:t>
            </w:r>
            <w:r>
              <w:rPr>
                <w:rFonts w:ascii="Tahoma" w:eastAsia="Times New Roman" w:hAnsi="Tahoma" w:cs="Tahoma"/>
                <w:color w:val="333333"/>
                <w:sz w:val="24"/>
                <w:szCs w:val="24"/>
                <w:lang w:val="de-DE" w:eastAsia="en-US"/>
              </w:rPr>
              <w:t xml:space="preserve">c. Tiếp tục, di chuyển đến khu vực </w:t>
            </w:r>
            <w:r w:rsidRPr="00B046FF">
              <w:rPr>
                <w:rFonts w:ascii="Tahoma" w:eastAsia="Times New Roman" w:hAnsi="Tahoma" w:cs="Tahoma"/>
                <w:color w:val="333333"/>
                <w:sz w:val="24"/>
                <w:szCs w:val="24"/>
                <w:lang w:val="de-DE" w:eastAsia="en-US"/>
              </w:rPr>
              <w:t>thưởng thức bữa tối và ngắm hoàng hôn trên bãi cát lãng mạn của bãi biển Jimbaran.</w:t>
            </w:r>
          </w:p>
        </w:tc>
      </w:tr>
      <w:tr w:rsidR="00C058A8" w:rsidRPr="00C24FF5" w:rsidTr="00B65CD7">
        <w:trPr>
          <w:trHeight w:val="1620"/>
          <w:jc w:val="center"/>
        </w:trPr>
        <w:tc>
          <w:tcPr>
            <w:tcW w:w="5000" w:type="pct"/>
            <w:gridSpan w:val="2"/>
          </w:tcPr>
          <w:p w:rsidR="00C058A8" w:rsidRPr="00C058A8" w:rsidRDefault="00C058A8" w:rsidP="00C058A8">
            <w:pPr>
              <w:shd w:val="clear" w:color="auto" w:fill="FFFFFF"/>
              <w:spacing w:after="0" w:line="240" w:lineRule="auto"/>
              <w:jc w:val="center"/>
              <w:rPr>
                <w:rFonts w:ascii="Tahoma" w:eastAsia="Times New Roman" w:hAnsi="Tahoma" w:cs="Tahoma"/>
                <w:b/>
                <w:color w:val="333333"/>
                <w:sz w:val="24"/>
                <w:szCs w:val="24"/>
                <w:lang w:val="de-DE" w:eastAsia="en-US"/>
              </w:rPr>
            </w:pPr>
            <w:r>
              <w:rPr>
                <w:noProof/>
                <w:lang w:eastAsia="en-US"/>
              </w:rPr>
              <w:drawing>
                <wp:inline distT="0" distB="0" distL="0" distR="0" wp14:anchorId="0705B96F" wp14:editId="01A787F5">
                  <wp:extent cx="2046912" cy="982639"/>
                  <wp:effectExtent l="0" t="0" r="0" b="8255"/>
                  <wp:docPr id="15" name="Picture 15" descr="Broken Beach Nusa Penida - Natural Bay In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roken Beach Nusa Penida - Natural Bay In Bali"/>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1902" cy="994636"/>
                          </a:xfrm>
                          <a:prstGeom prst="roundRect">
                            <a:avLst>
                              <a:gd name="adj" fmla="val 16667"/>
                            </a:avLst>
                          </a:prstGeom>
                          <a:ln>
                            <a:noFill/>
                          </a:ln>
                          <a:effectLst/>
                        </pic:spPr>
                      </pic:pic>
                    </a:graphicData>
                  </a:graphic>
                </wp:inline>
              </w:drawing>
            </w:r>
            <w:r>
              <w:rPr>
                <w:rFonts w:ascii="Tahoma" w:eastAsia="Times New Roman" w:hAnsi="Tahoma" w:cs="Tahoma"/>
                <w:b/>
                <w:color w:val="333333"/>
                <w:sz w:val="24"/>
                <w:szCs w:val="24"/>
                <w:lang w:val="de-DE" w:eastAsia="en-US"/>
              </w:rPr>
              <w:t xml:space="preserve">    </w:t>
            </w:r>
            <w:r w:rsidRPr="00B046FF">
              <w:rPr>
                <w:rFonts w:ascii="Tahoma" w:eastAsia="Times New Roman" w:hAnsi="Tahoma" w:cs="Tahoma"/>
                <w:noProof/>
                <w:color w:val="333333"/>
                <w:sz w:val="24"/>
                <w:szCs w:val="24"/>
                <w:lang w:eastAsia="en-US"/>
              </w:rPr>
              <w:drawing>
                <wp:inline distT="0" distB="0" distL="0" distR="0" wp14:anchorId="13177110" wp14:editId="055928FE">
                  <wp:extent cx="2091298" cy="1011735"/>
                  <wp:effectExtent l="0" t="0" r="444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ownload.jpg"/>
                          <pic:cNvPicPr/>
                        </pic:nvPicPr>
                        <pic:blipFill>
                          <a:blip r:embed="rId13">
                            <a:extLst>
                              <a:ext uri="{28A0092B-C50C-407E-A947-70E740481C1C}">
                                <a14:useLocalDpi xmlns:a14="http://schemas.microsoft.com/office/drawing/2010/main" val="0"/>
                              </a:ext>
                            </a:extLst>
                          </a:blip>
                          <a:stretch>
                            <a:fillRect/>
                          </a:stretch>
                        </pic:blipFill>
                        <pic:spPr>
                          <a:xfrm>
                            <a:off x="0" y="0"/>
                            <a:ext cx="2144013" cy="1037238"/>
                          </a:xfrm>
                          <a:prstGeom prst="roundRect">
                            <a:avLst>
                              <a:gd name="adj" fmla="val 16667"/>
                            </a:avLst>
                          </a:prstGeom>
                          <a:ln>
                            <a:noFill/>
                          </a:ln>
                          <a:effectLst/>
                        </pic:spPr>
                      </pic:pic>
                    </a:graphicData>
                  </a:graphic>
                </wp:inline>
              </w:drawing>
            </w:r>
            <w:r>
              <w:rPr>
                <w:rFonts w:ascii="Tahoma" w:eastAsia="Times New Roman" w:hAnsi="Tahoma" w:cs="Tahoma"/>
                <w:b/>
                <w:color w:val="333333"/>
                <w:sz w:val="24"/>
                <w:szCs w:val="24"/>
                <w:lang w:val="de-DE" w:eastAsia="en-US"/>
              </w:rPr>
              <w:t xml:space="preserve">    </w:t>
            </w:r>
            <w:r>
              <w:rPr>
                <w:noProof/>
                <w:lang w:eastAsia="en-US"/>
              </w:rPr>
              <w:drawing>
                <wp:inline distT="0" distB="0" distL="0" distR="0" wp14:anchorId="2F9890E8" wp14:editId="0AFBE26F">
                  <wp:extent cx="1997319" cy="1005859"/>
                  <wp:effectExtent l="0" t="0" r="3175" b="3810"/>
                  <wp:docPr id="10" name="Picture 10" descr="Kelingking Beach- Bãi Biển Nổi Tiếng Của Du Lịch Bal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Kelingking Beach- Bãi Biển Nổi Tiếng Của Du Lịch Bali"/>
                          <pic:cNvPicPr>
                            <a:picLocks noChangeAspect="1" noChangeArrowheads="1"/>
                          </pic:cNvPicPr>
                        </pic:nvPicPr>
                        <pic:blipFill>
                          <a:blip r:embed="rId14" cstate="print">
                            <a:extLst>
                              <a:ext uri="{BEBA8EAE-BF5A-486C-A8C5-ECC9F3942E4B}">
                                <a14:imgProps xmlns:a14="http://schemas.microsoft.com/office/drawing/2010/main">
                                  <a14:imgLayer r:embed="rId15">
                                    <a14:imgEffect>
                                      <a14:colorTemperature colorTemp="5900"/>
                                    </a14:imgEffect>
                                    <a14:imgEffect>
                                      <a14:saturation sat="127000"/>
                                    </a14:imgEffect>
                                    <a14:imgEffect>
                                      <a14:brightnessContrast bright="9000"/>
                                    </a14:imgEffect>
                                  </a14:imgLayer>
                                </a14:imgProps>
                              </a:ext>
                              <a:ext uri="{28A0092B-C50C-407E-A947-70E740481C1C}">
                                <a14:useLocalDpi xmlns:a14="http://schemas.microsoft.com/office/drawing/2010/main" val="0"/>
                              </a:ext>
                            </a:extLst>
                          </a:blip>
                          <a:srcRect/>
                          <a:stretch>
                            <a:fillRect/>
                          </a:stretch>
                        </pic:blipFill>
                        <pic:spPr bwMode="auto">
                          <a:xfrm>
                            <a:off x="0" y="0"/>
                            <a:ext cx="2053116" cy="1033959"/>
                          </a:xfrm>
                          <a:prstGeom prst="roundRect">
                            <a:avLst>
                              <a:gd name="adj" fmla="val 16667"/>
                            </a:avLst>
                          </a:prstGeom>
                          <a:ln>
                            <a:noFill/>
                          </a:ln>
                          <a:effectLst/>
                        </pic:spPr>
                      </pic:pic>
                    </a:graphicData>
                  </a:graphic>
                </wp:inline>
              </w:drawing>
            </w:r>
          </w:p>
        </w:tc>
      </w:tr>
      <w:tr w:rsidR="004336AA" w:rsidRPr="004336AA" w:rsidTr="004336AA">
        <w:trPr>
          <w:trHeight w:val="171"/>
          <w:jc w:val="center"/>
        </w:trPr>
        <w:tc>
          <w:tcPr>
            <w:tcW w:w="602" w:type="pct"/>
            <w:shd w:val="clear" w:color="auto" w:fill="00B050"/>
          </w:tcPr>
          <w:p w:rsidR="0074396B" w:rsidRPr="004336AA" w:rsidRDefault="0074396B" w:rsidP="005437D3">
            <w:pPr>
              <w:pStyle w:val="Default"/>
              <w:spacing w:before="20" w:after="20" w:line="276" w:lineRule="auto"/>
              <w:rPr>
                <w:b/>
                <w:iCs/>
                <w:color w:val="FFFFFF" w:themeColor="background1"/>
                <w:szCs w:val="40"/>
              </w:rPr>
            </w:pPr>
            <w:r w:rsidRPr="004336AA">
              <w:rPr>
                <w:rFonts w:ascii="Tahoma" w:hAnsi="Tahoma" w:cs="Tahoma"/>
                <w:b/>
                <w:color w:val="FFFFFF" w:themeColor="background1"/>
              </w:rPr>
              <w:t>NGÀY 4:</w:t>
            </w:r>
          </w:p>
        </w:tc>
        <w:tc>
          <w:tcPr>
            <w:tcW w:w="4398" w:type="pct"/>
            <w:shd w:val="clear" w:color="auto" w:fill="00B050"/>
          </w:tcPr>
          <w:p w:rsidR="0074396B" w:rsidRPr="004336AA" w:rsidRDefault="00BB4A06" w:rsidP="00AC2AAB">
            <w:pPr>
              <w:pStyle w:val="Default"/>
              <w:spacing w:before="20" w:after="20" w:line="276" w:lineRule="auto"/>
              <w:rPr>
                <w:b/>
                <w:iCs/>
                <w:color w:val="FFFFFF" w:themeColor="background1"/>
                <w:szCs w:val="40"/>
              </w:rPr>
            </w:pPr>
            <w:r w:rsidRPr="004336AA">
              <w:rPr>
                <w:rFonts w:ascii="Tahoma" w:hAnsi="Tahoma" w:cs="Tahoma"/>
                <w:b/>
                <w:color w:val="FFFFFF" w:themeColor="background1"/>
              </w:rPr>
              <w:t xml:space="preserve">BÃI BIỂN MELASTI </w:t>
            </w:r>
            <w:r w:rsidRPr="004336AA">
              <w:rPr>
                <w:rFonts w:ascii="Tahoma" w:hAnsi="Tahoma" w:cs="Tahoma"/>
                <w:b/>
                <w:color w:val="FFFFFF" w:themeColor="background1"/>
              </w:rPr>
              <w:sym w:font="Webdings" w:char="F076"/>
            </w:r>
            <w:r w:rsidRPr="004336AA">
              <w:rPr>
                <w:rFonts w:ascii="Tahoma" w:hAnsi="Tahoma" w:cs="Tahoma"/>
                <w:b/>
                <w:color w:val="FFFFFF" w:themeColor="background1"/>
              </w:rPr>
              <w:t xml:space="preserve"> </w:t>
            </w:r>
            <w:r w:rsidR="0074396B" w:rsidRPr="004336AA">
              <w:rPr>
                <w:rFonts w:ascii="Tahoma" w:hAnsi="Tahoma" w:cs="Tahoma"/>
                <w:b/>
                <w:color w:val="FFFFFF" w:themeColor="background1"/>
              </w:rPr>
              <w:t xml:space="preserve">ĐẢO BALI  </w:t>
            </w:r>
            <w:r w:rsidR="0074396B" w:rsidRPr="004336AA">
              <w:rPr>
                <w:rFonts w:ascii="Tahoma" w:hAnsi="Tahoma" w:cs="Tahoma"/>
                <w:b/>
                <w:color w:val="FFFFFF" w:themeColor="background1"/>
              </w:rPr>
              <w:sym w:font="Wingdings" w:char="F051"/>
            </w:r>
            <w:r w:rsidR="0074396B" w:rsidRPr="004336AA">
              <w:rPr>
                <w:rFonts w:ascii="Tahoma" w:hAnsi="Tahoma" w:cs="Tahoma"/>
                <w:b/>
                <w:color w:val="FFFFFF" w:themeColor="background1"/>
              </w:rPr>
              <w:t xml:space="preserve"> TP.HCM      </w:t>
            </w:r>
            <w:r w:rsidR="00AC2AAB" w:rsidRPr="004336AA">
              <w:rPr>
                <w:rFonts w:ascii="Tahoma" w:hAnsi="Tahoma" w:cs="Tahoma"/>
                <w:b/>
                <w:color w:val="FFFFFF" w:themeColor="background1"/>
              </w:rPr>
              <w:t xml:space="preserve">     </w:t>
            </w:r>
            <w:r w:rsidR="0074396B" w:rsidRPr="004336AA">
              <w:rPr>
                <w:rFonts w:ascii="Tahoma" w:hAnsi="Tahoma" w:cs="Tahoma"/>
                <w:b/>
                <w:color w:val="FFFFFF" w:themeColor="background1"/>
              </w:rPr>
              <w:t xml:space="preserve">                                (Ăn sáng)                       </w:t>
            </w:r>
          </w:p>
        </w:tc>
      </w:tr>
      <w:tr w:rsidR="0074396B" w:rsidRPr="00900DDD" w:rsidTr="00BB541F">
        <w:trPr>
          <w:trHeight w:val="3672"/>
          <w:jc w:val="center"/>
        </w:trPr>
        <w:tc>
          <w:tcPr>
            <w:tcW w:w="5000" w:type="pct"/>
            <w:gridSpan w:val="2"/>
          </w:tcPr>
          <w:p w:rsidR="00C058A8" w:rsidRDefault="0074396B" w:rsidP="005437D3">
            <w:pPr>
              <w:tabs>
                <w:tab w:val="left" w:pos="270"/>
              </w:tabs>
              <w:spacing w:before="60" w:after="0" w:line="240" w:lineRule="auto"/>
              <w:jc w:val="both"/>
              <w:rPr>
                <w:rFonts w:ascii="Tahoma" w:hAnsi="Tahoma" w:cs="Tahoma"/>
                <w:color w:val="000000"/>
                <w:sz w:val="24"/>
                <w:szCs w:val="24"/>
                <w:lang w:val="de-DE"/>
              </w:rPr>
            </w:pPr>
            <w:r w:rsidRPr="00B64F3A">
              <w:rPr>
                <w:rFonts w:ascii="Tahoma" w:hAnsi="Tahoma" w:cs="Tahoma"/>
                <w:color w:val="000000"/>
                <w:sz w:val="24"/>
                <w:szCs w:val="24"/>
                <w:lang w:val="de-DE"/>
              </w:rPr>
              <w:t>Buổi sáng, Quý khách dùng điểm tâm</w:t>
            </w:r>
            <w:r w:rsidRPr="00B2576E">
              <w:rPr>
                <w:rFonts w:ascii="Tahoma" w:hAnsi="Tahoma" w:cs="Tahoma"/>
                <w:color w:val="000000"/>
                <w:sz w:val="24"/>
                <w:szCs w:val="24"/>
                <w:lang w:val="de-DE"/>
              </w:rPr>
              <w:t xml:space="preserve"> sáng tại khách sạn. </w:t>
            </w:r>
          </w:p>
          <w:p w:rsidR="00C058A8" w:rsidRDefault="00C058A8" w:rsidP="005437D3">
            <w:pPr>
              <w:tabs>
                <w:tab w:val="left" w:pos="270"/>
              </w:tabs>
              <w:spacing w:before="60" w:after="0" w:line="240" w:lineRule="auto"/>
              <w:jc w:val="both"/>
              <w:rPr>
                <w:rFonts w:ascii="Tahoma" w:hAnsi="Tahoma" w:cs="Tahoma"/>
                <w:color w:val="000000"/>
                <w:sz w:val="24"/>
                <w:szCs w:val="24"/>
                <w:lang w:val="de-DE"/>
              </w:rPr>
            </w:pPr>
            <w:r>
              <w:rPr>
                <w:rFonts w:ascii="Tahoma" w:hAnsi="Tahoma" w:cs="Tahoma"/>
                <w:color w:val="000000"/>
                <w:sz w:val="24"/>
                <w:szCs w:val="24"/>
                <w:lang w:val="de-DE"/>
              </w:rPr>
              <w:t xml:space="preserve">Quý khách có nhu cầu tắm biển, xe và HDV sẽ đưa đến </w:t>
            </w:r>
            <w:r w:rsidRPr="00D93EBA">
              <w:rPr>
                <w:rFonts w:ascii="Tahoma" w:hAnsi="Tahoma" w:cs="Tahoma"/>
                <w:b/>
                <w:color w:val="00B050"/>
                <w:sz w:val="24"/>
                <w:szCs w:val="24"/>
                <w:lang w:val="de-DE"/>
              </w:rPr>
              <w:t>bãi biển Melasti</w:t>
            </w:r>
            <w:r w:rsidRPr="00D93EBA">
              <w:rPr>
                <w:rFonts w:ascii="Tahoma" w:hAnsi="Tahoma" w:cs="Tahoma"/>
                <w:color w:val="00B050"/>
                <w:sz w:val="24"/>
                <w:szCs w:val="24"/>
                <w:lang w:val="de-DE"/>
              </w:rPr>
              <w:t xml:space="preserve"> </w:t>
            </w:r>
            <w:r>
              <w:rPr>
                <w:rFonts w:ascii="Tahoma" w:hAnsi="Tahoma" w:cs="Tahoma"/>
                <w:color w:val="000000"/>
                <w:sz w:val="24"/>
                <w:szCs w:val="24"/>
                <w:lang w:val="de-DE"/>
              </w:rPr>
              <w:t>tự do tắm biển. Đến giờ hẹn xe đưa</w:t>
            </w:r>
            <w:r w:rsidR="00D93EBA">
              <w:rPr>
                <w:rFonts w:ascii="Tahoma" w:hAnsi="Tahoma" w:cs="Tahoma"/>
                <w:color w:val="000000"/>
                <w:sz w:val="24"/>
                <w:szCs w:val="24"/>
                <w:lang w:val="de-DE"/>
              </w:rPr>
              <w:t xml:space="preserve"> quý khách về</w:t>
            </w:r>
            <w:r>
              <w:rPr>
                <w:rFonts w:ascii="Tahoma" w:hAnsi="Tahoma" w:cs="Tahoma"/>
                <w:color w:val="000000"/>
                <w:sz w:val="24"/>
                <w:szCs w:val="24"/>
                <w:lang w:val="de-DE"/>
              </w:rPr>
              <w:t xml:space="preserve"> khách sạn.</w:t>
            </w:r>
          </w:p>
          <w:p w:rsidR="0074396B" w:rsidRPr="00B64F3A" w:rsidRDefault="0074396B" w:rsidP="005437D3">
            <w:pPr>
              <w:tabs>
                <w:tab w:val="left" w:pos="270"/>
              </w:tabs>
              <w:spacing w:before="60" w:after="0" w:line="240" w:lineRule="auto"/>
              <w:jc w:val="both"/>
              <w:rPr>
                <w:rFonts w:ascii="Tahoma" w:hAnsi="Tahoma" w:cs="Tahoma"/>
                <w:sz w:val="24"/>
                <w:szCs w:val="24"/>
                <w:lang w:val="de-DE"/>
              </w:rPr>
            </w:pPr>
            <w:r w:rsidRPr="00B2576E">
              <w:rPr>
                <w:rFonts w:ascii="Tahoma" w:hAnsi="Tahoma" w:cs="Tahoma"/>
                <w:color w:val="000000"/>
                <w:sz w:val="24"/>
                <w:szCs w:val="24"/>
                <w:lang w:val="de-DE"/>
              </w:rPr>
              <w:t>Trả</w:t>
            </w:r>
            <w:r>
              <w:rPr>
                <w:rFonts w:ascii="Tahoma" w:hAnsi="Tahoma" w:cs="Tahoma"/>
                <w:color w:val="000000"/>
                <w:sz w:val="24"/>
                <w:szCs w:val="24"/>
                <w:lang w:val="de-DE"/>
              </w:rPr>
              <w:t xml:space="preserve"> phòng. </w:t>
            </w:r>
            <w:r w:rsidRPr="00B2576E">
              <w:rPr>
                <w:rFonts w:ascii="Tahoma" w:hAnsi="Tahoma" w:cs="Tahoma"/>
                <w:color w:val="000000"/>
                <w:sz w:val="24"/>
                <w:szCs w:val="24"/>
                <w:lang w:val="de-DE"/>
              </w:rPr>
              <w:t>Khởi hành đến:</w:t>
            </w:r>
          </w:p>
          <w:p w:rsidR="0074396B" w:rsidRPr="00B64F3A" w:rsidRDefault="0074396B" w:rsidP="0074396B">
            <w:pPr>
              <w:numPr>
                <w:ilvl w:val="0"/>
                <w:numId w:val="11"/>
              </w:numPr>
              <w:tabs>
                <w:tab w:val="left" w:pos="270"/>
              </w:tabs>
              <w:spacing w:before="60" w:after="0" w:line="240" w:lineRule="auto"/>
              <w:ind w:left="0" w:firstLine="0"/>
              <w:jc w:val="both"/>
              <w:rPr>
                <w:rFonts w:ascii="Tahoma" w:hAnsi="Tahoma" w:cs="Tahoma"/>
                <w:sz w:val="24"/>
                <w:szCs w:val="24"/>
                <w:lang w:val="de-DE"/>
              </w:rPr>
            </w:pPr>
            <w:r w:rsidRPr="00B64F3A">
              <w:rPr>
                <w:rFonts w:ascii="Tahoma" w:hAnsi="Tahoma" w:cs="Tahoma"/>
                <w:b/>
                <w:color w:val="00B050"/>
                <w:sz w:val="24"/>
                <w:szCs w:val="24"/>
                <w:lang w:val="de-DE"/>
              </w:rPr>
              <w:t>Cửa hàng đặc sản địa phương Krishna</w:t>
            </w:r>
            <w:r w:rsidRPr="00B64F3A">
              <w:rPr>
                <w:rFonts w:ascii="Tahoma" w:hAnsi="Tahoma" w:cs="Tahoma"/>
                <w:sz w:val="24"/>
                <w:szCs w:val="24"/>
                <w:lang w:val="de-DE"/>
              </w:rPr>
              <w:t> với các sản phẩm lưu niệm và đặc sản đa dạng từ trái cây sấy, các mặt hàng thủ công mỹ nghệ với giá tốt.</w:t>
            </w:r>
          </w:p>
          <w:p w:rsidR="0074396B" w:rsidRPr="004336AA" w:rsidRDefault="0074396B" w:rsidP="000F6BDD">
            <w:pPr>
              <w:tabs>
                <w:tab w:val="left" w:pos="270"/>
              </w:tabs>
              <w:spacing w:before="60" w:after="0" w:line="240" w:lineRule="auto"/>
              <w:jc w:val="both"/>
              <w:rPr>
                <w:rFonts w:ascii="Tahoma" w:hAnsi="Tahoma" w:cs="Tahoma"/>
                <w:color w:val="000000"/>
                <w:sz w:val="24"/>
                <w:szCs w:val="24"/>
                <w:lang w:val="de-DE"/>
              </w:rPr>
            </w:pPr>
            <w:r w:rsidRPr="00B64F3A">
              <w:rPr>
                <w:rFonts w:ascii="Tahoma" w:hAnsi="Tahoma" w:cs="Tahoma"/>
                <w:color w:val="000000"/>
                <w:sz w:val="24"/>
                <w:szCs w:val="24"/>
                <w:lang w:val="de-DE"/>
              </w:rPr>
              <w:t xml:space="preserve">Đến giờ hẹn, xe đón đoàn đưa ra sân bay </w:t>
            </w:r>
            <w:r w:rsidRPr="00B2576E">
              <w:rPr>
                <w:rFonts w:ascii="Tahoma" w:hAnsi="Tahoma" w:cs="Tahoma"/>
                <w:color w:val="000000"/>
                <w:sz w:val="24"/>
                <w:szCs w:val="24"/>
                <w:lang w:val="de-DE"/>
              </w:rPr>
              <w:t>Làm thủ tục về Việt Nam, chuyến bay</w:t>
            </w:r>
            <w:r w:rsidR="000F6BDD">
              <w:rPr>
                <w:rFonts w:ascii="Tahoma" w:hAnsi="Tahoma" w:cs="Tahoma"/>
                <w:color w:val="000000"/>
                <w:sz w:val="24"/>
                <w:szCs w:val="24"/>
                <w:lang w:val="de-DE"/>
              </w:rPr>
              <w:t xml:space="preserve"> về</w:t>
            </w:r>
            <w:r w:rsidR="000F6BDD" w:rsidRPr="00B2576E">
              <w:rPr>
                <w:rFonts w:ascii="Tahoma" w:hAnsi="Tahoma" w:cs="Tahoma"/>
                <w:color w:val="000000"/>
                <w:sz w:val="24"/>
                <w:szCs w:val="24"/>
                <w:lang w:val="de-DE"/>
              </w:rPr>
              <w:t xml:space="preserve"> T</w:t>
            </w:r>
            <w:r w:rsidR="000F6BDD">
              <w:rPr>
                <w:rFonts w:ascii="Tahoma" w:hAnsi="Tahoma" w:cs="Tahoma"/>
                <w:color w:val="000000"/>
                <w:sz w:val="24"/>
                <w:szCs w:val="24"/>
                <w:lang w:val="de-DE"/>
              </w:rPr>
              <w:t>P.</w:t>
            </w:r>
            <w:r w:rsidR="000F6BDD" w:rsidRPr="00B2576E">
              <w:rPr>
                <w:rFonts w:ascii="Tahoma" w:hAnsi="Tahoma" w:cs="Tahoma"/>
                <w:color w:val="000000"/>
                <w:sz w:val="24"/>
                <w:szCs w:val="24"/>
                <w:lang w:val="de-DE"/>
              </w:rPr>
              <w:t xml:space="preserve"> Hồ Chí Minh.</w:t>
            </w:r>
          </w:p>
        </w:tc>
      </w:tr>
      <w:tr w:rsidR="0074396B" w:rsidRPr="00900DDD" w:rsidTr="00876A67">
        <w:trPr>
          <w:jc w:val="center"/>
        </w:trPr>
        <w:tc>
          <w:tcPr>
            <w:tcW w:w="5000" w:type="pct"/>
            <w:gridSpan w:val="2"/>
          </w:tcPr>
          <w:p w:rsidR="0074396B" w:rsidRPr="00226E59" w:rsidRDefault="0074396B" w:rsidP="00D552E8">
            <w:pPr>
              <w:tabs>
                <w:tab w:val="left" w:pos="1560"/>
              </w:tabs>
              <w:spacing w:after="0" w:line="240" w:lineRule="auto"/>
              <w:ind w:right="216"/>
              <w:contextualSpacing/>
              <w:jc w:val="center"/>
              <w:rPr>
                <w:rFonts w:ascii="Tahoma" w:hAnsi="Tahoma" w:cs="Tahoma"/>
                <w:b/>
                <w:color w:val="00B050"/>
                <w:sz w:val="24"/>
                <w:szCs w:val="24"/>
                <w:lang w:val="pt-PT"/>
              </w:rPr>
            </w:pPr>
            <w:r w:rsidRPr="00226E59">
              <w:rPr>
                <w:rFonts w:ascii="Tahoma" w:hAnsi="Tahoma" w:cs="Tahoma"/>
                <w:b/>
                <w:color w:val="00B050"/>
                <w:sz w:val="24"/>
                <w:szCs w:val="24"/>
                <w:lang w:val="pt-PT"/>
              </w:rPr>
              <w:t>Chia tay Quý khách. Hẹn gặp lại quý khách!</w:t>
            </w:r>
          </w:p>
          <w:p w:rsidR="00226E59" w:rsidRDefault="00226E59" w:rsidP="00226E59">
            <w:pPr>
              <w:tabs>
                <w:tab w:val="left" w:pos="1560"/>
              </w:tabs>
              <w:spacing w:after="0" w:line="240" w:lineRule="auto"/>
              <w:ind w:right="-18"/>
              <w:contextualSpacing/>
              <w:jc w:val="center"/>
              <w:rPr>
                <w:rFonts w:ascii="Tahoma" w:hAnsi="Tahoma" w:cs="Tahoma"/>
                <w:sz w:val="24"/>
                <w:szCs w:val="24"/>
                <w:lang w:val="pt-PT"/>
              </w:rPr>
            </w:pPr>
            <w:r w:rsidRPr="00226E59">
              <w:rPr>
                <w:rFonts w:ascii="Tahoma" w:hAnsi="Tahoma" w:cs="Tahoma"/>
                <w:b/>
                <w:color w:val="0070C0"/>
                <w:sz w:val="24"/>
                <w:szCs w:val="24"/>
                <w:lang w:val="pt-PT"/>
              </w:rPr>
              <w:t>Lưu ý</w:t>
            </w:r>
            <w:r w:rsidRPr="00226E59">
              <w:rPr>
                <w:rFonts w:ascii="Tahoma" w:hAnsi="Tahoma" w:cs="Tahoma"/>
                <w:sz w:val="24"/>
                <w:szCs w:val="24"/>
                <w:lang w:val="pt-PT"/>
              </w:rPr>
              <w:t>: Các điểm tham quan trong chương trình sẽ linh động sao cho phù hợp với tình hình thực tế.</w:t>
            </w:r>
          </w:p>
          <w:p w:rsidR="00BB541F" w:rsidRPr="00B65CD7" w:rsidRDefault="00BB541F" w:rsidP="00226E59">
            <w:pPr>
              <w:tabs>
                <w:tab w:val="left" w:pos="1560"/>
              </w:tabs>
              <w:spacing w:after="0" w:line="240" w:lineRule="auto"/>
              <w:ind w:right="-18"/>
              <w:contextualSpacing/>
              <w:jc w:val="center"/>
              <w:rPr>
                <w:rFonts w:ascii="Tahoma" w:hAnsi="Tahoma" w:cs="Tahoma"/>
                <w:b/>
                <w:color w:val="00B050"/>
                <w:sz w:val="12"/>
                <w:szCs w:val="24"/>
                <w:lang w:val="pt-PT"/>
              </w:rPr>
            </w:pPr>
          </w:p>
          <w:tbl>
            <w:tblPr>
              <w:tblW w:w="109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320"/>
              <w:gridCol w:w="3870"/>
              <w:gridCol w:w="1710"/>
              <w:gridCol w:w="1617"/>
              <w:gridCol w:w="1447"/>
            </w:tblGrid>
            <w:tr w:rsidR="0074396B" w:rsidRPr="00874AB1" w:rsidTr="00F71B56">
              <w:trPr>
                <w:trHeight w:val="359"/>
              </w:trPr>
              <w:tc>
                <w:tcPr>
                  <w:tcW w:w="2320" w:type="dxa"/>
                  <w:vMerge w:val="restart"/>
                  <w:shd w:val="clear" w:color="auto" w:fill="FFFF00"/>
                  <w:vAlign w:val="center"/>
                </w:tcPr>
                <w:p w:rsidR="0074396B" w:rsidRPr="00874AB1" w:rsidRDefault="0074396B" w:rsidP="005437D3">
                  <w:pPr>
                    <w:spacing w:after="0"/>
                    <w:jc w:val="center"/>
                    <w:rPr>
                      <w:rFonts w:ascii="Tahoma" w:hAnsi="Tahoma" w:cs="Tahoma"/>
                      <w:b/>
                      <w:bCs/>
                      <w:color w:val="FF0000"/>
                      <w:sz w:val="24"/>
                    </w:rPr>
                  </w:pPr>
                  <w:r w:rsidRPr="00874AB1">
                    <w:rPr>
                      <w:rFonts w:ascii="Tahoma" w:hAnsi="Tahoma" w:cs="Tahoma"/>
                      <w:b/>
                      <w:bCs/>
                      <w:color w:val="FF0000"/>
                      <w:sz w:val="24"/>
                    </w:rPr>
                    <w:t>NGÀY KHỞI HÀNH</w:t>
                  </w:r>
                </w:p>
              </w:tc>
              <w:tc>
                <w:tcPr>
                  <w:tcW w:w="3870" w:type="dxa"/>
                  <w:vMerge w:val="restart"/>
                  <w:shd w:val="clear" w:color="auto" w:fill="FFFF00"/>
                  <w:vAlign w:val="center"/>
                </w:tcPr>
                <w:p w:rsidR="0074396B" w:rsidRPr="00874AB1" w:rsidRDefault="0074396B" w:rsidP="005437D3">
                  <w:pPr>
                    <w:spacing w:after="0"/>
                    <w:jc w:val="center"/>
                    <w:rPr>
                      <w:rFonts w:ascii="Tahoma" w:hAnsi="Tahoma" w:cs="Tahoma"/>
                      <w:b/>
                      <w:color w:val="FF0000"/>
                      <w:sz w:val="24"/>
                    </w:rPr>
                  </w:pPr>
                  <w:r w:rsidRPr="00874AB1">
                    <w:rPr>
                      <w:rFonts w:ascii="Tahoma" w:hAnsi="Tahoma" w:cs="Tahoma"/>
                      <w:b/>
                      <w:color w:val="FF0000"/>
                      <w:sz w:val="24"/>
                    </w:rPr>
                    <w:t>CHUYẾN BAY</w:t>
                  </w:r>
                </w:p>
              </w:tc>
              <w:tc>
                <w:tcPr>
                  <w:tcW w:w="4774" w:type="dxa"/>
                  <w:gridSpan w:val="3"/>
                  <w:shd w:val="clear" w:color="auto" w:fill="FFFF00"/>
                  <w:vAlign w:val="center"/>
                </w:tcPr>
                <w:p w:rsidR="0074396B" w:rsidRPr="00874AB1" w:rsidRDefault="0074396B" w:rsidP="005437D3">
                  <w:pPr>
                    <w:tabs>
                      <w:tab w:val="left" w:pos="-270"/>
                      <w:tab w:val="left" w:pos="270"/>
                      <w:tab w:val="left" w:pos="684"/>
                    </w:tabs>
                    <w:spacing w:after="0"/>
                    <w:jc w:val="center"/>
                    <w:rPr>
                      <w:rFonts w:ascii="Tahoma" w:hAnsi="Tahoma" w:cs="Tahoma"/>
                      <w:b/>
                      <w:sz w:val="24"/>
                      <w:szCs w:val="20"/>
                    </w:rPr>
                  </w:pPr>
                  <w:r w:rsidRPr="00874AB1">
                    <w:rPr>
                      <w:rFonts w:ascii="Tahoma" w:hAnsi="Tahoma" w:cs="Tahoma"/>
                      <w:b/>
                      <w:color w:val="FF0000"/>
                      <w:sz w:val="24"/>
                      <w:szCs w:val="20"/>
                    </w:rPr>
                    <w:t>GIÁ BÁN KHÁCH (VNĐ)</w:t>
                  </w:r>
                </w:p>
              </w:tc>
            </w:tr>
            <w:tr w:rsidR="00874AB1" w:rsidRPr="004D145B" w:rsidTr="00F71B56">
              <w:trPr>
                <w:trHeight w:val="647"/>
              </w:trPr>
              <w:tc>
                <w:tcPr>
                  <w:tcW w:w="2320" w:type="dxa"/>
                  <w:vMerge/>
                  <w:shd w:val="clear" w:color="auto" w:fill="FFFF00"/>
                  <w:vAlign w:val="center"/>
                </w:tcPr>
                <w:p w:rsidR="0074396B" w:rsidRPr="00874AB1" w:rsidRDefault="0074396B" w:rsidP="005437D3">
                  <w:pPr>
                    <w:spacing w:after="0"/>
                    <w:jc w:val="center"/>
                    <w:rPr>
                      <w:rFonts w:ascii="Tahoma" w:hAnsi="Tahoma" w:cs="Tahoma"/>
                      <w:b/>
                      <w:bCs/>
                      <w:color w:val="FF0000"/>
                      <w:sz w:val="24"/>
                      <w:szCs w:val="20"/>
                    </w:rPr>
                  </w:pPr>
                </w:p>
              </w:tc>
              <w:tc>
                <w:tcPr>
                  <w:tcW w:w="3870" w:type="dxa"/>
                  <w:vMerge/>
                  <w:shd w:val="clear" w:color="auto" w:fill="FFFF00"/>
                  <w:vAlign w:val="center"/>
                </w:tcPr>
                <w:p w:rsidR="0074396B" w:rsidRPr="00874AB1" w:rsidRDefault="0074396B" w:rsidP="005437D3">
                  <w:pPr>
                    <w:spacing w:after="0"/>
                    <w:jc w:val="center"/>
                    <w:rPr>
                      <w:rFonts w:ascii="Tahoma" w:hAnsi="Tahoma" w:cs="Tahoma"/>
                      <w:b/>
                      <w:color w:val="FF0000"/>
                      <w:sz w:val="24"/>
                      <w:szCs w:val="20"/>
                    </w:rPr>
                  </w:pPr>
                </w:p>
              </w:tc>
              <w:tc>
                <w:tcPr>
                  <w:tcW w:w="1710" w:type="dxa"/>
                  <w:shd w:val="clear" w:color="auto" w:fill="FFFF00"/>
                  <w:vAlign w:val="center"/>
                </w:tcPr>
                <w:p w:rsidR="0074396B" w:rsidRPr="00874AB1" w:rsidRDefault="0074396B" w:rsidP="005437D3">
                  <w:pPr>
                    <w:spacing w:after="0"/>
                    <w:jc w:val="center"/>
                    <w:rPr>
                      <w:rFonts w:ascii="Tahoma" w:hAnsi="Tahoma" w:cs="Tahoma"/>
                      <w:b/>
                      <w:color w:val="FF0000"/>
                      <w:sz w:val="24"/>
                      <w:szCs w:val="20"/>
                    </w:rPr>
                  </w:pPr>
                  <w:r w:rsidRPr="00874AB1">
                    <w:rPr>
                      <w:rFonts w:ascii="Tahoma" w:hAnsi="Tahoma" w:cs="Tahoma"/>
                      <w:b/>
                      <w:color w:val="FF0000"/>
                      <w:sz w:val="24"/>
                      <w:szCs w:val="20"/>
                    </w:rPr>
                    <w:t>NGƯỜI LỚN</w:t>
                  </w:r>
                </w:p>
              </w:tc>
              <w:tc>
                <w:tcPr>
                  <w:tcW w:w="1617" w:type="dxa"/>
                  <w:shd w:val="clear" w:color="auto" w:fill="FFFF00"/>
                  <w:vAlign w:val="center"/>
                </w:tcPr>
                <w:p w:rsidR="0074396B" w:rsidRPr="00F71B56" w:rsidRDefault="0074396B" w:rsidP="005437D3">
                  <w:pPr>
                    <w:tabs>
                      <w:tab w:val="left" w:pos="0"/>
                      <w:tab w:val="left" w:pos="270"/>
                      <w:tab w:val="left" w:pos="684"/>
                    </w:tabs>
                    <w:spacing w:after="0"/>
                    <w:ind w:left="15"/>
                    <w:jc w:val="center"/>
                    <w:rPr>
                      <w:rFonts w:ascii="Tahoma" w:hAnsi="Tahoma" w:cs="Tahoma"/>
                      <w:b/>
                      <w:color w:val="FF0000"/>
                      <w:sz w:val="20"/>
                      <w:szCs w:val="20"/>
                      <w:lang w:val="fr-FR"/>
                    </w:rPr>
                  </w:pPr>
                  <w:r w:rsidRPr="00874AB1">
                    <w:rPr>
                      <w:rFonts w:ascii="Tahoma" w:hAnsi="Tahoma" w:cs="Tahoma"/>
                      <w:b/>
                      <w:color w:val="FF0000"/>
                      <w:sz w:val="24"/>
                      <w:szCs w:val="20"/>
                      <w:lang w:val="fr-FR"/>
                    </w:rPr>
                    <w:t>TRẺ EM</w:t>
                  </w:r>
                </w:p>
                <w:p w:rsidR="0074396B" w:rsidRPr="00874AB1" w:rsidRDefault="00874AB1" w:rsidP="005437D3">
                  <w:pPr>
                    <w:tabs>
                      <w:tab w:val="left" w:pos="0"/>
                      <w:tab w:val="left" w:pos="270"/>
                      <w:tab w:val="left" w:pos="684"/>
                    </w:tabs>
                    <w:spacing w:after="0"/>
                    <w:ind w:left="15"/>
                    <w:jc w:val="center"/>
                    <w:rPr>
                      <w:rFonts w:ascii="Tahoma" w:hAnsi="Tahoma" w:cs="Tahoma"/>
                      <w:b/>
                      <w:color w:val="FF0000"/>
                      <w:sz w:val="24"/>
                      <w:szCs w:val="20"/>
                      <w:lang w:val="fr-FR"/>
                    </w:rPr>
                  </w:pPr>
                  <w:r w:rsidRPr="00F71B56">
                    <w:rPr>
                      <w:rFonts w:ascii="Tahoma" w:hAnsi="Tahoma" w:cs="Tahoma"/>
                      <w:b/>
                      <w:color w:val="FF0000"/>
                      <w:sz w:val="20"/>
                      <w:szCs w:val="20"/>
                      <w:lang w:val="fr-FR"/>
                    </w:rPr>
                    <w:t>(</w:t>
                  </w:r>
                  <w:r w:rsidR="0074396B" w:rsidRPr="00F71B56">
                    <w:rPr>
                      <w:rFonts w:ascii="Tahoma" w:hAnsi="Tahoma" w:cs="Tahoma"/>
                      <w:b/>
                      <w:color w:val="FF0000"/>
                      <w:sz w:val="20"/>
                      <w:szCs w:val="20"/>
                      <w:lang w:val="fr-FR"/>
                    </w:rPr>
                    <w:t>2 - dưới 11T)</w:t>
                  </w:r>
                </w:p>
              </w:tc>
              <w:tc>
                <w:tcPr>
                  <w:tcW w:w="1447" w:type="dxa"/>
                  <w:shd w:val="clear" w:color="auto" w:fill="FFFF00"/>
                  <w:vAlign w:val="center"/>
                </w:tcPr>
                <w:p w:rsidR="0074396B" w:rsidRPr="00F71B56" w:rsidRDefault="0074396B" w:rsidP="005437D3">
                  <w:pPr>
                    <w:tabs>
                      <w:tab w:val="left" w:pos="0"/>
                      <w:tab w:val="left" w:pos="270"/>
                      <w:tab w:val="left" w:pos="684"/>
                    </w:tabs>
                    <w:spacing w:after="0"/>
                    <w:jc w:val="center"/>
                    <w:rPr>
                      <w:rFonts w:ascii="Tahoma" w:hAnsi="Tahoma" w:cs="Tahoma"/>
                      <w:b/>
                      <w:color w:val="FF0000"/>
                      <w:sz w:val="20"/>
                      <w:szCs w:val="20"/>
                    </w:rPr>
                  </w:pPr>
                  <w:r w:rsidRPr="00874AB1">
                    <w:rPr>
                      <w:rFonts w:ascii="Tahoma" w:hAnsi="Tahoma" w:cs="Tahoma"/>
                      <w:b/>
                      <w:color w:val="FF0000"/>
                      <w:sz w:val="24"/>
                      <w:szCs w:val="20"/>
                    </w:rPr>
                    <w:t>EM BÉ</w:t>
                  </w:r>
                </w:p>
                <w:p w:rsidR="0074396B" w:rsidRPr="00874AB1" w:rsidRDefault="00874AB1" w:rsidP="00874AB1">
                  <w:pPr>
                    <w:tabs>
                      <w:tab w:val="left" w:pos="0"/>
                      <w:tab w:val="left" w:pos="270"/>
                      <w:tab w:val="left" w:pos="684"/>
                    </w:tabs>
                    <w:spacing w:after="0"/>
                    <w:jc w:val="center"/>
                    <w:rPr>
                      <w:rFonts w:ascii="Tahoma" w:hAnsi="Tahoma" w:cs="Tahoma"/>
                      <w:b/>
                      <w:color w:val="FF0000"/>
                      <w:sz w:val="24"/>
                      <w:szCs w:val="20"/>
                    </w:rPr>
                  </w:pPr>
                  <w:r w:rsidRPr="00F71B56">
                    <w:rPr>
                      <w:rFonts w:ascii="Tahoma" w:hAnsi="Tahoma" w:cs="Tahoma"/>
                      <w:b/>
                      <w:color w:val="FF0000"/>
                      <w:sz w:val="20"/>
                      <w:szCs w:val="20"/>
                    </w:rPr>
                    <w:t>(</w:t>
                  </w:r>
                  <w:r w:rsidR="0074396B" w:rsidRPr="00F71B56">
                    <w:rPr>
                      <w:rFonts w:ascii="Tahoma" w:hAnsi="Tahoma" w:cs="Tahoma"/>
                      <w:b/>
                      <w:color w:val="FF0000"/>
                      <w:sz w:val="20"/>
                      <w:szCs w:val="20"/>
                    </w:rPr>
                    <w:t>Dưới 2T)</w:t>
                  </w:r>
                </w:p>
              </w:tc>
            </w:tr>
            <w:tr w:rsidR="004336AA" w:rsidRPr="00756661" w:rsidTr="00F71B56">
              <w:trPr>
                <w:trHeight w:val="387"/>
              </w:trPr>
              <w:tc>
                <w:tcPr>
                  <w:tcW w:w="2320" w:type="dxa"/>
                  <w:shd w:val="clear" w:color="auto" w:fill="auto"/>
                  <w:vAlign w:val="center"/>
                </w:tcPr>
                <w:p w:rsidR="004336AA" w:rsidRDefault="004336AA" w:rsidP="004336AA">
                  <w:pPr>
                    <w:spacing w:after="0"/>
                    <w:ind w:right="32"/>
                    <w:jc w:val="center"/>
                    <w:rPr>
                      <w:rStyle w:val="Strong"/>
                      <w:rFonts w:ascii="Tahoma" w:hAnsi="Tahoma" w:cs="Tahoma"/>
                      <w:bCs w:val="0"/>
                      <w:color w:val="00B050"/>
                      <w:sz w:val="28"/>
                      <w:szCs w:val="28"/>
                      <w:lang w:val="fr-FR"/>
                    </w:rPr>
                  </w:pPr>
                  <w:bookmarkStart w:id="0" w:name="_GoBack"/>
                  <w:bookmarkEnd w:id="0"/>
                  <w:r>
                    <w:rPr>
                      <w:rStyle w:val="Strong"/>
                      <w:rFonts w:ascii="Tahoma" w:hAnsi="Tahoma" w:cs="Tahoma"/>
                      <w:bCs w:val="0"/>
                      <w:color w:val="00B050"/>
                      <w:sz w:val="28"/>
                      <w:szCs w:val="28"/>
                      <w:lang w:val="fr-FR"/>
                    </w:rPr>
                    <w:t>12/08/2023</w:t>
                  </w:r>
                </w:p>
              </w:tc>
              <w:tc>
                <w:tcPr>
                  <w:tcW w:w="3870" w:type="dxa"/>
                  <w:shd w:val="clear" w:color="auto" w:fill="auto"/>
                  <w:vAlign w:val="center"/>
                </w:tcPr>
                <w:p w:rsidR="004336AA" w:rsidRPr="0022581D" w:rsidRDefault="004336AA" w:rsidP="004336AA">
                  <w:pPr>
                    <w:pStyle w:val="NoSpacing"/>
                    <w:jc w:val="center"/>
                    <w:rPr>
                      <w:rFonts w:ascii="Tahoma" w:hAnsi="Tahoma" w:cs="Tahoma"/>
                      <w:b/>
                      <w:color w:val="FF0000"/>
                      <w:szCs w:val="20"/>
                      <w:lang w:val="fr-FR"/>
                    </w:rPr>
                  </w:pPr>
                  <w:r w:rsidRPr="0022581D">
                    <w:rPr>
                      <w:rFonts w:ascii="Tahoma" w:hAnsi="Tahoma" w:cs="Tahoma"/>
                      <w:b/>
                      <w:szCs w:val="20"/>
                      <w:lang w:val="fr-FR"/>
                    </w:rPr>
                    <w:t>VJ893</w:t>
                  </w:r>
                  <w:r w:rsidRPr="0022581D">
                    <w:rPr>
                      <w:rFonts w:ascii="Tahoma" w:hAnsi="Tahoma" w:cs="Tahoma"/>
                      <w:b/>
                      <w:color w:val="FF0000"/>
                      <w:szCs w:val="20"/>
                      <w:lang w:val="fr-FR"/>
                    </w:rPr>
                    <w:t xml:space="preserve"> SGN – DPS </w:t>
                  </w:r>
                  <w:proofErr w:type="gramStart"/>
                  <w:r w:rsidRPr="0022581D">
                    <w:rPr>
                      <w:rFonts w:ascii="Tahoma" w:hAnsi="Tahoma" w:cs="Tahoma"/>
                      <w:b/>
                      <w:color w:val="0070C0"/>
                      <w:szCs w:val="20"/>
                      <w:lang w:val="fr-FR"/>
                    </w:rPr>
                    <w:t>08:</w:t>
                  </w:r>
                  <w:proofErr w:type="gramEnd"/>
                  <w:r w:rsidRPr="0022581D">
                    <w:rPr>
                      <w:rFonts w:ascii="Tahoma" w:hAnsi="Tahoma" w:cs="Tahoma"/>
                      <w:b/>
                      <w:color w:val="0070C0"/>
                      <w:szCs w:val="20"/>
                      <w:lang w:val="fr-FR"/>
                    </w:rPr>
                    <w:t>15 – 13:05</w:t>
                  </w:r>
                </w:p>
                <w:p w:rsidR="004336AA" w:rsidRPr="00E56664" w:rsidRDefault="004336AA" w:rsidP="004336A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4336AA" w:rsidRPr="00F8022C" w:rsidRDefault="004336AA" w:rsidP="004336A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4336AA" w:rsidRPr="001E39DD" w:rsidRDefault="004336AA" w:rsidP="004336A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10.410.000</w:t>
                  </w:r>
                </w:p>
              </w:tc>
              <w:tc>
                <w:tcPr>
                  <w:tcW w:w="1447" w:type="dxa"/>
                  <w:shd w:val="clear" w:color="auto" w:fill="auto"/>
                  <w:vAlign w:val="center"/>
                </w:tcPr>
                <w:p w:rsidR="004336AA" w:rsidRPr="00F8022C" w:rsidRDefault="004336AA" w:rsidP="004336A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3.090.000</w:t>
                  </w:r>
                </w:p>
              </w:tc>
            </w:tr>
            <w:tr w:rsidR="004336AA" w:rsidRPr="00756661" w:rsidTr="00F71B56">
              <w:trPr>
                <w:trHeight w:val="387"/>
              </w:trPr>
              <w:tc>
                <w:tcPr>
                  <w:tcW w:w="2320" w:type="dxa"/>
                  <w:shd w:val="clear" w:color="auto" w:fill="auto"/>
                  <w:vAlign w:val="center"/>
                </w:tcPr>
                <w:p w:rsidR="004336AA" w:rsidRDefault="004336AA" w:rsidP="004336A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17/08/2023</w:t>
                  </w:r>
                </w:p>
              </w:tc>
              <w:tc>
                <w:tcPr>
                  <w:tcW w:w="3870" w:type="dxa"/>
                  <w:shd w:val="clear" w:color="auto" w:fill="auto"/>
                  <w:vAlign w:val="center"/>
                </w:tcPr>
                <w:p w:rsidR="004336AA" w:rsidRPr="00E56664" w:rsidRDefault="004336AA" w:rsidP="004336A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proofErr w:type="gramStart"/>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proofErr w:type="gramEnd"/>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4336AA" w:rsidRPr="00E56664" w:rsidRDefault="004336AA" w:rsidP="004336A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4336AA" w:rsidRPr="00F8022C" w:rsidRDefault="004336AA" w:rsidP="004336AA">
                  <w:pPr>
                    <w:spacing w:after="0"/>
                    <w:jc w:val="center"/>
                    <w:rPr>
                      <w:rFonts w:ascii="Tahoma" w:hAnsi="Tahoma" w:cs="Tahoma"/>
                      <w:b/>
                      <w:color w:val="FF0000"/>
                      <w:sz w:val="24"/>
                      <w:szCs w:val="24"/>
                    </w:rPr>
                  </w:pPr>
                  <w:r>
                    <w:rPr>
                      <w:rFonts w:ascii="Tahoma" w:hAnsi="Tahoma" w:cs="Tahoma"/>
                      <w:b/>
                      <w:color w:val="FF0000"/>
                      <w:sz w:val="24"/>
                      <w:szCs w:val="24"/>
                    </w:rPr>
                    <w:t>12.390.000</w:t>
                  </w:r>
                </w:p>
              </w:tc>
              <w:tc>
                <w:tcPr>
                  <w:tcW w:w="1617" w:type="dxa"/>
                  <w:shd w:val="clear" w:color="auto" w:fill="auto"/>
                  <w:vAlign w:val="center"/>
                </w:tcPr>
                <w:p w:rsidR="004336AA" w:rsidRPr="001E39DD" w:rsidRDefault="004336AA" w:rsidP="004336A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10.410.000</w:t>
                  </w:r>
                </w:p>
              </w:tc>
              <w:tc>
                <w:tcPr>
                  <w:tcW w:w="1447" w:type="dxa"/>
                  <w:shd w:val="clear" w:color="auto" w:fill="auto"/>
                  <w:vAlign w:val="center"/>
                </w:tcPr>
                <w:p w:rsidR="004336AA" w:rsidRPr="00F8022C" w:rsidRDefault="004336AA" w:rsidP="004336A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3.090.000</w:t>
                  </w:r>
                </w:p>
              </w:tc>
            </w:tr>
            <w:tr w:rsidR="004336AA" w:rsidRPr="00756661" w:rsidTr="00F71B56">
              <w:trPr>
                <w:trHeight w:val="387"/>
              </w:trPr>
              <w:tc>
                <w:tcPr>
                  <w:tcW w:w="2320" w:type="dxa"/>
                  <w:shd w:val="clear" w:color="auto" w:fill="auto"/>
                  <w:vAlign w:val="center"/>
                </w:tcPr>
                <w:p w:rsidR="004336AA" w:rsidRDefault="004336AA" w:rsidP="004336A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19/08/2023</w:t>
                  </w:r>
                </w:p>
              </w:tc>
              <w:tc>
                <w:tcPr>
                  <w:tcW w:w="3870" w:type="dxa"/>
                  <w:shd w:val="clear" w:color="auto" w:fill="auto"/>
                  <w:vAlign w:val="center"/>
                </w:tcPr>
                <w:p w:rsidR="004336AA" w:rsidRPr="005437D3" w:rsidRDefault="004336AA" w:rsidP="004336AA">
                  <w:pPr>
                    <w:pStyle w:val="NoSpacing"/>
                    <w:jc w:val="center"/>
                    <w:rPr>
                      <w:rFonts w:ascii="Tahoma" w:hAnsi="Tahoma" w:cs="Tahoma"/>
                      <w:b/>
                      <w:color w:val="FF0000"/>
                      <w:szCs w:val="20"/>
                      <w:highlight w:val="yellow"/>
                      <w:lang w:val="fr-FR"/>
                    </w:rPr>
                  </w:pPr>
                  <w:r w:rsidRPr="0022581D">
                    <w:rPr>
                      <w:rFonts w:ascii="Tahoma" w:hAnsi="Tahoma" w:cs="Tahoma"/>
                      <w:b/>
                      <w:szCs w:val="20"/>
                      <w:lang w:val="fr-FR"/>
                    </w:rPr>
                    <w:t>VJ893</w:t>
                  </w:r>
                  <w:r w:rsidRPr="0022581D">
                    <w:rPr>
                      <w:rFonts w:ascii="Tahoma" w:hAnsi="Tahoma" w:cs="Tahoma"/>
                      <w:b/>
                      <w:color w:val="FF0000"/>
                      <w:szCs w:val="20"/>
                      <w:lang w:val="fr-FR"/>
                    </w:rPr>
                    <w:t xml:space="preserve"> SGN – DPS </w:t>
                  </w:r>
                  <w:proofErr w:type="gramStart"/>
                  <w:r w:rsidRPr="0022581D">
                    <w:rPr>
                      <w:rFonts w:ascii="Tahoma" w:hAnsi="Tahoma" w:cs="Tahoma"/>
                      <w:b/>
                      <w:color w:val="0070C0"/>
                      <w:szCs w:val="20"/>
                      <w:lang w:val="fr-FR"/>
                    </w:rPr>
                    <w:t>08:</w:t>
                  </w:r>
                  <w:proofErr w:type="gramEnd"/>
                  <w:r w:rsidRPr="0022581D">
                    <w:rPr>
                      <w:rFonts w:ascii="Tahoma" w:hAnsi="Tahoma" w:cs="Tahoma"/>
                      <w:b/>
                      <w:color w:val="0070C0"/>
                      <w:szCs w:val="20"/>
                      <w:lang w:val="fr-FR"/>
                    </w:rPr>
                    <w:t>15 – 13:05</w:t>
                  </w:r>
                </w:p>
                <w:p w:rsidR="004336AA" w:rsidRPr="00E56664" w:rsidRDefault="004336AA" w:rsidP="004336A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4336AA" w:rsidRPr="00F8022C" w:rsidRDefault="004336AA" w:rsidP="004336AA">
                  <w:pPr>
                    <w:spacing w:after="0"/>
                    <w:jc w:val="center"/>
                    <w:rPr>
                      <w:rFonts w:ascii="Tahoma" w:hAnsi="Tahoma" w:cs="Tahoma"/>
                      <w:b/>
                      <w:color w:val="FF0000"/>
                      <w:sz w:val="24"/>
                      <w:szCs w:val="24"/>
                    </w:rPr>
                  </w:pPr>
                  <w:r>
                    <w:rPr>
                      <w:rFonts w:ascii="Tahoma" w:hAnsi="Tahoma" w:cs="Tahoma"/>
                      <w:b/>
                      <w:color w:val="FF0000"/>
                      <w:sz w:val="24"/>
                      <w:szCs w:val="24"/>
                    </w:rPr>
                    <w:t>11.390.000</w:t>
                  </w:r>
                </w:p>
              </w:tc>
              <w:tc>
                <w:tcPr>
                  <w:tcW w:w="1617" w:type="dxa"/>
                  <w:shd w:val="clear" w:color="auto" w:fill="auto"/>
                  <w:vAlign w:val="center"/>
                </w:tcPr>
                <w:p w:rsidR="004336AA" w:rsidRPr="001E39DD" w:rsidRDefault="004336AA" w:rsidP="004336A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10.410.000</w:t>
                  </w:r>
                </w:p>
              </w:tc>
              <w:tc>
                <w:tcPr>
                  <w:tcW w:w="1447" w:type="dxa"/>
                  <w:shd w:val="clear" w:color="auto" w:fill="auto"/>
                  <w:vAlign w:val="center"/>
                </w:tcPr>
                <w:p w:rsidR="004336AA" w:rsidRPr="00F8022C" w:rsidRDefault="004336AA" w:rsidP="004336A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3.090.000</w:t>
                  </w:r>
                </w:p>
              </w:tc>
            </w:tr>
            <w:tr w:rsidR="0093342A" w:rsidRPr="00756661" w:rsidTr="003E0C28">
              <w:trPr>
                <w:trHeight w:val="387"/>
              </w:trPr>
              <w:tc>
                <w:tcPr>
                  <w:tcW w:w="2320" w:type="dxa"/>
                  <w:shd w:val="clear" w:color="auto" w:fill="E2FEE3"/>
                  <w:vAlign w:val="center"/>
                </w:tcPr>
                <w:p w:rsidR="0093342A" w:rsidRPr="00F71B56" w:rsidRDefault="0093342A" w:rsidP="0093342A">
                  <w:pPr>
                    <w:spacing w:after="0"/>
                    <w:ind w:right="32"/>
                    <w:jc w:val="center"/>
                    <w:rPr>
                      <w:rStyle w:val="Strong"/>
                      <w:rFonts w:ascii="Tahoma" w:hAnsi="Tahoma" w:cs="Tahoma"/>
                      <w:bCs w:val="0"/>
                      <w:color w:val="FF0000"/>
                      <w:sz w:val="28"/>
                      <w:szCs w:val="28"/>
                      <w:lang w:val="fr-FR"/>
                    </w:rPr>
                  </w:pPr>
                  <w:r>
                    <w:rPr>
                      <w:rStyle w:val="Strong"/>
                      <w:rFonts w:ascii="Tahoma" w:hAnsi="Tahoma" w:cs="Tahoma"/>
                      <w:bCs w:val="0"/>
                      <w:color w:val="00B050"/>
                      <w:sz w:val="28"/>
                      <w:szCs w:val="28"/>
                      <w:lang w:val="fr-FR"/>
                    </w:rPr>
                    <w:t>31/08/2023</w:t>
                  </w:r>
                </w:p>
                <w:p w:rsidR="0093342A" w:rsidRDefault="0093342A" w:rsidP="0093342A">
                  <w:pPr>
                    <w:spacing w:after="0"/>
                    <w:ind w:right="32"/>
                    <w:jc w:val="center"/>
                    <w:rPr>
                      <w:rStyle w:val="Strong"/>
                      <w:rFonts w:ascii="Tahoma" w:hAnsi="Tahoma" w:cs="Tahoma"/>
                      <w:bCs w:val="0"/>
                      <w:color w:val="00B050"/>
                      <w:sz w:val="28"/>
                      <w:szCs w:val="28"/>
                      <w:lang w:val="fr-FR"/>
                    </w:rPr>
                  </w:pPr>
                  <w:r w:rsidRPr="00F71B56">
                    <w:rPr>
                      <w:rStyle w:val="Strong"/>
                      <w:rFonts w:ascii="Tahoma" w:hAnsi="Tahoma" w:cs="Tahoma"/>
                      <w:bCs w:val="0"/>
                      <w:color w:val="FF0000"/>
                      <w:sz w:val="28"/>
                      <w:szCs w:val="28"/>
                      <w:lang w:val="fr-FR"/>
                    </w:rPr>
                    <w:t>(QUỐC KHÁNH)</w:t>
                  </w:r>
                </w:p>
              </w:tc>
              <w:tc>
                <w:tcPr>
                  <w:tcW w:w="3870" w:type="dxa"/>
                  <w:shd w:val="clear" w:color="auto" w:fill="E2FEE3"/>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proofErr w:type="gramStart"/>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proofErr w:type="gramEnd"/>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E2FEE3"/>
                  <w:vAlign w:val="center"/>
                </w:tcPr>
                <w:p w:rsidR="0093342A" w:rsidRPr="00F8022C" w:rsidRDefault="0093342A" w:rsidP="0093342A">
                  <w:pPr>
                    <w:spacing w:after="0"/>
                    <w:jc w:val="center"/>
                    <w:rPr>
                      <w:rFonts w:ascii="Tahoma" w:hAnsi="Tahoma" w:cs="Tahoma"/>
                      <w:b/>
                      <w:color w:val="FF0000"/>
                      <w:sz w:val="24"/>
                      <w:szCs w:val="24"/>
                    </w:rPr>
                  </w:pPr>
                  <w:r>
                    <w:rPr>
                      <w:rFonts w:ascii="Tahoma" w:hAnsi="Tahoma" w:cs="Tahoma"/>
                      <w:b/>
                      <w:color w:val="FF0000"/>
                      <w:sz w:val="24"/>
                      <w:szCs w:val="24"/>
                    </w:rPr>
                    <w:t>14.990.000</w:t>
                  </w:r>
                </w:p>
              </w:tc>
              <w:tc>
                <w:tcPr>
                  <w:tcW w:w="1617" w:type="dxa"/>
                  <w:shd w:val="clear" w:color="auto" w:fill="E2FEE3"/>
                  <w:vAlign w:val="center"/>
                </w:tcPr>
                <w:p w:rsidR="0093342A" w:rsidRPr="001E39DD" w:rsidRDefault="004336A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12.360.0</w:t>
                  </w:r>
                  <w:r w:rsidR="0093342A">
                    <w:rPr>
                      <w:rFonts w:ascii="Tahoma" w:hAnsi="Tahoma" w:cs="Tahoma"/>
                      <w:b/>
                      <w:color w:val="0000CC"/>
                      <w:sz w:val="24"/>
                      <w:szCs w:val="24"/>
                    </w:rPr>
                    <w:t>00</w:t>
                  </w:r>
                </w:p>
              </w:tc>
              <w:tc>
                <w:tcPr>
                  <w:tcW w:w="1447" w:type="dxa"/>
                  <w:shd w:val="clear" w:color="auto" w:fill="E2FEE3"/>
                  <w:vAlign w:val="center"/>
                </w:tcPr>
                <w:p w:rsidR="0093342A" w:rsidRPr="00F8022C" w:rsidRDefault="004336AA" w:rsidP="0093342A">
                  <w:pPr>
                    <w:tabs>
                      <w:tab w:val="left" w:pos="-270"/>
                      <w:tab w:val="left" w:pos="270"/>
                      <w:tab w:val="left" w:pos="684"/>
                    </w:tabs>
                    <w:spacing w:after="0"/>
                    <w:jc w:val="center"/>
                    <w:rPr>
                      <w:rFonts w:ascii="Tahoma" w:hAnsi="Tahoma" w:cs="Tahoma"/>
                      <w:b/>
                      <w:sz w:val="24"/>
                      <w:szCs w:val="24"/>
                    </w:rPr>
                  </w:pPr>
                  <w:r>
                    <w:rPr>
                      <w:rFonts w:ascii="Tahoma" w:hAnsi="Tahoma" w:cs="Tahoma"/>
                      <w:b/>
                      <w:sz w:val="24"/>
                      <w:szCs w:val="24"/>
                    </w:rPr>
                    <w:t>3.740.0</w:t>
                  </w:r>
                  <w:r w:rsidR="0093342A">
                    <w:rPr>
                      <w:rFonts w:ascii="Tahoma" w:hAnsi="Tahoma" w:cs="Tahoma"/>
                      <w:b/>
                      <w:sz w:val="24"/>
                      <w:szCs w:val="24"/>
                    </w:rPr>
                    <w:t>00</w:t>
                  </w:r>
                </w:p>
              </w:tc>
            </w:tr>
            <w:tr w:rsidR="0093342A" w:rsidRPr="00756661" w:rsidTr="00F71B56">
              <w:trPr>
                <w:trHeight w:val="387"/>
              </w:trPr>
              <w:tc>
                <w:tcPr>
                  <w:tcW w:w="2320" w:type="dxa"/>
                  <w:shd w:val="clear" w:color="auto" w:fill="auto"/>
                  <w:vAlign w:val="center"/>
                </w:tcPr>
                <w:p w:rsidR="0093342A" w:rsidRDefault="0093342A" w:rsidP="0093342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07/09/2023</w:t>
                  </w:r>
                </w:p>
              </w:tc>
              <w:tc>
                <w:tcPr>
                  <w:tcW w:w="3870" w:type="dxa"/>
                  <w:shd w:val="clear" w:color="auto" w:fill="auto"/>
                  <w:vAlign w:val="center"/>
                </w:tcPr>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proofErr w:type="gramStart"/>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proofErr w:type="gramEnd"/>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93342A" w:rsidRPr="00E56664" w:rsidRDefault="0093342A" w:rsidP="0093342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93342A" w:rsidRPr="00874AB1" w:rsidRDefault="0093342A" w:rsidP="0093342A">
                  <w:pPr>
                    <w:spacing w:after="0"/>
                    <w:jc w:val="center"/>
                    <w:rPr>
                      <w:rFonts w:ascii="Tahoma" w:hAnsi="Tahoma" w:cs="Tahoma"/>
                      <w:b/>
                      <w:color w:val="FF0000"/>
                      <w:sz w:val="24"/>
                      <w:szCs w:val="24"/>
                      <w:lang w:val="vi-VN"/>
                    </w:rPr>
                  </w:pPr>
                  <w:r w:rsidRPr="00953948">
                    <w:rPr>
                      <w:rFonts w:ascii="Tahoma" w:hAnsi="Tahoma" w:cs="Tahoma"/>
                      <w:b/>
                      <w:color w:val="FF0000"/>
                      <w:sz w:val="24"/>
                      <w:szCs w:val="24"/>
                      <w:lang w:val="vi-VN"/>
                    </w:rPr>
                    <w:t>1</w:t>
                  </w:r>
                  <w:r w:rsidRPr="00874AB1">
                    <w:rPr>
                      <w:rFonts w:ascii="Tahoma" w:hAnsi="Tahoma" w:cs="Tahoma"/>
                      <w:b/>
                      <w:color w:val="FF0000"/>
                      <w:sz w:val="24"/>
                      <w:szCs w:val="24"/>
                      <w:lang w:val="vi-VN"/>
                    </w:rPr>
                    <w:t>0</w:t>
                  </w:r>
                  <w:r w:rsidRPr="00953948">
                    <w:rPr>
                      <w:rFonts w:ascii="Tahoma" w:hAnsi="Tahoma" w:cs="Tahoma"/>
                      <w:b/>
                      <w:color w:val="FF0000"/>
                      <w:sz w:val="24"/>
                      <w:szCs w:val="24"/>
                      <w:lang w:val="vi-VN"/>
                    </w:rPr>
                    <w:t>.990.000</w:t>
                  </w:r>
                </w:p>
              </w:tc>
              <w:tc>
                <w:tcPr>
                  <w:tcW w:w="1617" w:type="dxa"/>
                  <w:shd w:val="clear" w:color="auto" w:fill="auto"/>
                  <w:vAlign w:val="center"/>
                </w:tcPr>
                <w:p w:rsidR="0093342A" w:rsidRPr="00874AB1" w:rsidRDefault="004336AA" w:rsidP="0093342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9.360.0</w:t>
                  </w:r>
                  <w:r w:rsidR="0093342A" w:rsidRPr="001E39DD">
                    <w:rPr>
                      <w:rFonts w:ascii="Tahoma" w:hAnsi="Tahoma" w:cs="Tahoma"/>
                      <w:b/>
                      <w:color w:val="0000CC"/>
                      <w:sz w:val="24"/>
                      <w:szCs w:val="24"/>
                    </w:rPr>
                    <w:t>00</w:t>
                  </w:r>
                </w:p>
              </w:tc>
              <w:tc>
                <w:tcPr>
                  <w:tcW w:w="1447" w:type="dxa"/>
                  <w:shd w:val="clear" w:color="auto" w:fill="auto"/>
                  <w:vAlign w:val="center"/>
                </w:tcPr>
                <w:p w:rsidR="0093342A" w:rsidRPr="00874AB1" w:rsidRDefault="0093342A" w:rsidP="0093342A">
                  <w:pPr>
                    <w:tabs>
                      <w:tab w:val="left" w:pos="-270"/>
                      <w:tab w:val="left" w:pos="270"/>
                      <w:tab w:val="left" w:pos="684"/>
                    </w:tabs>
                    <w:spacing w:after="0"/>
                    <w:jc w:val="center"/>
                    <w:rPr>
                      <w:rFonts w:ascii="Tahoma" w:hAnsi="Tahoma" w:cs="Tahoma"/>
                      <w:b/>
                      <w:sz w:val="24"/>
                      <w:szCs w:val="24"/>
                      <w:lang w:val="vi-VN"/>
                    </w:rPr>
                  </w:pPr>
                  <w:r w:rsidRPr="002518CD">
                    <w:rPr>
                      <w:rFonts w:ascii="Tahoma" w:hAnsi="Tahoma" w:cs="Tahoma"/>
                      <w:b/>
                      <w:sz w:val="24"/>
                      <w:szCs w:val="24"/>
                      <w:lang w:val="vi-VN"/>
                    </w:rPr>
                    <w:t>2.</w:t>
                  </w:r>
                  <w:r w:rsidRPr="00874AB1">
                    <w:rPr>
                      <w:rFonts w:ascii="Tahoma" w:hAnsi="Tahoma" w:cs="Tahoma"/>
                      <w:b/>
                      <w:sz w:val="24"/>
                      <w:szCs w:val="24"/>
                      <w:lang w:val="vi-VN"/>
                    </w:rPr>
                    <w:t>74</w:t>
                  </w:r>
                  <w:r w:rsidR="004336AA">
                    <w:rPr>
                      <w:rFonts w:ascii="Tahoma" w:hAnsi="Tahoma" w:cs="Tahoma"/>
                      <w:b/>
                      <w:sz w:val="24"/>
                      <w:szCs w:val="24"/>
                      <w:lang w:val="vi-VN"/>
                    </w:rPr>
                    <w:t>0.0</w:t>
                  </w:r>
                  <w:r w:rsidRPr="002518CD">
                    <w:rPr>
                      <w:rFonts w:ascii="Tahoma" w:hAnsi="Tahoma" w:cs="Tahoma"/>
                      <w:b/>
                      <w:sz w:val="24"/>
                      <w:szCs w:val="24"/>
                      <w:lang w:val="vi-VN"/>
                    </w:rPr>
                    <w:t>00</w:t>
                  </w:r>
                </w:p>
              </w:tc>
            </w:tr>
            <w:tr w:rsidR="004336AA" w:rsidRPr="00756661" w:rsidTr="00F71B56">
              <w:trPr>
                <w:trHeight w:val="387"/>
              </w:trPr>
              <w:tc>
                <w:tcPr>
                  <w:tcW w:w="2320" w:type="dxa"/>
                  <w:shd w:val="clear" w:color="auto" w:fill="auto"/>
                  <w:vAlign w:val="center"/>
                </w:tcPr>
                <w:p w:rsidR="004336AA" w:rsidRDefault="004336AA" w:rsidP="004336A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lastRenderedPageBreak/>
                    <w:t>14/09/2023</w:t>
                  </w:r>
                </w:p>
              </w:tc>
              <w:tc>
                <w:tcPr>
                  <w:tcW w:w="3870" w:type="dxa"/>
                  <w:shd w:val="clear" w:color="auto" w:fill="auto"/>
                  <w:vAlign w:val="center"/>
                </w:tcPr>
                <w:p w:rsidR="004336AA" w:rsidRPr="00E56664" w:rsidRDefault="004336AA" w:rsidP="004336A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proofErr w:type="gramStart"/>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proofErr w:type="gramEnd"/>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4336AA" w:rsidRPr="00E56664" w:rsidRDefault="004336AA" w:rsidP="004336A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4336AA" w:rsidRPr="00874AB1" w:rsidRDefault="004336AA" w:rsidP="004336AA">
                  <w:pPr>
                    <w:spacing w:after="0"/>
                    <w:jc w:val="center"/>
                    <w:rPr>
                      <w:rFonts w:ascii="Tahoma" w:hAnsi="Tahoma" w:cs="Tahoma"/>
                      <w:b/>
                      <w:color w:val="FF0000"/>
                      <w:sz w:val="24"/>
                      <w:szCs w:val="24"/>
                      <w:lang w:val="vi-VN"/>
                    </w:rPr>
                  </w:pPr>
                  <w:r w:rsidRPr="00953948">
                    <w:rPr>
                      <w:rFonts w:ascii="Tahoma" w:hAnsi="Tahoma" w:cs="Tahoma"/>
                      <w:b/>
                      <w:color w:val="FF0000"/>
                      <w:sz w:val="24"/>
                      <w:szCs w:val="24"/>
                      <w:lang w:val="vi-VN"/>
                    </w:rPr>
                    <w:t>1</w:t>
                  </w:r>
                  <w:r w:rsidRPr="00874AB1">
                    <w:rPr>
                      <w:rFonts w:ascii="Tahoma" w:hAnsi="Tahoma" w:cs="Tahoma"/>
                      <w:b/>
                      <w:color w:val="FF0000"/>
                      <w:sz w:val="24"/>
                      <w:szCs w:val="24"/>
                      <w:lang w:val="vi-VN"/>
                    </w:rPr>
                    <w:t>0</w:t>
                  </w:r>
                  <w:r w:rsidRPr="00953948">
                    <w:rPr>
                      <w:rFonts w:ascii="Tahoma" w:hAnsi="Tahoma" w:cs="Tahoma"/>
                      <w:b/>
                      <w:color w:val="FF0000"/>
                      <w:sz w:val="24"/>
                      <w:szCs w:val="24"/>
                      <w:lang w:val="vi-VN"/>
                    </w:rPr>
                    <w:t>.990.000</w:t>
                  </w:r>
                </w:p>
              </w:tc>
              <w:tc>
                <w:tcPr>
                  <w:tcW w:w="1617" w:type="dxa"/>
                  <w:shd w:val="clear" w:color="auto" w:fill="auto"/>
                  <w:vAlign w:val="center"/>
                </w:tcPr>
                <w:p w:rsidR="004336AA" w:rsidRPr="00874AB1" w:rsidRDefault="004336AA" w:rsidP="004336A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9.360.0</w:t>
                  </w:r>
                  <w:r w:rsidRPr="001E39DD">
                    <w:rPr>
                      <w:rFonts w:ascii="Tahoma" w:hAnsi="Tahoma" w:cs="Tahoma"/>
                      <w:b/>
                      <w:color w:val="0000CC"/>
                      <w:sz w:val="24"/>
                      <w:szCs w:val="24"/>
                    </w:rPr>
                    <w:t>00</w:t>
                  </w:r>
                </w:p>
              </w:tc>
              <w:tc>
                <w:tcPr>
                  <w:tcW w:w="1447" w:type="dxa"/>
                  <w:shd w:val="clear" w:color="auto" w:fill="auto"/>
                  <w:vAlign w:val="center"/>
                </w:tcPr>
                <w:p w:rsidR="004336AA" w:rsidRPr="00874AB1" w:rsidRDefault="004336AA" w:rsidP="004336AA">
                  <w:pPr>
                    <w:tabs>
                      <w:tab w:val="left" w:pos="-270"/>
                      <w:tab w:val="left" w:pos="270"/>
                      <w:tab w:val="left" w:pos="684"/>
                    </w:tabs>
                    <w:spacing w:after="0"/>
                    <w:jc w:val="center"/>
                    <w:rPr>
                      <w:rFonts w:ascii="Tahoma" w:hAnsi="Tahoma" w:cs="Tahoma"/>
                      <w:b/>
                      <w:sz w:val="24"/>
                      <w:szCs w:val="24"/>
                      <w:lang w:val="vi-VN"/>
                    </w:rPr>
                  </w:pPr>
                  <w:r w:rsidRPr="002518CD">
                    <w:rPr>
                      <w:rFonts w:ascii="Tahoma" w:hAnsi="Tahoma" w:cs="Tahoma"/>
                      <w:b/>
                      <w:sz w:val="24"/>
                      <w:szCs w:val="24"/>
                      <w:lang w:val="vi-VN"/>
                    </w:rPr>
                    <w:t>2.</w:t>
                  </w:r>
                  <w:r w:rsidRPr="00874AB1">
                    <w:rPr>
                      <w:rFonts w:ascii="Tahoma" w:hAnsi="Tahoma" w:cs="Tahoma"/>
                      <w:b/>
                      <w:sz w:val="24"/>
                      <w:szCs w:val="24"/>
                      <w:lang w:val="vi-VN"/>
                    </w:rPr>
                    <w:t>74</w:t>
                  </w:r>
                  <w:r>
                    <w:rPr>
                      <w:rFonts w:ascii="Tahoma" w:hAnsi="Tahoma" w:cs="Tahoma"/>
                      <w:b/>
                      <w:sz w:val="24"/>
                      <w:szCs w:val="24"/>
                      <w:lang w:val="vi-VN"/>
                    </w:rPr>
                    <w:t>0.0</w:t>
                  </w:r>
                  <w:r w:rsidRPr="002518CD">
                    <w:rPr>
                      <w:rFonts w:ascii="Tahoma" w:hAnsi="Tahoma" w:cs="Tahoma"/>
                      <w:b/>
                      <w:sz w:val="24"/>
                      <w:szCs w:val="24"/>
                      <w:lang w:val="vi-VN"/>
                    </w:rPr>
                    <w:t>00</w:t>
                  </w:r>
                </w:p>
              </w:tc>
            </w:tr>
            <w:tr w:rsidR="004336AA" w:rsidRPr="00756661" w:rsidTr="00F71B56">
              <w:trPr>
                <w:trHeight w:val="387"/>
              </w:trPr>
              <w:tc>
                <w:tcPr>
                  <w:tcW w:w="2320" w:type="dxa"/>
                  <w:shd w:val="clear" w:color="auto" w:fill="auto"/>
                  <w:vAlign w:val="center"/>
                </w:tcPr>
                <w:p w:rsidR="004336AA" w:rsidRDefault="004336AA" w:rsidP="004336A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21/09/2023</w:t>
                  </w:r>
                </w:p>
              </w:tc>
              <w:tc>
                <w:tcPr>
                  <w:tcW w:w="3870" w:type="dxa"/>
                  <w:shd w:val="clear" w:color="auto" w:fill="auto"/>
                  <w:vAlign w:val="center"/>
                </w:tcPr>
                <w:p w:rsidR="004336AA" w:rsidRPr="00E56664" w:rsidRDefault="004336AA" w:rsidP="004336A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proofErr w:type="gramStart"/>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proofErr w:type="gramEnd"/>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4336AA" w:rsidRPr="00E56664" w:rsidRDefault="004336AA" w:rsidP="004336A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4336AA" w:rsidRPr="00874AB1" w:rsidRDefault="004336AA" w:rsidP="004336AA">
                  <w:pPr>
                    <w:spacing w:after="0"/>
                    <w:jc w:val="center"/>
                    <w:rPr>
                      <w:rFonts w:ascii="Tahoma" w:hAnsi="Tahoma" w:cs="Tahoma"/>
                      <w:b/>
                      <w:color w:val="FF0000"/>
                      <w:sz w:val="24"/>
                      <w:szCs w:val="24"/>
                      <w:lang w:val="vi-VN"/>
                    </w:rPr>
                  </w:pPr>
                  <w:r w:rsidRPr="00953948">
                    <w:rPr>
                      <w:rFonts w:ascii="Tahoma" w:hAnsi="Tahoma" w:cs="Tahoma"/>
                      <w:b/>
                      <w:color w:val="FF0000"/>
                      <w:sz w:val="24"/>
                      <w:szCs w:val="24"/>
                      <w:lang w:val="vi-VN"/>
                    </w:rPr>
                    <w:t>1</w:t>
                  </w:r>
                  <w:r w:rsidRPr="00874AB1">
                    <w:rPr>
                      <w:rFonts w:ascii="Tahoma" w:hAnsi="Tahoma" w:cs="Tahoma"/>
                      <w:b/>
                      <w:color w:val="FF0000"/>
                      <w:sz w:val="24"/>
                      <w:szCs w:val="24"/>
                      <w:lang w:val="vi-VN"/>
                    </w:rPr>
                    <w:t>0</w:t>
                  </w:r>
                  <w:r w:rsidRPr="00953948">
                    <w:rPr>
                      <w:rFonts w:ascii="Tahoma" w:hAnsi="Tahoma" w:cs="Tahoma"/>
                      <w:b/>
                      <w:color w:val="FF0000"/>
                      <w:sz w:val="24"/>
                      <w:szCs w:val="24"/>
                      <w:lang w:val="vi-VN"/>
                    </w:rPr>
                    <w:t>.990.000</w:t>
                  </w:r>
                </w:p>
              </w:tc>
              <w:tc>
                <w:tcPr>
                  <w:tcW w:w="1617" w:type="dxa"/>
                  <w:shd w:val="clear" w:color="auto" w:fill="auto"/>
                  <w:vAlign w:val="center"/>
                </w:tcPr>
                <w:p w:rsidR="004336AA" w:rsidRPr="00874AB1" w:rsidRDefault="004336AA" w:rsidP="004336A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9.360.0</w:t>
                  </w:r>
                  <w:r w:rsidRPr="001E39DD">
                    <w:rPr>
                      <w:rFonts w:ascii="Tahoma" w:hAnsi="Tahoma" w:cs="Tahoma"/>
                      <w:b/>
                      <w:color w:val="0000CC"/>
                      <w:sz w:val="24"/>
                      <w:szCs w:val="24"/>
                    </w:rPr>
                    <w:t>00</w:t>
                  </w:r>
                </w:p>
              </w:tc>
              <w:tc>
                <w:tcPr>
                  <w:tcW w:w="1447" w:type="dxa"/>
                  <w:shd w:val="clear" w:color="auto" w:fill="auto"/>
                  <w:vAlign w:val="center"/>
                </w:tcPr>
                <w:p w:rsidR="004336AA" w:rsidRPr="00874AB1" w:rsidRDefault="004336AA" w:rsidP="004336AA">
                  <w:pPr>
                    <w:tabs>
                      <w:tab w:val="left" w:pos="-270"/>
                      <w:tab w:val="left" w:pos="270"/>
                      <w:tab w:val="left" w:pos="684"/>
                    </w:tabs>
                    <w:spacing w:after="0"/>
                    <w:jc w:val="center"/>
                    <w:rPr>
                      <w:rFonts w:ascii="Tahoma" w:hAnsi="Tahoma" w:cs="Tahoma"/>
                      <w:b/>
                      <w:sz w:val="24"/>
                      <w:szCs w:val="24"/>
                      <w:lang w:val="vi-VN"/>
                    </w:rPr>
                  </w:pPr>
                  <w:r w:rsidRPr="002518CD">
                    <w:rPr>
                      <w:rFonts w:ascii="Tahoma" w:hAnsi="Tahoma" w:cs="Tahoma"/>
                      <w:b/>
                      <w:sz w:val="24"/>
                      <w:szCs w:val="24"/>
                      <w:lang w:val="vi-VN"/>
                    </w:rPr>
                    <w:t>2.</w:t>
                  </w:r>
                  <w:r w:rsidRPr="00874AB1">
                    <w:rPr>
                      <w:rFonts w:ascii="Tahoma" w:hAnsi="Tahoma" w:cs="Tahoma"/>
                      <w:b/>
                      <w:sz w:val="24"/>
                      <w:szCs w:val="24"/>
                      <w:lang w:val="vi-VN"/>
                    </w:rPr>
                    <w:t>74</w:t>
                  </w:r>
                  <w:r>
                    <w:rPr>
                      <w:rFonts w:ascii="Tahoma" w:hAnsi="Tahoma" w:cs="Tahoma"/>
                      <w:b/>
                      <w:sz w:val="24"/>
                      <w:szCs w:val="24"/>
                      <w:lang w:val="vi-VN"/>
                    </w:rPr>
                    <w:t>0.0</w:t>
                  </w:r>
                  <w:r w:rsidRPr="002518CD">
                    <w:rPr>
                      <w:rFonts w:ascii="Tahoma" w:hAnsi="Tahoma" w:cs="Tahoma"/>
                      <w:b/>
                      <w:sz w:val="24"/>
                      <w:szCs w:val="24"/>
                      <w:lang w:val="vi-VN"/>
                    </w:rPr>
                    <w:t>00</w:t>
                  </w:r>
                </w:p>
              </w:tc>
            </w:tr>
            <w:tr w:rsidR="004336AA" w:rsidRPr="00756661" w:rsidTr="00F71B56">
              <w:trPr>
                <w:trHeight w:val="387"/>
              </w:trPr>
              <w:tc>
                <w:tcPr>
                  <w:tcW w:w="2320" w:type="dxa"/>
                  <w:shd w:val="clear" w:color="auto" w:fill="auto"/>
                  <w:vAlign w:val="center"/>
                </w:tcPr>
                <w:p w:rsidR="004336AA" w:rsidRDefault="004336AA" w:rsidP="004336AA">
                  <w:pPr>
                    <w:spacing w:after="0"/>
                    <w:ind w:right="32"/>
                    <w:jc w:val="center"/>
                    <w:rPr>
                      <w:rStyle w:val="Strong"/>
                      <w:rFonts w:ascii="Tahoma" w:hAnsi="Tahoma" w:cs="Tahoma"/>
                      <w:bCs w:val="0"/>
                      <w:color w:val="00B050"/>
                      <w:sz w:val="28"/>
                      <w:szCs w:val="28"/>
                      <w:lang w:val="fr-FR"/>
                    </w:rPr>
                  </w:pPr>
                  <w:r>
                    <w:rPr>
                      <w:rStyle w:val="Strong"/>
                      <w:rFonts w:ascii="Tahoma" w:hAnsi="Tahoma" w:cs="Tahoma"/>
                      <w:bCs w:val="0"/>
                      <w:color w:val="00B050"/>
                      <w:sz w:val="28"/>
                      <w:szCs w:val="28"/>
                      <w:lang w:val="fr-FR"/>
                    </w:rPr>
                    <w:t>28/09/2023</w:t>
                  </w:r>
                </w:p>
              </w:tc>
              <w:tc>
                <w:tcPr>
                  <w:tcW w:w="3870" w:type="dxa"/>
                  <w:shd w:val="clear" w:color="auto" w:fill="auto"/>
                  <w:vAlign w:val="center"/>
                </w:tcPr>
                <w:p w:rsidR="004336AA" w:rsidRPr="00E56664" w:rsidRDefault="004336AA" w:rsidP="004336AA">
                  <w:pPr>
                    <w:pStyle w:val="NoSpacing"/>
                    <w:jc w:val="center"/>
                    <w:rPr>
                      <w:rFonts w:ascii="Tahoma" w:hAnsi="Tahoma" w:cs="Tahoma"/>
                      <w:b/>
                      <w:color w:val="FF0000"/>
                      <w:szCs w:val="20"/>
                      <w:lang w:val="fr-FR"/>
                    </w:rPr>
                  </w:pPr>
                  <w:r w:rsidRPr="00823189">
                    <w:rPr>
                      <w:rFonts w:ascii="Tahoma" w:hAnsi="Tahoma" w:cs="Tahoma"/>
                      <w:b/>
                      <w:szCs w:val="20"/>
                      <w:lang w:val="fr-FR"/>
                    </w:rPr>
                    <w:t>VJ893</w:t>
                  </w:r>
                  <w:r w:rsidRPr="00E56664">
                    <w:rPr>
                      <w:rFonts w:ascii="Tahoma" w:hAnsi="Tahoma" w:cs="Tahoma"/>
                      <w:b/>
                      <w:color w:val="FF0000"/>
                      <w:szCs w:val="20"/>
                      <w:lang w:val="fr-FR"/>
                    </w:rPr>
                    <w:t xml:space="preserve"> SGN – DPS </w:t>
                  </w:r>
                  <w:proofErr w:type="gramStart"/>
                  <w:r w:rsidRPr="00E56664">
                    <w:rPr>
                      <w:rFonts w:ascii="Tahoma" w:hAnsi="Tahoma" w:cs="Tahoma"/>
                      <w:b/>
                      <w:color w:val="0070C0"/>
                      <w:szCs w:val="20"/>
                      <w:lang w:val="fr-FR"/>
                    </w:rPr>
                    <w:t>0</w:t>
                  </w:r>
                  <w:r>
                    <w:rPr>
                      <w:rFonts w:ascii="Tahoma" w:hAnsi="Tahoma" w:cs="Tahoma"/>
                      <w:b/>
                      <w:color w:val="0070C0"/>
                      <w:szCs w:val="20"/>
                      <w:lang w:val="fr-FR"/>
                    </w:rPr>
                    <w:t>8</w:t>
                  </w:r>
                  <w:r w:rsidRPr="00E56664">
                    <w:rPr>
                      <w:rFonts w:ascii="Tahoma" w:hAnsi="Tahoma" w:cs="Tahoma"/>
                      <w:b/>
                      <w:color w:val="0070C0"/>
                      <w:szCs w:val="20"/>
                      <w:lang w:val="fr-FR"/>
                    </w:rPr>
                    <w:t>:</w:t>
                  </w:r>
                  <w:proofErr w:type="gramEnd"/>
                  <w:r>
                    <w:rPr>
                      <w:rFonts w:ascii="Tahoma" w:hAnsi="Tahoma" w:cs="Tahoma"/>
                      <w:b/>
                      <w:color w:val="0070C0"/>
                      <w:szCs w:val="20"/>
                      <w:lang w:val="fr-FR"/>
                    </w:rPr>
                    <w:t>15 – 13</w:t>
                  </w:r>
                  <w:r w:rsidRPr="00E56664">
                    <w:rPr>
                      <w:rFonts w:ascii="Tahoma" w:hAnsi="Tahoma" w:cs="Tahoma"/>
                      <w:b/>
                      <w:color w:val="0070C0"/>
                      <w:szCs w:val="20"/>
                      <w:lang w:val="fr-FR"/>
                    </w:rPr>
                    <w:t>:</w:t>
                  </w:r>
                  <w:r>
                    <w:rPr>
                      <w:rFonts w:ascii="Tahoma" w:hAnsi="Tahoma" w:cs="Tahoma"/>
                      <w:b/>
                      <w:color w:val="0070C0"/>
                      <w:szCs w:val="20"/>
                      <w:lang w:val="fr-FR"/>
                    </w:rPr>
                    <w:t>0</w:t>
                  </w:r>
                  <w:r w:rsidRPr="00E56664">
                    <w:rPr>
                      <w:rFonts w:ascii="Tahoma" w:hAnsi="Tahoma" w:cs="Tahoma"/>
                      <w:b/>
                      <w:color w:val="0070C0"/>
                      <w:szCs w:val="20"/>
                      <w:lang w:val="fr-FR"/>
                    </w:rPr>
                    <w:t>5</w:t>
                  </w:r>
                </w:p>
                <w:p w:rsidR="004336AA" w:rsidRPr="00E56664" w:rsidRDefault="004336AA" w:rsidP="004336AA">
                  <w:pPr>
                    <w:pStyle w:val="NoSpacing"/>
                    <w:jc w:val="center"/>
                    <w:rPr>
                      <w:rFonts w:ascii="Tahoma" w:hAnsi="Tahoma" w:cs="Tahoma"/>
                      <w:b/>
                      <w:color w:val="FF0000"/>
                      <w:szCs w:val="20"/>
                      <w:lang w:val="fr-FR"/>
                    </w:rPr>
                  </w:pPr>
                  <w:r w:rsidRPr="00823189">
                    <w:rPr>
                      <w:rFonts w:ascii="Tahoma" w:hAnsi="Tahoma" w:cs="Tahoma"/>
                      <w:b/>
                      <w:szCs w:val="20"/>
                      <w:lang w:val="fr-FR"/>
                    </w:rPr>
                    <w:t>VJ898</w:t>
                  </w:r>
                  <w:r w:rsidRPr="00E56664">
                    <w:rPr>
                      <w:rFonts w:ascii="Tahoma" w:hAnsi="Tahoma" w:cs="Tahoma"/>
                      <w:b/>
                      <w:color w:val="FF0000"/>
                      <w:szCs w:val="20"/>
                      <w:lang w:val="fr-FR"/>
                    </w:rPr>
                    <w:t xml:space="preserve"> DPS – SGN </w:t>
                  </w:r>
                  <w:r w:rsidRPr="00E56664">
                    <w:rPr>
                      <w:rFonts w:ascii="Tahoma" w:hAnsi="Tahoma" w:cs="Tahoma"/>
                      <w:b/>
                      <w:color w:val="0070C0"/>
                      <w:szCs w:val="20"/>
                      <w:lang w:val="fr-FR"/>
                    </w:rPr>
                    <w:t>1</w:t>
                  </w:r>
                  <w:r>
                    <w:rPr>
                      <w:rFonts w:ascii="Tahoma" w:hAnsi="Tahoma" w:cs="Tahoma"/>
                      <w:b/>
                      <w:color w:val="0070C0"/>
                      <w:szCs w:val="20"/>
                      <w:lang w:val="fr-FR"/>
                    </w:rPr>
                    <w:t>7</w:t>
                  </w:r>
                  <w:r w:rsidRPr="00E56664">
                    <w:rPr>
                      <w:rFonts w:ascii="Tahoma" w:hAnsi="Tahoma" w:cs="Tahoma"/>
                      <w:b/>
                      <w:color w:val="0070C0"/>
                      <w:szCs w:val="20"/>
                      <w:lang w:val="fr-FR"/>
                    </w:rPr>
                    <w:t>:</w:t>
                  </w:r>
                  <w:r>
                    <w:rPr>
                      <w:rFonts w:ascii="Tahoma" w:hAnsi="Tahoma" w:cs="Tahoma"/>
                      <w:b/>
                      <w:color w:val="0070C0"/>
                      <w:szCs w:val="20"/>
                      <w:lang w:val="fr-FR"/>
                    </w:rPr>
                    <w:t>40 – 20</w:t>
                  </w:r>
                  <w:r w:rsidRPr="00E56664">
                    <w:rPr>
                      <w:rFonts w:ascii="Tahoma" w:hAnsi="Tahoma" w:cs="Tahoma"/>
                      <w:b/>
                      <w:color w:val="0070C0"/>
                      <w:szCs w:val="20"/>
                      <w:lang w:val="fr-FR"/>
                    </w:rPr>
                    <w:t>:</w:t>
                  </w:r>
                  <w:r>
                    <w:rPr>
                      <w:rFonts w:ascii="Tahoma" w:hAnsi="Tahoma" w:cs="Tahoma"/>
                      <w:b/>
                      <w:color w:val="0070C0"/>
                      <w:szCs w:val="20"/>
                      <w:lang w:val="fr-FR"/>
                    </w:rPr>
                    <w:t>30</w:t>
                  </w:r>
                </w:p>
              </w:tc>
              <w:tc>
                <w:tcPr>
                  <w:tcW w:w="1710" w:type="dxa"/>
                  <w:shd w:val="clear" w:color="auto" w:fill="auto"/>
                  <w:vAlign w:val="center"/>
                </w:tcPr>
                <w:p w:rsidR="004336AA" w:rsidRPr="00874AB1" w:rsidRDefault="004336AA" w:rsidP="004336AA">
                  <w:pPr>
                    <w:spacing w:after="0"/>
                    <w:jc w:val="center"/>
                    <w:rPr>
                      <w:rFonts w:ascii="Tahoma" w:hAnsi="Tahoma" w:cs="Tahoma"/>
                      <w:b/>
                      <w:color w:val="FF0000"/>
                      <w:sz w:val="24"/>
                      <w:szCs w:val="24"/>
                      <w:lang w:val="vi-VN"/>
                    </w:rPr>
                  </w:pPr>
                  <w:r w:rsidRPr="00953948">
                    <w:rPr>
                      <w:rFonts w:ascii="Tahoma" w:hAnsi="Tahoma" w:cs="Tahoma"/>
                      <w:b/>
                      <w:color w:val="FF0000"/>
                      <w:sz w:val="24"/>
                      <w:szCs w:val="24"/>
                      <w:lang w:val="vi-VN"/>
                    </w:rPr>
                    <w:t>1</w:t>
                  </w:r>
                  <w:r w:rsidRPr="00874AB1">
                    <w:rPr>
                      <w:rFonts w:ascii="Tahoma" w:hAnsi="Tahoma" w:cs="Tahoma"/>
                      <w:b/>
                      <w:color w:val="FF0000"/>
                      <w:sz w:val="24"/>
                      <w:szCs w:val="24"/>
                      <w:lang w:val="vi-VN"/>
                    </w:rPr>
                    <w:t>0</w:t>
                  </w:r>
                  <w:r w:rsidRPr="00953948">
                    <w:rPr>
                      <w:rFonts w:ascii="Tahoma" w:hAnsi="Tahoma" w:cs="Tahoma"/>
                      <w:b/>
                      <w:color w:val="FF0000"/>
                      <w:sz w:val="24"/>
                      <w:szCs w:val="24"/>
                      <w:lang w:val="vi-VN"/>
                    </w:rPr>
                    <w:t>.990.000</w:t>
                  </w:r>
                </w:p>
              </w:tc>
              <w:tc>
                <w:tcPr>
                  <w:tcW w:w="1617" w:type="dxa"/>
                  <w:shd w:val="clear" w:color="auto" w:fill="auto"/>
                  <w:vAlign w:val="center"/>
                </w:tcPr>
                <w:p w:rsidR="004336AA" w:rsidRPr="00874AB1" w:rsidRDefault="004336AA" w:rsidP="004336AA">
                  <w:pPr>
                    <w:tabs>
                      <w:tab w:val="left" w:pos="270"/>
                      <w:tab w:val="left" w:pos="684"/>
                    </w:tabs>
                    <w:spacing w:after="0"/>
                    <w:jc w:val="center"/>
                    <w:rPr>
                      <w:rFonts w:ascii="Tahoma" w:hAnsi="Tahoma" w:cs="Tahoma"/>
                      <w:b/>
                      <w:color w:val="0000CC"/>
                      <w:sz w:val="24"/>
                      <w:szCs w:val="24"/>
                    </w:rPr>
                  </w:pPr>
                  <w:r>
                    <w:rPr>
                      <w:rFonts w:ascii="Tahoma" w:hAnsi="Tahoma" w:cs="Tahoma"/>
                      <w:b/>
                      <w:color w:val="0000CC"/>
                      <w:sz w:val="24"/>
                      <w:szCs w:val="24"/>
                    </w:rPr>
                    <w:t>9.360.0</w:t>
                  </w:r>
                  <w:r w:rsidRPr="001E39DD">
                    <w:rPr>
                      <w:rFonts w:ascii="Tahoma" w:hAnsi="Tahoma" w:cs="Tahoma"/>
                      <w:b/>
                      <w:color w:val="0000CC"/>
                      <w:sz w:val="24"/>
                      <w:szCs w:val="24"/>
                    </w:rPr>
                    <w:t>00</w:t>
                  </w:r>
                </w:p>
              </w:tc>
              <w:tc>
                <w:tcPr>
                  <w:tcW w:w="1447" w:type="dxa"/>
                  <w:shd w:val="clear" w:color="auto" w:fill="auto"/>
                  <w:vAlign w:val="center"/>
                </w:tcPr>
                <w:p w:rsidR="004336AA" w:rsidRPr="00874AB1" w:rsidRDefault="004336AA" w:rsidP="004336AA">
                  <w:pPr>
                    <w:tabs>
                      <w:tab w:val="left" w:pos="-270"/>
                      <w:tab w:val="left" w:pos="270"/>
                      <w:tab w:val="left" w:pos="684"/>
                    </w:tabs>
                    <w:spacing w:after="0"/>
                    <w:jc w:val="center"/>
                    <w:rPr>
                      <w:rFonts w:ascii="Tahoma" w:hAnsi="Tahoma" w:cs="Tahoma"/>
                      <w:b/>
                      <w:sz w:val="24"/>
                      <w:szCs w:val="24"/>
                      <w:lang w:val="vi-VN"/>
                    </w:rPr>
                  </w:pPr>
                  <w:r w:rsidRPr="002518CD">
                    <w:rPr>
                      <w:rFonts w:ascii="Tahoma" w:hAnsi="Tahoma" w:cs="Tahoma"/>
                      <w:b/>
                      <w:sz w:val="24"/>
                      <w:szCs w:val="24"/>
                      <w:lang w:val="vi-VN"/>
                    </w:rPr>
                    <w:t>2.</w:t>
                  </w:r>
                  <w:r w:rsidRPr="00874AB1">
                    <w:rPr>
                      <w:rFonts w:ascii="Tahoma" w:hAnsi="Tahoma" w:cs="Tahoma"/>
                      <w:b/>
                      <w:sz w:val="24"/>
                      <w:szCs w:val="24"/>
                      <w:lang w:val="vi-VN"/>
                    </w:rPr>
                    <w:t>74</w:t>
                  </w:r>
                  <w:r>
                    <w:rPr>
                      <w:rFonts w:ascii="Tahoma" w:hAnsi="Tahoma" w:cs="Tahoma"/>
                      <w:b/>
                      <w:sz w:val="24"/>
                      <w:szCs w:val="24"/>
                      <w:lang w:val="vi-VN"/>
                    </w:rPr>
                    <w:t>0.0</w:t>
                  </w:r>
                  <w:r w:rsidRPr="002518CD">
                    <w:rPr>
                      <w:rFonts w:ascii="Tahoma" w:hAnsi="Tahoma" w:cs="Tahoma"/>
                      <w:b/>
                      <w:sz w:val="24"/>
                      <w:szCs w:val="24"/>
                      <w:lang w:val="vi-VN"/>
                    </w:rPr>
                    <w:t>00</w:t>
                  </w:r>
                </w:p>
              </w:tc>
            </w:tr>
          </w:tbl>
          <w:p w:rsidR="0074396B" w:rsidRPr="00900DDD" w:rsidRDefault="0074396B" w:rsidP="005437D3">
            <w:pPr>
              <w:tabs>
                <w:tab w:val="left" w:pos="1080"/>
              </w:tabs>
              <w:spacing w:before="120" w:after="120"/>
              <w:ind w:right="207"/>
              <w:jc w:val="both"/>
              <w:rPr>
                <w:rFonts w:ascii="Tahoma" w:hAnsi="Tahoma" w:cs="Tahoma"/>
                <w:sz w:val="24"/>
                <w:szCs w:val="24"/>
                <w:lang w:val="pt-PT"/>
              </w:rPr>
            </w:pPr>
          </w:p>
        </w:tc>
      </w:tr>
    </w:tbl>
    <w:p w:rsidR="0074396B" w:rsidRDefault="0074396B" w:rsidP="0074396B">
      <w:pPr>
        <w:pStyle w:val="ListParagraph"/>
        <w:tabs>
          <w:tab w:val="left" w:pos="270"/>
        </w:tabs>
        <w:spacing w:after="0" w:line="240" w:lineRule="auto"/>
        <w:ind w:left="540"/>
        <w:jc w:val="both"/>
        <w:rPr>
          <w:rFonts w:ascii="Tahoma" w:hAnsi="Tahoma" w:cs="Tahoma"/>
          <w:b/>
          <w:color w:val="FF0000"/>
          <w:sz w:val="16"/>
          <w:lang w:val="pt-BR"/>
        </w:rPr>
      </w:pPr>
    </w:p>
    <w:p w:rsidR="00D84D3E" w:rsidRPr="000F6BDD" w:rsidRDefault="00D84D3E" w:rsidP="0074396B">
      <w:pPr>
        <w:pStyle w:val="ListParagraph"/>
        <w:tabs>
          <w:tab w:val="left" w:pos="270"/>
        </w:tabs>
        <w:spacing w:after="0" w:line="240" w:lineRule="auto"/>
        <w:ind w:left="540"/>
        <w:jc w:val="both"/>
        <w:rPr>
          <w:rFonts w:ascii="Tahoma" w:hAnsi="Tahoma" w:cs="Tahoma"/>
          <w:b/>
          <w:color w:val="FF0000"/>
          <w:sz w:val="16"/>
          <w:lang w:val="pt-BR"/>
        </w:rPr>
      </w:pPr>
    </w:p>
    <w:tbl>
      <w:tblPr>
        <w:tblStyle w:val="TableGrid"/>
        <w:tblW w:w="0" w:type="auto"/>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85"/>
      </w:tblGrid>
      <w:tr w:rsidR="00BB18E8" w:rsidRPr="00BB18E8" w:rsidTr="00CC38B0">
        <w:trPr>
          <w:trHeight w:val="341"/>
        </w:trPr>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rsidR="00BB18E8" w:rsidRPr="00BB18E8" w:rsidRDefault="00BB18E8" w:rsidP="00BB18E8">
            <w:pPr>
              <w:tabs>
                <w:tab w:val="left" w:pos="360"/>
              </w:tabs>
              <w:spacing w:after="0" w:line="240" w:lineRule="auto"/>
              <w:rPr>
                <w:rFonts w:ascii="Tahoma" w:hAnsi="Tahoma" w:cs="Tahoma"/>
                <w:b/>
                <w:color w:val="FFFFFF" w:themeColor="background1"/>
                <w:sz w:val="24"/>
                <w:lang w:val="pt-BR"/>
              </w:rPr>
            </w:pPr>
            <w:r w:rsidRPr="00BB18E8">
              <w:rPr>
                <w:rFonts w:ascii="Tahoma" w:hAnsi="Tahoma" w:cs="Tahoma"/>
                <w:b/>
                <w:color w:val="FFFFFF" w:themeColor="background1"/>
                <w:sz w:val="24"/>
                <w:lang w:val="pt-BR"/>
              </w:rPr>
              <w:t xml:space="preserve">GIÁ TOUR BAO GỒM: </w:t>
            </w:r>
          </w:p>
        </w:tc>
      </w:tr>
      <w:tr w:rsidR="00BB18E8" w:rsidTr="00CC38B0">
        <w:trPr>
          <w:trHeight w:val="3455"/>
        </w:trPr>
        <w:tc>
          <w:tcPr>
            <w:tcW w:w="10885" w:type="dxa"/>
            <w:tcBorders>
              <w:top w:val="single" w:sz="4" w:space="0" w:color="auto"/>
              <w:left w:val="single" w:sz="4" w:space="0" w:color="auto"/>
              <w:bottom w:val="single" w:sz="4" w:space="0" w:color="auto"/>
              <w:right w:val="single" w:sz="4" w:space="0" w:color="auto"/>
            </w:tcBorders>
          </w:tcPr>
          <w:p w:rsidR="00BB18E8" w:rsidRPr="003D6B96" w:rsidRDefault="00BB18E8" w:rsidP="003D6B96">
            <w:pPr>
              <w:pStyle w:val="BodyText"/>
              <w:numPr>
                <w:ilvl w:val="0"/>
                <w:numId w:val="22"/>
              </w:numPr>
              <w:tabs>
                <w:tab w:val="left" w:pos="-360"/>
                <w:tab w:val="left" w:pos="339"/>
              </w:tabs>
              <w:spacing w:after="0" w:line="276" w:lineRule="auto"/>
              <w:ind w:left="0" w:firstLine="0"/>
              <w:jc w:val="both"/>
              <w:rPr>
                <w:rFonts w:ascii="Tahoma" w:hAnsi="Tahoma" w:cs="Tahoma"/>
                <w:color w:val="000000"/>
                <w:sz w:val="22"/>
                <w:szCs w:val="22"/>
                <w:lang w:val="pt-BR"/>
              </w:rPr>
            </w:pPr>
            <w:r w:rsidRPr="003D6B96">
              <w:rPr>
                <w:rFonts w:ascii="Tahoma" w:hAnsi="Tahoma" w:cs="Tahoma"/>
                <w:color w:val="000000"/>
                <w:sz w:val="22"/>
                <w:szCs w:val="22"/>
                <w:lang w:val="pt-BR"/>
              </w:rPr>
              <w:t xml:space="preserve">Vé máy bay khứ hồi </w:t>
            </w:r>
            <w:r w:rsidRPr="003D6B96">
              <w:rPr>
                <w:rFonts w:ascii="Tahoma" w:hAnsi="Tahoma" w:cs="Tahoma"/>
                <w:b/>
                <w:bCs/>
                <w:color w:val="FF0000"/>
                <w:sz w:val="22"/>
                <w:szCs w:val="22"/>
                <w:lang w:val="pt-BR"/>
              </w:rPr>
              <w:t xml:space="preserve">SGN-DPS-SGN </w:t>
            </w:r>
            <w:r w:rsidRPr="003D6B96">
              <w:rPr>
                <w:rFonts w:ascii="Tahoma" w:hAnsi="Tahoma" w:cs="Tahoma"/>
                <w:b/>
                <w:color w:val="000000"/>
                <w:sz w:val="22"/>
                <w:szCs w:val="22"/>
                <w:lang w:val="pt-BR"/>
              </w:rPr>
              <w:t>(Bao gồm 20kg hành lý ký gửi, 07kg xách tay)</w:t>
            </w:r>
            <w:r w:rsidRPr="003D6B96">
              <w:rPr>
                <w:rFonts w:ascii="Tahoma" w:hAnsi="Tahoma" w:cs="Tahoma"/>
                <w:color w:val="000000"/>
                <w:sz w:val="22"/>
                <w:szCs w:val="22"/>
                <w:lang w:val="pt-BR"/>
              </w:rPr>
              <w:t>.</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bCs/>
                <w:iCs/>
                <w:color w:val="000000"/>
                <w:sz w:val="22"/>
                <w:szCs w:val="22"/>
                <w:lang w:val="pt-BR"/>
              </w:rPr>
              <w:t>Phí an ninh sân bay, bảo hiểm hàng không thuế phi trường 2 nước.</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color w:val="000000"/>
                <w:sz w:val="22"/>
                <w:szCs w:val="22"/>
                <w:lang w:val="pt-BR"/>
              </w:rPr>
            </w:pPr>
            <w:r w:rsidRPr="003D6B96">
              <w:rPr>
                <w:rFonts w:ascii="Tahoma" w:hAnsi="Tahoma" w:cs="Tahoma"/>
                <w:color w:val="000000"/>
                <w:sz w:val="22"/>
                <w:szCs w:val="22"/>
                <w:lang w:val="pt-BR"/>
              </w:rPr>
              <w:t>Xe máy lạnh, đời mới vận chuyển suốt tuyến.</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color w:val="000000"/>
                <w:sz w:val="22"/>
                <w:szCs w:val="22"/>
                <w:lang w:val="pt-BR"/>
              </w:rPr>
            </w:pPr>
            <w:r w:rsidRPr="003D6B96">
              <w:rPr>
                <w:rFonts w:ascii="Tahoma" w:hAnsi="Tahoma" w:cs="Tahoma"/>
                <w:color w:val="000000"/>
                <w:sz w:val="22"/>
                <w:szCs w:val="22"/>
                <w:lang w:val="pt-BR"/>
              </w:rPr>
              <w:t>Vé tham quan như chương trình.</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b/>
                <w:bCs/>
                <w:iCs/>
                <w:color w:val="000000"/>
                <w:sz w:val="22"/>
                <w:szCs w:val="22"/>
                <w:lang w:val="pt-BR"/>
              </w:rPr>
              <w:t xml:space="preserve">Khách sạn 4*: Fairfield Mariott/Ibis Style/ Ashika/ Grand Ixora/.... hoặc tương đương. Tiêu chuẩn (2 người/phòng). </w:t>
            </w:r>
            <w:r w:rsidRPr="003D6B96">
              <w:rPr>
                <w:rFonts w:ascii="Tahoma" w:hAnsi="Tahoma" w:cs="Tahoma"/>
                <w:bCs/>
                <w:iCs/>
                <w:color w:val="000000"/>
                <w:sz w:val="22"/>
                <w:szCs w:val="22"/>
                <w:lang w:val="pt-BR"/>
              </w:rPr>
              <w:t>Trường hợp lẻ nam/ nữ ghép phòng 3</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bCs/>
                <w:iCs/>
                <w:color w:val="000000"/>
                <w:sz w:val="22"/>
                <w:szCs w:val="22"/>
                <w:lang w:val="pt-BR"/>
              </w:rPr>
              <w:t>Phục vụ nước suối suốt hành trình tour (1 chai 500ml/khách/ngày)</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iCs/>
                <w:color w:val="000000"/>
                <w:sz w:val="22"/>
                <w:szCs w:val="22"/>
                <w:lang w:val="pt-BR"/>
              </w:rPr>
            </w:pPr>
            <w:r w:rsidRPr="003D6B96">
              <w:rPr>
                <w:rFonts w:ascii="Tahoma" w:hAnsi="Tahoma" w:cs="Tahoma"/>
                <w:color w:val="000000"/>
                <w:sz w:val="22"/>
                <w:szCs w:val="22"/>
                <w:lang w:val="pt-BR"/>
              </w:rPr>
              <w:t>Các bữa ăn theo chương trình.</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color w:val="000000"/>
                <w:sz w:val="22"/>
                <w:szCs w:val="22"/>
              </w:rPr>
            </w:pPr>
            <w:r w:rsidRPr="003D6B96">
              <w:rPr>
                <w:rFonts w:ascii="Tahoma" w:eastAsia="SimSun" w:hAnsi="Tahoma" w:cs="Tahoma"/>
                <w:color w:val="000000"/>
                <w:sz w:val="22"/>
                <w:szCs w:val="22"/>
                <w:lang w:eastAsia="zh-CN"/>
              </w:rPr>
              <w:t>T</w:t>
            </w:r>
            <w:r w:rsidRPr="003D6B96">
              <w:rPr>
                <w:rFonts w:ascii="Tahoma" w:hAnsi="Tahoma" w:cs="Tahoma"/>
                <w:color w:val="000000"/>
                <w:sz w:val="22"/>
                <w:szCs w:val="22"/>
              </w:rPr>
              <w:t xml:space="preserve">rưởng đoàn </w:t>
            </w:r>
            <w:r w:rsidRPr="003D6B96">
              <w:rPr>
                <w:rFonts w:ascii="Tahoma" w:eastAsia="SimSun" w:hAnsi="Tahoma" w:cs="Tahoma"/>
                <w:color w:val="000000"/>
                <w:sz w:val="22"/>
                <w:szCs w:val="22"/>
                <w:lang w:eastAsia="zh-CN"/>
              </w:rPr>
              <w:t xml:space="preserve">và </w:t>
            </w:r>
            <w:r w:rsidRPr="003D6B96">
              <w:rPr>
                <w:rFonts w:ascii="Tahoma" w:hAnsi="Tahoma" w:cs="Tahoma"/>
                <w:color w:val="000000"/>
                <w:sz w:val="22"/>
                <w:szCs w:val="22"/>
              </w:rPr>
              <w:t xml:space="preserve">HDV địa phương </w:t>
            </w:r>
            <w:r w:rsidRPr="003D6B96">
              <w:rPr>
                <w:rFonts w:ascii="Tahoma" w:hAnsi="Tahoma" w:cs="Tahoma"/>
                <w:color w:val="000000"/>
                <w:sz w:val="22"/>
                <w:szCs w:val="22"/>
                <w:lang w:val="en-US"/>
              </w:rPr>
              <w:t xml:space="preserve">kinh nghiệm, nhiệt tình </w:t>
            </w:r>
            <w:r w:rsidRPr="003D6B96">
              <w:rPr>
                <w:rFonts w:ascii="Tahoma" w:eastAsia="SimSun" w:hAnsi="Tahoma" w:cs="Tahoma"/>
                <w:color w:val="000000"/>
                <w:sz w:val="22"/>
                <w:szCs w:val="22"/>
                <w:lang w:eastAsia="zh-CN"/>
              </w:rPr>
              <w:t>phụ</w:t>
            </w:r>
            <w:r w:rsidRPr="003D6B96">
              <w:rPr>
                <w:rFonts w:ascii="Tahoma" w:eastAsia="SimSun" w:hAnsi="Tahoma" w:cs="Tahoma"/>
                <w:color w:val="000000"/>
                <w:sz w:val="22"/>
                <w:szCs w:val="22"/>
                <w:lang w:val="pt-BR" w:eastAsia="zh-CN"/>
              </w:rPr>
              <w:t>c</w:t>
            </w:r>
            <w:r w:rsidRPr="003D6B96">
              <w:rPr>
                <w:rFonts w:ascii="Tahoma" w:eastAsia="SimSun" w:hAnsi="Tahoma" w:cs="Tahoma"/>
                <w:color w:val="000000"/>
                <w:sz w:val="22"/>
                <w:szCs w:val="22"/>
                <w:lang w:eastAsia="zh-CN"/>
              </w:rPr>
              <w:t xml:space="preserve"> vụ </w:t>
            </w:r>
            <w:r w:rsidRPr="003D6B96">
              <w:rPr>
                <w:rFonts w:ascii="Tahoma" w:hAnsi="Tahoma" w:cs="Tahoma"/>
                <w:color w:val="000000"/>
                <w:sz w:val="22"/>
                <w:szCs w:val="22"/>
              </w:rPr>
              <w:t>suốt tuyến theo chương trình</w:t>
            </w:r>
            <w:r w:rsidRPr="003D6B96">
              <w:rPr>
                <w:rFonts w:ascii="Tahoma" w:hAnsi="Tahoma" w:cs="Tahoma"/>
                <w:color w:val="000000"/>
                <w:sz w:val="22"/>
                <w:szCs w:val="22"/>
                <w:lang w:val="pt-BR"/>
              </w:rPr>
              <w:t>.</w:t>
            </w:r>
          </w:p>
          <w:p w:rsidR="00BB18E8" w:rsidRPr="003D6B96"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color w:val="000000"/>
                <w:sz w:val="22"/>
                <w:szCs w:val="22"/>
              </w:rPr>
            </w:pPr>
            <w:r w:rsidRPr="003D6B96">
              <w:rPr>
                <w:rFonts w:ascii="Tahoma" w:hAnsi="Tahoma" w:cs="Tahoma"/>
                <w:color w:val="000000"/>
                <w:sz w:val="22"/>
                <w:szCs w:val="22"/>
                <w:lang w:val="pt-BR"/>
              </w:rPr>
              <w:t>Bảo hiểm du lịch, covid</w:t>
            </w:r>
          </w:p>
          <w:p w:rsidR="00BB18E8" w:rsidRPr="00BB18E8" w:rsidRDefault="00BB18E8" w:rsidP="003D6B96">
            <w:pPr>
              <w:pStyle w:val="BodyText"/>
              <w:numPr>
                <w:ilvl w:val="0"/>
                <w:numId w:val="22"/>
              </w:numPr>
              <w:tabs>
                <w:tab w:val="left" w:pos="-360"/>
                <w:tab w:val="left" w:pos="339"/>
                <w:tab w:val="left" w:pos="450"/>
              </w:tabs>
              <w:spacing w:after="0" w:line="276" w:lineRule="auto"/>
              <w:ind w:left="0" w:firstLine="0"/>
              <w:jc w:val="both"/>
              <w:rPr>
                <w:rFonts w:ascii="Tahoma" w:hAnsi="Tahoma" w:cs="Tahoma"/>
                <w:bCs/>
                <w:color w:val="000000"/>
              </w:rPr>
            </w:pPr>
            <w:r w:rsidRPr="003D6B96">
              <w:rPr>
                <w:rFonts w:ascii="Tahoma" w:hAnsi="Tahoma" w:cs="Tahoma"/>
                <w:color w:val="000000"/>
                <w:sz w:val="22"/>
                <w:szCs w:val="22"/>
                <w:lang w:val="pt-BR"/>
              </w:rPr>
              <w:t xml:space="preserve">Qùa tặng: Nón, bao da hộ chiếu. </w:t>
            </w:r>
            <w:r w:rsidRPr="003D6B96">
              <w:rPr>
                <w:rFonts w:ascii="Tahoma" w:hAnsi="Tahoma" w:cs="Tahoma"/>
                <w:b/>
                <w:color w:val="C00000"/>
                <w:sz w:val="22"/>
                <w:szCs w:val="22"/>
                <w:lang w:val="pt-BR"/>
              </w:rPr>
              <w:t>Túi Tote “I LOVE BALI”.</w:t>
            </w:r>
            <w:r w:rsidRPr="00BB18E8">
              <w:rPr>
                <w:rFonts w:ascii="Tahoma" w:hAnsi="Tahoma" w:cs="Tahoma"/>
                <w:b/>
                <w:color w:val="C00000"/>
                <w:lang w:val="pt-BR"/>
              </w:rPr>
              <w:t xml:space="preserve"> </w:t>
            </w:r>
          </w:p>
        </w:tc>
      </w:tr>
      <w:tr w:rsidR="00BB18E8" w:rsidRPr="00BB18E8" w:rsidTr="00CC38B0">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rsidR="00D84D3E" w:rsidRPr="00BB18E8" w:rsidRDefault="00BB18E8" w:rsidP="00D84D3E">
            <w:pPr>
              <w:tabs>
                <w:tab w:val="left" w:pos="360"/>
              </w:tabs>
              <w:spacing w:after="0" w:line="240" w:lineRule="auto"/>
              <w:rPr>
                <w:rFonts w:ascii="Tahoma" w:hAnsi="Tahoma" w:cs="Tahoma"/>
                <w:b/>
                <w:color w:val="FFFFFF" w:themeColor="background1"/>
                <w:sz w:val="24"/>
                <w:lang w:val="pt-BR"/>
              </w:rPr>
            </w:pPr>
            <w:r w:rsidRPr="00D84D3E">
              <w:rPr>
                <w:rFonts w:ascii="Tahoma" w:hAnsi="Tahoma" w:cs="Tahoma"/>
                <w:b/>
                <w:color w:val="FFFFFF" w:themeColor="background1"/>
                <w:sz w:val="24"/>
                <w:lang w:val="pt-BR"/>
              </w:rPr>
              <w:t>KHÔNG BAO GỒM:</w:t>
            </w:r>
          </w:p>
        </w:tc>
      </w:tr>
      <w:tr w:rsidR="00BB18E8" w:rsidRPr="00BB18E8" w:rsidTr="00CC38B0">
        <w:trPr>
          <w:trHeight w:val="2870"/>
        </w:trPr>
        <w:tc>
          <w:tcPr>
            <w:tcW w:w="10885" w:type="dxa"/>
            <w:tcBorders>
              <w:top w:val="single" w:sz="4" w:space="0" w:color="auto"/>
              <w:left w:val="single" w:sz="4" w:space="0" w:color="auto"/>
              <w:bottom w:val="single" w:sz="4" w:space="0" w:color="auto"/>
              <w:right w:val="single" w:sz="4" w:space="0" w:color="auto"/>
            </w:tcBorders>
            <w:shd w:val="clear" w:color="auto" w:fill="auto"/>
          </w:tcPr>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lang w:val="vi-VN"/>
              </w:rPr>
              <w:t xml:space="preserve">Hộ chiếu thời hạn </w:t>
            </w:r>
            <w:r w:rsidRPr="00B65CD7">
              <w:rPr>
                <w:rFonts w:ascii="Tahoma" w:hAnsi="Tahoma" w:cs="Tahoma"/>
                <w:color w:val="000000"/>
                <w:sz w:val="22"/>
                <w:szCs w:val="22"/>
              </w:rPr>
              <w:t xml:space="preserve">còn đủ </w:t>
            </w:r>
            <w:r w:rsidRPr="00B65CD7">
              <w:rPr>
                <w:rFonts w:ascii="Tahoma" w:hAnsi="Tahoma" w:cs="Tahoma"/>
                <w:color w:val="000000"/>
                <w:sz w:val="22"/>
                <w:szCs w:val="22"/>
                <w:lang w:val="vi-VN"/>
              </w:rPr>
              <w:t>6 tháng tính từ ngày về.</w:t>
            </w:r>
          </w:p>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FF0000"/>
                <w:sz w:val="22"/>
                <w:szCs w:val="22"/>
                <w:lang w:val="vi-VN"/>
              </w:rPr>
            </w:pPr>
            <w:r w:rsidRPr="00B65CD7">
              <w:rPr>
                <w:rFonts w:ascii="Tahoma" w:eastAsia="Arial" w:hAnsi="Tahoma" w:cs="Tahoma"/>
                <w:color w:val="000000"/>
                <w:sz w:val="22"/>
                <w:szCs w:val="22"/>
              </w:rPr>
              <w:t>Các các điểm than quan không có trong chương trình.</w:t>
            </w:r>
          </w:p>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lang w:val="vi-VN"/>
              </w:rPr>
              <w:t>Phụ thu phòng đơn với khách có nhu cầu ngủ riêng 1 phòng</w:t>
            </w:r>
            <w:r w:rsidRPr="00B65CD7">
              <w:rPr>
                <w:rFonts w:ascii="Tahoma" w:hAnsi="Tahoma" w:cs="Tahoma"/>
                <w:color w:val="7030A0"/>
                <w:sz w:val="22"/>
                <w:szCs w:val="22"/>
                <w:lang w:val="vi-VN"/>
              </w:rPr>
              <w:t xml:space="preserve">: </w:t>
            </w:r>
            <w:r w:rsidRPr="00B65CD7">
              <w:rPr>
                <w:rFonts w:ascii="Tahoma" w:hAnsi="Tahoma" w:cs="Tahoma"/>
                <w:color w:val="FF0000"/>
                <w:sz w:val="22"/>
                <w:szCs w:val="22"/>
                <w:lang w:val="vi-VN"/>
              </w:rPr>
              <w:t>4.200.000 vnđ/khách/tour.</w:t>
            </w:r>
          </w:p>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lang w:val="vi-VN"/>
              </w:rPr>
              <w:t xml:space="preserve">Tip HDV và tài xế </w:t>
            </w:r>
            <w:r w:rsidR="00363DC8">
              <w:rPr>
                <w:rFonts w:ascii="Tahoma" w:hAnsi="Tahoma" w:cs="Tahoma"/>
                <w:color w:val="7030A0"/>
                <w:sz w:val="22"/>
                <w:szCs w:val="22"/>
              </w:rPr>
              <w:t>480.000 vnđ</w:t>
            </w:r>
            <w:r w:rsidRPr="00B65CD7">
              <w:rPr>
                <w:rFonts w:ascii="Tahoma" w:hAnsi="Tahoma" w:cs="Tahoma"/>
                <w:color w:val="7030A0"/>
                <w:sz w:val="22"/>
                <w:szCs w:val="22"/>
                <w:lang w:val="vi-VN"/>
              </w:rPr>
              <w:t>/khách/tour.</w:t>
            </w:r>
          </w:p>
          <w:p w:rsidR="00BB18E8" w:rsidRPr="00363DC8" w:rsidRDefault="00BB18E8" w:rsidP="00363DC8">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rPr>
              <w:t xml:space="preserve">Visa nhập cảnh Indonesia đối với khách mang quốc tịch nước ngoài </w:t>
            </w:r>
            <w:proofErr w:type="gramStart"/>
            <w:r w:rsidRPr="00B65CD7">
              <w:rPr>
                <w:rFonts w:ascii="Tahoma" w:eastAsia="Arial" w:hAnsi="Tahoma" w:cs="Tahoma"/>
                <w:b/>
                <w:color w:val="0070C0"/>
                <w:sz w:val="22"/>
                <w:szCs w:val="22"/>
              </w:rPr>
              <w:t>“ không</w:t>
            </w:r>
            <w:proofErr w:type="gramEnd"/>
            <w:r w:rsidRPr="00B65CD7">
              <w:rPr>
                <w:rFonts w:ascii="Tahoma" w:eastAsia="Arial" w:hAnsi="Tahoma" w:cs="Tahoma"/>
                <w:b/>
                <w:color w:val="0070C0"/>
                <w:sz w:val="22"/>
                <w:szCs w:val="22"/>
              </w:rPr>
              <w:t xml:space="preserve"> thuộc trong danh sách các quốc gia Đông Nam Á ”</w:t>
            </w:r>
            <w:r w:rsidRPr="00B65CD7">
              <w:rPr>
                <w:rFonts w:ascii="Tahoma" w:eastAsia="Arial" w:hAnsi="Tahoma" w:cs="Tahoma"/>
                <w:color w:val="0070C0"/>
                <w:sz w:val="22"/>
                <w:szCs w:val="22"/>
              </w:rPr>
              <w:t xml:space="preserve"> </w:t>
            </w:r>
            <w:r w:rsidRPr="00B65CD7">
              <w:rPr>
                <w:rFonts w:ascii="Tahoma" w:eastAsia="Arial" w:hAnsi="Tahoma" w:cs="Tahoma"/>
                <w:color w:val="0D0D0D"/>
                <w:sz w:val="22"/>
                <w:szCs w:val="22"/>
              </w:rPr>
              <w:t>: đóng visa tại sân bay Bali (</w:t>
            </w:r>
            <w:r w:rsidRPr="00B65CD7">
              <w:rPr>
                <w:rFonts w:ascii="Tahoma" w:eastAsia="Arial" w:hAnsi="Tahoma" w:cs="Tahoma"/>
                <w:color w:val="FF0000"/>
                <w:sz w:val="22"/>
                <w:szCs w:val="22"/>
              </w:rPr>
              <w:t>khoả</w:t>
            </w:r>
            <w:r w:rsidR="00363DC8">
              <w:rPr>
                <w:rFonts w:ascii="Tahoma" w:eastAsia="Arial" w:hAnsi="Tahoma" w:cs="Tahoma"/>
                <w:color w:val="FF0000"/>
                <w:sz w:val="22"/>
                <w:szCs w:val="22"/>
              </w:rPr>
              <w:t>ng 840.000 vnđ/khách – 960.000 vnđ</w:t>
            </w:r>
            <w:r w:rsidRPr="00363DC8">
              <w:rPr>
                <w:rFonts w:ascii="Tahoma" w:eastAsia="Arial" w:hAnsi="Tahoma" w:cs="Tahoma"/>
                <w:color w:val="FF0000"/>
                <w:sz w:val="22"/>
                <w:szCs w:val="22"/>
              </w:rPr>
              <w:t>/khách</w:t>
            </w:r>
            <w:r w:rsidRPr="00363DC8">
              <w:rPr>
                <w:rFonts w:ascii="Tahoma" w:eastAsia="Arial" w:hAnsi="Tahoma" w:cs="Tahoma"/>
                <w:color w:val="0D0D0D"/>
                <w:sz w:val="22"/>
                <w:szCs w:val="22"/>
              </w:rPr>
              <w:t>).</w:t>
            </w:r>
          </w:p>
          <w:p w:rsidR="00BB18E8" w:rsidRPr="00B65CD7"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sz w:val="22"/>
                <w:szCs w:val="22"/>
                <w:lang w:val="vi-VN"/>
              </w:rPr>
            </w:pPr>
            <w:r w:rsidRPr="00B65CD7">
              <w:rPr>
                <w:rFonts w:ascii="Tahoma" w:hAnsi="Tahoma" w:cs="Tahoma"/>
                <w:color w:val="000000"/>
                <w:sz w:val="22"/>
                <w:szCs w:val="22"/>
                <w:lang w:val="vi-VN"/>
              </w:rPr>
              <w:t>Visa tái nhập đối với khách mang quốc tịch nước ngoài.</w:t>
            </w:r>
          </w:p>
          <w:p w:rsidR="00BB18E8" w:rsidRPr="00BB18E8" w:rsidRDefault="00BB18E8" w:rsidP="003D6B96">
            <w:pPr>
              <w:pStyle w:val="NormalWeb"/>
              <w:numPr>
                <w:ilvl w:val="0"/>
                <w:numId w:val="4"/>
              </w:numPr>
              <w:tabs>
                <w:tab w:val="left" w:pos="339"/>
              </w:tabs>
              <w:spacing w:before="0" w:after="0" w:line="276" w:lineRule="auto"/>
              <w:ind w:left="0" w:firstLine="0"/>
              <w:jc w:val="both"/>
              <w:rPr>
                <w:rFonts w:ascii="Tahoma" w:hAnsi="Tahoma" w:cs="Tahoma"/>
                <w:color w:val="000000"/>
                <w:lang w:val="vi-VN"/>
              </w:rPr>
            </w:pPr>
            <w:r w:rsidRPr="00B65CD7">
              <w:rPr>
                <w:rFonts w:ascii="Tahoma" w:hAnsi="Tahoma" w:cs="Tahoma"/>
                <w:color w:val="000000"/>
                <w:sz w:val="22"/>
                <w:szCs w:val="22"/>
                <w:lang w:val="vi-VN"/>
              </w:rPr>
              <w:t>Hành lý quá cước quy định, xe vận chuyển và HDV ngoài giờ v.v…</w:t>
            </w:r>
          </w:p>
        </w:tc>
      </w:tr>
      <w:tr w:rsidR="003D6B96" w:rsidRPr="003D6B96" w:rsidTr="00CC38B0">
        <w:trPr>
          <w:trHeight w:val="98"/>
        </w:trPr>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rsidR="00BB18E8" w:rsidRPr="003D6B96" w:rsidRDefault="003D6B96" w:rsidP="00D84D3E">
            <w:pPr>
              <w:pStyle w:val="NormalWeb"/>
              <w:spacing w:before="20" w:after="20"/>
              <w:rPr>
                <w:rFonts w:ascii="Tahoma" w:hAnsi="Tahoma" w:cs="Tahoma"/>
                <w:b/>
                <w:color w:val="FFFFFF" w:themeColor="background1"/>
                <w:lang w:val="pt-BR"/>
              </w:rPr>
            </w:pPr>
            <w:r w:rsidRPr="003D6B96">
              <w:rPr>
                <w:rFonts w:ascii="Tahoma" w:hAnsi="Tahoma" w:cs="Tahoma"/>
                <w:b/>
                <w:bCs/>
                <w:color w:val="FFFFFF" w:themeColor="background1"/>
                <w:lang w:val="vi-VN"/>
              </w:rPr>
              <w:t>ĐIỀU KIỆN HOÀN/HỦY</w:t>
            </w:r>
            <w:r w:rsidRPr="003D6B96">
              <w:rPr>
                <w:rFonts w:ascii="Tahoma" w:hAnsi="Tahoma" w:cs="Tahoma"/>
                <w:bCs/>
                <w:color w:val="FFFFFF" w:themeColor="background1"/>
                <w:lang w:val="vi-VN"/>
              </w:rPr>
              <w:t>:</w:t>
            </w:r>
          </w:p>
        </w:tc>
      </w:tr>
      <w:tr w:rsidR="00BB18E8" w:rsidTr="00CC38B0">
        <w:tc>
          <w:tcPr>
            <w:tcW w:w="10885" w:type="dxa"/>
            <w:tcBorders>
              <w:top w:val="single" w:sz="4" w:space="0" w:color="auto"/>
              <w:left w:val="single" w:sz="4" w:space="0" w:color="auto"/>
              <w:bottom w:val="single" w:sz="4" w:space="0" w:color="auto"/>
              <w:right w:val="single" w:sz="4" w:space="0" w:color="auto"/>
            </w:tcBorders>
          </w:tcPr>
          <w:p w:rsidR="003D6B96" w:rsidRPr="006C4B3B" w:rsidRDefault="003D6B96" w:rsidP="00D84D3E">
            <w:pPr>
              <w:pStyle w:val="ListParagraph"/>
              <w:tabs>
                <w:tab w:val="left" w:pos="180"/>
                <w:tab w:val="left" w:pos="270"/>
              </w:tabs>
              <w:spacing w:after="0"/>
              <w:ind w:left="0"/>
              <w:jc w:val="both"/>
              <w:rPr>
                <w:rFonts w:ascii="Tahoma" w:hAnsi="Tahoma" w:cs="Tahoma"/>
                <w:b/>
                <w:color w:val="000000"/>
                <w:u w:val="single"/>
                <w:lang w:val="vi-VN"/>
              </w:rPr>
            </w:pPr>
            <w:r w:rsidRPr="006C4B3B">
              <w:rPr>
                <w:rFonts w:ascii="Tahoma" w:hAnsi="Tahoma" w:cs="Tahoma"/>
                <w:b/>
                <w:bCs/>
                <w:color w:val="000000"/>
                <w:lang w:val="vi-VN"/>
              </w:rPr>
              <w:t>Ngay sau khi đăng kí tour, cọc 50% tổng giá tour, Phần còn lại Vui lòng thanh toán trước 07 ngày khởi hành.</w:t>
            </w:r>
          </w:p>
          <w:p w:rsidR="003D6B96" w:rsidRPr="006C4B3B" w:rsidRDefault="003D6B96" w:rsidP="00D84D3E">
            <w:pPr>
              <w:pStyle w:val="ListParagraph"/>
              <w:widowControl w:val="0"/>
              <w:numPr>
                <w:ilvl w:val="0"/>
                <w:numId w:val="7"/>
              </w:numPr>
              <w:spacing w:after="0"/>
              <w:ind w:left="360" w:hanging="180"/>
              <w:jc w:val="both"/>
              <w:rPr>
                <w:rFonts w:ascii="Tahoma" w:hAnsi="Tahoma" w:cs="Tahoma"/>
                <w:color w:val="000000"/>
                <w:lang w:val="vi-VN"/>
              </w:rPr>
            </w:pPr>
            <w:r w:rsidRPr="006C4B3B">
              <w:rPr>
                <w:rFonts w:ascii="Tahoma" w:hAnsi="Tahoma" w:cs="Tahoma"/>
                <w:color w:val="000000"/>
                <w:lang w:val="vi-VN"/>
              </w:rPr>
              <w:t>Hủy tour sau khi đăng ký phí phạt 50% tiền cọ</w:t>
            </w:r>
            <w:r>
              <w:rPr>
                <w:rFonts w:ascii="Tahoma" w:hAnsi="Tahoma" w:cs="Tahoma"/>
                <w:color w:val="000000"/>
                <w:lang w:val="vi-VN"/>
              </w:rPr>
              <w:t>c.</w:t>
            </w:r>
          </w:p>
          <w:p w:rsidR="003D6B96" w:rsidRPr="006C4B3B" w:rsidRDefault="003D6B96" w:rsidP="00D84D3E">
            <w:pPr>
              <w:pStyle w:val="ListParagraph"/>
              <w:widowControl w:val="0"/>
              <w:numPr>
                <w:ilvl w:val="0"/>
                <w:numId w:val="7"/>
              </w:numPr>
              <w:spacing w:after="0"/>
              <w:ind w:left="360" w:hanging="180"/>
              <w:jc w:val="both"/>
              <w:rPr>
                <w:rFonts w:ascii="Tahoma" w:hAnsi="Tahoma" w:cs="Tahoma"/>
                <w:color w:val="000000"/>
                <w:lang w:val="vi-VN"/>
              </w:rPr>
            </w:pPr>
            <w:r w:rsidRPr="006C4B3B">
              <w:rPr>
                <w:rFonts w:ascii="Tahoma" w:hAnsi="Tahoma" w:cs="Tahoma"/>
                <w:color w:val="000000"/>
                <w:lang w:val="vi-VN"/>
              </w:rPr>
              <w:t>Hủy tour trước 20 ngày phí phạt = 50% tổng giá tour chương trình (Tính theo ngày làm việc)</w:t>
            </w:r>
            <w:r w:rsidRPr="00D76398">
              <w:rPr>
                <w:rFonts w:ascii="Tahoma" w:hAnsi="Tahoma" w:cs="Tahoma"/>
                <w:color w:val="000000"/>
                <w:lang w:val="vi-VN"/>
              </w:rPr>
              <w:t>.</w:t>
            </w:r>
          </w:p>
          <w:p w:rsidR="003D6B96" w:rsidRPr="006C4B3B" w:rsidRDefault="003D6B96" w:rsidP="00D84D3E">
            <w:pPr>
              <w:pStyle w:val="ListParagraph"/>
              <w:widowControl w:val="0"/>
              <w:numPr>
                <w:ilvl w:val="0"/>
                <w:numId w:val="7"/>
              </w:numPr>
              <w:spacing w:after="0"/>
              <w:ind w:left="360" w:hanging="180"/>
              <w:jc w:val="both"/>
              <w:rPr>
                <w:rFonts w:ascii="Tahoma" w:hAnsi="Tahoma" w:cs="Tahoma"/>
                <w:color w:val="000000"/>
                <w:lang w:val="vi-VN"/>
              </w:rPr>
            </w:pPr>
            <w:r w:rsidRPr="006C4B3B">
              <w:rPr>
                <w:rFonts w:ascii="Tahoma" w:hAnsi="Tahoma" w:cs="Tahoma"/>
                <w:color w:val="000000"/>
                <w:lang w:val="vi-VN"/>
              </w:rPr>
              <w:t>Hủy tour trước 15 ngày phí phạt = 75% tổng giá tour chương trình (Tính theo ngày làm việc)</w:t>
            </w:r>
            <w:r w:rsidRPr="00D76398">
              <w:rPr>
                <w:rFonts w:ascii="Tahoma" w:hAnsi="Tahoma" w:cs="Tahoma"/>
                <w:color w:val="000000"/>
                <w:lang w:val="vi-VN"/>
              </w:rPr>
              <w:t>.</w:t>
            </w:r>
          </w:p>
          <w:p w:rsidR="003D6B96" w:rsidRPr="006C4B3B" w:rsidRDefault="003D6B96" w:rsidP="00D84D3E">
            <w:pPr>
              <w:pStyle w:val="ListParagraph"/>
              <w:widowControl w:val="0"/>
              <w:numPr>
                <w:ilvl w:val="0"/>
                <w:numId w:val="7"/>
              </w:numPr>
              <w:spacing w:after="0"/>
              <w:ind w:left="360" w:hanging="180"/>
              <w:jc w:val="both"/>
              <w:rPr>
                <w:rFonts w:ascii="Tahoma" w:hAnsi="Tahoma" w:cs="Tahoma"/>
                <w:color w:val="000000"/>
                <w:lang w:val="vi-VN"/>
              </w:rPr>
            </w:pPr>
            <w:r w:rsidRPr="006C4B3B">
              <w:rPr>
                <w:rFonts w:ascii="Tahoma" w:hAnsi="Tahoma" w:cs="Tahoma"/>
                <w:color w:val="000000"/>
                <w:lang w:val="vi-VN"/>
              </w:rPr>
              <w:t>Sau thời gian trên phí phạt = 100% tổng giá trị chương trình (Tính theo ngày làm việc)</w:t>
            </w:r>
            <w:r w:rsidRPr="00D76398">
              <w:rPr>
                <w:rFonts w:ascii="Tahoma" w:hAnsi="Tahoma" w:cs="Tahoma"/>
                <w:color w:val="000000"/>
                <w:lang w:val="vi-VN"/>
              </w:rPr>
              <w:t>.</w:t>
            </w:r>
          </w:p>
          <w:p w:rsidR="00BB18E8" w:rsidRDefault="003D6B96" w:rsidP="00D84D3E">
            <w:pPr>
              <w:pStyle w:val="ListParagraph"/>
              <w:tabs>
                <w:tab w:val="left" w:pos="360"/>
              </w:tabs>
              <w:spacing w:after="0"/>
              <w:ind w:left="0"/>
              <w:jc w:val="both"/>
              <w:rPr>
                <w:rFonts w:ascii="Tahoma" w:hAnsi="Tahoma" w:cs="Tahoma"/>
                <w:b/>
                <w:color w:val="FF0000"/>
                <w:sz w:val="24"/>
                <w:lang w:val="pt-BR"/>
              </w:rPr>
            </w:pPr>
            <w:r w:rsidRPr="006C4B3B">
              <w:rPr>
                <w:rFonts w:ascii="Tahoma" w:hAnsi="Tahoma" w:cs="Tahoma"/>
                <w:color w:val="000000"/>
                <w:lang w:val="vi-VN"/>
              </w:rPr>
              <w:t>Việc huỷ bỏ chuyến đi phải được thông báo trực tiếp với Công ty b</w:t>
            </w:r>
            <w:r w:rsidRPr="00491FC1">
              <w:rPr>
                <w:rFonts w:ascii="Tahoma" w:hAnsi="Tahoma" w:cs="Tahoma"/>
                <w:color w:val="000000"/>
                <w:lang w:val="vi-VN"/>
              </w:rPr>
              <w:t>ằ</w:t>
            </w:r>
            <w:r w:rsidRPr="006C4B3B">
              <w:rPr>
                <w:rFonts w:ascii="Tahoma" w:hAnsi="Tahoma" w:cs="Tahoma"/>
                <w:color w:val="000000"/>
                <w:lang w:val="vi-VN"/>
              </w:rPr>
              <w:t>ng văn bản hoặc qua email, tin nhắn điện thoại và phải được Công ty xác nhận. Việc huỷ bỏ bằng điện thoại không được chấp nhận.</w:t>
            </w:r>
          </w:p>
        </w:tc>
      </w:tr>
      <w:tr w:rsidR="003D6B96" w:rsidRPr="003D6B96" w:rsidTr="00CC38B0">
        <w:trPr>
          <w:trHeight w:val="377"/>
        </w:trPr>
        <w:tc>
          <w:tcPr>
            <w:tcW w:w="10885" w:type="dxa"/>
            <w:tcBorders>
              <w:top w:val="single" w:sz="4" w:space="0" w:color="auto"/>
              <w:left w:val="single" w:sz="4" w:space="0" w:color="auto"/>
              <w:bottom w:val="single" w:sz="4" w:space="0" w:color="auto"/>
              <w:right w:val="single" w:sz="4" w:space="0" w:color="auto"/>
            </w:tcBorders>
            <w:shd w:val="clear" w:color="auto" w:fill="00B050"/>
            <w:vAlign w:val="center"/>
          </w:tcPr>
          <w:p w:rsidR="003D6B96" w:rsidRPr="003D6B96" w:rsidRDefault="003D6B96" w:rsidP="00D84D3E">
            <w:pPr>
              <w:pStyle w:val="ListParagraph"/>
              <w:tabs>
                <w:tab w:val="left" w:pos="180"/>
                <w:tab w:val="left" w:pos="270"/>
              </w:tabs>
              <w:spacing w:after="0" w:line="240" w:lineRule="auto"/>
              <w:ind w:left="0"/>
              <w:rPr>
                <w:rFonts w:ascii="Tahoma" w:hAnsi="Tahoma" w:cs="Tahoma"/>
                <w:b/>
                <w:bCs/>
                <w:color w:val="FFFFFF" w:themeColor="background1"/>
                <w:sz w:val="24"/>
              </w:rPr>
            </w:pPr>
            <w:r w:rsidRPr="003D6B96">
              <w:rPr>
                <w:rFonts w:ascii="Tahoma" w:hAnsi="Tahoma" w:cs="Tahoma"/>
                <w:b/>
                <w:bCs/>
                <w:color w:val="FFFFFF" w:themeColor="background1"/>
                <w:sz w:val="24"/>
              </w:rPr>
              <w:t>LƯU Ý</w:t>
            </w:r>
          </w:p>
        </w:tc>
      </w:tr>
      <w:tr w:rsidR="003D6B96" w:rsidRPr="003D6B96" w:rsidTr="00CC38B0">
        <w:trPr>
          <w:trHeight w:val="2717"/>
        </w:trPr>
        <w:tc>
          <w:tcPr>
            <w:tcW w:w="10885" w:type="dxa"/>
            <w:tcBorders>
              <w:top w:val="single" w:sz="4" w:space="0" w:color="auto"/>
              <w:left w:val="single" w:sz="4" w:space="0" w:color="auto"/>
              <w:bottom w:val="single" w:sz="4" w:space="0" w:color="auto"/>
              <w:right w:val="single" w:sz="4" w:space="0" w:color="auto"/>
            </w:tcBorders>
            <w:shd w:val="clear" w:color="auto" w:fill="FFFFFF" w:themeFill="background1"/>
          </w:tcPr>
          <w:p w:rsidR="003D6B96" w:rsidRDefault="003D6B96" w:rsidP="00B65CD7">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w:t>
            </w:r>
            <w:r w:rsidRPr="003D6B96">
              <w:rPr>
                <w:rFonts w:ascii="Tahoma" w:eastAsia="Times New Roman" w:hAnsi="Tahoma" w:cs="Tahoma"/>
                <w:lang w:eastAsia="en-US"/>
              </w:rPr>
              <w:t xml:space="preserve"> Trước khi đăng ký tour xin quý khách vui lòng đọc kỹ chương trình tour, giá tour, các khoản bao gồm và không bao gồm trong chương trình và đặt cọc 50% tổng số tiền tour ngay khi đăng kí tour.</w:t>
            </w:r>
          </w:p>
          <w:p w:rsidR="003D6B96" w:rsidRPr="003D6B96" w:rsidRDefault="003D6B96" w:rsidP="00B65CD7">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w:t>
            </w:r>
            <w:r w:rsidRPr="003D6B96">
              <w:rPr>
                <w:rFonts w:ascii="Tahoma" w:eastAsia="Times New Roman" w:hAnsi="Tahoma" w:cs="Tahoma"/>
                <w:lang w:eastAsia="en-US"/>
              </w:rPr>
              <w:t xml:space="preserve"> Giá tour không áp dụng vào các dịp Lễ, Tết của Việt Nam &amp; Bali. </w:t>
            </w:r>
          </w:p>
          <w:p w:rsidR="003D6B96" w:rsidRPr="003D6B96" w:rsidRDefault="003D6B96" w:rsidP="00B65CD7">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w:t>
            </w:r>
            <w:r w:rsidRPr="003D6B96">
              <w:rPr>
                <w:rFonts w:ascii="Tahoma" w:eastAsia="Times New Roman" w:hAnsi="Tahoma" w:cs="Tahoma"/>
                <w:lang w:eastAsia="en-US"/>
              </w:rPr>
              <w:t xml:space="preserve"> Giá thuế hàng không là giá tạm </w:t>
            </w:r>
            <w:proofErr w:type="gramStart"/>
            <w:r w:rsidRPr="003D6B96">
              <w:rPr>
                <w:rFonts w:ascii="Tahoma" w:eastAsia="Times New Roman" w:hAnsi="Tahoma" w:cs="Tahoma"/>
                <w:lang w:eastAsia="en-US"/>
              </w:rPr>
              <w:t>tính ,</w:t>
            </w:r>
            <w:proofErr w:type="gramEnd"/>
            <w:r w:rsidRPr="003D6B96">
              <w:rPr>
                <w:rFonts w:ascii="Tahoma" w:eastAsia="Times New Roman" w:hAnsi="Tahoma" w:cs="Tahoma"/>
                <w:lang w:eastAsia="en-US"/>
              </w:rPr>
              <w:t xml:space="preserve"> giá có thể tăng hoặc giảm vào thời điểm quý khách đăng ký.</w:t>
            </w:r>
          </w:p>
          <w:p w:rsidR="003D6B96" w:rsidRPr="003D6B96" w:rsidRDefault="003D6B96" w:rsidP="00B65CD7">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w:t>
            </w:r>
            <w:r w:rsidRPr="003D6B96">
              <w:rPr>
                <w:rFonts w:ascii="Tahoma" w:eastAsia="Times New Roman" w:hAnsi="Tahoma" w:cs="Tahoma"/>
                <w:lang w:eastAsia="en-US"/>
              </w:rPr>
              <w:t xml:space="preserve"> Trong trường hợp quý khách không trực tiếp đến đăng ký vui lòng liên hệ tìm hiểu kỹ thông tin từ người đến đăng ký thế…</w:t>
            </w:r>
          </w:p>
          <w:p w:rsidR="00D84D3E" w:rsidRDefault="003D6B96" w:rsidP="00B65CD7">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w:t>
            </w:r>
            <w:r w:rsidRPr="003D6B96">
              <w:rPr>
                <w:rFonts w:ascii="Tahoma" w:eastAsia="Times New Roman" w:hAnsi="Tahoma" w:cs="Tahoma"/>
                <w:lang w:eastAsia="en-US"/>
              </w:rPr>
              <w:t xml:space="preserve"> Ngày khởi hành có thể thay đổi tùy vào tình hình khách.</w:t>
            </w:r>
          </w:p>
          <w:p w:rsidR="00D84D3E" w:rsidRPr="00D84D3E" w:rsidRDefault="003D6B96" w:rsidP="00B65CD7">
            <w:pPr>
              <w:tabs>
                <w:tab w:val="left" w:pos="159"/>
              </w:tabs>
              <w:spacing w:after="0"/>
              <w:ind w:left="159" w:hanging="159"/>
              <w:jc w:val="both"/>
              <w:rPr>
                <w:rFonts w:ascii="Tahoma" w:eastAsia="Times New Roman" w:hAnsi="Tahoma" w:cs="Tahoma"/>
                <w:lang w:eastAsia="en-US"/>
              </w:rPr>
            </w:pPr>
            <w:r w:rsidRPr="00D84D3E">
              <w:rPr>
                <w:rFonts w:ascii="Tahoma" w:eastAsia="Times New Roman" w:hAnsi="Tahoma" w:cs="Tahoma"/>
                <w:lang w:eastAsia="en-US"/>
              </w:rPr>
              <w:t>- Các chuyến bay phụ thuộc vào hãng hàng không nên một số trường hợp giờ bay sẽ thay đổi mà không được báo trước. Thứ tự các điểm tham quan trong chương trình có thể thay đổi tùy tình hình thực tế nhưng vẫn bảo đảm tham quan đầy đủ như trong chương trình.</w:t>
            </w:r>
            <w:r w:rsidR="00D84D3E" w:rsidRPr="00D84D3E">
              <w:rPr>
                <w:rFonts w:ascii="Tahoma" w:eastAsia="Times New Roman" w:hAnsi="Tahoma" w:cs="Tahoma"/>
                <w:lang w:eastAsia="en-US"/>
              </w:rPr>
              <w:t xml:space="preserve"> </w:t>
            </w:r>
            <w:r w:rsidR="00D84D3E" w:rsidRPr="00D84D3E">
              <w:rPr>
                <w:rFonts w:ascii="Tahoma" w:hAnsi="Tahoma" w:cs="Tahoma"/>
              </w:rPr>
              <w:t>Tên khách sạn sẽ được xác nhận chính thức vào ngày họp đoàn, trước ngày khởi hành 01 ngày.</w:t>
            </w:r>
          </w:p>
          <w:p w:rsidR="003D6B96" w:rsidRDefault="003D6B96" w:rsidP="00B65CD7">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lastRenderedPageBreak/>
              <w:t>-</w:t>
            </w:r>
            <w:r w:rsidRPr="003D6B96">
              <w:rPr>
                <w:rFonts w:ascii="Tahoma" w:eastAsia="Times New Roman" w:hAnsi="Tahoma" w:cs="Tahoma"/>
                <w:lang w:eastAsia="en-US"/>
              </w:rPr>
              <w:t xml:space="preserve"> Quý khách từ 70 tuổi trở lên yêu cầu phải có giấy xác nhận đầy đủ sức khỏe để đi du lịch nước ngoài của Bác sĩ và phải có người thân dưới 60 tuổi (đầy đủ sức khỏe) đi theo. </w:t>
            </w:r>
          </w:p>
          <w:p w:rsidR="003D6B96" w:rsidRDefault="003D6B96" w:rsidP="00B65CD7">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 xml:space="preserve">- </w:t>
            </w:r>
            <w:r w:rsidRPr="003D6B96">
              <w:rPr>
                <w:rFonts w:ascii="Tahoma" w:hAnsi="Tahoma" w:cs="Tahoma"/>
              </w:rPr>
              <w:t>Trẻ em dưới 16 tuổi phải có bố mẹ đi cùng hoặc người được uỷ quyền phải có giấy uỷ quyền từ bố mẹ.</w:t>
            </w:r>
          </w:p>
          <w:p w:rsidR="003D6B96" w:rsidRPr="003D6B96" w:rsidRDefault="003D6B96" w:rsidP="00B65CD7">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 xml:space="preserve">- </w:t>
            </w:r>
            <w:r w:rsidRPr="003D6B96">
              <w:rPr>
                <w:rFonts w:ascii="Tahoma" w:hAnsi="Tahoma" w:cs="Tahoma"/>
              </w:rPr>
              <w:t xml:space="preserve">Quý khách có yêu cầu ở phòng đơn, vui lòng thanh toán thêm tiền phụ thu. </w:t>
            </w:r>
          </w:p>
          <w:p w:rsidR="003D6B96" w:rsidRPr="003D6B96" w:rsidRDefault="003D6B96" w:rsidP="00B65CD7">
            <w:pPr>
              <w:tabs>
                <w:tab w:val="left" w:pos="159"/>
              </w:tabs>
              <w:spacing w:after="0"/>
              <w:ind w:left="159" w:hanging="159"/>
              <w:jc w:val="both"/>
              <w:rPr>
                <w:rFonts w:ascii="Tahoma" w:eastAsia="Times New Roman" w:hAnsi="Tahoma" w:cs="Tahoma"/>
                <w:lang w:eastAsia="en-US"/>
              </w:rPr>
            </w:pPr>
            <w:r w:rsidRPr="003D6B96">
              <w:rPr>
                <w:rFonts w:ascii="Tahoma" w:eastAsia="Times New Roman" w:hAnsi="Tahoma" w:cs="Tahoma"/>
                <w:lang w:eastAsia="en-US"/>
              </w:rPr>
              <w:t xml:space="preserve">- Công ty du lịch không nhận khách có thai từ 05 tháng trở lên tham gia các tour du lịch nước ngoài. </w:t>
            </w:r>
          </w:p>
          <w:p w:rsidR="003D6B96" w:rsidRDefault="003D6B96" w:rsidP="00B65CD7">
            <w:pPr>
              <w:tabs>
                <w:tab w:val="left" w:pos="159"/>
              </w:tabs>
              <w:spacing w:after="0"/>
              <w:ind w:left="159" w:hanging="159"/>
              <w:jc w:val="both"/>
              <w:rPr>
                <w:rFonts w:ascii="Tahoma" w:eastAsia="Times New Roman" w:hAnsi="Tahoma" w:cs="Tahoma"/>
                <w:lang w:eastAsia="en-US"/>
              </w:rPr>
            </w:pPr>
            <w:r w:rsidRPr="003D6B96">
              <w:rPr>
                <w:rFonts w:ascii="Tahoma" w:eastAsia="Times New Roman" w:hAnsi="Tahoma" w:cs="Tahoma"/>
                <w:lang w:eastAsia="en-US"/>
              </w:rPr>
              <w:t xml:space="preserve">- Trong trường hợp Quý khách </w:t>
            </w:r>
            <w:r>
              <w:rPr>
                <w:rFonts w:ascii="Tahoma" w:eastAsia="Times New Roman" w:hAnsi="Tahoma" w:cs="Tahoma"/>
                <w:lang w:eastAsia="en-US"/>
              </w:rPr>
              <w:t>không được</w:t>
            </w:r>
            <w:r w:rsidRPr="003D6B96">
              <w:rPr>
                <w:rFonts w:ascii="Tahoma" w:eastAsia="Times New Roman" w:hAnsi="Tahoma" w:cs="Tahoma"/>
                <w:lang w:eastAsia="en-US"/>
              </w:rPr>
              <w:t xml:space="preserve"> </w:t>
            </w:r>
            <w:r>
              <w:rPr>
                <w:rFonts w:ascii="Tahoma" w:eastAsia="Times New Roman" w:hAnsi="Tahoma" w:cs="Tahoma"/>
                <w:lang w:eastAsia="en-US"/>
              </w:rPr>
              <w:t xml:space="preserve">xuất cảnh hoặc bị từ chối </w:t>
            </w:r>
            <w:r w:rsidRPr="003D6B96">
              <w:rPr>
                <w:rFonts w:ascii="Tahoma" w:eastAsia="Times New Roman" w:hAnsi="Tahoma" w:cs="Tahoma"/>
                <w:lang w:eastAsia="en-US"/>
              </w:rPr>
              <w:t>nhập cảnh tại nước sở tại thì trách nhiệm không thuộc về phía công ty du lịch.</w:t>
            </w:r>
          </w:p>
          <w:p w:rsidR="003D6B96" w:rsidRPr="003D6B96" w:rsidRDefault="003D6B96" w:rsidP="00B65CD7">
            <w:pPr>
              <w:tabs>
                <w:tab w:val="left" w:pos="159"/>
              </w:tabs>
              <w:spacing w:after="0"/>
              <w:ind w:left="159" w:hanging="159"/>
              <w:jc w:val="both"/>
              <w:rPr>
                <w:rFonts w:ascii="Tahoma" w:eastAsia="Times New Roman" w:hAnsi="Tahoma" w:cs="Tahoma"/>
                <w:lang w:eastAsia="en-US"/>
              </w:rPr>
            </w:pPr>
            <w:r>
              <w:rPr>
                <w:rFonts w:ascii="Tahoma" w:eastAsia="Times New Roman" w:hAnsi="Tahoma" w:cs="Tahoma"/>
                <w:lang w:eastAsia="en-US"/>
              </w:rPr>
              <w:t>- T</w:t>
            </w:r>
            <w:r w:rsidRPr="003D6B96">
              <w:rPr>
                <w:rFonts w:ascii="Tahoma" w:eastAsia="Times New Roman" w:hAnsi="Tahoma" w:cs="Tahoma"/>
                <w:lang w:eastAsia="en-US"/>
              </w:rPr>
              <w:t>rong những trường hợp khách quan như : khủng bố, thiên tai…hoặc do có sự cố, có sự thay đổi lịch trình của các phương tiện vận chuyển công cộng như : máy bay, tàu hỏa…thì Công Ty sẽ giữ quyền thay đổi lộ trình bất cứ lúc nào vì sự thuận tiện, an toàn cho khách hàng và sẽ không chịu trách nhiệm bồi thường những thiệt hại phát sinh.</w:t>
            </w:r>
          </w:p>
        </w:tc>
      </w:tr>
      <w:tr w:rsidR="00B65CD7" w:rsidRPr="00B65CD7" w:rsidTr="00CC38B0">
        <w:trPr>
          <w:trHeight w:val="980"/>
        </w:trPr>
        <w:tc>
          <w:tcPr>
            <w:tcW w:w="10885" w:type="dxa"/>
            <w:tcBorders>
              <w:top w:val="single" w:sz="4" w:space="0" w:color="auto"/>
            </w:tcBorders>
            <w:shd w:val="clear" w:color="auto" w:fill="FFFFFF" w:themeFill="background1"/>
            <w:vAlign w:val="center"/>
          </w:tcPr>
          <w:p w:rsidR="00B65CD7" w:rsidRPr="00B65CD7" w:rsidRDefault="00B65CD7" w:rsidP="00B65CD7">
            <w:pPr>
              <w:jc w:val="center"/>
              <w:rPr>
                <w:sz w:val="32"/>
              </w:rPr>
            </w:pPr>
            <w:r w:rsidRPr="004336AA">
              <w:rPr>
                <w:rFonts w:ascii="Tahoma" w:hAnsi="Tahoma" w:cs="Tahoma"/>
                <w:b/>
                <w:bCs/>
                <w:iCs/>
                <w:color w:val="FF0000"/>
                <w:sz w:val="32"/>
                <w:szCs w:val="28"/>
                <w:u w:val="single"/>
              </w:rPr>
              <w:lastRenderedPageBreak/>
              <w:t>Kính chúc Quý khách một chuyến đi bổ ích và thú vị !</w:t>
            </w:r>
          </w:p>
        </w:tc>
      </w:tr>
    </w:tbl>
    <w:p w:rsidR="00D84D3E" w:rsidRDefault="00D84D3E" w:rsidP="00B65CD7">
      <w:pPr>
        <w:rPr>
          <w:rFonts w:ascii="Tahoma" w:hAnsi="Tahoma" w:cs="Tahoma"/>
          <w:b/>
          <w:bCs/>
          <w:i/>
          <w:iCs/>
          <w:color w:val="00B050"/>
          <w:sz w:val="28"/>
          <w:szCs w:val="28"/>
          <w:u w:val="single"/>
        </w:rPr>
      </w:pPr>
    </w:p>
    <w:sectPr w:rsidR="00D84D3E" w:rsidSect="00D84D3E">
      <w:pgSz w:w="11907" w:h="16839" w:code="9"/>
      <w:pgMar w:top="270" w:right="477" w:bottom="540" w:left="4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4.25pt;height:14.25pt" o:bullet="t">
        <v:imagedata r:id="rId1" o:title="mso4428"/>
      </v:shape>
    </w:pict>
  </w:numPicBullet>
  <w:abstractNum w:abstractNumId="0" w15:restartNumberingAfterBreak="0">
    <w:nsid w:val="02424B7E"/>
    <w:multiLevelType w:val="hybridMultilevel"/>
    <w:tmpl w:val="54EC47A4"/>
    <w:lvl w:ilvl="0" w:tplc="E2B018F6">
      <w:start w:val="1"/>
      <w:numFmt w:val="bullet"/>
      <w:lvlText w:val=""/>
      <w:lvlJc w:val="left"/>
      <w:pPr>
        <w:ind w:left="360" w:hanging="360"/>
      </w:pPr>
      <w:rPr>
        <w:rFonts w:ascii="Wingdings" w:hAnsi="Wingdings"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6BF7EF2"/>
    <w:multiLevelType w:val="hybridMultilevel"/>
    <w:tmpl w:val="D7A46CE0"/>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6952E8"/>
    <w:multiLevelType w:val="hybridMultilevel"/>
    <w:tmpl w:val="FEF6CE34"/>
    <w:lvl w:ilvl="0" w:tplc="4D7AA76C">
      <w:start w:val="1"/>
      <w:numFmt w:val="bullet"/>
      <w:lvlText w:val=""/>
      <w:lvlJc w:val="left"/>
      <w:pPr>
        <w:ind w:left="1080" w:hanging="360"/>
      </w:pPr>
      <w:rPr>
        <w:rFonts w:ascii="Wingdings" w:hAnsi="Wingdings" w:hint="default"/>
        <w:color w:val="0000C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07F178E"/>
    <w:multiLevelType w:val="hybridMultilevel"/>
    <w:tmpl w:val="3F16AEDC"/>
    <w:lvl w:ilvl="0" w:tplc="AE768B64">
      <w:start w:val="1"/>
      <w:numFmt w:val="decimal"/>
      <w:lvlText w:val="%1."/>
      <w:lvlJc w:val="left"/>
      <w:pPr>
        <w:ind w:left="360" w:hanging="360"/>
      </w:pPr>
      <w:rPr>
        <w:rFonts w:hint="default"/>
        <w:b/>
        <w:color w:val="FF0000"/>
        <w:u w:val="single"/>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2B4C3D7B"/>
    <w:multiLevelType w:val="hybridMultilevel"/>
    <w:tmpl w:val="A05422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015052"/>
    <w:multiLevelType w:val="multilevel"/>
    <w:tmpl w:val="4790F034"/>
    <w:lvl w:ilvl="0">
      <w:start w:val="1"/>
      <w:numFmt w:val="decimal"/>
      <w:lvlText w:val="%1."/>
      <w:lvlJc w:val="left"/>
      <w:pPr>
        <w:ind w:left="5400" w:hanging="360"/>
      </w:pPr>
    </w:lvl>
    <w:lvl w:ilvl="1">
      <w:start w:val="1"/>
      <w:numFmt w:val="lowerLetter"/>
      <w:lvlText w:val="%2."/>
      <w:lvlJc w:val="left"/>
      <w:pPr>
        <w:ind w:left="3960" w:hanging="360"/>
      </w:pPr>
    </w:lvl>
    <w:lvl w:ilvl="2">
      <w:start w:val="1"/>
      <w:numFmt w:val="lowerRoman"/>
      <w:lvlText w:val="%3."/>
      <w:lvlJc w:val="right"/>
      <w:pPr>
        <w:ind w:left="4680" w:hanging="180"/>
      </w:pPr>
    </w:lvl>
    <w:lvl w:ilvl="3">
      <w:start w:val="1"/>
      <w:numFmt w:val="decimal"/>
      <w:lvlText w:val="%4."/>
      <w:lvlJc w:val="left"/>
      <w:pPr>
        <w:ind w:left="5400" w:hanging="360"/>
      </w:pPr>
      <w:rPr>
        <w:rFonts w:ascii="Arial" w:eastAsia="Arial" w:hAnsi="Arial" w:cs="Arial"/>
        <w:b w:val="0"/>
        <w:color w:val="000000"/>
        <w:sz w:val="24"/>
        <w:szCs w:val="24"/>
      </w:rPr>
    </w:lvl>
    <w:lvl w:ilvl="4">
      <w:start w:val="1"/>
      <w:numFmt w:val="lowerLetter"/>
      <w:lvlText w:val="%5."/>
      <w:lvlJc w:val="left"/>
      <w:pPr>
        <w:ind w:left="6120" w:hanging="360"/>
      </w:pPr>
    </w:lvl>
    <w:lvl w:ilvl="5">
      <w:start w:val="1"/>
      <w:numFmt w:val="lowerRoman"/>
      <w:lvlText w:val="%6."/>
      <w:lvlJc w:val="right"/>
      <w:pPr>
        <w:ind w:left="6840" w:hanging="180"/>
      </w:pPr>
    </w:lvl>
    <w:lvl w:ilvl="6">
      <w:start w:val="1"/>
      <w:numFmt w:val="decimal"/>
      <w:lvlText w:val="%7."/>
      <w:lvlJc w:val="left"/>
      <w:pPr>
        <w:ind w:left="7560" w:hanging="360"/>
      </w:pPr>
    </w:lvl>
    <w:lvl w:ilvl="7">
      <w:start w:val="1"/>
      <w:numFmt w:val="lowerLetter"/>
      <w:lvlText w:val="%8."/>
      <w:lvlJc w:val="left"/>
      <w:pPr>
        <w:ind w:left="8280" w:hanging="360"/>
      </w:pPr>
    </w:lvl>
    <w:lvl w:ilvl="8">
      <w:start w:val="1"/>
      <w:numFmt w:val="lowerRoman"/>
      <w:lvlText w:val="%9."/>
      <w:lvlJc w:val="right"/>
      <w:pPr>
        <w:ind w:left="9000" w:hanging="180"/>
      </w:pPr>
    </w:lvl>
  </w:abstractNum>
  <w:abstractNum w:abstractNumId="6" w15:restartNumberingAfterBreak="0">
    <w:nsid w:val="303F1B43"/>
    <w:multiLevelType w:val="hybridMultilevel"/>
    <w:tmpl w:val="24BA470C"/>
    <w:lvl w:ilvl="0" w:tplc="0409000F">
      <w:start w:val="1"/>
      <w:numFmt w:val="decimal"/>
      <w:lvlText w:val="%1."/>
      <w:lvlJc w:val="left"/>
      <w:pPr>
        <w:ind w:left="712" w:hanging="360"/>
      </w:pPr>
    </w:lvl>
    <w:lvl w:ilvl="1" w:tplc="04090019" w:tentative="1">
      <w:start w:val="1"/>
      <w:numFmt w:val="lowerLetter"/>
      <w:lvlText w:val="%2."/>
      <w:lvlJc w:val="left"/>
      <w:pPr>
        <w:ind w:left="1432" w:hanging="360"/>
      </w:pPr>
    </w:lvl>
    <w:lvl w:ilvl="2" w:tplc="0409001B" w:tentative="1">
      <w:start w:val="1"/>
      <w:numFmt w:val="lowerRoman"/>
      <w:lvlText w:val="%3."/>
      <w:lvlJc w:val="right"/>
      <w:pPr>
        <w:ind w:left="2152" w:hanging="180"/>
      </w:pPr>
    </w:lvl>
    <w:lvl w:ilvl="3" w:tplc="0409000F" w:tentative="1">
      <w:start w:val="1"/>
      <w:numFmt w:val="decimal"/>
      <w:lvlText w:val="%4."/>
      <w:lvlJc w:val="left"/>
      <w:pPr>
        <w:ind w:left="2872" w:hanging="360"/>
      </w:pPr>
    </w:lvl>
    <w:lvl w:ilvl="4" w:tplc="04090019" w:tentative="1">
      <w:start w:val="1"/>
      <w:numFmt w:val="lowerLetter"/>
      <w:lvlText w:val="%5."/>
      <w:lvlJc w:val="left"/>
      <w:pPr>
        <w:ind w:left="3592" w:hanging="360"/>
      </w:pPr>
    </w:lvl>
    <w:lvl w:ilvl="5" w:tplc="0409001B" w:tentative="1">
      <w:start w:val="1"/>
      <w:numFmt w:val="lowerRoman"/>
      <w:lvlText w:val="%6."/>
      <w:lvlJc w:val="right"/>
      <w:pPr>
        <w:ind w:left="4312" w:hanging="180"/>
      </w:pPr>
    </w:lvl>
    <w:lvl w:ilvl="6" w:tplc="0409000F" w:tentative="1">
      <w:start w:val="1"/>
      <w:numFmt w:val="decimal"/>
      <w:lvlText w:val="%7."/>
      <w:lvlJc w:val="left"/>
      <w:pPr>
        <w:ind w:left="5032" w:hanging="360"/>
      </w:pPr>
    </w:lvl>
    <w:lvl w:ilvl="7" w:tplc="04090019" w:tentative="1">
      <w:start w:val="1"/>
      <w:numFmt w:val="lowerLetter"/>
      <w:lvlText w:val="%8."/>
      <w:lvlJc w:val="left"/>
      <w:pPr>
        <w:ind w:left="5752" w:hanging="360"/>
      </w:pPr>
    </w:lvl>
    <w:lvl w:ilvl="8" w:tplc="0409001B" w:tentative="1">
      <w:start w:val="1"/>
      <w:numFmt w:val="lowerRoman"/>
      <w:lvlText w:val="%9."/>
      <w:lvlJc w:val="right"/>
      <w:pPr>
        <w:ind w:left="6472" w:hanging="180"/>
      </w:pPr>
    </w:lvl>
  </w:abstractNum>
  <w:abstractNum w:abstractNumId="7" w15:restartNumberingAfterBreak="0">
    <w:nsid w:val="33F574DB"/>
    <w:multiLevelType w:val="hybridMultilevel"/>
    <w:tmpl w:val="98D2534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8FD0887"/>
    <w:multiLevelType w:val="hybridMultilevel"/>
    <w:tmpl w:val="3DB49480"/>
    <w:lvl w:ilvl="0" w:tplc="213AF334">
      <w:start w:val="1"/>
      <w:numFmt w:val="bullet"/>
      <w:lvlText w:val=""/>
      <w:lvlJc w:val="left"/>
      <w:pPr>
        <w:ind w:left="1789" w:hanging="360"/>
      </w:pPr>
      <w:rPr>
        <w:rFonts w:ascii="Wingdings" w:hAnsi="Wingdings"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9" w15:restartNumberingAfterBreak="0">
    <w:nsid w:val="3A854E6F"/>
    <w:multiLevelType w:val="hybridMultilevel"/>
    <w:tmpl w:val="61463278"/>
    <w:lvl w:ilvl="0" w:tplc="042A0001">
      <w:start w:val="1"/>
      <w:numFmt w:val="bullet"/>
      <w:lvlText w:val=""/>
      <w:lvlJc w:val="left"/>
      <w:pPr>
        <w:tabs>
          <w:tab w:val="num" w:pos="720"/>
        </w:tabs>
        <w:ind w:left="720" w:hanging="360"/>
      </w:pPr>
      <w:rPr>
        <w:rFonts w:ascii="Symbol" w:hAnsi="Symbol" w:hint="default"/>
      </w:rPr>
    </w:lvl>
    <w:lvl w:ilvl="1" w:tplc="042A0003" w:tentative="1">
      <w:start w:val="1"/>
      <w:numFmt w:val="bullet"/>
      <w:lvlText w:val="o"/>
      <w:lvlJc w:val="left"/>
      <w:pPr>
        <w:tabs>
          <w:tab w:val="num" w:pos="1440"/>
        </w:tabs>
        <w:ind w:left="1440" w:hanging="360"/>
      </w:pPr>
      <w:rPr>
        <w:rFonts w:ascii="Courier New" w:hAnsi="Courier New" w:cs="Courier New" w:hint="default"/>
      </w:rPr>
    </w:lvl>
    <w:lvl w:ilvl="2" w:tplc="042A0005" w:tentative="1">
      <w:start w:val="1"/>
      <w:numFmt w:val="bullet"/>
      <w:lvlText w:val=""/>
      <w:lvlJc w:val="left"/>
      <w:pPr>
        <w:tabs>
          <w:tab w:val="num" w:pos="2160"/>
        </w:tabs>
        <w:ind w:left="2160" w:hanging="360"/>
      </w:pPr>
      <w:rPr>
        <w:rFonts w:ascii="Wingdings" w:hAnsi="Wingdings" w:hint="default"/>
      </w:rPr>
    </w:lvl>
    <w:lvl w:ilvl="3" w:tplc="042A0001" w:tentative="1">
      <w:start w:val="1"/>
      <w:numFmt w:val="bullet"/>
      <w:lvlText w:val=""/>
      <w:lvlJc w:val="left"/>
      <w:pPr>
        <w:tabs>
          <w:tab w:val="num" w:pos="2880"/>
        </w:tabs>
        <w:ind w:left="2880" w:hanging="360"/>
      </w:pPr>
      <w:rPr>
        <w:rFonts w:ascii="Symbol" w:hAnsi="Symbol" w:hint="default"/>
      </w:rPr>
    </w:lvl>
    <w:lvl w:ilvl="4" w:tplc="042A0003" w:tentative="1">
      <w:start w:val="1"/>
      <w:numFmt w:val="bullet"/>
      <w:lvlText w:val="o"/>
      <w:lvlJc w:val="left"/>
      <w:pPr>
        <w:tabs>
          <w:tab w:val="num" w:pos="3600"/>
        </w:tabs>
        <w:ind w:left="3600" w:hanging="360"/>
      </w:pPr>
      <w:rPr>
        <w:rFonts w:ascii="Courier New" w:hAnsi="Courier New" w:cs="Courier New" w:hint="default"/>
      </w:rPr>
    </w:lvl>
    <w:lvl w:ilvl="5" w:tplc="042A0005" w:tentative="1">
      <w:start w:val="1"/>
      <w:numFmt w:val="bullet"/>
      <w:lvlText w:val=""/>
      <w:lvlJc w:val="left"/>
      <w:pPr>
        <w:tabs>
          <w:tab w:val="num" w:pos="4320"/>
        </w:tabs>
        <w:ind w:left="4320" w:hanging="360"/>
      </w:pPr>
      <w:rPr>
        <w:rFonts w:ascii="Wingdings" w:hAnsi="Wingdings" w:hint="default"/>
      </w:rPr>
    </w:lvl>
    <w:lvl w:ilvl="6" w:tplc="042A0001" w:tentative="1">
      <w:start w:val="1"/>
      <w:numFmt w:val="bullet"/>
      <w:lvlText w:val=""/>
      <w:lvlJc w:val="left"/>
      <w:pPr>
        <w:tabs>
          <w:tab w:val="num" w:pos="5040"/>
        </w:tabs>
        <w:ind w:left="5040" w:hanging="360"/>
      </w:pPr>
      <w:rPr>
        <w:rFonts w:ascii="Symbol" w:hAnsi="Symbol" w:hint="default"/>
      </w:rPr>
    </w:lvl>
    <w:lvl w:ilvl="7" w:tplc="042A0003" w:tentative="1">
      <w:start w:val="1"/>
      <w:numFmt w:val="bullet"/>
      <w:lvlText w:val="o"/>
      <w:lvlJc w:val="left"/>
      <w:pPr>
        <w:tabs>
          <w:tab w:val="num" w:pos="5760"/>
        </w:tabs>
        <w:ind w:left="5760" w:hanging="360"/>
      </w:pPr>
      <w:rPr>
        <w:rFonts w:ascii="Courier New" w:hAnsi="Courier New" w:cs="Courier New" w:hint="default"/>
      </w:rPr>
    </w:lvl>
    <w:lvl w:ilvl="8" w:tplc="042A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0C86D03"/>
    <w:multiLevelType w:val="hybridMultilevel"/>
    <w:tmpl w:val="283284AE"/>
    <w:lvl w:ilvl="0" w:tplc="B0649D48">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025C47"/>
    <w:multiLevelType w:val="hybridMultilevel"/>
    <w:tmpl w:val="38C8E30E"/>
    <w:lvl w:ilvl="0" w:tplc="213AF334">
      <w:start w:val="1"/>
      <w:numFmt w:val="bullet"/>
      <w:lvlText w:val=""/>
      <w:lvlJc w:val="left"/>
      <w:pPr>
        <w:ind w:left="720" w:hanging="360"/>
      </w:pPr>
      <w:rPr>
        <w:rFonts w:ascii="Wingdings" w:hAnsi="Wingdings" w:hint="default"/>
        <w:color w:val="FF0000"/>
        <w:sz w:val="26"/>
        <w:szCs w:val="26"/>
        <w:effect w:val="none"/>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4685200C"/>
    <w:multiLevelType w:val="hybridMultilevel"/>
    <w:tmpl w:val="B420E66A"/>
    <w:lvl w:ilvl="0" w:tplc="365E2666">
      <w:start w:val="1"/>
      <w:numFmt w:val="bullet"/>
      <w:lvlText w:val=""/>
      <w:lvlPicBulletId w:val="0"/>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5EC058D"/>
    <w:multiLevelType w:val="hybridMultilevel"/>
    <w:tmpl w:val="45E85DDE"/>
    <w:lvl w:ilvl="0" w:tplc="ECBEC7E4">
      <w:start w:val="1"/>
      <w:numFmt w:val="bullet"/>
      <w:lvlText w:val=""/>
      <w:lvlJc w:val="left"/>
      <w:pPr>
        <w:ind w:left="45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8451FFD"/>
    <w:multiLevelType w:val="hybridMultilevel"/>
    <w:tmpl w:val="13BE9ECE"/>
    <w:lvl w:ilvl="0" w:tplc="E8383E6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B213A71"/>
    <w:multiLevelType w:val="hybridMultilevel"/>
    <w:tmpl w:val="7C3EE5AA"/>
    <w:lvl w:ilvl="0" w:tplc="04090009">
      <w:start w:val="1"/>
      <w:numFmt w:val="bullet"/>
      <w:lvlText w:val=""/>
      <w:lvlJc w:val="left"/>
      <w:pPr>
        <w:ind w:left="54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6" w15:restartNumberingAfterBreak="0">
    <w:nsid w:val="5FE76A6F"/>
    <w:multiLevelType w:val="hybridMultilevel"/>
    <w:tmpl w:val="DBB40F9E"/>
    <w:lvl w:ilvl="0" w:tplc="04090001">
      <w:start w:val="1"/>
      <w:numFmt w:val="bullet"/>
      <w:lvlText w:val=""/>
      <w:lvlJc w:val="left"/>
      <w:pPr>
        <w:ind w:left="1789" w:hanging="360"/>
      </w:pPr>
      <w:rPr>
        <w:rFonts w:ascii="Symbol" w:hAnsi="Symbol" w:hint="default"/>
        <w:color w:val="FF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17" w15:restartNumberingAfterBreak="0">
    <w:nsid w:val="60526C94"/>
    <w:multiLevelType w:val="hybridMultilevel"/>
    <w:tmpl w:val="974A98BC"/>
    <w:lvl w:ilvl="0" w:tplc="FEA0CFE2">
      <w:start w:val="1"/>
      <w:numFmt w:val="decimal"/>
      <w:lvlText w:val="%1."/>
      <w:lvlJc w:val="left"/>
      <w:pPr>
        <w:ind w:left="1170" w:hanging="360"/>
      </w:pPr>
      <w:rPr>
        <w:rFonts w:hint="default"/>
        <w:b w:val="0"/>
        <w:color w:val="000000"/>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18" w15:restartNumberingAfterBreak="0">
    <w:nsid w:val="628D112C"/>
    <w:multiLevelType w:val="multilevel"/>
    <w:tmpl w:val="D7B86268"/>
    <w:lvl w:ilvl="0">
      <w:start w:val="1"/>
      <w:numFmt w:val="bullet"/>
      <w:lvlText w:val="●"/>
      <w:lvlJc w:val="left"/>
      <w:pPr>
        <w:ind w:left="806" w:hanging="360"/>
      </w:pPr>
      <w:rPr>
        <w:rFonts w:ascii="Noto Sans Symbols" w:eastAsia="Noto Sans Symbols" w:hAnsi="Noto Sans Symbols" w:cs="Noto Sans Symbols"/>
        <w:color w:val="0070C0"/>
        <w:sz w:val="26"/>
        <w:szCs w:val="26"/>
      </w:rPr>
    </w:lvl>
    <w:lvl w:ilvl="1">
      <w:start w:val="1"/>
      <w:numFmt w:val="bullet"/>
      <w:lvlText w:val="o"/>
      <w:lvlJc w:val="left"/>
      <w:pPr>
        <w:ind w:left="1526" w:hanging="360"/>
      </w:pPr>
      <w:rPr>
        <w:rFonts w:ascii="Courier New" w:eastAsia="Courier New" w:hAnsi="Courier New" w:cs="Courier New"/>
      </w:rPr>
    </w:lvl>
    <w:lvl w:ilvl="2">
      <w:start w:val="1"/>
      <w:numFmt w:val="bullet"/>
      <w:lvlText w:val="▪"/>
      <w:lvlJc w:val="left"/>
      <w:pPr>
        <w:ind w:left="2246" w:hanging="360"/>
      </w:pPr>
      <w:rPr>
        <w:rFonts w:ascii="Noto Sans Symbols" w:eastAsia="Noto Sans Symbols" w:hAnsi="Noto Sans Symbols" w:cs="Noto Sans Symbols"/>
      </w:rPr>
    </w:lvl>
    <w:lvl w:ilvl="3">
      <w:start w:val="1"/>
      <w:numFmt w:val="bullet"/>
      <w:lvlText w:val="●"/>
      <w:lvlJc w:val="left"/>
      <w:pPr>
        <w:ind w:left="2966" w:hanging="360"/>
      </w:pPr>
      <w:rPr>
        <w:rFonts w:ascii="Noto Sans Symbols" w:eastAsia="Noto Sans Symbols" w:hAnsi="Noto Sans Symbols" w:cs="Noto Sans Symbols"/>
      </w:rPr>
    </w:lvl>
    <w:lvl w:ilvl="4">
      <w:start w:val="1"/>
      <w:numFmt w:val="bullet"/>
      <w:lvlText w:val="o"/>
      <w:lvlJc w:val="left"/>
      <w:pPr>
        <w:ind w:left="3686" w:hanging="360"/>
      </w:pPr>
      <w:rPr>
        <w:rFonts w:ascii="Courier New" w:eastAsia="Courier New" w:hAnsi="Courier New" w:cs="Courier New"/>
      </w:rPr>
    </w:lvl>
    <w:lvl w:ilvl="5">
      <w:start w:val="1"/>
      <w:numFmt w:val="bullet"/>
      <w:lvlText w:val="▪"/>
      <w:lvlJc w:val="left"/>
      <w:pPr>
        <w:ind w:left="4406" w:hanging="360"/>
      </w:pPr>
      <w:rPr>
        <w:rFonts w:ascii="Noto Sans Symbols" w:eastAsia="Noto Sans Symbols" w:hAnsi="Noto Sans Symbols" w:cs="Noto Sans Symbols"/>
      </w:rPr>
    </w:lvl>
    <w:lvl w:ilvl="6">
      <w:start w:val="1"/>
      <w:numFmt w:val="bullet"/>
      <w:lvlText w:val="●"/>
      <w:lvlJc w:val="left"/>
      <w:pPr>
        <w:ind w:left="5126" w:hanging="360"/>
      </w:pPr>
      <w:rPr>
        <w:rFonts w:ascii="Noto Sans Symbols" w:eastAsia="Noto Sans Symbols" w:hAnsi="Noto Sans Symbols" w:cs="Noto Sans Symbols"/>
      </w:rPr>
    </w:lvl>
    <w:lvl w:ilvl="7">
      <w:start w:val="1"/>
      <w:numFmt w:val="bullet"/>
      <w:lvlText w:val="o"/>
      <w:lvlJc w:val="left"/>
      <w:pPr>
        <w:ind w:left="5846" w:hanging="360"/>
      </w:pPr>
      <w:rPr>
        <w:rFonts w:ascii="Courier New" w:eastAsia="Courier New" w:hAnsi="Courier New" w:cs="Courier New"/>
      </w:rPr>
    </w:lvl>
    <w:lvl w:ilvl="8">
      <w:start w:val="1"/>
      <w:numFmt w:val="bullet"/>
      <w:lvlText w:val="▪"/>
      <w:lvlJc w:val="left"/>
      <w:pPr>
        <w:ind w:left="6566" w:hanging="360"/>
      </w:pPr>
      <w:rPr>
        <w:rFonts w:ascii="Noto Sans Symbols" w:eastAsia="Noto Sans Symbols" w:hAnsi="Noto Sans Symbols" w:cs="Noto Sans Symbols"/>
      </w:rPr>
    </w:lvl>
  </w:abstractNum>
  <w:abstractNum w:abstractNumId="19" w15:restartNumberingAfterBreak="0">
    <w:nsid w:val="64862BAC"/>
    <w:multiLevelType w:val="hybridMultilevel"/>
    <w:tmpl w:val="80D27A38"/>
    <w:lvl w:ilvl="0" w:tplc="0409000D">
      <w:start w:val="1"/>
      <w:numFmt w:val="bullet"/>
      <w:lvlText w:val=""/>
      <w:lvlJc w:val="left"/>
      <w:pPr>
        <w:ind w:left="540" w:hanging="360"/>
      </w:pPr>
      <w:rPr>
        <w:rFonts w:ascii="Wingdings" w:hAnsi="Wingdings" w:hint="default"/>
        <w:color w:val="FF0000"/>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20" w15:restartNumberingAfterBreak="0">
    <w:nsid w:val="6A9F19B0"/>
    <w:multiLevelType w:val="hybridMultilevel"/>
    <w:tmpl w:val="60FAB9D8"/>
    <w:lvl w:ilvl="0" w:tplc="07B03122">
      <w:start w:val="1"/>
      <w:numFmt w:val="bullet"/>
      <w:lvlText w:val=""/>
      <w:lvlJc w:val="left"/>
      <w:pPr>
        <w:ind w:left="720" w:hanging="360"/>
      </w:pPr>
      <w:rPr>
        <w:rFonts w:ascii="Wingdings" w:hAnsi="Wingdings"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F6121B0"/>
    <w:multiLevelType w:val="hybridMultilevel"/>
    <w:tmpl w:val="22BCF752"/>
    <w:lvl w:ilvl="0" w:tplc="30DE35D2">
      <w:start w:val="3"/>
      <w:numFmt w:val="bullet"/>
      <w:lvlText w:val="-"/>
      <w:lvlJc w:val="left"/>
      <w:pPr>
        <w:ind w:left="1789" w:hanging="360"/>
      </w:pPr>
      <w:rPr>
        <w:rFonts w:ascii="Times New Roman" w:eastAsia="Times New Roman" w:hAnsi="Times New Roman" w:cs="Times New Roman" w:hint="default"/>
        <w:b/>
        <w:color w:val="000000"/>
        <w:sz w:val="26"/>
        <w:szCs w:val="26"/>
        <w:effect w:val="none"/>
      </w:rPr>
    </w:lvl>
    <w:lvl w:ilvl="1" w:tplc="042A0003" w:tentative="1">
      <w:start w:val="1"/>
      <w:numFmt w:val="bullet"/>
      <w:lvlText w:val="o"/>
      <w:lvlJc w:val="left"/>
      <w:pPr>
        <w:ind w:left="2509" w:hanging="360"/>
      </w:pPr>
      <w:rPr>
        <w:rFonts w:ascii="Courier New" w:hAnsi="Courier New" w:cs="Courier New" w:hint="default"/>
      </w:rPr>
    </w:lvl>
    <w:lvl w:ilvl="2" w:tplc="042A0005" w:tentative="1">
      <w:start w:val="1"/>
      <w:numFmt w:val="bullet"/>
      <w:lvlText w:val=""/>
      <w:lvlJc w:val="left"/>
      <w:pPr>
        <w:ind w:left="3229" w:hanging="360"/>
      </w:pPr>
      <w:rPr>
        <w:rFonts w:ascii="Wingdings" w:hAnsi="Wingdings" w:hint="default"/>
      </w:rPr>
    </w:lvl>
    <w:lvl w:ilvl="3" w:tplc="042A0001" w:tentative="1">
      <w:start w:val="1"/>
      <w:numFmt w:val="bullet"/>
      <w:lvlText w:val=""/>
      <w:lvlJc w:val="left"/>
      <w:pPr>
        <w:ind w:left="3949" w:hanging="360"/>
      </w:pPr>
      <w:rPr>
        <w:rFonts w:ascii="Symbol" w:hAnsi="Symbol" w:hint="default"/>
      </w:rPr>
    </w:lvl>
    <w:lvl w:ilvl="4" w:tplc="042A0003" w:tentative="1">
      <w:start w:val="1"/>
      <w:numFmt w:val="bullet"/>
      <w:lvlText w:val="o"/>
      <w:lvlJc w:val="left"/>
      <w:pPr>
        <w:ind w:left="4669" w:hanging="360"/>
      </w:pPr>
      <w:rPr>
        <w:rFonts w:ascii="Courier New" w:hAnsi="Courier New" w:cs="Courier New" w:hint="default"/>
      </w:rPr>
    </w:lvl>
    <w:lvl w:ilvl="5" w:tplc="042A0005" w:tentative="1">
      <w:start w:val="1"/>
      <w:numFmt w:val="bullet"/>
      <w:lvlText w:val=""/>
      <w:lvlJc w:val="left"/>
      <w:pPr>
        <w:ind w:left="5389" w:hanging="360"/>
      </w:pPr>
      <w:rPr>
        <w:rFonts w:ascii="Wingdings" w:hAnsi="Wingdings" w:hint="default"/>
      </w:rPr>
    </w:lvl>
    <w:lvl w:ilvl="6" w:tplc="042A0001" w:tentative="1">
      <w:start w:val="1"/>
      <w:numFmt w:val="bullet"/>
      <w:lvlText w:val=""/>
      <w:lvlJc w:val="left"/>
      <w:pPr>
        <w:ind w:left="6109" w:hanging="360"/>
      </w:pPr>
      <w:rPr>
        <w:rFonts w:ascii="Symbol" w:hAnsi="Symbol" w:hint="default"/>
      </w:rPr>
    </w:lvl>
    <w:lvl w:ilvl="7" w:tplc="042A0003" w:tentative="1">
      <w:start w:val="1"/>
      <w:numFmt w:val="bullet"/>
      <w:lvlText w:val="o"/>
      <w:lvlJc w:val="left"/>
      <w:pPr>
        <w:ind w:left="6829" w:hanging="360"/>
      </w:pPr>
      <w:rPr>
        <w:rFonts w:ascii="Courier New" w:hAnsi="Courier New" w:cs="Courier New" w:hint="default"/>
      </w:rPr>
    </w:lvl>
    <w:lvl w:ilvl="8" w:tplc="042A0005" w:tentative="1">
      <w:start w:val="1"/>
      <w:numFmt w:val="bullet"/>
      <w:lvlText w:val=""/>
      <w:lvlJc w:val="left"/>
      <w:pPr>
        <w:ind w:left="7549" w:hanging="360"/>
      </w:pPr>
      <w:rPr>
        <w:rFonts w:ascii="Wingdings" w:hAnsi="Wingdings" w:hint="default"/>
      </w:rPr>
    </w:lvl>
  </w:abstractNum>
  <w:abstractNum w:abstractNumId="22" w15:restartNumberingAfterBreak="0">
    <w:nsid w:val="7D812318"/>
    <w:multiLevelType w:val="hybridMultilevel"/>
    <w:tmpl w:val="1620139C"/>
    <w:lvl w:ilvl="0" w:tplc="07B03122">
      <w:start w:val="1"/>
      <w:numFmt w:val="bullet"/>
      <w:lvlText w:val=""/>
      <w:lvlJc w:val="left"/>
      <w:pPr>
        <w:ind w:left="870" w:hanging="360"/>
      </w:pPr>
      <w:rPr>
        <w:rFonts w:ascii="Wingdings" w:hAnsi="Wingdings" w:hint="default"/>
        <w:color w:val="auto"/>
      </w:rPr>
    </w:lvl>
    <w:lvl w:ilvl="1" w:tplc="04090003" w:tentative="1">
      <w:start w:val="1"/>
      <w:numFmt w:val="bullet"/>
      <w:lvlText w:val="o"/>
      <w:lvlJc w:val="left"/>
      <w:pPr>
        <w:ind w:left="1590" w:hanging="360"/>
      </w:pPr>
      <w:rPr>
        <w:rFonts w:ascii="Courier New" w:hAnsi="Courier New" w:cs="Courier New" w:hint="default"/>
      </w:rPr>
    </w:lvl>
    <w:lvl w:ilvl="2" w:tplc="04090005" w:tentative="1">
      <w:start w:val="1"/>
      <w:numFmt w:val="bullet"/>
      <w:lvlText w:val=""/>
      <w:lvlJc w:val="left"/>
      <w:pPr>
        <w:ind w:left="2310" w:hanging="360"/>
      </w:pPr>
      <w:rPr>
        <w:rFonts w:ascii="Wingdings" w:hAnsi="Wingdings" w:hint="default"/>
      </w:rPr>
    </w:lvl>
    <w:lvl w:ilvl="3" w:tplc="04090001" w:tentative="1">
      <w:start w:val="1"/>
      <w:numFmt w:val="bullet"/>
      <w:lvlText w:val=""/>
      <w:lvlJc w:val="left"/>
      <w:pPr>
        <w:ind w:left="3030" w:hanging="360"/>
      </w:pPr>
      <w:rPr>
        <w:rFonts w:ascii="Symbol" w:hAnsi="Symbol" w:hint="default"/>
      </w:rPr>
    </w:lvl>
    <w:lvl w:ilvl="4" w:tplc="04090003" w:tentative="1">
      <w:start w:val="1"/>
      <w:numFmt w:val="bullet"/>
      <w:lvlText w:val="o"/>
      <w:lvlJc w:val="left"/>
      <w:pPr>
        <w:ind w:left="3750" w:hanging="360"/>
      </w:pPr>
      <w:rPr>
        <w:rFonts w:ascii="Courier New" w:hAnsi="Courier New" w:cs="Courier New" w:hint="default"/>
      </w:rPr>
    </w:lvl>
    <w:lvl w:ilvl="5" w:tplc="04090005" w:tentative="1">
      <w:start w:val="1"/>
      <w:numFmt w:val="bullet"/>
      <w:lvlText w:val=""/>
      <w:lvlJc w:val="left"/>
      <w:pPr>
        <w:ind w:left="4470" w:hanging="360"/>
      </w:pPr>
      <w:rPr>
        <w:rFonts w:ascii="Wingdings" w:hAnsi="Wingdings" w:hint="default"/>
      </w:rPr>
    </w:lvl>
    <w:lvl w:ilvl="6" w:tplc="04090001" w:tentative="1">
      <w:start w:val="1"/>
      <w:numFmt w:val="bullet"/>
      <w:lvlText w:val=""/>
      <w:lvlJc w:val="left"/>
      <w:pPr>
        <w:ind w:left="5190" w:hanging="360"/>
      </w:pPr>
      <w:rPr>
        <w:rFonts w:ascii="Symbol" w:hAnsi="Symbol" w:hint="default"/>
      </w:rPr>
    </w:lvl>
    <w:lvl w:ilvl="7" w:tplc="04090003" w:tentative="1">
      <w:start w:val="1"/>
      <w:numFmt w:val="bullet"/>
      <w:lvlText w:val="o"/>
      <w:lvlJc w:val="left"/>
      <w:pPr>
        <w:ind w:left="5910" w:hanging="360"/>
      </w:pPr>
      <w:rPr>
        <w:rFonts w:ascii="Courier New" w:hAnsi="Courier New" w:cs="Courier New" w:hint="default"/>
      </w:rPr>
    </w:lvl>
    <w:lvl w:ilvl="8" w:tplc="04090005" w:tentative="1">
      <w:start w:val="1"/>
      <w:numFmt w:val="bullet"/>
      <w:lvlText w:val=""/>
      <w:lvlJc w:val="left"/>
      <w:pPr>
        <w:ind w:left="6630" w:hanging="360"/>
      </w:pPr>
      <w:rPr>
        <w:rFonts w:ascii="Wingdings" w:hAnsi="Wingdings" w:hint="default"/>
      </w:rPr>
    </w:lvl>
  </w:abstractNum>
  <w:num w:numId="1">
    <w:abstractNumId w:val="0"/>
  </w:num>
  <w:num w:numId="2">
    <w:abstractNumId w:val="13"/>
  </w:num>
  <w:num w:numId="3">
    <w:abstractNumId w:val="8"/>
  </w:num>
  <w:num w:numId="4">
    <w:abstractNumId w:val="17"/>
  </w:num>
  <w:num w:numId="5">
    <w:abstractNumId w:val="11"/>
  </w:num>
  <w:num w:numId="6">
    <w:abstractNumId w:val="15"/>
  </w:num>
  <w:num w:numId="7">
    <w:abstractNumId w:val="21"/>
  </w:num>
  <w:num w:numId="8">
    <w:abstractNumId w:val="2"/>
  </w:num>
  <w:num w:numId="9">
    <w:abstractNumId w:val="9"/>
  </w:num>
  <w:num w:numId="10">
    <w:abstractNumId w:val="16"/>
  </w:num>
  <w:num w:numId="11">
    <w:abstractNumId w:val="4"/>
  </w:num>
  <w:num w:numId="12">
    <w:abstractNumId w:val="10"/>
  </w:num>
  <w:num w:numId="13">
    <w:abstractNumId w:val="19"/>
  </w:num>
  <w:num w:numId="14">
    <w:abstractNumId w:val="14"/>
  </w:num>
  <w:num w:numId="15">
    <w:abstractNumId w:val="1"/>
  </w:num>
  <w:num w:numId="16">
    <w:abstractNumId w:val="3"/>
  </w:num>
  <w:num w:numId="17">
    <w:abstractNumId w:val="12"/>
  </w:num>
  <w:num w:numId="18">
    <w:abstractNumId w:val="22"/>
  </w:num>
  <w:num w:numId="19">
    <w:abstractNumId w:val="20"/>
  </w:num>
  <w:num w:numId="20">
    <w:abstractNumId w:val="18"/>
  </w:num>
  <w:num w:numId="21">
    <w:abstractNumId w:val="7"/>
  </w:num>
  <w:num w:numId="22">
    <w:abstractNumId w:val="6"/>
  </w:num>
  <w:num w:numId="2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396B"/>
    <w:rsid w:val="000313B2"/>
    <w:rsid w:val="00061ABB"/>
    <w:rsid w:val="00061D2C"/>
    <w:rsid w:val="000B7B77"/>
    <w:rsid w:val="000E68D0"/>
    <w:rsid w:val="000E7475"/>
    <w:rsid w:val="000F221C"/>
    <w:rsid w:val="000F6BDD"/>
    <w:rsid w:val="00153B33"/>
    <w:rsid w:val="001861A0"/>
    <w:rsid w:val="001A5893"/>
    <w:rsid w:val="001C2ECE"/>
    <w:rsid w:val="00202C43"/>
    <w:rsid w:val="0022581D"/>
    <w:rsid w:val="00226E59"/>
    <w:rsid w:val="002A5E57"/>
    <w:rsid w:val="002B5943"/>
    <w:rsid w:val="00304BA9"/>
    <w:rsid w:val="003165B4"/>
    <w:rsid w:val="00325855"/>
    <w:rsid w:val="00363DC8"/>
    <w:rsid w:val="003A701B"/>
    <w:rsid w:val="003D0704"/>
    <w:rsid w:val="003D1697"/>
    <w:rsid w:val="003D6B96"/>
    <w:rsid w:val="003E0C28"/>
    <w:rsid w:val="00423B98"/>
    <w:rsid w:val="00426F69"/>
    <w:rsid w:val="004336AA"/>
    <w:rsid w:val="00494126"/>
    <w:rsid w:val="004E7F71"/>
    <w:rsid w:val="00522A6A"/>
    <w:rsid w:val="005265FE"/>
    <w:rsid w:val="005437D3"/>
    <w:rsid w:val="00546A4F"/>
    <w:rsid w:val="00562A5D"/>
    <w:rsid w:val="005A1D61"/>
    <w:rsid w:val="005B2EDB"/>
    <w:rsid w:val="00604C08"/>
    <w:rsid w:val="00651884"/>
    <w:rsid w:val="006B1CD6"/>
    <w:rsid w:val="006E41A5"/>
    <w:rsid w:val="006F7E3E"/>
    <w:rsid w:val="00707027"/>
    <w:rsid w:val="0074396B"/>
    <w:rsid w:val="00756661"/>
    <w:rsid w:val="00765E46"/>
    <w:rsid w:val="007A5B00"/>
    <w:rsid w:val="00801674"/>
    <w:rsid w:val="00823189"/>
    <w:rsid w:val="0087485E"/>
    <w:rsid w:val="00874AB1"/>
    <w:rsid w:val="00876A67"/>
    <w:rsid w:val="00896E30"/>
    <w:rsid w:val="008C0B16"/>
    <w:rsid w:val="008C4DE7"/>
    <w:rsid w:val="008C6232"/>
    <w:rsid w:val="00900230"/>
    <w:rsid w:val="0090559D"/>
    <w:rsid w:val="0091256E"/>
    <w:rsid w:val="0093342A"/>
    <w:rsid w:val="009A1003"/>
    <w:rsid w:val="00A137DE"/>
    <w:rsid w:val="00A41C1E"/>
    <w:rsid w:val="00A8504B"/>
    <w:rsid w:val="00AC2AAB"/>
    <w:rsid w:val="00AE2E1D"/>
    <w:rsid w:val="00AE5559"/>
    <w:rsid w:val="00AE5FF6"/>
    <w:rsid w:val="00B03FBC"/>
    <w:rsid w:val="00B046FF"/>
    <w:rsid w:val="00B54528"/>
    <w:rsid w:val="00B65CD7"/>
    <w:rsid w:val="00BB18E8"/>
    <w:rsid w:val="00BB4A06"/>
    <w:rsid w:val="00BB541F"/>
    <w:rsid w:val="00C050BD"/>
    <w:rsid w:val="00C058A8"/>
    <w:rsid w:val="00C24FF5"/>
    <w:rsid w:val="00CA77C5"/>
    <w:rsid w:val="00CB6165"/>
    <w:rsid w:val="00CC38B0"/>
    <w:rsid w:val="00CD09AB"/>
    <w:rsid w:val="00D325D4"/>
    <w:rsid w:val="00D44F45"/>
    <w:rsid w:val="00D552E8"/>
    <w:rsid w:val="00D81D57"/>
    <w:rsid w:val="00D84D3E"/>
    <w:rsid w:val="00D93EBA"/>
    <w:rsid w:val="00DE7730"/>
    <w:rsid w:val="00DF0130"/>
    <w:rsid w:val="00DF0590"/>
    <w:rsid w:val="00E511A3"/>
    <w:rsid w:val="00E56664"/>
    <w:rsid w:val="00E91F1A"/>
    <w:rsid w:val="00EA32FC"/>
    <w:rsid w:val="00EC247B"/>
    <w:rsid w:val="00EE0F33"/>
    <w:rsid w:val="00F57BDD"/>
    <w:rsid w:val="00F71B56"/>
    <w:rsid w:val="00F802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DCF5B"/>
  <w15:chartTrackingRefBased/>
  <w15:docId w15:val="{12317B14-0C3D-41A7-B733-BB6C827E2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4396B"/>
    <w:pPr>
      <w:spacing w:after="200" w:line="276" w:lineRule="auto"/>
    </w:pPr>
    <w:rPr>
      <w:rFonts w:ascii="Calibri" w:eastAsia="SimSun" w:hAnsi="Calibri" w:cs="Times New Roman"/>
      <w:lang w:eastAsia="zh-CN"/>
    </w:rPr>
  </w:style>
  <w:style w:type="paragraph" w:styleId="Heading3">
    <w:name w:val="heading 3"/>
    <w:basedOn w:val="Normal"/>
    <w:link w:val="Heading3Char"/>
    <w:uiPriority w:val="9"/>
    <w:qFormat/>
    <w:rsid w:val="00896E30"/>
    <w:pPr>
      <w:spacing w:before="100" w:beforeAutospacing="1" w:after="100" w:afterAutospacing="1" w:line="240" w:lineRule="auto"/>
      <w:outlineLvl w:val="2"/>
    </w:pPr>
    <w:rPr>
      <w:rFonts w:ascii="Times New Roman" w:eastAsia="Times New Roman" w:hAnsi="Times New Roman"/>
      <w:b/>
      <w:bCs/>
      <w:sz w:val="27"/>
      <w:szCs w:val="27"/>
      <w:lang w:eastAsia="en-US"/>
    </w:rPr>
  </w:style>
  <w:style w:type="paragraph" w:styleId="Heading9">
    <w:name w:val="heading 9"/>
    <w:basedOn w:val="Normal"/>
    <w:next w:val="Normal"/>
    <w:link w:val="Heading9Char"/>
    <w:uiPriority w:val="9"/>
    <w:semiHidden/>
    <w:unhideWhenUsed/>
    <w:qFormat/>
    <w:rsid w:val="003D6B9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74396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ListParagraph">
    <w:name w:val="List Paragraph"/>
    <w:basedOn w:val="Normal"/>
    <w:uiPriority w:val="34"/>
    <w:qFormat/>
    <w:rsid w:val="0074396B"/>
    <w:pPr>
      <w:ind w:left="720"/>
      <w:contextualSpacing/>
    </w:pPr>
  </w:style>
  <w:style w:type="paragraph" w:styleId="BodyText">
    <w:name w:val="Body Text"/>
    <w:basedOn w:val="Normal"/>
    <w:link w:val="BodyTextChar"/>
    <w:uiPriority w:val="99"/>
    <w:unhideWhenUsed/>
    <w:rsid w:val="0074396B"/>
    <w:pPr>
      <w:spacing w:after="120" w:line="240" w:lineRule="auto"/>
    </w:pPr>
    <w:rPr>
      <w:rFonts w:ascii="Times New Roman" w:eastAsia="Times New Roman" w:hAnsi="Times New Roman"/>
      <w:sz w:val="24"/>
      <w:szCs w:val="24"/>
      <w:lang w:val="x-none" w:eastAsia="vi-VN"/>
    </w:rPr>
  </w:style>
  <w:style w:type="character" w:customStyle="1" w:styleId="BodyTextChar">
    <w:name w:val="Body Text Char"/>
    <w:basedOn w:val="DefaultParagraphFont"/>
    <w:link w:val="BodyText"/>
    <w:uiPriority w:val="99"/>
    <w:rsid w:val="0074396B"/>
    <w:rPr>
      <w:rFonts w:ascii="Times New Roman" w:eastAsia="Times New Roman" w:hAnsi="Times New Roman" w:cs="Times New Roman"/>
      <w:sz w:val="24"/>
      <w:szCs w:val="24"/>
      <w:lang w:val="x-none" w:eastAsia="vi-VN"/>
    </w:rPr>
  </w:style>
  <w:style w:type="paragraph" w:styleId="BodyTextIndent">
    <w:name w:val="Body Text Indent"/>
    <w:basedOn w:val="Normal"/>
    <w:link w:val="BodyTextIndentChar"/>
    <w:uiPriority w:val="99"/>
    <w:unhideWhenUsed/>
    <w:rsid w:val="0074396B"/>
    <w:pPr>
      <w:spacing w:after="120"/>
      <w:ind w:left="283"/>
    </w:pPr>
  </w:style>
  <w:style w:type="character" w:customStyle="1" w:styleId="BodyTextIndentChar">
    <w:name w:val="Body Text Indent Char"/>
    <w:basedOn w:val="DefaultParagraphFont"/>
    <w:link w:val="BodyTextIndent"/>
    <w:uiPriority w:val="99"/>
    <w:rsid w:val="0074396B"/>
    <w:rPr>
      <w:rFonts w:ascii="Calibri" w:eastAsia="SimSun" w:hAnsi="Calibri" w:cs="Times New Roman"/>
      <w:lang w:eastAsia="zh-CN"/>
    </w:rPr>
  </w:style>
  <w:style w:type="character" w:styleId="Strong">
    <w:name w:val="Strong"/>
    <w:uiPriority w:val="22"/>
    <w:qFormat/>
    <w:rsid w:val="0074396B"/>
    <w:rPr>
      <w:b/>
      <w:bCs/>
    </w:rPr>
  </w:style>
  <w:style w:type="paragraph" w:styleId="NoSpacing">
    <w:name w:val="No Spacing"/>
    <w:link w:val="NoSpacingChar"/>
    <w:uiPriority w:val="1"/>
    <w:qFormat/>
    <w:rsid w:val="0074396B"/>
    <w:pPr>
      <w:spacing w:after="0" w:line="240" w:lineRule="auto"/>
    </w:pPr>
    <w:rPr>
      <w:rFonts w:ascii="Calibri" w:eastAsia="SimSun" w:hAnsi="Calibri" w:cs="Times New Roman"/>
    </w:rPr>
  </w:style>
  <w:style w:type="paragraph" w:styleId="NormalWeb">
    <w:name w:val="Normal (Web)"/>
    <w:basedOn w:val="Normal"/>
    <w:uiPriority w:val="99"/>
    <w:rsid w:val="0074396B"/>
    <w:pPr>
      <w:spacing w:before="240" w:after="240" w:line="240" w:lineRule="auto"/>
    </w:pPr>
    <w:rPr>
      <w:rFonts w:ascii="Times New Roman" w:eastAsia="Times New Roman" w:hAnsi="Times New Roman"/>
      <w:sz w:val="24"/>
      <w:szCs w:val="24"/>
      <w:lang w:eastAsia="en-US"/>
    </w:rPr>
  </w:style>
  <w:style w:type="character" w:customStyle="1" w:styleId="NoSpacingChar">
    <w:name w:val="No Spacing Char"/>
    <w:link w:val="NoSpacing"/>
    <w:uiPriority w:val="1"/>
    <w:qFormat/>
    <w:rsid w:val="0074396B"/>
    <w:rPr>
      <w:rFonts w:ascii="Calibri" w:eastAsia="SimSun" w:hAnsi="Calibri" w:cs="Times New Roman"/>
    </w:rPr>
  </w:style>
  <w:style w:type="table" w:styleId="TableGrid">
    <w:name w:val="Table Grid"/>
    <w:basedOn w:val="TableNormal"/>
    <w:uiPriority w:val="39"/>
    <w:rsid w:val="009A10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896E30"/>
    <w:rPr>
      <w:i/>
      <w:iCs/>
    </w:rPr>
  </w:style>
  <w:style w:type="character" w:customStyle="1" w:styleId="Heading3Char">
    <w:name w:val="Heading 3 Char"/>
    <w:basedOn w:val="DefaultParagraphFont"/>
    <w:link w:val="Heading3"/>
    <w:uiPriority w:val="9"/>
    <w:rsid w:val="00896E30"/>
    <w:rPr>
      <w:rFonts w:ascii="Times New Roman" w:eastAsia="Times New Roman" w:hAnsi="Times New Roman" w:cs="Times New Roman"/>
      <w:b/>
      <w:bCs/>
      <w:sz w:val="27"/>
      <w:szCs w:val="27"/>
    </w:rPr>
  </w:style>
  <w:style w:type="paragraph" w:styleId="BalloonText">
    <w:name w:val="Balloon Text"/>
    <w:basedOn w:val="Normal"/>
    <w:link w:val="BalloonTextChar"/>
    <w:uiPriority w:val="99"/>
    <w:semiHidden/>
    <w:unhideWhenUsed/>
    <w:rsid w:val="00DF059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F0590"/>
    <w:rPr>
      <w:rFonts w:ascii="Segoe UI" w:eastAsia="SimSun" w:hAnsi="Segoe UI" w:cs="Segoe UI"/>
      <w:sz w:val="18"/>
      <w:szCs w:val="18"/>
      <w:lang w:eastAsia="zh-CN"/>
    </w:rPr>
  </w:style>
  <w:style w:type="character" w:customStyle="1" w:styleId="Heading9Char">
    <w:name w:val="Heading 9 Char"/>
    <w:basedOn w:val="DefaultParagraphFont"/>
    <w:link w:val="Heading9"/>
    <w:uiPriority w:val="9"/>
    <w:semiHidden/>
    <w:rsid w:val="003D6B96"/>
    <w:rPr>
      <w:rFonts w:asciiTheme="majorHAnsi" w:eastAsiaTheme="majorEastAsia" w:hAnsiTheme="majorHAnsi" w:cstheme="majorBidi"/>
      <w:i/>
      <w:iCs/>
      <w:color w:val="272727" w:themeColor="text1" w:themeTint="D8"/>
      <w:sz w:val="21"/>
      <w:szCs w:val="21"/>
      <w:lang w:eastAsia="zh-CN"/>
    </w:rPr>
  </w:style>
  <w:style w:type="paragraph" w:styleId="Header">
    <w:name w:val="header"/>
    <w:basedOn w:val="Normal"/>
    <w:link w:val="HeaderChar"/>
    <w:uiPriority w:val="99"/>
    <w:unhideWhenUsed/>
    <w:qFormat/>
    <w:rsid w:val="004336AA"/>
    <w:pPr>
      <w:tabs>
        <w:tab w:val="center" w:pos="4680"/>
        <w:tab w:val="right" w:pos="9360"/>
      </w:tabs>
      <w:spacing w:after="0" w:line="240" w:lineRule="auto"/>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qFormat/>
    <w:rsid w:val="004336A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2912566">
      <w:bodyDiv w:val="1"/>
      <w:marLeft w:val="0"/>
      <w:marRight w:val="0"/>
      <w:marTop w:val="0"/>
      <w:marBottom w:val="0"/>
      <w:divBdr>
        <w:top w:val="none" w:sz="0" w:space="0" w:color="auto"/>
        <w:left w:val="none" w:sz="0" w:space="0" w:color="auto"/>
        <w:bottom w:val="none" w:sz="0" w:space="0" w:color="auto"/>
        <w:right w:val="none" w:sz="0" w:space="0" w:color="auto"/>
      </w:divBdr>
    </w:div>
    <w:div w:id="978265128">
      <w:bodyDiv w:val="1"/>
      <w:marLeft w:val="0"/>
      <w:marRight w:val="0"/>
      <w:marTop w:val="0"/>
      <w:marBottom w:val="0"/>
      <w:divBdr>
        <w:top w:val="none" w:sz="0" w:space="0" w:color="auto"/>
        <w:left w:val="none" w:sz="0" w:space="0" w:color="auto"/>
        <w:bottom w:val="none" w:sz="0" w:space="0" w:color="auto"/>
        <w:right w:val="none" w:sz="0" w:space="0" w:color="auto"/>
      </w:divBdr>
      <w:divsChild>
        <w:div w:id="1581058170">
          <w:marLeft w:val="0"/>
          <w:marRight w:val="0"/>
          <w:marTop w:val="0"/>
          <w:marBottom w:val="0"/>
          <w:divBdr>
            <w:top w:val="none" w:sz="0" w:space="0" w:color="auto"/>
            <w:left w:val="none" w:sz="0" w:space="0" w:color="auto"/>
            <w:bottom w:val="none" w:sz="0" w:space="0" w:color="auto"/>
            <w:right w:val="none" w:sz="0" w:space="0" w:color="auto"/>
          </w:divBdr>
        </w:div>
      </w:divsChild>
    </w:div>
    <w:div w:id="1416246486">
      <w:bodyDiv w:val="1"/>
      <w:marLeft w:val="0"/>
      <w:marRight w:val="0"/>
      <w:marTop w:val="0"/>
      <w:marBottom w:val="0"/>
      <w:divBdr>
        <w:top w:val="none" w:sz="0" w:space="0" w:color="auto"/>
        <w:left w:val="none" w:sz="0" w:space="0" w:color="auto"/>
        <w:bottom w:val="none" w:sz="0" w:space="0" w:color="auto"/>
        <w:right w:val="none" w:sz="0" w:space="0" w:color="auto"/>
      </w:divBdr>
    </w:div>
    <w:div w:id="1470316345">
      <w:bodyDiv w:val="1"/>
      <w:marLeft w:val="0"/>
      <w:marRight w:val="0"/>
      <w:marTop w:val="0"/>
      <w:marBottom w:val="0"/>
      <w:divBdr>
        <w:top w:val="none" w:sz="0" w:space="0" w:color="auto"/>
        <w:left w:val="none" w:sz="0" w:space="0" w:color="auto"/>
        <w:bottom w:val="none" w:sz="0" w:space="0" w:color="auto"/>
        <w:right w:val="none" w:sz="0" w:space="0" w:color="auto"/>
      </w:divBdr>
    </w:div>
    <w:div w:id="1666009239">
      <w:bodyDiv w:val="1"/>
      <w:marLeft w:val="0"/>
      <w:marRight w:val="0"/>
      <w:marTop w:val="0"/>
      <w:marBottom w:val="0"/>
      <w:divBdr>
        <w:top w:val="none" w:sz="0" w:space="0" w:color="auto"/>
        <w:left w:val="none" w:sz="0" w:space="0" w:color="auto"/>
        <w:bottom w:val="none" w:sz="0" w:space="0" w:color="auto"/>
        <w:right w:val="none" w:sz="0" w:space="0" w:color="auto"/>
      </w:divBdr>
      <w:divsChild>
        <w:div w:id="990863843">
          <w:marLeft w:val="0"/>
          <w:marRight w:val="0"/>
          <w:marTop w:val="0"/>
          <w:marBottom w:val="0"/>
          <w:divBdr>
            <w:top w:val="none" w:sz="0" w:space="0" w:color="auto"/>
            <w:left w:val="none" w:sz="0" w:space="0" w:color="auto"/>
            <w:bottom w:val="none" w:sz="0" w:space="0" w:color="auto"/>
            <w:right w:val="none" w:sz="0" w:space="0" w:color="auto"/>
          </w:divBdr>
        </w:div>
        <w:div w:id="1732658746">
          <w:marLeft w:val="0"/>
          <w:marRight w:val="0"/>
          <w:marTop w:val="0"/>
          <w:marBottom w:val="0"/>
          <w:divBdr>
            <w:top w:val="none" w:sz="0" w:space="0" w:color="auto"/>
            <w:left w:val="none" w:sz="0" w:space="0" w:color="auto"/>
            <w:bottom w:val="none" w:sz="0" w:space="0" w:color="auto"/>
            <w:right w:val="none" w:sz="0" w:space="0" w:color="auto"/>
          </w:divBdr>
        </w:div>
        <w:div w:id="874579496">
          <w:marLeft w:val="0"/>
          <w:marRight w:val="0"/>
          <w:marTop w:val="0"/>
          <w:marBottom w:val="0"/>
          <w:divBdr>
            <w:top w:val="none" w:sz="0" w:space="0" w:color="auto"/>
            <w:left w:val="none" w:sz="0" w:space="0" w:color="auto"/>
            <w:bottom w:val="none" w:sz="0" w:space="0" w:color="auto"/>
            <w:right w:val="none" w:sz="0" w:space="0" w:color="auto"/>
          </w:divBdr>
        </w:div>
        <w:div w:id="1017270133">
          <w:marLeft w:val="0"/>
          <w:marRight w:val="0"/>
          <w:marTop w:val="0"/>
          <w:marBottom w:val="0"/>
          <w:divBdr>
            <w:top w:val="none" w:sz="0" w:space="0" w:color="auto"/>
            <w:left w:val="none" w:sz="0" w:space="0" w:color="auto"/>
            <w:bottom w:val="none" w:sz="0" w:space="0" w:color="auto"/>
            <w:right w:val="none" w:sz="0" w:space="0" w:color="auto"/>
          </w:divBdr>
        </w:div>
        <w:div w:id="1576356413">
          <w:marLeft w:val="0"/>
          <w:marRight w:val="0"/>
          <w:marTop w:val="0"/>
          <w:marBottom w:val="0"/>
          <w:divBdr>
            <w:top w:val="none" w:sz="0" w:space="0" w:color="auto"/>
            <w:left w:val="none" w:sz="0" w:space="0" w:color="auto"/>
            <w:bottom w:val="none" w:sz="0" w:space="0" w:color="auto"/>
            <w:right w:val="none" w:sz="0" w:space="0" w:color="auto"/>
          </w:divBdr>
        </w:div>
        <w:div w:id="302277843">
          <w:marLeft w:val="0"/>
          <w:marRight w:val="0"/>
          <w:marTop w:val="0"/>
          <w:marBottom w:val="0"/>
          <w:divBdr>
            <w:top w:val="none" w:sz="0" w:space="0" w:color="auto"/>
            <w:left w:val="none" w:sz="0" w:space="0" w:color="auto"/>
            <w:bottom w:val="none" w:sz="0" w:space="0" w:color="auto"/>
            <w:right w:val="none" w:sz="0" w:space="0" w:color="auto"/>
          </w:divBdr>
        </w:div>
        <w:div w:id="638851161">
          <w:marLeft w:val="0"/>
          <w:marRight w:val="0"/>
          <w:marTop w:val="0"/>
          <w:marBottom w:val="0"/>
          <w:divBdr>
            <w:top w:val="none" w:sz="0" w:space="0" w:color="auto"/>
            <w:left w:val="none" w:sz="0" w:space="0" w:color="auto"/>
            <w:bottom w:val="none" w:sz="0" w:space="0" w:color="auto"/>
            <w:right w:val="none" w:sz="0" w:space="0" w:color="auto"/>
          </w:divBdr>
        </w:div>
        <w:div w:id="447241734">
          <w:marLeft w:val="0"/>
          <w:marRight w:val="0"/>
          <w:marTop w:val="0"/>
          <w:marBottom w:val="0"/>
          <w:divBdr>
            <w:top w:val="none" w:sz="0" w:space="0" w:color="auto"/>
            <w:left w:val="none" w:sz="0" w:space="0" w:color="auto"/>
            <w:bottom w:val="none" w:sz="0" w:space="0" w:color="auto"/>
            <w:right w:val="none" w:sz="0" w:space="0" w:color="auto"/>
          </w:divBdr>
        </w:div>
        <w:div w:id="737437729">
          <w:marLeft w:val="0"/>
          <w:marRight w:val="0"/>
          <w:marTop w:val="0"/>
          <w:marBottom w:val="0"/>
          <w:divBdr>
            <w:top w:val="none" w:sz="0" w:space="0" w:color="auto"/>
            <w:left w:val="none" w:sz="0" w:space="0" w:color="auto"/>
            <w:bottom w:val="none" w:sz="0" w:space="0" w:color="auto"/>
            <w:right w:val="none" w:sz="0" w:space="0" w:color="auto"/>
          </w:divBdr>
        </w:div>
        <w:div w:id="1706641619">
          <w:marLeft w:val="0"/>
          <w:marRight w:val="0"/>
          <w:marTop w:val="0"/>
          <w:marBottom w:val="0"/>
          <w:divBdr>
            <w:top w:val="none" w:sz="0" w:space="0" w:color="auto"/>
            <w:left w:val="none" w:sz="0" w:space="0" w:color="auto"/>
            <w:bottom w:val="none" w:sz="0" w:space="0" w:color="auto"/>
            <w:right w:val="none" w:sz="0" w:space="0" w:color="auto"/>
          </w:divBdr>
        </w:div>
        <w:div w:id="1942906760">
          <w:marLeft w:val="0"/>
          <w:marRight w:val="0"/>
          <w:marTop w:val="0"/>
          <w:marBottom w:val="0"/>
          <w:divBdr>
            <w:top w:val="none" w:sz="0" w:space="0" w:color="auto"/>
            <w:left w:val="none" w:sz="0" w:space="0" w:color="auto"/>
            <w:bottom w:val="none" w:sz="0" w:space="0" w:color="auto"/>
            <w:right w:val="none" w:sz="0" w:space="0" w:color="auto"/>
          </w:divBdr>
        </w:div>
        <w:div w:id="1727290071">
          <w:marLeft w:val="0"/>
          <w:marRight w:val="0"/>
          <w:marTop w:val="0"/>
          <w:marBottom w:val="0"/>
          <w:divBdr>
            <w:top w:val="none" w:sz="0" w:space="0" w:color="auto"/>
            <w:left w:val="none" w:sz="0" w:space="0" w:color="auto"/>
            <w:bottom w:val="none" w:sz="0" w:space="0" w:color="auto"/>
            <w:right w:val="none" w:sz="0" w:space="0" w:color="auto"/>
          </w:divBdr>
        </w:div>
        <w:div w:id="208903915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g"/><Relationship Id="rId3" Type="http://schemas.openxmlformats.org/officeDocument/2006/relationships/styles" Target="style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webSettings" Target="webSettings.xml"/><Relationship Id="rId15" Type="http://schemas.microsoft.com/office/2007/relationships/hdphoto" Target="media/hdphoto1.wdp"/><Relationship Id="rId10"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5.png"/><Relationship Id="rId14"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CBB059-15DE-4993-A244-8DA9B3A64C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5</Pages>
  <Words>1630</Words>
  <Characters>9295</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TRAM</dc:creator>
  <cp:keywords/>
  <dc:description/>
  <cp:lastModifiedBy>hnc0804</cp:lastModifiedBy>
  <cp:revision>7</cp:revision>
  <cp:lastPrinted>2023-05-30T10:21:00Z</cp:lastPrinted>
  <dcterms:created xsi:type="dcterms:W3CDTF">2023-06-12T09:39:00Z</dcterms:created>
  <dcterms:modified xsi:type="dcterms:W3CDTF">2023-07-29T16:18:00Z</dcterms:modified>
</cp:coreProperties>
</file>