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01"/>
        <w:tblW w:w="11637" w:type="dxa"/>
        <w:tblLayout w:type="fixed"/>
        <w:tblLook w:val="04A0" w:firstRow="1" w:lastRow="0" w:firstColumn="1" w:lastColumn="0" w:noHBand="0" w:noVBand="1"/>
      </w:tblPr>
      <w:tblGrid>
        <w:gridCol w:w="2694"/>
        <w:gridCol w:w="3609"/>
        <w:gridCol w:w="4050"/>
        <w:gridCol w:w="1276"/>
        <w:gridCol w:w="8"/>
      </w:tblGrid>
      <w:tr w:rsidR="00136C01" w:rsidRPr="001453EE" w14:paraId="3FCDF846" w14:textId="77777777" w:rsidTr="00136C01">
        <w:tc>
          <w:tcPr>
            <w:tcW w:w="2694" w:type="dxa"/>
            <w:vMerge w:val="restart"/>
            <w:shd w:val="clear" w:color="auto" w:fill="auto"/>
          </w:tcPr>
          <w:p w14:paraId="45C20AC9" w14:textId="77777777" w:rsidR="00136C01" w:rsidRPr="001453EE" w:rsidRDefault="00136C01" w:rsidP="00136C01">
            <w:pPr>
              <w:pStyle w:val="Header"/>
              <w:jc w:val="center"/>
              <w:rPr>
                <w:rFonts w:ascii="Times New Roman" w:hAnsi="Times New Roman"/>
                <w:sz w:val="20"/>
              </w:rPr>
            </w:pPr>
            <w:r>
              <w:rPr>
                <w:noProof/>
              </w:rPr>
              <w:drawing>
                <wp:inline distT="0" distB="0" distL="0" distR="0" wp14:anchorId="5459BB05" wp14:editId="11689399">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4024AD97" w14:textId="77777777" w:rsidR="00136C01" w:rsidRPr="001453EE" w:rsidRDefault="00136C01" w:rsidP="00136C01">
            <w:pPr>
              <w:pStyle w:val="Header"/>
              <w:jc w:val="center"/>
              <w:rPr>
                <w:rFonts w:ascii="Times New Roman" w:hAnsi="Times New Roman"/>
                <w:sz w:val="20"/>
              </w:rPr>
            </w:pPr>
          </w:p>
        </w:tc>
        <w:tc>
          <w:tcPr>
            <w:tcW w:w="8943" w:type="dxa"/>
            <w:gridSpan w:val="4"/>
            <w:shd w:val="clear" w:color="auto" w:fill="auto"/>
          </w:tcPr>
          <w:p w14:paraId="5A245B43" w14:textId="77777777" w:rsidR="00136C01" w:rsidRPr="001453EE" w:rsidRDefault="00136C01" w:rsidP="00136C01">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73F313D2" wp14:editId="4F4C44D1">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136C01" w:rsidRPr="001453EE" w14:paraId="23C88E59" w14:textId="77777777" w:rsidTr="00136C01">
        <w:trPr>
          <w:gridAfter w:val="1"/>
          <w:wAfter w:w="8" w:type="dxa"/>
        </w:trPr>
        <w:tc>
          <w:tcPr>
            <w:tcW w:w="2694" w:type="dxa"/>
            <w:vMerge/>
            <w:shd w:val="clear" w:color="auto" w:fill="auto"/>
          </w:tcPr>
          <w:p w14:paraId="5BBA7496" w14:textId="77777777" w:rsidR="00136C01" w:rsidRPr="001453EE" w:rsidRDefault="00136C01" w:rsidP="00136C01">
            <w:pPr>
              <w:pStyle w:val="Header"/>
              <w:rPr>
                <w:rFonts w:ascii="Times New Roman" w:hAnsi="Times New Roman"/>
                <w:sz w:val="20"/>
              </w:rPr>
            </w:pPr>
          </w:p>
        </w:tc>
        <w:tc>
          <w:tcPr>
            <w:tcW w:w="7659" w:type="dxa"/>
            <w:gridSpan w:val="2"/>
            <w:shd w:val="clear" w:color="auto" w:fill="auto"/>
          </w:tcPr>
          <w:p w14:paraId="1B17928F" w14:textId="77777777" w:rsidR="00136C01" w:rsidRPr="001453EE" w:rsidRDefault="00136C01" w:rsidP="00136C01">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725E3949" w14:textId="77777777" w:rsidR="00136C01" w:rsidRPr="001453EE" w:rsidRDefault="00136C01" w:rsidP="00136C01">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3BF8E490" wp14:editId="56652B99">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136C01" w:rsidRPr="001453EE" w14:paraId="381BBB2E" w14:textId="77777777" w:rsidTr="00136C01">
        <w:trPr>
          <w:gridAfter w:val="1"/>
          <w:wAfter w:w="8" w:type="dxa"/>
        </w:trPr>
        <w:tc>
          <w:tcPr>
            <w:tcW w:w="2694" w:type="dxa"/>
            <w:vMerge/>
            <w:shd w:val="clear" w:color="auto" w:fill="auto"/>
          </w:tcPr>
          <w:p w14:paraId="6009A44D" w14:textId="77777777" w:rsidR="00136C01" w:rsidRPr="001453EE" w:rsidRDefault="00136C01" w:rsidP="00136C01">
            <w:pPr>
              <w:pStyle w:val="Header"/>
              <w:rPr>
                <w:rFonts w:ascii="Times New Roman" w:hAnsi="Times New Roman"/>
                <w:sz w:val="20"/>
              </w:rPr>
            </w:pPr>
          </w:p>
        </w:tc>
        <w:tc>
          <w:tcPr>
            <w:tcW w:w="3609" w:type="dxa"/>
            <w:shd w:val="clear" w:color="auto" w:fill="auto"/>
          </w:tcPr>
          <w:p w14:paraId="6CF1121C" w14:textId="77777777" w:rsidR="00136C01" w:rsidRPr="001453EE" w:rsidRDefault="00136C01" w:rsidP="00136C01">
            <w:pPr>
              <w:pStyle w:val="Header"/>
              <w:rPr>
                <w:rFonts w:ascii="Times New Roman" w:hAnsi="Times New Roman"/>
                <w:b/>
                <w:sz w:val="18"/>
                <w:szCs w:val="20"/>
              </w:rPr>
            </w:pPr>
            <w:r w:rsidRPr="001453EE">
              <w:rPr>
                <w:rFonts w:ascii="Times New Roman" w:hAnsi="Times New Roman"/>
                <w:b/>
                <w:sz w:val="18"/>
                <w:szCs w:val="20"/>
              </w:rPr>
              <w:t>Văn phòng Hồ Chí Minh</w:t>
            </w:r>
          </w:p>
          <w:p w14:paraId="7750AAD7" w14:textId="77777777" w:rsidR="00136C01" w:rsidRPr="001453EE" w:rsidRDefault="00136C01" w:rsidP="00136C01">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6CB6DEE2" w14:textId="77777777" w:rsidR="00136C01" w:rsidRDefault="00136C01" w:rsidP="00136C01">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3E9169C8" w14:textId="77777777" w:rsidR="00136C01" w:rsidRPr="001453EE" w:rsidRDefault="00136C01" w:rsidP="00136C01">
            <w:pPr>
              <w:pStyle w:val="Header"/>
              <w:rPr>
                <w:rFonts w:ascii="Times New Roman" w:hAnsi="Times New Roman"/>
                <w:sz w:val="18"/>
                <w:szCs w:val="20"/>
              </w:rPr>
            </w:pPr>
            <w:r>
              <w:rPr>
                <w:rFonts w:ascii="Times New Roman" w:hAnsi="Times New Roman"/>
                <w:sz w:val="18"/>
                <w:szCs w:val="20"/>
              </w:rPr>
              <w:t xml:space="preserve">Email: hcm@saigontours.asia           </w:t>
            </w:r>
          </w:p>
          <w:p w14:paraId="6B93E3DD" w14:textId="77777777" w:rsidR="00136C01" w:rsidRPr="001453EE" w:rsidRDefault="00136C01" w:rsidP="00136C01">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239976B2" w14:textId="77777777" w:rsidR="00136C01" w:rsidRPr="001453EE" w:rsidRDefault="00136C01" w:rsidP="00136C01">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516B433C" w14:textId="77777777" w:rsidR="00136C01" w:rsidRDefault="00136C01" w:rsidP="00136C01">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1AFF33F5" w14:textId="77777777" w:rsidR="00136C01" w:rsidRPr="001453EE" w:rsidRDefault="00136C01" w:rsidP="00136C01">
            <w:pPr>
              <w:pStyle w:val="Header"/>
              <w:rPr>
                <w:rFonts w:ascii="Times New Roman" w:hAnsi="Times New Roman"/>
                <w:sz w:val="18"/>
                <w:szCs w:val="20"/>
              </w:rPr>
            </w:pPr>
            <w:r>
              <w:rPr>
                <w:rFonts w:ascii="Times New Roman" w:hAnsi="Times New Roman"/>
                <w:sz w:val="18"/>
                <w:szCs w:val="20"/>
              </w:rPr>
              <w:t>Email: hanoi@saigontours.asia</w:t>
            </w:r>
          </w:p>
          <w:p w14:paraId="4B790BB4" w14:textId="77777777" w:rsidR="00136C01" w:rsidRPr="001453EE" w:rsidRDefault="00136C01" w:rsidP="00136C01">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7DC2E017" w14:textId="77777777" w:rsidR="00136C01" w:rsidRPr="001453EE" w:rsidRDefault="00136C01" w:rsidP="00136C01">
            <w:pPr>
              <w:pStyle w:val="Header"/>
              <w:rPr>
                <w:rFonts w:ascii="Times New Roman" w:hAnsi="Times New Roman"/>
                <w:b/>
                <w:sz w:val="18"/>
                <w:szCs w:val="20"/>
              </w:rPr>
            </w:pPr>
          </w:p>
        </w:tc>
      </w:tr>
      <w:tr w:rsidR="00136C01" w:rsidRPr="001453EE" w14:paraId="6C034422" w14:textId="77777777" w:rsidTr="00136C01">
        <w:tc>
          <w:tcPr>
            <w:tcW w:w="11637" w:type="dxa"/>
            <w:gridSpan w:val="5"/>
            <w:shd w:val="clear" w:color="auto" w:fill="auto"/>
          </w:tcPr>
          <w:p w14:paraId="1AE8B20C" w14:textId="77777777" w:rsidR="00136C01" w:rsidRPr="001453EE" w:rsidRDefault="00136C01" w:rsidP="00136C01">
            <w:pPr>
              <w:pStyle w:val="Header"/>
              <w:rPr>
                <w:rFonts w:ascii="Times New Roman" w:hAnsi="Times New Roman"/>
                <w:sz w:val="20"/>
              </w:rPr>
            </w:pPr>
            <w:r w:rsidRPr="001453EE">
              <w:rPr>
                <w:rFonts w:ascii="Times New Roman" w:hAnsi="Times New Roman"/>
                <w:noProof/>
                <w:sz w:val="20"/>
              </w:rPr>
              <w:drawing>
                <wp:inline distT="0" distB="0" distL="0" distR="0" wp14:anchorId="02466AC5" wp14:editId="627AC767">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11EBA600" w14:textId="77777777" w:rsidR="00E868D9" w:rsidRDefault="00862E0B">
      <w:pPr>
        <w:spacing w:after="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Chương trình du lịch</w:t>
      </w:r>
    </w:p>
    <w:p w14:paraId="184C1ACE" w14:textId="77777777" w:rsidR="00E868D9" w:rsidRDefault="00862E0B">
      <w:pPr>
        <w:spacing w:after="0" w:line="240" w:lineRule="auto"/>
        <w:jc w:val="center"/>
        <w:rPr>
          <w:rFonts w:ascii="Times New Roman" w:eastAsia="Times New Roman" w:hAnsi="Times New Roman"/>
          <w:b/>
          <w:color w:val="FF0000"/>
          <w:sz w:val="38"/>
          <w:szCs w:val="38"/>
        </w:rPr>
      </w:pPr>
      <w:r>
        <w:rPr>
          <w:rFonts w:ascii="Times New Roman" w:eastAsia="Times New Roman" w:hAnsi="Times New Roman"/>
          <w:b/>
          <w:color w:val="FF0000"/>
          <w:sz w:val="38"/>
          <w:szCs w:val="38"/>
        </w:rPr>
        <w:t>CAO BẰNG - BẮC CẠN - THÁI NGUYÊN</w:t>
      </w:r>
    </w:p>
    <w:p w14:paraId="3AAD0B48" w14:textId="77777777" w:rsidR="00E868D9" w:rsidRDefault="00862E0B" w:rsidP="0073665E">
      <w:pPr>
        <w:spacing w:after="120" w:line="240" w:lineRule="auto"/>
        <w:jc w:val="center"/>
        <w:rPr>
          <w:rFonts w:ascii="Times New Roman" w:eastAsia="Times New Roman" w:hAnsi="Times New Roman"/>
          <w:color w:val="0000FF"/>
          <w:sz w:val="24"/>
          <w:szCs w:val="24"/>
        </w:rPr>
      </w:pPr>
      <w:r>
        <w:rPr>
          <w:rFonts w:ascii="Times New Roman" w:eastAsia="Times New Roman" w:hAnsi="Times New Roman"/>
          <w:color w:val="0000FF"/>
          <w:sz w:val="24"/>
          <w:szCs w:val="24"/>
        </w:rPr>
        <w:t>Pác Bó - Thác Bản Giốc - Động Ngườm Ngao - Hồ Ba Bể - Đền Đuổm</w:t>
      </w:r>
    </w:p>
    <w:p w14:paraId="1B9696B6" w14:textId="77777777" w:rsidR="00E868D9" w:rsidRDefault="00862E0B">
      <w:pPr>
        <w:spacing w:after="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Thời gian: 3 ngày 2 đêm / Phương tiện: Ô tô / Khởi hành: thứ 6 hàng tuần</w:t>
      </w:r>
    </w:p>
    <w:p w14:paraId="7B207784" w14:textId="77777777" w:rsidR="00E868D9" w:rsidRDefault="00862E0B">
      <w:pPr>
        <w:spacing w:after="0"/>
        <w:jc w:val="center"/>
        <w:rPr>
          <w:rFonts w:ascii="Times New Roman" w:eastAsia="Times New Roman" w:hAnsi="Times New Roman"/>
          <w:b/>
          <w:color w:val="7030A0"/>
          <w:sz w:val="26"/>
          <w:szCs w:val="26"/>
        </w:rPr>
      </w:pPr>
      <w:r>
        <w:rPr>
          <w:noProof/>
          <w:lang w:val="en-US"/>
        </w:rPr>
        <w:drawing>
          <wp:anchor distT="0" distB="0" distL="114300" distR="114300" simplePos="0" relativeHeight="251658240" behindDoc="0" locked="0" layoutInCell="1" hidden="0" allowOverlap="1" wp14:anchorId="44669B97" wp14:editId="2F6BDB9B">
            <wp:simplePos x="0" y="0"/>
            <wp:positionH relativeFrom="column">
              <wp:posOffset>2225040</wp:posOffset>
            </wp:positionH>
            <wp:positionV relativeFrom="paragraph">
              <wp:posOffset>90805</wp:posOffset>
            </wp:positionV>
            <wp:extent cx="2265680" cy="1470025"/>
            <wp:effectExtent l="0" t="0" r="0" b="0"/>
            <wp:wrapNone/>
            <wp:docPr id="5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2265680" cy="147002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57D4846D" wp14:editId="0EE92F81">
            <wp:simplePos x="0" y="0"/>
            <wp:positionH relativeFrom="column">
              <wp:posOffset>4514850</wp:posOffset>
            </wp:positionH>
            <wp:positionV relativeFrom="paragraph">
              <wp:posOffset>90170</wp:posOffset>
            </wp:positionV>
            <wp:extent cx="2148840" cy="1470660"/>
            <wp:effectExtent l="0" t="0" r="0" b="0"/>
            <wp:wrapNone/>
            <wp:docPr id="6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148840" cy="1470660"/>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14:anchorId="22D01C8A" wp14:editId="24E3A836">
            <wp:simplePos x="0" y="0"/>
            <wp:positionH relativeFrom="column">
              <wp:posOffset>1272</wp:posOffset>
            </wp:positionH>
            <wp:positionV relativeFrom="paragraph">
              <wp:posOffset>90170</wp:posOffset>
            </wp:positionV>
            <wp:extent cx="2209165" cy="1470660"/>
            <wp:effectExtent l="0" t="0" r="0" b="0"/>
            <wp:wrapNone/>
            <wp:docPr id="5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2209165" cy="1470660"/>
                    </a:xfrm>
                    <a:prstGeom prst="rect">
                      <a:avLst/>
                    </a:prstGeom>
                    <a:ln/>
                  </pic:spPr>
                </pic:pic>
              </a:graphicData>
            </a:graphic>
          </wp:anchor>
        </w:drawing>
      </w:r>
    </w:p>
    <w:p w14:paraId="2795F406" w14:textId="77777777" w:rsidR="00E868D9" w:rsidRDefault="00E868D9">
      <w:pPr>
        <w:spacing w:after="0"/>
        <w:jc w:val="center"/>
        <w:rPr>
          <w:rFonts w:ascii="Times New Roman" w:eastAsia="Times New Roman" w:hAnsi="Times New Roman"/>
          <w:b/>
          <w:color w:val="7030A0"/>
          <w:sz w:val="26"/>
          <w:szCs w:val="26"/>
        </w:rPr>
      </w:pPr>
    </w:p>
    <w:p w14:paraId="3EBF4167" w14:textId="77777777" w:rsidR="00E868D9" w:rsidRDefault="00E868D9">
      <w:pPr>
        <w:spacing w:after="0"/>
        <w:jc w:val="center"/>
        <w:rPr>
          <w:rFonts w:ascii="Times New Roman" w:eastAsia="Times New Roman" w:hAnsi="Times New Roman"/>
          <w:b/>
          <w:color w:val="7030A0"/>
          <w:sz w:val="26"/>
          <w:szCs w:val="26"/>
        </w:rPr>
      </w:pPr>
    </w:p>
    <w:p w14:paraId="4A3CE13D" w14:textId="77777777" w:rsidR="00E868D9" w:rsidRDefault="00E868D9">
      <w:pPr>
        <w:spacing w:after="0"/>
        <w:jc w:val="center"/>
        <w:rPr>
          <w:rFonts w:ascii="Times New Roman" w:eastAsia="Times New Roman" w:hAnsi="Times New Roman"/>
          <w:b/>
          <w:color w:val="7030A0"/>
          <w:sz w:val="26"/>
          <w:szCs w:val="26"/>
        </w:rPr>
      </w:pPr>
    </w:p>
    <w:p w14:paraId="1C99AC51" w14:textId="77777777" w:rsidR="00E868D9" w:rsidRDefault="00E868D9">
      <w:pPr>
        <w:spacing w:after="0"/>
        <w:jc w:val="center"/>
        <w:rPr>
          <w:rFonts w:ascii="Times New Roman" w:eastAsia="Times New Roman" w:hAnsi="Times New Roman"/>
          <w:b/>
          <w:color w:val="7030A0"/>
          <w:sz w:val="26"/>
          <w:szCs w:val="26"/>
        </w:rPr>
      </w:pPr>
    </w:p>
    <w:p w14:paraId="4E745A05" w14:textId="77777777" w:rsidR="00E868D9" w:rsidRDefault="00E868D9">
      <w:pPr>
        <w:spacing w:after="0"/>
        <w:jc w:val="center"/>
        <w:rPr>
          <w:rFonts w:ascii="Times New Roman" w:eastAsia="Times New Roman" w:hAnsi="Times New Roman"/>
          <w:b/>
          <w:color w:val="7030A0"/>
          <w:sz w:val="26"/>
          <w:szCs w:val="26"/>
        </w:rPr>
      </w:pPr>
    </w:p>
    <w:p w14:paraId="20EE1560" w14:textId="77777777" w:rsidR="00E868D9" w:rsidRDefault="00E868D9">
      <w:pPr>
        <w:pBdr>
          <w:top w:val="nil"/>
          <w:left w:val="nil"/>
          <w:bottom w:val="nil"/>
          <w:right w:val="nil"/>
          <w:between w:val="nil"/>
        </w:pBdr>
        <w:shd w:val="clear" w:color="auto" w:fill="FFFFFF"/>
        <w:spacing w:after="80" w:line="240" w:lineRule="auto"/>
        <w:jc w:val="both"/>
        <w:rPr>
          <w:rFonts w:ascii="Times New Roman" w:eastAsia="Times New Roman" w:hAnsi="Times New Roman"/>
          <w:b/>
          <w:i/>
          <w:color w:val="FF0000"/>
          <w:sz w:val="24"/>
          <w:szCs w:val="24"/>
        </w:rPr>
      </w:pPr>
    </w:p>
    <w:p w14:paraId="68B6DA57" w14:textId="77777777" w:rsidR="00E868D9" w:rsidRDefault="00862E0B" w:rsidP="0073665E">
      <w:pPr>
        <w:pBdr>
          <w:top w:val="nil"/>
          <w:left w:val="nil"/>
          <w:bottom w:val="nil"/>
          <w:right w:val="nil"/>
          <w:between w:val="nil"/>
        </w:pBdr>
        <w:shd w:val="clear" w:color="auto" w:fill="FFFFFF"/>
        <w:spacing w:before="240" w:after="80" w:line="240" w:lineRule="auto"/>
        <w:jc w:val="both"/>
        <w:rPr>
          <w:rFonts w:ascii="Times New Roman" w:eastAsia="Times New Roman" w:hAnsi="Times New Roman"/>
          <w:b/>
          <w:i/>
          <w:color w:val="FF0000"/>
          <w:sz w:val="24"/>
          <w:szCs w:val="24"/>
        </w:rPr>
      </w:pPr>
      <w:r>
        <w:rPr>
          <w:rFonts w:ascii="Times New Roman" w:eastAsia="Times New Roman" w:hAnsi="Times New Roman"/>
          <w:b/>
          <w:i/>
          <w:color w:val="FF0000"/>
          <w:sz w:val="24"/>
          <w:szCs w:val="24"/>
        </w:rPr>
        <w:t>Điểm nổi bật:</w:t>
      </w:r>
    </w:p>
    <w:p w14:paraId="49E32CF9" w14:textId="77777777" w:rsidR="00E868D9" w:rsidRDefault="00862E0B" w:rsidP="0073665E">
      <w:pPr>
        <w:numPr>
          <w:ilvl w:val="0"/>
          <w:numId w:val="14"/>
        </w:numPr>
        <w:pBdr>
          <w:top w:val="nil"/>
          <w:left w:val="nil"/>
          <w:bottom w:val="nil"/>
          <w:right w:val="nil"/>
          <w:between w:val="nil"/>
        </w:pBdr>
        <w:shd w:val="clear" w:color="auto" w:fill="FFFFFF"/>
        <w:spacing w:after="40" w:line="240" w:lineRule="auto"/>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Khởi hành ngay cả khi chỉ có 2 khách đăng ký đi tour</w:t>
      </w:r>
    </w:p>
    <w:p w14:paraId="2B411F7B" w14:textId="77777777" w:rsidR="00E868D9" w:rsidRDefault="00862E0B" w:rsidP="0073665E">
      <w:pPr>
        <w:numPr>
          <w:ilvl w:val="0"/>
          <w:numId w:val="14"/>
        </w:numPr>
        <w:pBdr>
          <w:top w:val="nil"/>
          <w:left w:val="nil"/>
          <w:bottom w:val="nil"/>
          <w:right w:val="nil"/>
          <w:between w:val="nil"/>
        </w:pBdr>
        <w:shd w:val="clear" w:color="auto" w:fill="FFFFFF"/>
        <w:spacing w:after="40" w:line="240" w:lineRule="auto"/>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Thăm di tích Pác Bó với dòng suối trong như ngọc và chụp hình cột mốc Km0 đường Hồ Chí Minh</w:t>
      </w:r>
    </w:p>
    <w:p w14:paraId="7C616F0C" w14:textId="77777777" w:rsidR="00E868D9" w:rsidRDefault="00862E0B" w:rsidP="0073665E">
      <w:pPr>
        <w:numPr>
          <w:ilvl w:val="0"/>
          <w:numId w:val="14"/>
        </w:numPr>
        <w:pBdr>
          <w:top w:val="nil"/>
          <w:left w:val="nil"/>
          <w:bottom w:val="nil"/>
          <w:right w:val="nil"/>
          <w:between w:val="nil"/>
        </w:pBdr>
        <w:shd w:val="clear" w:color="auto" w:fill="FFFFFF"/>
        <w:spacing w:after="40" w:line="240" w:lineRule="auto"/>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Thăm thác nước lớn thứ 4 trong 10 thác nước lớn nhất trên thế giới nằm giữa đường biên hai quốc gia</w:t>
      </w:r>
    </w:p>
    <w:p w14:paraId="40EE167F" w14:textId="77777777" w:rsidR="00E868D9" w:rsidRDefault="00862E0B" w:rsidP="0073665E">
      <w:pPr>
        <w:numPr>
          <w:ilvl w:val="0"/>
          <w:numId w:val="14"/>
        </w:numPr>
        <w:pBdr>
          <w:top w:val="nil"/>
          <w:left w:val="nil"/>
          <w:bottom w:val="nil"/>
          <w:right w:val="nil"/>
          <w:between w:val="nil"/>
        </w:pBdr>
        <w:shd w:val="clear" w:color="auto" w:fill="FFFFFF"/>
        <w:spacing w:after="40" w:line="240" w:lineRule="auto"/>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Khám phá Hồ Ba Bể, một trong những hồ nước tự nhiên trên núi đẹp nhất trên thế giới</w:t>
      </w:r>
    </w:p>
    <w:p w14:paraId="08E1D8C9" w14:textId="77777777" w:rsidR="00E868D9" w:rsidRDefault="00862E0B" w:rsidP="0073665E">
      <w:pPr>
        <w:numPr>
          <w:ilvl w:val="0"/>
          <w:numId w:val="14"/>
        </w:numPr>
        <w:pBdr>
          <w:top w:val="nil"/>
          <w:left w:val="nil"/>
          <w:bottom w:val="nil"/>
          <w:right w:val="nil"/>
          <w:between w:val="nil"/>
        </w:pBdr>
        <w:shd w:val="clear" w:color="auto" w:fill="FFFFFF"/>
        <w:spacing w:after="80" w:line="240" w:lineRule="auto"/>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Khám phá văn hóa của đồng bào dân tộc Tày, Nùng...</w:t>
      </w:r>
    </w:p>
    <w:p w14:paraId="5B4657E8" w14:textId="77777777" w:rsidR="00E868D9" w:rsidRDefault="00862E0B" w:rsidP="0073665E">
      <w:pPr>
        <w:numPr>
          <w:ilvl w:val="0"/>
          <w:numId w:val="14"/>
        </w:numPr>
        <w:pBdr>
          <w:top w:val="nil"/>
          <w:left w:val="nil"/>
          <w:bottom w:val="nil"/>
          <w:right w:val="nil"/>
          <w:between w:val="nil"/>
        </w:pBdr>
        <w:shd w:val="clear" w:color="auto" w:fill="FFFFFF"/>
        <w:spacing w:after="80" w:line="240" w:lineRule="auto"/>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Khám phá ẩm thực địa phương độc đáo</w:t>
      </w:r>
    </w:p>
    <w:p w14:paraId="34A744A9" w14:textId="77777777" w:rsidR="00E868D9" w:rsidRDefault="00862E0B" w:rsidP="0073665E">
      <w:pPr>
        <w:pBdr>
          <w:bottom w:val="double" w:sz="4" w:space="1" w:color="0000FF"/>
        </w:pBdr>
        <w:adjustRightInd w:val="0"/>
        <w:snapToGrid w:val="0"/>
        <w:spacing w:after="60" w:line="28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1: HÀ NỘI - CAO BẰNG - PÁC BÓ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 / TRƯA / TỐI)</w:t>
      </w:r>
    </w:p>
    <w:p w14:paraId="1001D805" w14:textId="5BCA5DF4" w:rsidR="00E868D9" w:rsidRDefault="00862E0B">
      <w:pPr>
        <w:shd w:val="clear" w:color="auto" w:fill="FFFFFF"/>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06h00-06h30:</w:t>
      </w:r>
      <w:r>
        <w:rPr>
          <w:rFonts w:ascii="Times New Roman" w:eastAsia="Times New Roman" w:hAnsi="Times New Roman"/>
          <w:color w:val="002060"/>
          <w:sz w:val="24"/>
          <w:szCs w:val="24"/>
        </w:rPr>
        <w:t xml:space="preserve"> Xe và hướng dẫn viên đón Quý khách tại khách sạn khu vực phố Cổ và Nhà hát lớn khởi hành đi Cao Bằng. Trên đường dừng chân nghỉ ngơi, Quý khách tự tức ăn sáng tại điểm nghỉ. </w:t>
      </w:r>
      <w:r w:rsidR="00574863">
        <w:rPr>
          <w:rFonts w:ascii="Times New Roman" w:eastAsia="Times New Roman" w:hAnsi="Times New Roman"/>
          <w:color w:val="002060"/>
          <w:sz w:val="24"/>
          <w:szCs w:val="24"/>
          <w:lang w:val="en-US"/>
        </w:rPr>
        <w:t xml:space="preserve">Ngồi trên xe ô tô, </w:t>
      </w:r>
      <w:r>
        <w:rPr>
          <w:rFonts w:ascii="Times New Roman" w:eastAsia="Times New Roman" w:hAnsi="Times New Roman"/>
          <w:color w:val="002060"/>
          <w:sz w:val="24"/>
          <w:szCs w:val="24"/>
        </w:rPr>
        <w:t>Quý khách còn được trải nghiệm liên tiếp các con đèo nổi tiếng như: Đèo Giàng, Đèo Gió.</w:t>
      </w:r>
    </w:p>
    <w:p w14:paraId="7D83520C" w14:textId="7F191EEC" w:rsidR="00C66DD6" w:rsidRPr="00C66DD6" w:rsidRDefault="00C66DD6">
      <w:pPr>
        <w:shd w:val="clear" w:color="auto" w:fill="FFFFFF"/>
        <w:spacing w:after="100"/>
        <w:jc w:val="both"/>
        <w:rPr>
          <w:rFonts w:ascii="Times New Roman" w:eastAsia="Times New Roman" w:hAnsi="Times New Roman"/>
          <w:i/>
          <w:iCs/>
          <w:color w:val="002060"/>
          <w:sz w:val="24"/>
          <w:szCs w:val="24"/>
          <w:lang w:val="en-US"/>
        </w:rPr>
      </w:pPr>
      <w:r w:rsidRPr="00C66DD6">
        <w:rPr>
          <w:rFonts w:ascii="Times New Roman" w:eastAsia="Times New Roman" w:hAnsi="Times New Roman"/>
          <w:b/>
          <w:bCs/>
          <w:i/>
          <w:iCs/>
          <w:color w:val="FF0000"/>
          <w:sz w:val="24"/>
          <w:szCs w:val="24"/>
          <w:highlight w:val="yellow"/>
          <w:lang w:val="en-US"/>
        </w:rPr>
        <w:t xml:space="preserve">Lưu ý: </w:t>
      </w:r>
      <w:r w:rsidRPr="00C66DD6">
        <w:rPr>
          <w:rFonts w:ascii="Times New Roman" w:eastAsia="Times New Roman" w:hAnsi="Times New Roman"/>
          <w:i/>
          <w:iCs/>
          <w:color w:val="FF0000"/>
          <w:sz w:val="24"/>
          <w:szCs w:val="24"/>
          <w:highlight w:val="yellow"/>
          <w:lang w:val="en-US"/>
        </w:rPr>
        <w:t xml:space="preserve">Với khách ở khu vực Nội Bài hoặc sân bay Nội Bài, xe có thể hỗ trợ qua đón hoặc trả với chi phí hỗ trợ là 200.000đ/nhóm. </w:t>
      </w:r>
      <w:r w:rsidR="009B12A7">
        <w:rPr>
          <w:rFonts w:ascii="Times New Roman" w:eastAsia="Times New Roman" w:hAnsi="Times New Roman"/>
          <w:i/>
          <w:iCs/>
          <w:color w:val="FF0000"/>
          <w:sz w:val="24"/>
          <w:szCs w:val="24"/>
          <w:highlight w:val="yellow"/>
          <w:lang w:val="en-US"/>
        </w:rPr>
        <w:t>M</w:t>
      </w:r>
      <w:r w:rsidRPr="00C66DD6">
        <w:rPr>
          <w:rFonts w:ascii="Times New Roman" w:eastAsia="Times New Roman" w:hAnsi="Times New Roman"/>
          <w:i/>
          <w:iCs/>
          <w:color w:val="FF0000"/>
          <w:sz w:val="24"/>
          <w:szCs w:val="24"/>
          <w:highlight w:val="yellow"/>
          <w:lang w:val="en-US"/>
        </w:rPr>
        <w:t>iễn phí đón ngày đi và/hoặc trả ngày về với các nhóm từ 6 khách trở lên.</w:t>
      </w:r>
      <w:r w:rsidRPr="00C66DD6">
        <w:rPr>
          <w:rFonts w:ascii="Times New Roman" w:eastAsia="Times New Roman" w:hAnsi="Times New Roman"/>
          <w:i/>
          <w:iCs/>
          <w:color w:val="002060"/>
          <w:sz w:val="24"/>
          <w:szCs w:val="24"/>
          <w:lang w:val="en-US"/>
        </w:rPr>
        <w:t xml:space="preserve"> </w:t>
      </w:r>
    </w:p>
    <w:p w14:paraId="31C8FC61" w14:textId="170184A5" w:rsidR="00E868D9" w:rsidRDefault="00862E0B">
      <w:pPr>
        <w:shd w:val="clear" w:color="auto" w:fill="FFFFFF"/>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Trưa:</w:t>
      </w:r>
      <w:r>
        <w:rPr>
          <w:rFonts w:ascii="Times New Roman" w:eastAsia="Times New Roman" w:hAnsi="Times New Roman"/>
          <w:color w:val="002060"/>
          <w:sz w:val="24"/>
          <w:szCs w:val="24"/>
        </w:rPr>
        <w:t xml:space="preserve"> Ăn trưa tại nhà hàng trên Đèo Gió. Sau bữa trưa Quý khách tiếp tục lên xe đi Cao Bằng</w:t>
      </w:r>
      <w:r w:rsidR="00574863">
        <w:rPr>
          <w:rFonts w:ascii="Times New Roman" w:eastAsia="Times New Roman" w:hAnsi="Times New Roman"/>
          <w:color w:val="002060"/>
          <w:sz w:val="24"/>
          <w:szCs w:val="24"/>
          <w:lang w:val="en-US"/>
        </w:rPr>
        <w:t xml:space="preserve"> và </w:t>
      </w:r>
      <w:r>
        <w:rPr>
          <w:rFonts w:ascii="Times New Roman" w:eastAsia="Times New Roman" w:hAnsi="Times New Roman"/>
          <w:color w:val="002060"/>
          <w:sz w:val="24"/>
          <w:szCs w:val="24"/>
        </w:rPr>
        <w:t>chiêm ngưỡng những con đèo nối đuôi nhau như Đèo Khau Khang, Đèo Cao Bắc và Đèo Tài Hồ Sìn.</w:t>
      </w:r>
    </w:p>
    <w:p w14:paraId="0686D06F" w14:textId="747C440A" w:rsidR="00E868D9" w:rsidRPr="00574863" w:rsidRDefault="00862E0B">
      <w:pPr>
        <w:shd w:val="clear" w:color="auto" w:fill="FFFFFF"/>
        <w:spacing w:after="100"/>
        <w:jc w:val="both"/>
        <w:rPr>
          <w:rFonts w:ascii="Times New Roman" w:eastAsia="Times New Roman" w:hAnsi="Times New Roman"/>
          <w:color w:val="002060"/>
          <w:sz w:val="24"/>
          <w:szCs w:val="24"/>
          <w:lang w:val="en-US"/>
        </w:rPr>
      </w:pPr>
      <w:r>
        <w:rPr>
          <w:rFonts w:ascii="Times New Roman" w:eastAsia="Times New Roman" w:hAnsi="Times New Roman"/>
          <w:color w:val="CC00CC"/>
          <w:sz w:val="24"/>
          <w:szCs w:val="24"/>
        </w:rPr>
        <w:t>15h30:</w:t>
      </w:r>
      <w:r>
        <w:rPr>
          <w:rFonts w:ascii="Times New Roman" w:eastAsia="Times New Roman" w:hAnsi="Times New Roman"/>
          <w:color w:val="002060"/>
          <w:sz w:val="24"/>
          <w:szCs w:val="24"/>
        </w:rPr>
        <w:t xml:space="preserve"> Tới Pác Bó, Quý khách thăm </w:t>
      </w:r>
      <w:r>
        <w:rPr>
          <w:rFonts w:ascii="Times New Roman" w:eastAsia="Times New Roman" w:hAnsi="Times New Roman"/>
          <w:b/>
          <w:color w:val="002060"/>
          <w:sz w:val="24"/>
          <w:szCs w:val="24"/>
        </w:rPr>
        <w:t xml:space="preserve">Khu di tích lịch sử Pác Bó </w:t>
      </w:r>
      <w:r>
        <w:rPr>
          <w:rFonts w:ascii="Times New Roman" w:eastAsia="Times New Roman" w:hAnsi="Times New Roman"/>
          <w:color w:val="002060"/>
          <w:sz w:val="24"/>
          <w:szCs w:val="24"/>
        </w:rPr>
        <w:t>(cách tp Cao Bằng 50km). Tại đây Quý khách vào thăm nơi ở và hoạt động của Chủ tịch Hồ Chí Minh trong những năm kháng chiến từ 1941 đến 1945,</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 xml:space="preserve">đoàn chụp hình lưu niệm tại </w:t>
      </w:r>
      <w:r>
        <w:rPr>
          <w:rFonts w:ascii="Times New Roman" w:eastAsia="Times New Roman" w:hAnsi="Times New Roman"/>
          <w:b/>
          <w:color w:val="002060"/>
          <w:sz w:val="24"/>
          <w:szCs w:val="24"/>
        </w:rPr>
        <w:t>Suối Lê Nin - Núi Các Mác</w:t>
      </w:r>
      <w:r>
        <w:rPr>
          <w:rFonts w:ascii="Times New Roman" w:eastAsia="Times New Roman" w:hAnsi="Times New Roman"/>
          <w:color w:val="002060"/>
          <w:sz w:val="24"/>
          <w:szCs w:val="24"/>
        </w:rPr>
        <w:t xml:space="preserve">, thăm </w:t>
      </w:r>
      <w:r>
        <w:rPr>
          <w:rFonts w:ascii="Times New Roman" w:eastAsia="Times New Roman" w:hAnsi="Times New Roman"/>
          <w:b/>
          <w:color w:val="002060"/>
          <w:sz w:val="24"/>
          <w:szCs w:val="24"/>
        </w:rPr>
        <w:t>hang Cốc Bó</w:t>
      </w:r>
      <w:r>
        <w:rPr>
          <w:rFonts w:ascii="Times New Roman" w:eastAsia="Times New Roman" w:hAnsi="Times New Roman"/>
          <w:color w:val="002060"/>
          <w:sz w:val="24"/>
          <w:szCs w:val="24"/>
        </w:rPr>
        <w:t xml:space="preserve"> và chụp hình lưu niệm tại </w:t>
      </w:r>
      <w:r>
        <w:rPr>
          <w:rFonts w:ascii="Times New Roman" w:eastAsia="Times New Roman" w:hAnsi="Times New Roman"/>
          <w:b/>
          <w:color w:val="002060"/>
          <w:sz w:val="24"/>
          <w:szCs w:val="24"/>
        </w:rPr>
        <w:t xml:space="preserve">Cột mốc số 0 </w:t>
      </w:r>
      <w:r>
        <w:rPr>
          <w:rFonts w:ascii="Times New Roman" w:eastAsia="Times New Roman" w:hAnsi="Times New Roman"/>
          <w:color w:val="002060"/>
          <w:sz w:val="24"/>
          <w:szCs w:val="24"/>
        </w:rPr>
        <w:t>đường Hồ Chí Minh.</w:t>
      </w:r>
      <w:r w:rsidR="00574863">
        <w:rPr>
          <w:rFonts w:ascii="Times New Roman" w:eastAsia="Times New Roman" w:hAnsi="Times New Roman"/>
          <w:color w:val="002060"/>
          <w:sz w:val="24"/>
          <w:szCs w:val="24"/>
          <w:lang w:val="en-US"/>
        </w:rPr>
        <w:t xml:space="preserve"> Trên đường trở ra thành phố Cao Bằng, nếu còn thời gian, xe ô tô sẽ dừng lại để Quý khách vào thăm </w:t>
      </w:r>
      <w:r w:rsidR="00574863" w:rsidRPr="00574863">
        <w:rPr>
          <w:rFonts w:ascii="Times New Roman" w:eastAsia="Times New Roman" w:hAnsi="Times New Roman"/>
          <w:b/>
          <w:bCs/>
          <w:color w:val="002060"/>
          <w:sz w:val="24"/>
          <w:szCs w:val="24"/>
          <w:lang w:val="en-US"/>
        </w:rPr>
        <w:t>Khu di tích mộ Kim Đồng</w:t>
      </w:r>
      <w:r w:rsidR="00574863" w:rsidRPr="00574863">
        <w:rPr>
          <w:rFonts w:ascii="Times New Roman" w:eastAsia="Times New Roman" w:hAnsi="Times New Roman"/>
          <w:color w:val="002060"/>
          <w:sz w:val="24"/>
          <w:szCs w:val="24"/>
          <w:lang w:val="en-US"/>
        </w:rPr>
        <w:t>, tìm hiểu câu chuyện về cậu bé thiếu niên anh hùng Nông Văn Dền (tức anh Kim Đồng).</w:t>
      </w:r>
    </w:p>
    <w:p w14:paraId="7CF6F8D4" w14:textId="77777777" w:rsidR="00E868D9" w:rsidRDefault="00862E0B">
      <w:pPr>
        <w:shd w:val="clear" w:color="auto" w:fill="FFFFFF"/>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18h30:</w:t>
      </w:r>
      <w:r>
        <w:rPr>
          <w:rFonts w:ascii="Times New Roman" w:eastAsia="Times New Roman" w:hAnsi="Times New Roman"/>
          <w:color w:val="002060"/>
          <w:sz w:val="24"/>
          <w:szCs w:val="24"/>
        </w:rPr>
        <w:t xml:space="preserve"> Về tới thành phố Cao Bằng, Quý khách ăn tối sau đó nhận phòng khách sạn nghỉ ngơi. Buổi tối tự do khám phá thành phố Cao Bằng về đêm. Nghỉ đêm tại Cao Bằng.</w:t>
      </w:r>
    </w:p>
    <w:p w14:paraId="29B4DA4C" w14:textId="66E2DE63" w:rsidR="00E868D9" w:rsidRDefault="00862E0B" w:rsidP="0073665E">
      <w:pPr>
        <w:pBdr>
          <w:bottom w:val="double" w:sz="4" w:space="1" w:color="0000FF"/>
        </w:pBdr>
        <w:adjustRightInd w:val="0"/>
        <w:snapToGrid w:val="0"/>
        <w:spacing w:after="60" w:line="28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2: CAO BẰNG - </w:t>
      </w:r>
      <w:r w:rsidR="00555BB8" w:rsidRPr="0073665E">
        <w:rPr>
          <w:rFonts w:ascii="Times New Roman" w:eastAsia="Times New Roman" w:hAnsi="Times New Roman"/>
          <w:b/>
          <w:color w:val="0000FF"/>
          <w:sz w:val="24"/>
          <w:szCs w:val="24"/>
        </w:rPr>
        <w:t>THÁC BẢN GIỐC</w:t>
      </w:r>
      <w:r>
        <w:rPr>
          <w:rFonts w:ascii="Times New Roman" w:eastAsia="Times New Roman" w:hAnsi="Times New Roman"/>
          <w:b/>
          <w:color w:val="0000FF"/>
          <w:sz w:val="24"/>
          <w:szCs w:val="24"/>
        </w:rPr>
        <w:t xml:space="preserve"> - BA BỂ</w:t>
      </w:r>
      <w:r>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SÁNG / TRƯA / TỐI)</w:t>
      </w:r>
    </w:p>
    <w:p w14:paraId="1A276410" w14:textId="4EB6DFBD" w:rsidR="00E868D9" w:rsidRDefault="00862E0B">
      <w:pPr>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lastRenderedPageBreak/>
        <w:t>06h30:</w:t>
      </w:r>
      <w:r>
        <w:rPr>
          <w:rFonts w:ascii="Times New Roman" w:eastAsia="Times New Roman" w:hAnsi="Times New Roman"/>
          <w:color w:val="002060"/>
          <w:sz w:val="24"/>
          <w:szCs w:val="24"/>
        </w:rPr>
        <w:t> Trả phòng khách sạn, ăn sáng sau đó Quý khách tập trung lên xe đi Trùng Khánh - mảnh đất địa đầu nổi tiếng với hạt dẻ Cao Bằng</w:t>
      </w:r>
      <w:r w:rsidR="00574863">
        <w:rPr>
          <w:rFonts w:ascii="Times New Roman" w:eastAsia="Times New Roman" w:hAnsi="Times New Roman"/>
          <w:color w:val="002060"/>
          <w:sz w:val="24"/>
          <w:szCs w:val="24"/>
          <w:lang w:val="en-US"/>
        </w:rPr>
        <w:t xml:space="preserve"> và những vùng đất non nước hữu tình, vùng lõi của khu vực </w:t>
      </w:r>
      <w:r w:rsidR="00574863" w:rsidRPr="00574863">
        <w:rPr>
          <w:rFonts w:ascii="Times New Roman" w:eastAsia="Times New Roman" w:hAnsi="Times New Roman"/>
          <w:b/>
          <w:bCs/>
          <w:color w:val="002060"/>
          <w:sz w:val="24"/>
          <w:szCs w:val="24"/>
          <w:lang w:val="en-US"/>
        </w:rPr>
        <w:t>Công viên địa chất toàn cầu Non nước Cao Bằng</w:t>
      </w:r>
      <w:r>
        <w:rPr>
          <w:rFonts w:ascii="Times New Roman" w:eastAsia="Times New Roman" w:hAnsi="Times New Roman"/>
          <w:color w:val="002060"/>
          <w:sz w:val="24"/>
          <w:szCs w:val="24"/>
        </w:rPr>
        <w:t xml:space="preserve">. Trên đường ngắm nhìn </w:t>
      </w:r>
      <w:r>
        <w:rPr>
          <w:rFonts w:ascii="Times New Roman" w:eastAsia="Times New Roman" w:hAnsi="Times New Roman"/>
          <w:b/>
          <w:color w:val="002060"/>
          <w:sz w:val="24"/>
          <w:szCs w:val="24"/>
        </w:rPr>
        <w:t>Đèo Mã Phục</w:t>
      </w:r>
      <w:r>
        <w:rPr>
          <w:rFonts w:ascii="Times New Roman" w:eastAsia="Times New Roman" w:hAnsi="Times New Roman"/>
          <w:color w:val="002060"/>
          <w:sz w:val="24"/>
          <w:szCs w:val="24"/>
        </w:rPr>
        <w:t xml:space="preserve"> với vẻ đẹp quyến rũ nên thơ.</w:t>
      </w:r>
    </w:p>
    <w:p w14:paraId="7436741B" w14:textId="77777777" w:rsidR="00E868D9" w:rsidRDefault="00862E0B">
      <w:pPr>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09h00:</w:t>
      </w:r>
      <w:r>
        <w:rPr>
          <w:rFonts w:ascii="Times New Roman" w:eastAsia="Times New Roman" w:hAnsi="Times New Roman"/>
          <w:color w:val="002060"/>
          <w:sz w:val="24"/>
          <w:szCs w:val="24"/>
        </w:rPr>
        <w:t xml:space="preserve"> Vào t</w:t>
      </w:r>
      <w:r>
        <w:rPr>
          <w:rFonts w:ascii="Times New Roman" w:eastAsia="Times New Roman" w:hAnsi="Times New Roman"/>
          <w:color w:val="002060"/>
          <w:sz w:val="24"/>
          <w:szCs w:val="24"/>
          <w:highlight w:val="white"/>
        </w:rPr>
        <w:t xml:space="preserve">hăm </w:t>
      </w:r>
      <w:r>
        <w:rPr>
          <w:rFonts w:ascii="Times New Roman" w:eastAsia="Times New Roman" w:hAnsi="Times New Roman"/>
          <w:b/>
          <w:color w:val="002060"/>
          <w:sz w:val="24"/>
          <w:szCs w:val="24"/>
          <w:highlight w:val="white"/>
        </w:rPr>
        <w:t>động Ngườm Ngao</w:t>
      </w:r>
      <w:r>
        <w:rPr>
          <w:rFonts w:ascii="Times New Roman" w:eastAsia="Times New Roman" w:hAnsi="Times New Roman"/>
          <w:color w:val="002060"/>
          <w:sz w:val="24"/>
          <w:szCs w:val="24"/>
          <w:highlight w:val="white"/>
        </w:rPr>
        <w:t xml:space="preserve"> (động Hổ), là 1 trong những động đẹp nhất miền Bắc. Động nằm ở b</w:t>
      </w:r>
      <w:r>
        <w:rPr>
          <w:rFonts w:ascii="Times New Roman" w:eastAsia="Times New Roman" w:hAnsi="Times New Roman"/>
          <w:color w:val="002060"/>
          <w:sz w:val="24"/>
          <w:szCs w:val="24"/>
        </w:rPr>
        <w:t>ản Gun, xã Đàm Thuỷ, huyện Trùng Khánh, tỉnh Cao Bằng, tọa lạc trong lòng một quả núi, cách thác Bản Giốc 5 km. Theo khảo sát của Hiệp hội Hang động Hoàng gia Anh năm 1995, hang động này có tổng chiều dài 2144 mét, có 3 cửa chính: Ngườm Ngao, Ngườm Lồm và Bản Thuôn. Trong động có nhiều nhũ đá và măng đá với các hình dạng phong phú đa dạng.</w:t>
      </w:r>
    </w:p>
    <w:p w14:paraId="681115C9" w14:textId="77777777" w:rsidR="00E868D9" w:rsidRDefault="00862E0B">
      <w:pPr>
        <w:shd w:val="clear" w:color="auto" w:fill="FFFFFF"/>
        <w:spacing w:after="80"/>
        <w:jc w:val="both"/>
        <w:rPr>
          <w:rFonts w:ascii="Times New Roman" w:eastAsia="Times New Roman" w:hAnsi="Times New Roman"/>
          <w:color w:val="002060"/>
          <w:sz w:val="24"/>
          <w:szCs w:val="24"/>
          <w:highlight w:val="white"/>
        </w:rPr>
      </w:pPr>
      <w:r>
        <w:rPr>
          <w:rFonts w:ascii="Times New Roman" w:eastAsia="Times New Roman" w:hAnsi="Times New Roman"/>
          <w:color w:val="CC00CC"/>
          <w:sz w:val="24"/>
          <w:szCs w:val="24"/>
        </w:rPr>
        <w:t>10h00:</w:t>
      </w:r>
      <w:r>
        <w:rPr>
          <w:rFonts w:ascii="Times New Roman" w:eastAsia="Times New Roman" w:hAnsi="Times New Roman"/>
          <w:color w:val="002060"/>
          <w:sz w:val="24"/>
          <w:szCs w:val="24"/>
        </w:rPr>
        <w:t xml:space="preserve"> Tiếp tục di chuyển vào </w:t>
      </w:r>
      <w:r>
        <w:rPr>
          <w:rFonts w:ascii="Times New Roman" w:eastAsia="Times New Roman" w:hAnsi="Times New Roman"/>
          <w:b/>
          <w:color w:val="002060"/>
          <w:sz w:val="24"/>
          <w:szCs w:val="24"/>
        </w:rPr>
        <w:t>Thác Bản Giốc</w:t>
      </w:r>
      <w:r>
        <w:rPr>
          <w:rFonts w:ascii="Times New Roman" w:eastAsia="Times New Roman" w:hAnsi="Times New Roman"/>
          <w:color w:val="002060"/>
          <w:sz w:val="24"/>
          <w:szCs w:val="24"/>
        </w:rPr>
        <w:t xml:space="preserve">. Thác </w:t>
      </w:r>
      <w:r>
        <w:rPr>
          <w:rFonts w:ascii="Times New Roman" w:eastAsia="Times New Roman" w:hAnsi="Times New Roman"/>
          <w:color w:val="002060"/>
          <w:sz w:val="24"/>
          <w:szCs w:val="24"/>
          <w:highlight w:val="white"/>
        </w:rPr>
        <w:t xml:space="preserve">có độ cao 53m, chia làm 3 tầng được coi là một trong những thác nước đẹp nhất Việt Nam và cũng là thác nước lớn thứ 4 trong top 10 thác nước kỳ vĩ nhất trên thế giới nằm trên đường biên giới giữa hai quốc gia. </w:t>
      </w:r>
    </w:p>
    <w:p w14:paraId="727DA219" w14:textId="77777777" w:rsidR="00E868D9" w:rsidRDefault="00862E0B">
      <w:pPr>
        <w:shd w:val="clear" w:color="auto" w:fill="FFFFFF"/>
        <w:spacing w:after="70"/>
        <w:jc w:val="both"/>
        <w:rPr>
          <w:rFonts w:ascii="Times New Roman" w:eastAsia="Times New Roman" w:hAnsi="Times New Roman"/>
          <w:color w:val="CC00CC"/>
          <w:sz w:val="24"/>
          <w:szCs w:val="24"/>
        </w:rPr>
      </w:pPr>
      <w:r>
        <w:rPr>
          <w:rFonts w:ascii="Times New Roman" w:eastAsia="Times New Roman" w:hAnsi="Times New Roman"/>
          <w:color w:val="CC00CC"/>
          <w:sz w:val="24"/>
          <w:szCs w:val="24"/>
        </w:rPr>
        <w:t xml:space="preserve">12h00: </w:t>
      </w:r>
      <w:r>
        <w:rPr>
          <w:rFonts w:ascii="Times New Roman" w:eastAsia="Times New Roman" w:hAnsi="Times New Roman"/>
          <w:color w:val="002060"/>
          <w:sz w:val="24"/>
          <w:szCs w:val="24"/>
        </w:rPr>
        <w:t xml:space="preserve">Ăn trưa tại nhà hàng. Sau bữa trưa, Quý khách lên xe tiếp tục di chuyển về Ba Bể (Bắc Kạn) và không quên ghé thăm </w:t>
      </w:r>
      <w:r>
        <w:rPr>
          <w:rFonts w:ascii="Times New Roman" w:eastAsia="Times New Roman" w:hAnsi="Times New Roman"/>
          <w:b/>
          <w:color w:val="002060"/>
          <w:sz w:val="24"/>
          <w:szCs w:val="24"/>
        </w:rPr>
        <w:t>làng rèn dao Phúc Sen</w:t>
      </w:r>
      <w:r>
        <w:rPr>
          <w:rFonts w:ascii="Times New Roman" w:eastAsia="Times New Roman" w:hAnsi="Times New Roman"/>
          <w:color w:val="002060"/>
          <w:sz w:val="24"/>
          <w:szCs w:val="24"/>
        </w:rPr>
        <w:t xml:space="preserve"> nổi tiếng có truyền thống từ rất lâu đời. Trên đường đi, Quý khách ngắm nhìn lại những con đèo mà mình đã đi qua từ ngày thứ nhất đặc biệt là cảnh đẹp hùng vĩ của núi rừng Đông Bắc trên </w:t>
      </w:r>
      <w:r>
        <w:rPr>
          <w:rFonts w:ascii="Times New Roman" w:eastAsia="Times New Roman" w:hAnsi="Times New Roman"/>
          <w:b/>
          <w:color w:val="002060"/>
          <w:sz w:val="24"/>
          <w:szCs w:val="24"/>
        </w:rPr>
        <w:t>đèo Gió</w:t>
      </w:r>
      <w:r>
        <w:rPr>
          <w:rFonts w:ascii="Times New Roman" w:eastAsia="Times New Roman" w:hAnsi="Times New Roman"/>
          <w:color w:val="002060"/>
          <w:sz w:val="24"/>
          <w:szCs w:val="24"/>
        </w:rPr>
        <w:t xml:space="preserve">. </w:t>
      </w:r>
    </w:p>
    <w:p w14:paraId="58C0905E" w14:textId="77777777" w:rsidR="00E868D9" w:rsidRDefault="00862E0B">
      <w:pPr>
        <w:shd w:val="clear" w:color="auto" w:fill="FFFFFF"/>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18h00:</w:t>
      </w:r>
      <w:r>
        <w:rPr>
          <w:rFonts w:ascii="Times New Roman" w:eastAsia="Times New Roman" w:hAnsi="Times New Roman"/>
          <w:color w:val="002060"/>
          <w:sz w:val="24"/>
          <w:szCs w:val="24"/>
        </w:rPr>
        <w:t xml:space="preserve"> Về tới Vườn Quốc Gia Hồ Ba Bể. Quý khách nhận phòng khách sạn hoặc homestay theo đăng ký từ trước và nghỉ ngơi.</w:t>
      </w:r>
    </w:p>
    <w:p w14:paraId="6E6F4694" w14:textId="77777777" w:rsidR="00E868D9" w:rsidRDefault="00862E0B">
      <w:pPr>
        <w:shd w:val="clear" w:color="auto" w:fill="FFFFFF"/>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19h00:</w:t>
      </w:r>
      <w:r>
        <w:rPr>
          <w:rFonts w:ascii="Times New Roman" w:eastAsia="Times New Roman" w:hAnsi="Times New Roman"/>
          <w:color w:val="002060"/>
          <w:sz w:val="24"/>
          <w:szCs w:val="24"/>
        </w:rPr>
        <w:t xml:space="preserve"> Ăn tối tại nhà sàn. Buổi tối, Quý khách có thể yêu cầu thêm chương trình </w:t>
      </w:r>
      <w:r>
        <w:rPr>
          <w:rFonts w:ascii="Times New Roman" w:eastAsia="Times New Roman" w:hAnsi="Times New Roman"/>
          <w:b/>
          <w:color w:val="002060"/>
          <w:sz w:val="24"/>
          <w:szCs w:val="24"/>
        </w:rPr>
        <w:t>giao lưu văn nghệ</w:t>
      </w:r>
      <w:r>
        <w:rPr>
          <w:rFonts w:ascii="Times New Roman" w:eastAsia="Times New Roman" w:hAnsi="Times New Roman"/>
          <w:color w:val="002060"/>
          <w:sz w:val="24"/>
          <w:szCs w:val="24"/>
        </w:rPr>
        <w:t xml:space="preserve">, nghe </w:t>
      </w:r>
      <w:r>
        <w:rPr>
          <w:rFonts w:ascii="Times New Roman" w:eastAsia="Times New Roman" w:hAnsi="Times New Roman"/>
          <w:b/>
          <w:color w:val="002060"/>
          <w:sz w:val="24"/>
          <w:szCs w:val="24"/>
        </w:rPr>
        <w:t>biểu diễn hát Then</w:t>
      </w:r>
      <w:r>
        <w:rPr>
          <w:rFonts w:ascii="Times New Roman" w:eastAsia="Times New Roman" w:hAnsi="Times New Roman"/>
          <w:color w:val="002060"/>
          <w:sz w:val="24"/>
          <w:szCs w:val="24"/>
        </w:rPr>
        <w:t xml:space="preserve"> và </w:t>
      </w:r>
      <w:r>
        <w:rPr>
          <w:rFonts w:ascii="Times New Roman" w:eastAsia="Times New Roman" w:hAnsi="Times New Roman"/>
          <w:b/>
          <w:color w:val="002060"/>
          <w:sz w:val="24"/>
          <w:szCs w:val="24"/>
        </w:rPr>
        <w:t xml:space="preserve">nhảy sạp </w:t>
      </w:r>
      <w:r>
        <w:rPr>
          <w:rFonts w:ascii="Times New Roman" w:eastAsia="Times New Roman" w:hAnsi="Times New Roman"/>
          <w:color w:val="002060"/>
          <w:sz w:val="24"/>
          <w:szCs w:val="24"/>
        </w:rPr>
        <w:t>của người Tày (chi phí tự túc). Nghỉ đêm tại Ba Bể.</w:t>
      </w:r>
    </w:p>
    <w:p w14:paraId="3DF39334" w14:textId="77777777" w:rsidR="00E868D9" w:rsidRDefault="00862E0B" w:rsidP="0073665E">
      <w:pPr>
        <w:pBdr>
          <w:bottom w:val="double" w:sz="4" w:space="1" w:color="0000FF"/>
        </w:pBdr>
        <w:adjustRightInd w:val="0"/>
        <w:snapToGrid w:val="0"/>
        <w:spacing w:after="60" w:line="28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NGÀY 3: HỒ BA BỂ - THÁI NGUYÊN - HÀ NỘI</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SÁNG / TRƯA / - )</w:t>
      </w:r>
    </w:p>
    <w:p w14:paraId="4462FA0C" w14:textId="77777777" w:rsidR="00E868D9" w:rsidRDefault="00862E0B">
      <w:pPr>
        <w:shd w:val="clear" w:color="auto" w:fill="FFFFFF"/>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06h00:</w:t>
      </w:r>
      <w:r>
        <w:rPr>
          <w:rFonts w:ascii="Times New Roman" w:eastAsia="Times New Roman" w:hAnsi="Times New Roman"/>
          <w:color w:val="002060"/>
          <w:sz w:val="24"/>
          <w:szCs w:val="24"/>
        </w:rPr>
        <w:t xml:space="preserve"> Quý khách thức giấc, mở cửa phòng và bước ra ngoài giữa không gian tĩnh mịch như ngừng thở, hit một hơi thật sâu để cảm nhận bầu không khí trong lành của khu rừng già trong Vườn Quốc Gia Hồ Ba Bể.</w:t>
      </w:r>
    </w:p>
    <w:p w14:paraId="241F7521" w14:textId="77777777" w:rsidR="00E868D9" w:rsidRDefault="00862E0B">
      <w:pPr>
        <w:shd w:val="clear" w:color="auto" w:fill="FFFFFF"/>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 xml:space="preserve">06h30: </w:t>
      </w:r>
      <w:r>
        <w:rPr>
          <w:rFonts w:ascii="Times New Roman" w:eastAsia="Times New Roman" w:hAnsi="Times New Roman"/>
          <w:color w:val="002060"/>
          <w:sz w:val="24"/>
          <w:szCs w:val="24"/>
        </w:rPr>
        <w:t>Ăn sáng tại khách sạn. Sau bữa sáng, Quý khách thu dọn hành lý và lên xe theo con đường xuyên rừng ra tới bến thuyền. Ngồi trên chiếc thuyền nhỏ, Quý khách vừa thư giãn ngắm cảnh hồ vừa tìm cho mình những góc chụp hình ưng ý. Trên Hồ, thuyền sẽ ghé lại các điểm sau:</w:t>
      </w:r>
    </w:p>
    <w:p w14:paraId="65DD3380" w14:textId="77777777" w:rsidR="00E868D9" w:rsidRDefault="00862E0B" w:rsidP="000D3AA0">
      <w:pPr>
        <w:numPr>
          <w:ilvl w:val="0"/>
          <w:numId w:val="15"/>
        </w:numPr>
        <w:shd w:val="clear" w:color="auto" w:fill="FFFFFF"/>
        <w:spacing w:after="70"/>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Ao tiên</w:t>
      </w:r>
      <w:r>
        <w:rPr>
          <w:rFonts w:ascii="Times New Roman" w:eastAsia="Times New Roman" w:hAnsi="Times New Roman"/>
          <w:color w:val="002060"/>
          <w:sz w:val="24"/>
          <w:szCs w:val="24"/>
        </w:rPr>
        <w:t>:</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highlight w:val="white"/>
        </w:rPr>
        <w:t>Ao Tiên nằm ở góc hồ ba của hồ Ba Bể, là một hồ nước nhỏ nằm lọt giữa một ngọn núi nhô cao trên mặt hồ. Tương truyền là nơi xưa kia các vị thần tiên thường ngồi chơi cờ ở đây.</w:t>
      </w:r>
    </w:p>
    <w:p w14:paraId="720D9E66" w14:textId="77777777" w:rsidR="00E868D9" w:rsidRDefault="00862E0B" w:rsidP="000D3AA0">
      <w:pPr>
        <w:numPr>
          <w:ilvl w:val="0"/>
          <w:numId w:val="15"/>
        </w:numPr>
        <w:shd w:val="clear" w:color="auto" w:fill="FFFFFF"/>
        <w:spacing w:after="70"/>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Đền An Mạ</w:t>
      </w:r>
      <w:r>
        <w:rPr>
          <w:rFonts w:ascii="Times New Roman" w:eastAsia="Times New Roman" w:hAnsi="Times New Roman"/>
          <w:color w:val="002060"/>
          <w:sz w:val="24"/>
          <w:szCs w:val="24"/>
        </w:rPr>
        <w:t>: Đền nằm trên một ngọn núi nhỏ giữa lòng hồ.</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Tương truyền, trong chiến tranh phong kiến thời Lê - Mạc, các tướng nhà Mạc đã thất trận, chạy đến Động Puông rồi tuẫn tiết tại đó. Cảm kích tinh thần trung liệt, người dân đã dựng đền thờ họ Mạc, song lo bị quan quân nhà Lê phát hiện dẹp bỏ nên đã đổi tên thành Đền An Mạ. Hai từ “An Mạ” theo tiếng dân tộc Tày có nghĩa là “mồ yên mả đẹp”, nơi yên nghỉ của các trung thần họ Mạc.</w:t>
      </w:r>
    </w:p>
    <w:p w14:paraId="0F829449" w14:textId="77777777" w:rsidR="00E868D9" w:rsidRDefault="00862E0B" w:rsidP="000D3AA0">
      <w:pPr>
        <w:numPr>
          <w:ilvl w:val="0"/>
          <w:numId w:val="15"/>
        </w:numPr>
        <w:shd w:val="clear" w:color="auto" w:fill="FFFFFF"/>
        <w:spacing w:after="70"/>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 xml:space="preserve">Đảo Bà Góa </w:t>
      </w:r>
      <w:r>
        <w:rPr>
          <w:rFonts w:ascii="Times New Roman" w:eastAsia="Times New Roman" w:hAnsi="Times New Roman"/>
          <w:color w:val="002060"/>
          <w:sz w:val="24"/>
          <w:szCs w:val="24"/>
        </w:rPr>
        <w:t>- một hòn đảo nhỏ xinh xắn nằm ngay vị trí trung tâm của Hồ, gắn liền với sự tích hình thành của Hồ. Thuyền đi chậm một vòng quanh đảo để Quý khách chụp hình.</w:t>
      </w:r>
    </w:p>
    <w:p w14:paraId="1F7F7748" w14:textId="77777777" w:rsidR="00E868D9" w:rsidRDefault="00862E0B">
      <w:pPr>
        <w:shd w:val="clear" w:color="auto" w:fill="FFFFFF"/>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12h00:</w:t>
      </w:r>
      <w:r>
        <w:rPr>
          <w:rFonts w:ascii="Times New Roman" w:eastAsia="Times New Roman" w:hAnsi="Times New Roman"/>
          <w:color w:val="002060"/>
          <w:sz w:val="24"/>
          <w:szCs w:val="24"/>
        </w:rPr>
        <w:t xml:space="preserve"> Ăn trưa tại nhà hàng. Sau bữa trưa tiếp tục lên xe về Hà Nội. Trên đường ghé thăm </w:t>
      </w:r>
      <w:r>
        <w:rPr>
          <w:rFonts w:ascii="Times New Roman" w:eastAsia="Times New Roman" w:hAnsi="Times New Roman"/>
          <w:b/>
          <w:color w:val="002060"/>
          <w:sz w:val="24"/>
          <w:szCs w:val="24"/>
        </w:rPr>
        <w:t>Đền Đuổm</w:t>
      </w:r>
      <w:r>
        <w:rPr>
          <w:rFonts w:ascii="Times New Roman" w:eastAsia="Times New Roman" w:hAnsi="Times New Roman"/>
          <w:color w:val="002060"/>
          <w:sz w:val="24"/>
          <w:szCs w:val="24"/>
        </w:rPr>
        <w:t xml:space="preserve"> thờ Thánh Đuổm Dương Tự Minh nổi tiếng về sự linh thiêng tại Phú Lương, Thái Nguyên.</w:t>
      </w:r>
    </w:p>
    <w:p w14:paraId="780FD8EC" w14:textId="77777777" w:rsidR="00E868D9" w:rsidRDefault="00862E0B">
      <w:pPr>
        <w:shd w:val="clear" w:color="auto" w:fill="FFFFFF"/>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18h30:</w:t>
      </w:r>
      <w:r>
        <w:rPr>
          <w:rFonts w:ascii="Times New Roman" w:eastAsia="Times New Roman" w:hAnsi="Times New Roman"/>
          <w:color w:val="002060"/>
          <w:sz w:val="24"/>
          <w:szCs w:val="24"/>
        </w:rPr>
        <w:t xml:space="preserve"> Về đến Hà Nội. Kết thúc chương trình. Hẹn gặp lại Quý khách!</w:t>
      </w:r>
    </w:p>
    <w:p w14:paraId="1301D8C9" w14:textId="77777777" w:rsidR="00E868D9" w:rsidRDefault="00862E0B">
      <w:pPr>
        <w:shd w:val="clear" w:color="auto" w:fill="FFFFFF"/>
        <w:spacing w:before="240" w:after="0" w:line="240" w:lineRule="auto"/>
        <w:jc w:val="center"/>
        <w:rPr>
          <w:rFonts w:ascii="Times New Roman" w:eastAsia="Times New Roman" w:hAnsi="Times New Roman"/>
          <w:b/>
          <w:color w:val="FF0000"/>
          <w:sz w:val="30"/>
          <w:szCs w:val="30"/>
        </w:rPr>
      </w:pPr>
      <w:r>
        <w:rPr>
          <w:rFonts w:ascii="Times New Roman" w:eastAsia="Times New Roman" w:hAnsi="Times New Roman"/>
          <w:b/>
          <w:color w:val="FF0000"/>
          <w:sz w:val="30"/>
          <w:szCs w:val="30"/>
        </w:rPr>
        <w:t>GIÁ TOUR DÀNH CHO 01 KHÁCH</w:t>
      </w:r>
    </w:p>
    <w:p w14:paraId="48E66505" w14:textId="77777777" w:rsidR="00E868D9" w:rsidRDefault="00862E0B">
      <w:pPr>
        <w:shd w:val="clear" w:color="auto" w:fill="FFFFFF"/>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(áp dụng với khách lẻ ghép đoàn)</w:t>
      </w:r>
    </w:p>
    <w:p w14:paraId="49BE4E07" w14:textId="77777777" w:rsidR="00E868D9" w:rsidRDefault="00E868D9">
      <w:pPr>
        <w:shd w:val="clear" w:color="auto" w:fill="FFFFFF"/>
        <w:spacing w:after="0" w:line="240" w:lineRule="auto"/>
        <w:jc w:val="center"/>
        <w:rPr>
          <w:rFonts w:ascii="Times New Roman" w:eastAsia="Times New Roman" w:hAnsi="Times New Roman"/>
          <w:color w:val="002060"/>
          <w:sz w:val="8"/>
          <w:szCs w:val="8"/>
        </w:rPr>
      </w:pPr>
    </w:p>
    <w:tbl>
      <w:tblPr>
        <w:tblStyle w:val="a"/>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930"/>
        <w:gridCol w:w="2930"/>
        <w:gridCol w:w="2930"/>
      </w:tblGrid>
      <w:tr w:rsidR="00555BB8" w14:paraId="60B85256" w14:textId="18F9CB1C" w:rsidTr="00555BB8">
        <w:trPr>
          <w:trHeight w:val="376"/>
          <w:jc w:val="center"/>
        </w:trPr>
        <w:tc>
          <w:tcPr>
            <w:tcW w:w="1710" w:type="dxa"/>
            <w:shd w:val="clear" w:color="auto" w:fill="auto"/>
            <w:vAlign w:val="center"/>
          </w:tcPr>
          <w:p w14:paraId="24C43AE3" w14:textId="77777777" w:rsidR="00555BB8" w:rsidRDefault="00555BB8">
            <w:pPr>
              <w:spacing w:after="0" w:line="240" w:lineRule="auto"/>
              <w:jc w:val="center"/>
              <w:rPr>
                <w:rFonts w:ascii="Times New Roman" w:eastAsia="Times New Roman" w:hAnsi="Times New Roman"/>
                <w:b/>
                <w:color w:val="002060"/>
                <w:sz w:val="24"/>
                <w:szCs w:val="24"/>
              </w:rPr>
            </w:pPr>
            <w:r>
              <w:rPr>
                <w:rFonts w:ascii="Times New Roman" w:eastAsia="Times New Roman" w:hAnsi="Times New Roman"/>
                <w:b/>
                <w:color w:val="002060"/>
                <w:sz w:val="24"/>
                <w:szCs w:val="24"/>
              </w:rPr>
              <w:t>Giá dịch vụ</w:t>
            </w:r>
          </w:p>
        </w:tc>
        <w:tc>
          <w:tcPr>
            <w:tcW w:w="2930" w:type="dxa"/>
            <w:shd w:val="clear" w:color="auto" w:fill="auto"/>
            <w:vAlign w:val="center"/>
          </w:tcPr>
          <w:p w14:paraId="1713CFDD" w14:textId="77777777" w:rsidR="00555BB8" w:rsidRDefault="00555BB8">
            <w:pPr>
              <w:spacing w:after="0" w:line="240" w:lineRule="auto"/>
              <w:ind w:left="141"/>
              <w:rPr>
                <w:rFonts w:ascii="Times New Roman" w:eastAsia="Times New Roman" w:hAnsi="Times New Roman"/>
                <w:color w:val="002060"/>
                <w:sz w:val="24"/>
                <w:szCs w:val="24"/>
              </w:rPr>
            </w:pPr>
            <w:r>
              <w:rPr>
                <w:rFonts w:ascii="Times New Roman" w:eastAsia="Times New Roman" w:hAnsi="Times New Roman"/>
                <w:color w:val="002060"/>
                <w:sz w:val="24"/>
                <w:szCs w:val="24"/>
              </w:rPr>
              <w:t>01 đêm Homestay Ba Bể</w:t>
            </w:r>
          </w:p>
          <w:p w14:paraId="6E1A0A01" w14:textId="77777777" w:rsidR="00555BB8" w:rsidRDefault="00555BB8">
            <w:pPr>
              <w:spacing w:after="0" w:line="240" w:lineRule="auto"/>
              <w:ind w:left="141"/>
              <w:rPr>
                <w:rFonts w:ascii="Times New Roman" w:eastAsia="Times New Roman" w:hAnsi="Times New Roman"/>
                <w:color w:val="002060"/>
                <w:sz w:val="24"/>
                <w:szCs w:val="24"/>
              </w:rPr>
            </w:pPr>
            <w:r>
              <w:rPr>
                <w:rFonts w:ascii="Times New Roman" w:eastAsia="Times New Roman" w:hAnsi="Times New Roman"/>
                <w:color w:val="002060"/>
                <w:sz w:val="24"/>
                <w:szCs w:val="24"/>
              </w:rPr>
              <w:t>01 đêm 2 sao Cao Bằng</w:t>
            </w:r>
          </w:p>
        </w:tc>
        <w:tc>
          <w:tcPr>
            <w:tcW w:w="2930" w:type="dxa"/>
            <w:shd w:val="clear" w:color="auto" w:fill="auto"/>
            <w:vAlign w:val="center"/>
          </w:tcPr>
          <w:p w14:paraId="6E09F059" w14:textId="77777777" w:rsidR="00555BB8" w:rsidRDefault="00555BB8" w:rsidP="00555BB8">
            <w:pPr>
              <w:spacing w:after="0" w:line="240" w:lineRule="auto"/>
              <w:ind w:left="141"/>
              <w:rPr>
                <w:rFonts w:ascii="Times New Roman" w:eastAsia="Times New Roman" w:hAnsi="Times New Roman"/>
                <w:color w:val="002060"/>
                <w:sz w:val="24"/>
                <w:szCs w:val="24"/>
              </w:rPr>
            </w:pPr>
            <w:r>
              <w:rPr>
                <w:rFonts w:ascii="Times New Roman" w:eastAsia="Times New Roman" w:hAnsi="Times New Roman"/>
                <w:color w:val="002060"/>
                <w:sz w:val="24"/>
                <w:szCs w:val="24"/>
              </w:rPr>
              <w:t>01 đêm Homestay Ba Bể</w:t>
            </w:r>
          </w:p>
          <w:p w14:paraId="0D5A6A9A" w14:textId="77777777" w:rsidR="00555BB8" w:rsidRDefault="00555BB8">
            <w:pPr>
              <w:spacing w:after="0" w:line="240" w:lineRule="auto"/>
              <w:ind w:left="141"/>
              <w:rPr>
                <w:rFonts w:ascii="Times New Roman" w:eastAsia="Times New Roman" w:hAnsi="Times New Roman"/>
                <w:color w:val="002060"/>
                <w:sz w:val="24"/>
                <w:szCs w:val="24"/>
              </w:rPr>
            </w:pPr>
            <w:r>
              <w:rPr>
                <w:rFonts w:ascii="Times New Roman" w:eastAsia="Times New Roman" w:hAnsi="Times New Roman"/>
                <w:color w:val="002060"/>
                <w:sz w:val="24"/>
                <w:szCs w:val="24"/>
              </w:rPr>
              <w:t>01 đêm 3 sao Cao Bằng</w:t>
            </w:r>
          </w:p>
        </w:tc>
        <w:tc>
          <w:tcPr>
            <w:tcW w:w="2930" w:type="dxa"/>
          </w:tcPr>
          <w:p w14:paraId="41F1B728" w14:textId="76CD650C" w:rsidR="00555BB8" w:rsidRPr="00555BB8" w:rsidRDefault="00555BB8" w:rsidP="00555BB8">
            <w:pPr>
              <w:spacing w:after="0" w:line="240" w:lineRule="auto"/>
              <w:ind w:left="141"/>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Phụ thu ngủ phòng riêng khép kín tại Ba Bể</w:t>
            </w:r>
          </w:p>
        </w:tc>
      </w:tr>
      <w:tr w:rsidR="00555BB8" w14:paraId="38D737BA" w14:textId="710C4608" w:rsidTr="00232029">
        <w:trPr>
          <w:trHeight w:val="423"/>
          <w:jc w:val="center"/>
        </w:trPr>
        <w:tc>
          <w:tcPr>
            <w:tcW w:w="1710" w:type="dxa"/>
            <w:shd w:val="clear" w:color="auto" w:fill="auto"/>
            <w:vAlign w:val="center"/>
          </w:tcPr>
          <w:p w14:paraId="1A3B9685" w14:textId="77777777" w:rsidR="00555BB8" w:rsidRDefault="00555BB8" w:rsidP="00232029">
            <w:pPr>
              <w:spacing w:after="0" w:line="240" w:lineRule="auto"/>
              <w:rPr>
                <w:rFonts w:ascii="Times New Roman" w:eastAsia="Times New Roman" w:hAnsi="Times New Roman"/>
                <w:color w:val="002060"/>
                <w:sz w:val="24"/>
                <w:szCs w:val="24"/>
              </w:rPr>
            </w:pPr>
            <w:r>
              <w:rPr>
                <w:rFonts w:ascii="Times New Roman" w:eastAsia="Times New Roman" w:hAnsi="Times New Roman"/>
                <w:color w:val="002060"/>
                <w:sz w:val="24"/>
                <w:szCs w:val="24"/>
              </w:rPr>
              <w:t>Giá tour</w:t>
            </w:r>
          </w:p>
        </w:tc>
        <w:tc>
          <w:tcPr>
            <w:tcW w:w="2930" w:type="dxa"/>
            <w:shd w:val="clear" w:color="auto" w:fill="auto"/>
            <w:vAlign w:val="center"/>
          </w:tcPr>
          <w:p w14:paraId="7B0A27A8" w14:textId="09348164" w:rsidR="00555BB8" w:rsidRDefault="00555BB8" w:rsidP="000D3AA0">
            <w:pPr>
              <w:spacing w:after="0" w:line="240" w:lineRule="auto"/>
              <w:jc w:val="center"/>
              <w:rPr>
                <w:rFonts w:ascii="Times New Roman" w:eastAsia="Times New Roman" w:hAnsi="Times New Roman"/>
                <w:b/>
                <w:color w:val="002060"/>
                <w:sz w:val="24"/>
                <w:szCs w:val="24"/>
              </w:rPr>
            </w:pPr>
          </w:p>
        </w:tc>
        <w:tc>
          <w:tcPr>
            <w:tcW w:w="2930" w:type="dxa"/>
            <w:shd w:val="clear" w:color="auto" w:fill="auto"/>
            <w:vAlign w:val="center"/>
          </w:tcPr>
          <w:p w14:paraId="5496D0DB" w14:textId="10FB067C" w:rsidR="00555BB8" w:rsidRDefault="00555BB8" w:rsidP="000D3AA0">
            <w:pPr>
              <w:spacing w:after="0" w:line="240" w:lineRule="auto"/>
              <w:jc w:val="center"/>
              <w:rPr>
                <w:rFonts w:ascii="Times New Roman" w:eastAsia="Times New Roman" w:hAnsi="Times New Roman"/>
                <w:b/>
                <w:color w:val="002060"/>
                <w:sz w:val="24"/>
                <w:szCs w:val="24"/>
              </w:rPr>
            </w:pPr>
          </w:p>
        </w:tc>
        <w:tc>
          <w:tcPr>
            <w:tcW w:w="2930" w:type="dxa"/>
            <w:vAlign w:val="center"/>
          </w:tcPr>
          <w:p w14:paraId="7EE78C33" w14:textId="54A0C7BB" w:rsidR="00555BB8" w:rsidRPr="00555BB8" w:rsidRDefault="00555BB8" w:rsidP="000D3AA0">
            <w:pPr>
              <w:spacing w:after="0" w:line="240" w:lineRule="auto"/>
              <w:jc w:val="center"/>
              <w:rPr>
                <w:rFonts w:ascii="Times New Roman" w:eastAsia="Times New Roman" w:hAnsi="Times New Roman"/>
                <w:bCs/>
                <w:color w:val="002060"/>
                <w:sz w:val="24"/>
                <w:szCs w:val="24"/>
                <w:lang w:val="en-US"/>
              </w:rPr>
            </w:pPr>
            <w:r w:rsidRPr="00555BB8">
              <w:rPr>
                <w:rFonts w:ascii="Times New Roman" w:eastAsia="Times New Roman" w:hAnsi="Times New Roman"/>
                <w:bCs/>
                <w:color w:val="002060"/>
                <w:sz w:val="24"/>
                <w:szCs w:val="24"/>
                <w:lang w:val="en-US"/>
              </w:rPr>
              <w:t>100.000đ</w:t>
            </w:r>
            <w:r w:rsidR="000D3AA0">
              <w:rPr>
                <w:rFonts w:ascii="Times New Roman" w:eastAsia="Times New Roman" w:hAnsi="Times New Roman"/>
                <w:bCs/>
                <w:color w:val="002060"/>
                <w:sz w:val="24"/>
                <w:szCs w:val="24"/>
                <w:lang w:val="en-US"/>
              </w:rPr>
              <w:t xml:space="preserve"> </w:t>
            </w:r>
            <w:r w:rsidRPr="00555BB8">
              <w:rPr>
                <w:rFonts w:ascii="Times New Roman" w:eastAsia="Times New Roman" w:hAnsi="Times New Roman"/>
                <w:bCs/>
                <w:color w:val="002060"/>
                <w:sz w:val="24"/>
                <w:szCs w:val="24"/>
                <w:lang w:val="en-US"/>
              </w:rPr>
              <w:t>/</w:t>
            </w:r>
            <w:r w:rsidR="000D3AA0">
              <w:rPr>
                <w:rFonts w:ascii="Times New Roman" w:eastAsia="Times New Roman" w:hAnsi="Times New Roman"/>
                <w:bCs/>
                <w:color w:val="002060"/>
                <w:sz w:val="24"/>
                <w:szCs w:val="24"/>
                <w:lang w:val="en-US"/>
              </w:rPr>
              <w:t xml:space="preserve">01 </w:t>
            </w:r>
            <w:r w:rsidRPr="00555BB8">
              <w:rPr>
                <w:rFonts w:ascii="Times New Roman" w:eastAsia="Times New Roman" w:hAnsi="Times New Roman"/>
                <w:bCs/>
                <w:color w:val="002060"/>
                <w:sz w:val="24"/>
                <w:szCs w:val="24"/>
                <w:lang w:val="en-US"/>
              </w:rPr>
              <w:t>khách</w:t>
            </w:r>
          </w:p>
        </w:tc>
      </w:tr>
      <w:tr w:rsidR="00555BB8" w14:paraId="75FE0C04" w14:textId="13FA84EE" w:rsidTr="00232029">
        <w:trPr>
          <w:trHeight w:val="423"/>
          <w:jc w:val="center"/>
        </w:trPr>
        <w:tc>
          <w:tcPr>
            <w:tcW w:w="1710" w:type="dxa"/>
            <w:shd w:val="clear" w:color="auto" w:fill="auto"/>
            <w:vAlign w:val="center"/>
          </w:tcPr>
          <w:p w14:paraId="3381B011" w14:textId="77777777" w:rsidR="00555BB8" w:rsidRDefault="00555BB8" w:rsidP="00232029">
            <w:pPr>
              <w:spacing w:after="0" w:line="240" w:lineRule="auto"/>
              <w:rPr>
                <w:rFonts w:ascii="Times New Roman" w:eastAsia="Times New Roman" w:hAnsi="Times New Roman"/>
                <w:color w:val="002060"/>
                <w:sz w:val="24"/>
                <w:szCs w:val="24"/>
              </w:rPr>
            </w:pPr>
            <w:r>
              <w:rPr>
                <w:rFonts w:ascii="Times New Roman" w:eastAsia="Times New Roman" w:hAnsi="Times New Roman"/>
                <w:color w:val="002060"/>
                <w:sz w:val="24"/>
                <w:szCs w:val="24"/>
              </w:rPr>
              <w:t>Single</w:t>
            </w:r>
          </w:p>
        </w:tc>
        <w:tc>
          <w:tcPr>
            <w:tcW w:w="2930" w:type="dxa"/>
            <w:shd w:val="clear" w:color="auto" w:fill="auto"/>
            <w:vAlign w:val="center"/>
          </w:tcPr>
          <w:p w14:paraId="114C3952" w14:textId="527DD849" w:rsidR="00555BB8" w:rsidRPr="000D3AA0" w:rsidRDefault="00555BB8" w:rsidP="000D3AA0">
            <w:pPr>
              <w:spacing w:after="0" w:line="240" w:lineRule="auto"/>
              <w:jc w:val="center"/>
              <w:rPr>
                <w:rFonts w:ascii="Times New Roman" w:eastAsia="Times New Roman" w:hAnsi="Times New Roman"/>
                <w:bCs/>
                <w:color w:val="002060"/>
                <w:sz w:val="24"/>
                <w:szCs w:val="24"/>
              </w:rPr>
            </w:pPr>
            <w:r w:rsidRPr="000D3AA0">
              <w:rPr>
                <w:rFonts w:ascii="Times New Roman" w:eastAsia="Times New Roman" w:hAnsi="Times New Roman"/>
                <w:bCs/>
                <w:color w:val="002060"/>
                <w:sz w:val="24"/>
                <w:szCs w:val="24"/>
              </w:rPr>
              <w:t>+2</w:t>
            </w:r>
            <w:r w:rsidRPr="000D3AA0">
              <w:rPr>
                <w:rFonts w:ascii="Times New Roman" w:eastAsia="Times New Roman" w:hAnsi="Times New Roman"/>
                <w:bCs/>
                <w:color w:val="002060"/>
                <w:sz w:val="24"/>
                <w:szCs w:val="24"/>
                <w:lang w:val="en-US"/>
              </w:rPr>
              <w:t>5</w:t>
            </w:r>
            <w:r w:rsidRPr="000D3AA0">
              <w:rPr>
                <w:rFonts w:ascii="Times New Roman" w:eastAsia="Times New Roman" w:hAnsi="Times New Roman"/>
                <w:bCs/>
                <w:color w:val="002060"/>
                <w:sz w:val="24"/>
                <w:szCs w:val="24"/>
              </w:rPr>
              <w:t>0.000đ</w:t>
            </w:r>
          </w:p>
        </w:tc>
        <w:tc>
          <w:tcPr>
            <w:tcW w:w="2930" w:type="dxa"/>
            <w:shd w:val="clear" w:color="auto" w:fill="auto"/>
            <w:vAlign w:val="center"/>
          </w:tcPr>
          <w:p w14:paraId="0BE89DE5" w14:textId="4FAE38D8" w:rsidR="00555BB8" w:rsidRPr="000D3AA0" w:rsidRDefault="00555BB8" w:rsidP="000D3AA0">
            <w:pPr>
              <w:spacing w:after="0" w:line="240" w:lineRule="auto"/>
              <w:jc w:val="center"/>
              <w:rPr>
                <w:rFonts w:ascii="Times New Roman" w:eastAsia="Times New Roman" w:hAnsi="Times New Roman"/>
                <w:bCs/>
                <w:color w:val="002060"/>
                <w:sz w:val="24"/>
                <w:szCs w:val="24"/>
              </w:rPr>
            </w:pPr>
            <w:r w:rsidRPr="000D3AA0">
              <w:rPr>
                <w:rFonts w:ascii="Times New Roman" w:eastAsia="Times New Roman" w:hAnsi="Times New Roman"/>
                <w:bCs/>
                <w:color w:val="002060"/>
                <w:sz w:val="24"/>
                <w:szCs w:val="24"/>
              </w:rPr>
              <w:t>+</w:t>
            </w:r>
            <w:r w:rsidRPr="000D3AA0">
              <w:rPr>
                <w:rFonts w:ascii="Times New Roman" w:eastAsia="Times New Roman" w:hAnsi="Times New Roman"/>
                <w:bCs/>
                <w:color w:val="002060"/>
                <w:sz w:val="24"/>
                <w:szCs w:val="24"/>
                <w:lang w:val="en-US"/>
              </w:rPr>
              <w:t>3</w:t>
            </w:r>
            <w:r w:rsidRPr="000D3AA0">
              <w:rPr>
                <w:rFonts w:ascii="Times New Roman" w:eastAsia="Times New Roman" w:hAnsi="Times New Roman"/>
                <w:bCs/>
                <w:color w:val="002060"/>
                <w:sz w:val="24"/>
                <w:szCs w:val="24"/>
              </w:rPr>
              <w:t>50.000đ</w:t>
            </w:r>
          </w:p>
        </w:tc>
        <w:tc>
          <w:tcPr>
            <w:tcW w:w="2930" w:type="dxa"/>
            <w:vAlign w:val="center"/>
          </w:tcPr>
          <w:p w14:paraId="0CCA5071" w14:textId="371B3B42" w:rsidR="00555BB8" w:rsidRPr="00555BB8" w:rsidRDefault="000D3AA0" w:rsidP="000D3AA0">
            <w:pPr>
              <w:spacing w:after="0" w:line="240" w:lineRule="auto"/>
              <w:jc w:val="center"/>
              <w:rPr>
                <w:rFonts w:ascii="Times New Roman" w:eastAsia="Times New Roman" w:hAnsi="Times New Roman"/>
                <w:bCs/>
                <w:color w:val="002060"/>
                <w:sz w:val="24"/>
                <w:szCs w:val="24"/>
                <w:lang w:val="en-US"/>
              </w:rPr>
            </w:pPr>
            <w:r>
              <w:rPr>
                <w:rFonts w:ascii="Times New Roman" w:eastAsia="Times New Roman" w:hAnsi="Times New Roman"/>
                <w:bCs/>
                <w:color w:val="002060"/>
                <w:sz w:val="24"/>
                <w:szCs w:val="24"/>
                <w:lang w:val="en-US"/>
              </w:rPr>
              <w:t>2</w:t>
            </w:r>
            <w:r w:rsidR="00555BB8" w:rsidRPr="00555BB8">
              <w:rPr>
                <w:rFonts w:ascii="Times New Roman" w:eastAsia="Times New Roman" w:hAnsi="Times New Roman"/>
                <w:bCs/>
                <w:color w:val="002060"/>
                <w:sz w:val="24"/>
                <w:szCs w:val="24"/>
                <w:lang w:val="en-US"/>
              </w:rPr>
              <w:t>50.000đ</w:t>
            </w:r>
            <w:r>
              <w:rPr>
                <w:rFonts w:ascii="Times New Roman" w:eastAsia="Times New Roman" w:hAnsi="Times New Roman"/>
                <w:bCs/>
                <w:color w:val="002060"/>
                <w:sz w:val="24"/>
                <w:szCs w:val="24"/>
                <w:lang w:val="en-US"/>
              </w:rPr>
              <w:t xml:space="preserve"> /01 khách</w:t>
            </w:r>
          </w:p>
        </w:tc>
      </w:tr>
      <w:tr w:rsidR="00232029" w:rsidRPr="00232029" w14:paraId="33D30DB7" w14:textId="77777777" w:rsidTr="00232029">
        <w:trPr>
          <w:trHeight w:val="423"/>
          <w:jc w:val="center"/>
        </w:trPr>
        <w:tc>
          <w:tcPr>
            <w:tcW w:w="1710" w:type="dxa"/>
            <w:shd w:val="clear" w:color="auto" w:fill="auto"/>
            <w:vAlign w:val="center"/>
          </w:tcPr>
          <w:p w14:paraId="3C1FEE98" w14:textId="1DBA58AD" w:rsidR="00232029" w:rsidRPr="00232029" w:rsidRDefault="00232029" w:rsidP="00232029">
            <w:pPr>
              <w:spacing w:after="0" w:line="240" w:lineRule="auto"/>
              <w:rPr>
                <w:rFonts w:ascii="Times New Roman" w:eastAsia="Times New Roman" w:hAnsi="Times New Roman"/>
                <w:color w:val="FF0000"/>
                <w:sz w:val="24"/>
                <w:szCs w:val="24"/>
                <w:lang w:val="en-US"/>
              </w:rPr>
            </w:pPr>
            <w:r w:rsidRPr="00232029">
              <w:rPr>
                <w:rFonts w:ascii="Times New Roman" w:eastAsia="Times New Roman" w:hAnsi="Times New Roman"/>
                <w:color w:val="FF0000"/>
                <w:sz w:val="24"/>
                <w:szCs w:val="24"/>
                <w:lang w:val="en-US"/>
              </w:rPr>
              <w:lastRenderedPageBreak/>
              <w:t>Nước ngoài</w:t>
            </w:r>
          </w:p>
        </w:tc>
        <w:tc>
          <w:tcPr>
            <w:tcW w:w="8790" w:type="dxa"/>
            <w:gridSpan w:val="3"/>
            <w:shd w:val="clear" w:color="auto" w:fill="auto"/>
            <w:vAlign w:val="center"/>
          </w:tcPr>
          <w:p w14:paraId="36E6157C" w14:textId="47957DD9" w:rsidR="00232029" w:rsidRPr="00232029" w:rsidRDefault="00232029" w:rsidP="000D3AA0">
            <w:pPr>
              <w:spacing w:after="0" w:line="240" w:lineRule="auto"/>
              <w:jc w:val="center"/>
              <w:rPr>
                <w:rFonts w:ascii="Times New Roman" w:eastAsia="Times New Roman" w:hAnsi="Times New Roman"/>
                <w:bCs/>
                <w:color w:val="FF0000"/>
                <w:sz w:val="24"/>
                <w:szCs w:val="24"/>
                <w:lang w:val="en-US"/>
              </w:rPr>
            </w:pPr>
            <w:r w:rsidRPr="00232029">
              <w:rPr>
                <w:rFonts w:ascii="Times New Roman" w:eastAsia="Times New Roman" w:hAnsi="Times New Roman"/>
                <w:bCs/>
                <w:color w:val="FF0000"/>
                <w:sz w:val="24"/>
                <w:szCs w:val="24"/>
                <w:lang w:val="en-US"/>
              </w:rPr>
              <w:t>Phụ thu thêm 50.000đ/khách theo Quy định của Biên Phòng tại Bản Giốc</w:t>
            </w:r>
          </w:p>
        </w:tc>
      </w:tr>
    </w:tbl>
    <w:p w14:paraId="2E1FEDA4" w14:textId="77777777" w:rsidR="00E868D9" w:rsidRDefault="00E868D9">
      <w:pPr>
        <w:pBdr>
          <w:top w:val="nil"/>
          <w:left w:val="nil"/>
          <w:bottom w:val="nil"/>
          <w:right w:val="nil"/>
          <w:between w:val="nil"/>
        </w:pBdr>
        <w:shd w:val="clear" w:color="auto" w:fill="FFFFFF"/>
        <w:spacing w:after="50" w:line="240" w:lineRule="auto"/>
        <w:rPr>
          <w:rFonts w:ascii="Times New Roman" w:eastAsia="Times New Roman" w:hAnsi="Times New Roman"/>
          <w:b/>
          <w:color w:val="002060"/>
          <w:sz w:val="2"/>
          <w:szCs w:val="2"/>
        </w:rPr>
      </w:pPr>
    </w:p>
    <w:p w14:paraId="1E33337B" w14:textId="77777777" w:rsidR="00E868D9" w:rsidRDefault="00862E0B" w:rsidP="004E709B">
      <w:pPr>
        <w:pBdr>
          <w:top w:val="nil"/>
          <w:left w:val="nil"/>
          <w:bottom w:val="nil"/>
          <w:right w:val="nil"/>
          <w:between w:val="nil"/>
        </w:pBdr>
        <w:shd w:val="clear" w:color="auto" w:fill="FFFFFF"/>
        <w:spacing w:after="80" w:line="28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Giá tour bao gồm:</w:t>
      </w:r>
    </w:p>
    <w:p w14:paraId="2D4AC230" w14:textId="77777777" w:rsidR="00E868D9" w:rsidRDefault="00862E0B" w:rsidP="00617AFE">
      <w:pPr>
        <w:numPr>
          <w:ilvl w:val="0"/>
          <w:numId w:val="17"/>
        </w:numPr>
        <w:spacing w:after="8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Xe ô tô 7 đến 45 chỗ chất lượng cao (tùy số lượng khách thực tế) đưa đón theo chương trình</w:t>
      </w:r>
    </w:p>
    <w:p w14:paraId="28087060" w14:textId="77777777" w:rsidR="00E868D9" w:rsidRDefault="00862E0B" w:rsidP="00617AFE">
      <w:pPr>
        <w:numPr>
          <w:ilvl w:val="0"/>
          <w:numId w:val="17"/>
        </w:numPr>
        <w:spacing w:after="80" w:line="280" w:lineRule="atLeast"/>
        <w:jc w:val="both"/>
        <w:rPr>
          <w:rFonts w:ascii="Times New Roman" w:eastAsia="Times New Roman" w:hAnsi="Times New Roman"/>
          <w:i/>
          <w:color w:val="002060"/>
          <w:sz w:val="24"/>
          <w:szCs w:val="24"/>
        </w:rPr>
      </w:pPr>
      <w:r>
        <w:rPr>
          <w:rFonts w:ascii="Times New Roman" w:eastAsia="Times New Roman" w:hAnsi="Times New Roman"/>
          <w:color w:val="002060"/>
          <w:sz w:val="24"/>
          <w:szCs w:val="24"/>
        </w:rPr>
        <w:t>02 đêm ngủ theo tiêu chuẩn đăng ký</w:t>
      </w:r>
    </w:p>
    <w:p w14:paraId="66CBCA8B" w14:textId="4952E054" w:rsidR="00E868D9" w:rsidRPr="00232029" w:rsidRDefault="00232029" w:rsidP="004E709B">
      <w:pPr>
        <w:numPr>
          <w:ilvl w:val="1"/>
          <w:numId w:val="16"/>
        </w:numPr>
        <w:spacing w:after="80" w:line="280" w:lineRule="atLeast"/>
        <w:jc w:val="both"/>
        <w:rPr>
          <w:rFonts w:ascii="Times New Roman" w:eastAsia="Times New Roman" w:hAnsi="Times New Roman"/>
          <w:i/>
          <w:color w:val="002060"/>
          <w:sz w:val="24"/>
          <w:szCs w:val="24"/>
        </w:rPr>
      </w:pPr>
      <w:r>
        <w:rPr>
          <w:rFonts w:ascii="Times New Roman" w:eastAsia="Times New Roman" w:hAnsi="Times New Roman"/>
          <w:color w:val="002060"/>
          <w:sz w:val="24"/>
          <w:szCs w:val="24"/>
          <w:lang w:val="en-US"/>
        </w:rPr>
        <w:t>K</w:t>
      </w:r>
      <w:r w:rsidR="00862E0B">
        <w:rPr>
          <w:rFonts w:ascii="Times New Roman" w:eastAsia="Times New Roman" w:hAnsi="Times New Roman"/>
          <w:color w:val="002060"/>
          <w:sz w:val="24"/>
          <w:szCs w:val="24"/>
        </w:rPr>
        <w:t>hách sạn</w:t>
      </w:r>
      <w:r>
        <w:rPr>
          <w:rFonts w:ascii="Times New Roman" w:eastAsia="Times New Roman" w:hAnsi="Times New Roman"/>
          <w:color w:val="002060"/>
          <w:sz w:val="24"/>
          <w:szCs w:val="24"/>
          <w:lang w:val="en-US"/>
        </w:rPr>
        <w:t xml:space="preserve"> Cao Bằng</w:t>
      </w:r>
      <w:r w:rsidR="00862E0B">
        <w:rPr>
          <w:rFonts w:ascii="Times New Roman" w:eastAsia="Times New Roman" w:hAnsi="Times New Roman"/>
          <w:color w:val="002060"/>
          <w:sz w:val="24"/>
          <w:szCs w:val="24"/>
        </w:rPr>
        <w:t>: 02 người/phòng (lẻ ghép ngủ 3)</w:t>
      </w:r>
    </w:p>
    <w:p w14:paraId="5DE1C342" w14:textId="2EF08E9E" w:rsidR="00232029" w:rsidRDefault="00232029" w:rsidP="004E709B">
      <w:pPr>
        <w:numPr>
          <w:ilvl w:val="1"/>
          <w:numId w:val="16"/>
        </w:numPr>
        <w:spacing w:after="80" w:line="280" w:lineRule="atLeast"/>
        <w:jc w:val="both"/>
        <w:rPr>
          <w:rFonts w:ascii="Times New Roman" w:eastAsia="Times New Roman" w:hAnsi="Times New Roman"/>
          <w:i/>
          <w:color w:val="002060"/>
          <w:sz w:val="24"/>
          <w:szCs w:val="24"/>
        </w:rPr>
      </w:pPr>
      <w:r>
        <w:rPr>
          <w:rFonts w:ascii="Times New Roman" w:eastAsia="Times New Roman" w:hAnsi="Times New Roman"/>
          <w:color w:val="002060"/>
          <w:sz w:val="24"/>
          <w:szCs w:val="24"/>
          <w:lang w:val="en-US"/>
        </w:rPr>
        <w:t xml:space="preserve">Phòng riêng khép kín tại Ba Bể: </w:t>
      </w:r>
      <w:r>
        <w:rPr>
          <w:rFonts w:ascii="Times New Roman" w:eastAsia="Times New Roman" w:hAnsi="Times New Roman"/>
          <w:color w:val="002060"/>
          <w:sz w:val="24"/>
          <w:szCs w:val="24"/>
        </w:rPr>
        <w:t>02 người/phòng (lẻ ghép ngủ 3)</w:t>
      </w:r>
    </w:p>
    <w:p w14:paraId="33263520" w14:textId="19B977E9" w:rsidR="00E868D9" w:rsidRDefault="00862E0B" w:rsidP="004E709B">
      <w:pPr>
        <w:numPr>
          <w:ilvl w:val="1"/>
          <w:numId w:val="16"/>
        </w:numPr>
        <w:spacing w:after="80" w:line="280" w:lineRule="atLeast"/>
        <w:jc w:val="both"/>
        <w:rPr>
          <w:rFonts w:ascii="Times New Roman" w:eastAsia="Times New Roman" w:hAnsi="Times New Roman"/>
          <w:i/>
          <w:color w:val="002060"/>
          <w:sz w:val="24"/>
          <w:szCs w:val="24"/>
        </w:rPr>
      </w:pPr>
      <w:r>
        <w:rPr>
          <w:rFonts w:ascii="Times New Roman" w:eastAsia="Times New Roman" w:hAnsi="Times New Roman"/>
          <w:color w:val="002060"/>
          <w:sz w:val="24"/>
          <w:szCs w:val="24"/>
        </w:rPr>
        <w:t xml:space="preserve">Với </w:t>
      </w:r>
      <w:r w:rsidR="00232029">
        <w:rPr>
          <w:rFonts w:ascii="Times New Roman" w:eastAsia="Times New Roman" w:hAnsi="Times New Roman"/>
          <w:color w:val="002060"/>
          <w:sz w:val="24"/>
          <w:szCs w:val="24"/>
          <w:lang w:val="en-US"/>
        </w:rPr>
        <w:t>H</w:t>
      </w:r>
      <w:r>
        <w:rPr>
          <w:rFonts w:ascii="Times New Roman" w:eastAsia="Times New Roman" w:hAnsi="Times New Roman"/>
          <w:color w:val="002060"/>
          <w:sz w:val="24"/>
          <w:szCs w:val="24"/>
        </w:rPr>
        <w:t>omestay</w:t>
      </w:r>
      <w:r w:rsidR="00232029">
        <w:rPr>
          <w:rFonts w:ascii="Times New Roman" w:eastAsia="Times New Roman" w:hAnsi="Times New Roman"/>
          <w:color w:val="002060"/>
          <w:sz w:val="24"/>
          <w:szCs w:val="24"/>
          <w:lang w:val="en-US"/>
        </w:rPr>
        <w:t xml:space="preserve"> truyền thống</w:t>
      </w:r>
      <w:r>
        <w:rPr>
          <w:rFonts w:ascii="Times New Roman" w:eastAsia="Times New Roman" w:hAnsi="Times New Roman"/>
          <w:color w:val="002060"/>
          <w:sz w:val="24"/>
          <w:szCs w:val="24"/>
        </w:rPr>
        <w:t xml:space="preserve">: </w:t>
      </w:r>
      <w:r w:rsidR="0084789D">
        <w:rPr>
          <w:rFonts w:ascii="Times New Roman" w:eastAsia="Times New Roman" w:hAnsi="Times New Roman"/>
          <w:color w:val="002060"/>
          <w:sz w:val="24"/>
          <w:szCs w:val="24"/>
          <w:lang w:val="en-US"/>
        </w:rPr>
        <w:t>ngủ tại các buồng riêng tư (buồng 2 đến 4 khách), sử dụng các nhà vệ sinh chung</w:t>
      </w:r>
    </w:p>
    <w:p w14:paraId="5BD0E56A" w14:textId="06F600EA" w:rsidR="00E868D9" w:rsidRDefault="00862E0B" w:rsidP="00617AFE">
      <w:pPr>
        <w:numPr>
          <w:ilvl w:val="0"/>
          <w:numId w:val="17"/>
        </w:numPr>
        <w:spacing w:after="8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05 bữa ăn chính theo chương trình, mức ăn </w:t>
      </w:r>
      <w:r w:rsidR="00232029">
        <w:rPr>
          <w:rFonts w:ascii="Times New Roman" w:eastAsia="Times New Roman" w:hAnsi="Times New Roman"/>
          <w:color w:val="002060"/>
          <w:sz w:val="24"/>
          <w:szCs w:val="24"/>
          <w:lang w:val="en-US"/>
        </w:rPr>
        <w:t xml:space="preserve">tiêu </w:t>
      </w:r>
      <w:r>
        <w:rPr>
          <w:rFonts w:ascii="Times New Roman" w:eastAsia="Times New Roman" w:hAnsi="Times New Roman"/>
          <w:color w:val="002060"/>
          <w:sz w:val="24"/>
          <w:szCs w:val="24"/>
        </w:rPr>
        <w:t>chuẩn 100.000đ/suất</w:t>
      </w:r>
    </w:p>
    <w:p w14:paraId="77FDF6B6" w14:textId="77777777" w:rsidR="00E868D9" w:rsidRDefault="00862E0B" w:rsidP="00617AFE">
      <w:pPr>
        <w:numPr>
          <w:ilvl w:val="0"/>
          <w:numId w:val="17"/>
        </w:numPr>
        <w:spacing w:after="8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02 bữa sáng theo tiêu chuẩn của khách sạn hoặc mức ăn 30.000đ/suất tại nhà hàng</w:t>
      </w:r>
    </w:p>
    <w:p w14:paraId="64EE90D6" w14:textId="77777777" w:rsidR="00E868D9" w:rsidRDefault="00862E0B" w:rsidP="00617AFE">
      <w:pPr>
        <w:numPr>
          <w:ilvl w:val="0"/>
          <w:numId w:val="17"/>
        </w:numPr>
        <w:spacing w:after="8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Vé thăm quan các điểm có trong chương trình</w:t>
      </w:r>
    </w:p>
    <w:p w14:paraId="0991966E" w14:textId="209D21D9" w:rsidR="00232029" w:rsidRPr="004E709B" w:rsidRDefault="00862E0B" w:rsidP="00617AFE">
      <w:pPr>
        <w:numPr>
          <w:ilvl w:val="0"/>
          <w:numId w:val="17"/>
        </w:numPr>
        <w:spacing w:after="8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Thuyền thăm quan Hồ Ba Bể</w:t>
      </w:r>
    </w:p>
    <w:p w14:paraId="78316F8D" w14:textId="77777777" w:rsidR="00E868D9" w:rsidRDefault="00862E0B" w:rsidP="00617AFE">
      <w:pPr>
        <w:numPr>
          <w:ilvl w:val="0"/>
          <w:numId w:val="17"/>
        </w:numPr>
        <w:spacing w:after="8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phục vụ nhiệt tình, thành thạo, chu đáo xuyên suốt tuyến du lịch</w:t>
      </w:r>
    </w:p>
    <w:p w14:paraId="1B917660" w14:textId="77777777" w:rsidR="00E868D9" w:rsidRDefault="00862E0B" w:rsidP="00617AFE">
      <w:pPr>
        <w:numPr>
          <w:ilvl w:val="0"/>
          <w:numId w:val="17"/>
        </w:numPr>
        <w:spacing w:after="8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Nước uống phục vụ trên xe, mỗi ngày 01 chai 500ml</w:t>
      </w:r>
    </w:p>
    <w:p w14:paraId="367707FC" w14:textId="77777777" w:rsidR="00E868D9" w:rsidRDefault="00862E0B" w:rsidP="004E709B">
      <w:pPr>
        <w:pBdr>
          <w:top w:val="nil"/>
          <w:left w:val="nil"/>
          <w:bottom w:val="nil"/>
          <w:right w:val="nil"/>
          <w:between w:val="nil"/>
        </w:pBdr>
        <w:shd w:val="clear" w:color="auto" w:fill="FFFFFF"/>
        <w:spacing w:after="80" w:line="280" w:lineRule="atLeast"/>
        <w:rPr>
          <w:rFonts w:ascii="Times New Roman" w:eastAsia="Times New Roman" w:hAnsi="Times New Roman"/>
          <w:color w:val="FF0000"/>
          <w:sz w:val="24"/>
          <w:szCs w:val="24"/>
        </w:rPr>
      </w:pPr>
      <w:r>
        <w:rPr>
          <w:rFonts w:ascii="Times New Roman" w:eastAsia="Times New Roman" w:hAnsi="Times New Roman"/>
          <w:b/>
          <w:color w:val="FF0000"/>
          <w:sz w:val="24"/>
          <w:szCs w:val="24"/>
        </w:rPr>
        <w:t>Không bao gồm:</w:t>
      </w:r>
    </w:p>
    <w:p w14:paraId="0F7A107D" w14:textId="77777777" w:rsidR="00E868D9" w:rsidRDefault="00862E0B" w:rsidP="00617AFE">
      <w:pPr>
        <w:numPr>
          <w:ilvl w:val="0"/>
          <w:numId w:val="17"/>
        </w:numPr>
        <w:pBdr>
          <w:top w:val="nil"/>
          <w:left w:val="nil"/>
          <w:bottom w:val="nil"/>
          <w:right w:val="nil"/>
          <w:between w:val="nil"/>
        </w:pBdr>
        <w:spacing w:after="8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Hóa đơn thuế GTGT (nếu lấy hóa đơn cần báo ngay khi đặt tour và trả thêm 10% tiền thuế VAT)</w:t>
      </w:r>
    </w:p>
    <w:p w14:paraId="58D738E4" w14:textId="77777777" w:rsidR="00E868D9" w:rsidRDefault="00862E0B" w:rsidP="00617AFE">
      <w:pPr>
        <w:numPr>
          <w:ilvl w:val="0"/>
          <w:numId w:val="17"/>
        </w:numPr>
        <w:pBdr>
          <w:top w:val="nil"/>
          <w:left w:val="nil"/>
          <w:bottom w:val="nil"/>
          <w:right w:val="nil"/>
          <w:between w:val="nil"/>
        </w:pBdr>
        <w:spacing w:after="8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Phụ thu 50.000đ/khách mang quốc tịch nước ngoài (chi phí thủ tục tại Thác Bản Giốc theo quy định)</w:t>
      </w:r>
    </w:p>
    <w:p w14:paraId="53AE667B" w14:textId="77777777" w:rsidR="00E868D9" w:rsidRDefault="00862E0B" w:rsidP="00617AFE">
      <w:pPr>
        <w:numPr>
          <w:ilvl w:val="0"/>
          <w:numId w:val="17"/>
        </w:numPr>
        <w:pBdr>
          <w:top w:val="nil"/>
          <w:left w:val="nil"/>
          <w:bottom w:val="nil"/>
          <w:right w:val="nil"/>
          <w:between w:val="nil"/>
        </w:pBdr>
        <w:spacing w:after="8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Xe điện tại Pác Bó, đi bè tại Thác Bản Giốc (tùy nhu cầu)</w:t>
      </w:r>
    </w:p>
    <w:p w14:paraId="649E6CD9" w14:textId="77777777" w:rsidR="00E868D9" w:rsidRDefault="00862E0B" w:rsidP="00617AFE">
      <w:pPr>
        <w:numPr>
          <w:ilvl w:val="0"/>
          <w:numId w:val="17"/>
        </w:numPr>
        <w:pBdr>
          <w:top w:val="nil"/>
          <w:left w:val="nil"/>
          <w:bottom w:val="nil"/>
          <w:right w:val="nil"/>
          <w:between w:val="nil"/>
        </w:pBdr>
        <w:spacing w:after="8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Đồ uống trong các bữa ăn, trong khách sạn và các chi phí cá nhân khác</w:t>
      </w:r>
    </w:p>
    <w:p w14:paraId="45F8AD81" w14:textId="77777777" w:rsidR="00E868D9" w:rsidRDefault="00862E0B" w:rsidP="00617AFE">
      <w:pPr>
        <w:numPr>
          <w:ilvl w:val="0"/>
          <w:numId w:val="17"/>
        </w:numPr>
        <w:pBdr>
          <w:top w:val="nil"/>
          <w:left w:val="nil"/>
          <w:bottom w:val="nil"/>
          <w:right w:val="nil"/>
          <w:between w:val="nil"/>
        </w:pBdr>
        <w:spacing w:after="8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Các dịch vụ và chi phí khác không đề cập đến trong chương trình</w:t>
      </w:r>
    </w:p>
    <w:p w14:paraId="7024F8A4" w14:textId="6582D76A" w:rsidR="00E868D9" w:rsidRDefault="00862E0B" w:rsidP="00617AFE">
      <w:pPr>
        <w:numPr>
          <w:ilvl w:val="0"/>
          <w:numId w:val="17"/>
        </w:numPr>
        <w:pBdr>
          <w:top w:val="nil"/>
          <w:left w:val="nil"/>
          <w:bottom w:val="nil"/>
          <w:right w:val="nil"/>
          <w:between w:val="nil"/>
        </w:pBdr>
        <w:spacing w:after="8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Tiền TIP (</w:t>
      </w:r>
      <w:r w:rsidR="00232029">
        <w:rPr>
          <w:rFonts w:ascii="Times New Roman" w:eastAsia="Times New Roman" w:hAnsi="Times New Roman"/>
          <w:color w:val="002060"/>
          <w:sz w:val="24"/>
          <w:szCs w:val="24"/>
          <w:lang w:val="en-US"/>
        </w:rPr>
        <w:t>không bắt buộc</w:t>
      </w:r>
      <w:r>
        <w:rPr>
          <w:rFonts w:ascii="Times New Roman" w:eastAsia="Times New Roman" w:hAnsi="Times New Roman"/>
          <w:color w:val="002060"/>
          <w:sz w:val="24"/>
          <w:szCs w:val="24"/>
        </w:rPr>
        <w:t xml:space="preserve"> với du khách Việt Nam), nhưng thông thường từ: 100.000đ/khách</w:t>
      </w:r>
    </w:p>
    <w:p w14:paraId="5563900E" w14:textId="77777777" w:rsidR="00E868D9" w:rsidRDefault="00862E0B" w:rsidP="00617AFE">
      <w:pPr>
        <w:numPr>
          <w:ilvl w:val="0"/>
          <w:numId w:val="17"/>
        </w:numPr>
        <w:pBdr>
          <w:top w:val="nil"/>
          <w:left w:val="nil"/>
          <w:bottom w:val="nil"/>
          <w:right w:val="nil"/>
          <w:between w:val="nil"/>
        </w:pBdr>
        <w:spacing w:after="8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Tiền TIP quy định với khách nước ngoài: tối thiểu $5/ngày x 3 ngày = $15/khách/tour</w:t>
      </w:r>
    </w:p>
    <w:p w14:paraId="679A5940" w14:textId="77777777" w:rsidR="00E868D9" w:rsidRDefault="00862E0B" w:rsidP="004E709B">
      <w:pPr>
        <w:pBdr>
          <w:top w:val="nil"/>
          <w:left w:val="nil"/>
          <w:bottom w:val="nil"/>
          <w:right w:val="nil"/>
          <w:between w:val="nil"/>
        </w:pBdr>
        <w:shd w:val="clear" w:color="auto" w:fill="FFFFFF"/>
        <w:spacing w:after="80" w:line="280" w:lineRule="atLeast"/>
        <w:rPr>
          <w:rFonts w:ascii="Times New Roman" w:eastAsia="Times New Roman" w:hAnsi="Times New Roman"/>
          <w:b/>
          <w:color w:val="FF0000"/>
          <w:sz w:val="24"/>
          <w:szCs w:val="24"/>
        </w:rPr>
      </w:pPr>
      <w:r>
        <w:rPr>
          <w:rFonts w:ascii="Times New Roman" w:eastAsia="Times New Roman" w:hAnsi="Times New Roman"/>
          <w:b/>
          <w:color w:val="FF0000"/>
          <w:sz w:val="24"/>
          <w:szCs w:val="24"/>
        </w:rPr>
        <w:t>Chi phí phát sinh hợp lý:</w:t>
      </w:r>
    </w:p>
    <w:p w14:paraId="275EE93B" w14:textId="0957D6F7" w:rsidR="00E868D9" w:rsidRDefault="00862E0B" w:rsidP="00617AFE">
      <w:pPr>
        <w:numPr>
          <w:ilvl w:val="0"/>
          <w:numId w:val="17"/>
        </w:numPr>
        <w:spacing w:after="80" w:line="280" w:lineRule="atLeast"/>
        <w:jc w:val="both"/>
        <w:rPr>
          <w:rFonts w:ascii="Times New Roman" w:eastAsia="Times New Roman" w:hAnsi="Times New Roman"/>
          <w:sz w:val="24"/>
          <w:szCs w:val="24"/>
        </w:rPr>
      </w:pPr>
      <w:r>
        <w:rPr>
          <w:rFonts w:ascii="Times New Roman" w:eastAsia="Times New Roman" w:hAnsi="Times New Roman"/>
          <w:color w:val="002060"/>
          <w:sz w:val="24"/>
          <w:szCs w:val="24"/>
        </w:rPr>
        <w:t xml:space="preserve">Phụ thu phòng đơn: </w:t>
      </w:r>
      <w:r w:rsidR="00821767">
        <w:rPr>
          <w:rFonts w:ascii="Times New Roman" w:eastAsia="Times New Roman" w:hAnsi="Times New Roman"/>
          <w:color w:val="002060"/>
          <w:sz w:val="24"/>
          <w:szCs w:val="24"/>
          <w:lang w:val="en-US"/>
        </w:rPr>
        <w:t>25</w:t>
      </w:r>
      <w:r>
        <w:rPr>
          <w:rFonts w:ascii="Times New Roman" w:eastAsia="Times New Roman" w:hAnsi="Times New Roman"/>
          <w:color w:val="002060"/>
          <w:sz w:val="24"/>
          <w:szCs w:val="24"/>
        </w:rPr>
        <w:t xml:space="preserve">0.000đ/khách với option 2 sao hoặc </w:t>
      </w:r>
      <w:r w:rsidR="00821767">
        <w:rPr>
          <w:rFonts w:ascii="Times New Roman" w:eastAsia="Times New Roman" w:hAnsi="Times New Roman"/>
          <w:color w:val="002060"/>
          <w:sz w:val="24"/>
          <w:szCs w:val="24"/>
          <w:lang w:val="en-US"/>
        </w:rPr>
        <w:t>35</w:t>
      </w:r>
      <w:r>
        <w:rPr>
          <w:rFonts w:ascii="Times New Roman" w:eastAsia="Times New Roman" w:hAnsi="Times New Roman"/>
          <w:color w:val="002060"/>
          <w:sz w:val="24"/>
          <w:szCs w:val="24"/>
        </w:rPr>
        <w:t xml:space="preserve">0.000đ/khách đối với option 3 sao </w:t>
      </w:r>
      <w:r>
        <w:rPr>
          <w:rFonts w:ascii="Times New Roman" w:eastAsia="Times New Roman" w:hAnsi="Times New Roman"/>
          <w:color w:val="0000FF"/>
          <w:sz w:val="24"/>
          <w:szCs w:val="24"/>
        </w:rPr>
        <w:t>(áp dụng với trường hợp khách đăng ký đi một mình mà không thể ghép ngủ ghép cùng người khác) hoặc do yêu cầu được ngủ riêng từ phía khách hàng.</w:t>
      </w:r>
    </w:p>
    <w:p w14:paraId="7F26555F" w14:textId="77777777" w:rsidR="00E868D9" w:rsidRDefault="00862E0B" w:rsidP="00617AFE">
      <w:pPr>
        <w:numPr>
          <w:ilvl w:val="0"/>
          <w:numId w:val="17"/>
        </w:numPr>
        <w:pBdr>
          <w:top w:val="nil"/>
          <w:left w:val="nil"/>
          <w:bottom w:val="nil"/>
          <w:right w:val="nil"/>
          <w:between w:val="nil"/>
        </w:pBdr>
        <w:spacing w:after="80" w:line="280" w:lineRule="atLeast"/>
        <w:jc w:val="both"/>
        <w:rPr>
          <w:rFonts w:ascii="Times New Roman" w:eastAsia="Times New Roman" w:hAnsi="Times New Roman"/>
          <w:sz w:val="24"/>
          <w:szCs w:val="24"/>
        </w:rPr>
      </w:pPr>
      <w:r>
        <w:rPr>
          <w:rFonts w:ascii="Times New Roman" w:eastAsia="Times New Roman" w:hAnsi="Times New Roman"/>
          <w:color w:val="002060"/>
          <w:sz w:val="24"/>
          <w:szCs w:val="24"/>
        </w:rPr>
        <w:t>Chênh lệch giá vé thắng cảnh (có thể có) của những điểm du lịch tăng lên sau thời điểm đặt tour. Điều này do thực tế phát sinh khách quan.</w:t>
      </w:r>
      <w:bookmarkStart w:id="0" w:name="_GoBack"/>
      <w:bookmarkEnd w:id="0"/>
      <w:r>
        <w:rPr>
          <w:rFonts w:ascii="Times New Roman" w:eastAsia="Times New Roman" w:hAnsi="Times New Roman"/>
          <w:color w:val="002060"/>
          <w:sz w:val="24"/>
          <w:szCs w:val="24"/>
        </w:rPr>
        <w:t xml:space="preserve"> Mong Quý khách thông cảm!</w:t>
      </w:r>
    </w:p>
    <w:p w14:paraId="7CA60EA6" w14:textId="77777777" w:rsidR="00E868D9" w:rsidRDefault="00862E0B" w:rsidP="004E709B">
      <w:pPr>
        <w:pBdr>
          <w:top w:val="nil"/>
          <w:left w:val="nil"/>
          <w:bottom w:val="nil"/>
          <w:right w:val="nil"/>
          <w:between w:val="nil"/>
        </w:pBdr>
        <w:shd w:val="clear" w:color="auto" w:fill="FFFFFF"/>
        <w:spacing w:after="80" w:line="280" w:lineRule="atLeast"/>
        <w:rPr>
          <w:rFonts w:ascii="Times New Roman" w:eastAsia="Times New Roman" w:hAnsi="Times New Roman"/>
          <w:color w:val="002060"/>
          <w:sz w:val="24"/>
          <w:szCs w:val="24"/>
        </w:rPr>
      </w:pPr>
      <w:r>
        <w:rPr>
          <w:rFonts w:ascii="Times New Roman" w:eastAsia="Times New Roman" w:hAnsi="Times New Roman"/>
          <w:b/>
          <w:color w:val="0000FF"/>
          <w:sz w:val="24"/>
          <w:szCs w:val="24"/>
        </w:rPr>
        <w:t>Trẻ em</w:t>
      </w:r>
      <w:r>
        <w:rPr>
          <w:rFonts w:ascii="Times New Roman" w:eastAsia="Times New Roman" w:hAnsi="Times New Roman"/>
          <w:b/>
          <w:color w:val="002060"/>
          <w:sz w:val="24"/>
          <w:szCs w:val="24"/>
        </w:rPr>
        <w:t xml:space="preserve"> </w:t>
      </w:r>
      <w:r>
        <w:rPr>
          <w:rFonts w:ascii="Times New Roman" w:eastAsia="Times New Roman" w:hAnsi="Times New Roman"/>
          <w:color w:val="FF0000"/>
          <w:sz w:val="24"/>
          <w:szCs w:val="24"/>
        </w:rPr>
        <w:t>(cần đọc kỹ để nắm rõ về tiêu chuẩn của trẻ em):</w:t>
      </w:r>
    </w:p>
    <w:p w14:paraId="098D014D" w14:textId="77777777" w:rsidR="00E868D9" w:rsidRDefault="00862E0B" w:rsidP="00617AFE">
      <w:pPr>
        <w:numPr>
          <w:ilvl w:val="0"/>
          <w:numId w:val="17"/>
        </w:numPr>
        <w:pBdr>
          <w:top w:val="nil"/>
          <w:left w:val="nil"/>
          <w:bottom w:val="nil"/>
          <w:right w:val="nil"/>
          <w:between w:val="nil"/>
        </w:pBdr>
        <w:spacing w:after="80" w:line="280" w:lineRule="atLeast"/>
        <w:jc w:val="both"/>
        <w:rPr>
          <w:rFonts w:ascii="Times New Roman" w:eastAsia="Times New Roman" w:hAnsi="Times New Roman"/>
          <w:i/>
          <w:sz w:val="24"/>
          <w:szCs w:val="24"/>
        </w:rPr>
      </w:pPr>
      <w:r>
        <w:rPr>
          <w:rFonts w:ascii="Times New Roman" w:eastAsia="Times New Roman" w:hAnsi="Times New Roman"/>
          <w:color w:val="002060"/>
          <w:sz w:val="24"/>
          <w:szCs w:val="24"/>
        </w:rPr>
        <w:t xml:space="preserve">Trẻ em từ 1-4 tuổi miễn phí (bố mẹ tự lo mọi chi phí cho trẻ, không chiếm chỗ trên xe). 02 người lớn chỉ được kèm theo 01 trẻ miễn phí, từ trẻ thứ 2 tính 75% giá tour (tiêu chuẩn như trẻ em tính phí). </w:t>
      </w:r>
      <w:r>
        <w:rPr>
          <w:rFonts w:ascii="Times New Roman" w:eastAsia="Times New Roman" w:hAnsi="Times New Roman"/>
          <w:i/>
          <w:color w:val="0000FF"/>
          <w:sz w:val="24"/>
          <w:szCs w:val="24"/>
        </w:rPr>
        <w:t xml:space="preserve">Nếu </w:t>
      </w:r>
      <w:r>
        <w:rPr>
          <w:rFonts w:ascii="Times New Roman" w:eastAsia="Times New Roman" w:hAnsi="Times New Roman"/>
          <w:b/>
          <w:i/>
          <w:color w:val="0000FF"/>
          <w:sz w:val="24"/>
          <w:szCs w:val="24"/>
        </w:rPr>
        <w:t>01 người lớn đi kèm 01 trẻ từ 1-4 tuổi</w:t>
      </w:r>
      <w:r>
        <w:rPr>
          <w:rFonts w:ascii="Times New Roman" w:eastAsia="Times New Roman" w:hAnsi="Times New Roman"/>
          <w:i/>
          <w:color w:val="0000FF"/>
          <w:sz w:val="24"/>
          <w:szCs w:val="24"/>
        </w:rPr>
        <w:t xml:space="preserve"> thì trẻ phải mua 50% giá tour của người lớn (được hưởng chỗ ngồi riêng trên xe ô tô, nửa suất ăn của người lớn và các dịch vụ khác bao gồm trong tour). </w:t>
      </w:r>
    </w:p>
    <w:p w14:paraId="0177985B" w14:textId="77777777" w:rsidR="00E868D9" w:rsidRDefault="00862E0B" w:rsidP="00617AFE">
      <w:pPr>
        <w:numPr>
          <w:ilvl w:val="0"/>
          <w:numId w:val="17"/>
        </w:numPr>
        <w:pBdr>
          <w:top w:val="nil"/>
          <w:left w:val="nil"/>
          <w:bottom w:val="nil"/>
          <w:right w:val="nil"/>
          <w:between w:val="nil"/>
        </w:pBdr>
        <w:spacing w:after="50" w:line="280" w:lineRule="atLeast"/>
        <w:jc w:val="both"/>
        <w:rPr>
          <w:rFonts w:ascii="Times New Roman" w:eastAsia="Times New Roman" w:hAnsi="Times New Roman"/>
          <w:sz w:val="24"/>
          <w:szCs w:val="24"/>
        </w:rPr>
      </w:pPr>
      <w:r>
        <w:rPr>
          <w:rFonts w:ascii="Times New Roman" w:eastAsia="Times New Roman" w:hAnsi="Times New Roman"/>
          <w:color w:val="002060"/>
          <w:sz w:val="24"/>
          <w:szCs w:val="24"/>
        </w:rPr>
        <w:t>Trẻ em từ 5-9 tuổi tính 75% giá tour (ăn suất riêng, chỗ ngồi trên xe riêng).</w:t>
      </w:r>
    </w:p>
    <w:p w14:paraId="641C8312" w14:textId="637AD3EE" w:rsidR="00E868D9" w:rsidRDefault="00232029" w:rsidP="004E709B">
      <w:pPr>
        <w:pBdr>
          <w:top w:val="nil"/>
          <w:left w:val="nil"/>
          <w:bottom w:val="nil"/>
          <w:right w:val="nil"/>
          <w:between w:val="nil"/>
        </w:pBdr>
        <w:spacing w:after="50" w:line="280" w:lineRule="atLeast"/>
        <w:ind w:left="720"/>
        <w:jc w:val="both"/>
        <w:rPr>
          <w:rFonts w:ascii="Times New Roman" w:eastAsia="Times New Roman" w:hAnsi="Times New Roman"/>
          <w:sz w:val="24"/>
          <w:szCs w:val="24"/>
        </w:rPr>
      </w:pPr>
      <w:r>
        <w:rPr>
          <w:rFonts w:ascii="Times New Roman" w:eastAsia="Times New Roman" w:hAnsi="Times New Roman"/>
          <w:i/>
          <w:color w:val="FF0000"/>
          <w:sz w:val="24"/>
          <w:szCs w:val="24"/>
          <w:lang w:val="en-US"/>
        </w:rPr>
        <w:t>Lưu ý</w:t>
      </w:r>
      <w:r w:rsidR="00862E0B">
        <w:rPr>
          <w:rFonts w:ascii="Times New Roman" w:eastAsia="Times New Roman" w:hAnsi="Times New Roman"/>
          <w:i/>
          <w:color w:val="FF0000"/>
          <w:sz w:val="24"/>
          <w:szCs w:val="24"/>
        </w:rPr>
        <w:t>: đã là trẻ em (dù mua 50% hay 75%) đều không có tiêu chuẩn giường ngủ, phải ngủ ghép cùng gia đình. Hai trẻ hay nhiều trẻ cũng không được tính gộp lại tương đương với một người lớn.</w:t>
      </w:r>
      <w:r w:rsidR="00862E0B">
        <w:rPr>
          <w:rFonts w:ascii="Times New Roman" w:eastAsia="Times New Roman" w:hAnsi="Times New Roman"/>
          <w:color w:val="002060"/>
          <w:sz w:val="24"/>
          <w:szCs w:val="24"/>
        </w:rPr>
        <w:t xml:space="preserve"> </w:t>
      </w:r>
    </w:p>
    <w:p w14:paraId="34DD233B" w14:textId="4AD2A033" w:rsidR="00E868D9" w:rsidRDefault="00862E0B" w:rsidP="00617AFE">
      <w:pPr>
        <w:numPr>
          <w:ilvl w:val="0"/>
          <w:numId w:val="17"/>
        </w:numPr>
        <w:pBdr>
          <w:top w:val="nil"/>
          <w:left w:val="nil"/>
          <w:bottom w:val="nil"/>
          <w:right w:val="nil"/>
          <w:between w:val="nil"/>
        </w:pBdr>
        <w:spacing w:after="50" w:line="280" w:lineRule="atLeast"/>
        <w:jc w:val="both"/>
        <w:rPr>
          <w:rFonts w:ascii="Times New Roman" w:eastAsia="Times New Roman" w:hAnsi="Times New Roman"/>
          <w:sz w:val="24"/>
          <w:szCs w:val="24"/>
        </w:rPr>
      </w:pPr>
      <w:r>
        <w:rPr>
          <w:rFonts w:ascii="Times New Roman" w:eastAsia="Times New Roman" w:hAnsi="Times New Roman"/>
          <w:color w:val="002060"/>
          <w:sz w:val="24"/>
          <w:szCs w:val="24"/>
        </w:rPr>
        <w:t>Trẻ em từ 10 tuổi trở lên</w:t>
      </w:r>
      <w:r w:rsidR="00232029">
        <w:rPr>
          <w:rFonts w:ascii="Times New Roman" w:eastAsia="Times New Roman" w:hAnsi="Times New Roman"/>
          <w:color w:val="002060"/>
          <w:sz w:val="24"/>
          <w:szCs w:val="24"/>
          <w:lang w:val="en-US"/>
        </w:rPr>
        <w:t xml:space="preserve">: giá tour </w:t>
      </w:r>
      <w:r>
        <w:rPr>
          <w:rFonts w:ascii="Times New Roman" w:eastAsia="Times New Roman" w:hAnsi="Times New Roman"/>
          <w:color w:val="002060"/>
          <w:sz w:val="24"/>
          <w:szCs w:val="24"/>
        </w:rPr>
        <w:t>tính như người lớn.</w:t>
      </w:r>
    </w:p>
    <w:p w14:paraId="229D5DA3" w14:textId="77777777" w:rsidR="00E868D9" w:rsidRDefault="00862E0B" w:rsidP="004E709B">
      <w:pPr>
        <w:pBdr>
          <w:top w:val="nil"/>
          <w:left w:val="nil"/>
          <w:bottom w:val="nil"/>
          <w:right w:val="nil"/>
          <w:between w:val="nil"/>
        </w:pBdr>
        <w:spacing w:after="50" w:line="280" w:lineRule="atLeast"/>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Quý khách cần lưu ý:</w:t>
      </w:r>
    </w:p>
    <w:p w14:paraId="0A1DE978" w14:textId="77777777" w:rsidR="00E868D9" w:rsidRDefault="00862E0B" w:rsidP="00617AFE">
      <w:pPr>
        <w:numPr>
          <w:ilvl w:val="0"/>
          <w:numId w:val="17"/>
        </w:numPr>
        <w:pBdr>
          <w:top w:val="nil"/>
          <w:left w:val="nil"/>
          <w:bottom w:val="nil"/>
          <w:right w:val="nil"/>
          <w:between w:val="nil"/>
        </w:pBdr>
        <w:spacing w:after="5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Quý khách đi tour </w:t>
      </w:r>
      <w:r>
        <w:rPr>
          <w:rFonts w:ascii="Times New Roman" w:eastAsia="Times New Roman" w:hAnsi="Times New Roman"/>
          <w:color w:val="FF0000"/>
          <w:sz w:val="24"/>
          <w:szCs w:val="24"/>
        </w:rPr>
        <w:t>(đặc biệt là các tour liên quan đến tàu thủy, tàu hỏa, máy bay… hoặc các tour đi đến các vùng biên giới)</w:t>
      </w:r>
      <w:r>
        <w:rPr>
          <w:rFonts w:ascii="Times New Roman" w:eastAsia="Times New Roman" w:hAnsi="Times New Roman"/>
          <w:color w:val="002060"/>
          <w:sz w:val="24"/>
          <w:szCs w:val="24"/>
        </w:rPr>
        <w:t xml:space="preserve"> phải mang theo giấy tờ tùy thân hợp pháp (CMND/Thẻ căn cước/Hộ chiếu). </w:t>
      </w:r>
      <w:r>
        <w:rPr>
          <w:rFonts w:ascii="Times New Roman" w:eastAsia="Times New Roman" w:hAnsi="Times New Roman"/>
          <w:color w:val="002060"/>
          <w:sz w:val="24"/>
          <w:szCs w:val="24"/>
          <w:highlight w:val="yellow"/>
        </w:rPr>
        <w:t>Trẻ dưới 14 tuổi tối thiểu phải mang theo giấy khai sinh</w:t>
      </w:r>
      <w:r>
        <w:rPr>
          <w:rFonts w:ascii="Times New Roman" w:eastAsia="Times New Roman" w:hAnsi="Times New Roman"/>
          <w:color w:val="002060"/>
          <w:sz w:val="24"/>
          <w:szCs w:val="24"/>
        </w:rPr>
        <w:t>. Trẻ em từ 14 tuổi trở lên bắt buộc phải có Thẻ căn cước hoặc hộ chiếu.</w:t>
      </w:r>
    </w:p>
    <w:p w14:paraId="38925D5D" w14:textId="77777777" w:rsidR="00E868D9" w:rsidRDefault="00862E0B" w:rsidP="00617AFE">
      <w:pPr>
        <w:numPr>
          <w:ilvl w:val="0"/>
          <w:numId w:val="17"/>
        </w:numPr>
        <w:pBdr>
          <w:top w:val="nil"/>
          <w:left w:val="nil"/>
          <w:bottom w:val="nil"/>
          <w:right w:val="nil"/>
          <w:between w:val="nil"/>
        </w:pBdr>
        <w:spacing w:after="5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Nên mang theo thuốc đau bụng do tiêu chảy, thuốc cảm sốt thông thường</w:t>
      </w:r>
    </w:p>
    <w:p w14:paraId="6214782C" w14:textId="77777777" w:rsidR="00E868D9" w:rsidRDefault="00862E0B" w:rsidP="00617AFE">
      <w:pPr>
        <w:numPr>
          <w:ilvl w:val="0"/>
          <w:numId w:val="17"/>
        </w:numPr>
        <w:pBdr>
          <w:top w:val="nil"/>
          <w:left w:val="nil"/>
          <w:bottom w:val="nil"/>
          <w:right w:val="nil"/>
          <w:between w:val="nil"/>
        </w:pBdr>
        <w:spacing w:after="5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là người ăn chay vui lòng mang thêm đồ ăn chay theo để đảm bảo khẩu vị của mình</w:t>
      </w:r>
    </w:p>
    <w:p w14:paraId="46532373" w14:textId="75C46EB9" w:rsidR="00E868D9" w:rsidRDefault="00862E0B" w:rsidP="00617AFE">
      <w:pPr>
        <w:numPr>
          <w:ilvl w:val="0"/>
          <w:numId w:val="17"/>
        </w:numPr>
        <w:pBdr>
          <w:top w:val="nil"/>
          <w:left w:val="nil"/>
          <w:bottom w:val="nil"/>
          <w:right w:val="nil"/>
          <w:between w:val="nil"/>
        </w:pBdr>
        <w:spacing w:after="5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lastRenderedPageBreak/>
        <w:t>Bất cứ dịch vụ nào trong tour nếu Quý khách không sử dụng cũng không được hoàn lại</w:t>
      </w:r>
      <w:r w:rsidR="00232029">
        <w:rPr>
          <w:rFonts w:ascii="Times New Roman" w:eastAsia="Times New Roman" w:hAnsi="Times New Roman"/>
          <w:color w:val="002060"/>
          <w:sz w:val="24"/>
          <w:szCs w:val="24"/>
          <w:lang w:val="en-US"/>
        </w:rPr>
        <w:t xml:space="preserve"> nếu không thông báo từ lúc đăng ký tour.</w:t>
      </w:r>
    </w:p>
    <w:p w14:paraId="7E83C917" w14:textId="77777777" w:rsidR="00E868D9" w:rsidRDefault="00862E0B" w:rsidP="00617AFE">
      <w:pPr>
        <w:numPr>
          <w:ilvl w:val="0"/>
          <w:numId w:val="17"/>
        </w:numPr>
        <w:pBdr>
          <w:top w:val="nil"/>
          <w:left w:val="nil"/>
          <w:bottom w:val="nil"/>
          <w:right w:val="nil"/>
          <w:between w:val="nil"/>
        </w:pBdr>
        <w:spacing w:after="5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có quyền sắp xếp lại thứ tự các điểm thăm quan cho phù hợp điều kiện từng ngày khởi hành cụ thể nhưng vẫn đảm bảo tất cả các điểm thăm quan trong chương trình.</w:t>
      </w:r>
    </w:p>
    <w:p w14:paraId="20C68127" w14:textId="77777777" w:rsidR="00E868D9" w:rsidRDefault="00862E0B" w:rsidP="00617AFE">
      <w:pPr>
        <w:numPr>
          <w:ilvl w:val="0"/>
          <w:numId w:val="17"/>
        </w:numPr>
        <w:pBdr>
          <w:top w:val="nil"/>
          <w:left w:val="nil"/>
          <w:bottom w:val="nil"/>
          <w:right w:val="nil"/>
          <w:between w:val="nil"/>
        </w:pBdr>
        <w:spacing w:after="5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Trường hợp ngày khởi hành có từ 6 khách trở xuống, lái xe có thể kiêm hướng dẫn viên. Đây là những lái xe có nhiều kinh nghiệm, am hiểu tuyến điểm và văn hóa địa phương.</w:t>
      </w:r>
    </w:p>
    <w:p w14:paraId="7A556A24" w14:textId="77777777" w:rsidR="00E868D9" w:rsidRDefault="00862E0B" w:rsidP="00617AFE">
      <w:pPr>
        <w:numPr>
          <w:ilvl w:val="0"/>
          <w:numId w:val="17"/>
        </w:numPr>
        <w:spacing w:after="5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white"/>
        </w:rPr>
        <w:t xml:space="preserve">Là tour miền núi, thường đi xe nhỏ nên đề nghị Quý khách không mang hành lý cồng kềnh, quá khổ và không mang nhiều hành lý. Nên mang balo thay vì mang những vali cứng. </w:t>
      </w:r>
    </w:p>
    <w:p w14:paraId="39D5D107" w14:textId="02458490" w:rsidR="00E868D9" w:rsidRDefault="00862E0B" w:rsidP="00617AFE">
      <w:pPr>
        <w:numPr>
          <w:ilvl w:val="0"/>
          <w:numId w:val="17"/>
        </w:numPr>
        <w:spacing w:after="5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white"/>
        </w:rPr>
        <w:t xml:space="preserve">Có những option ngủ tại homestay để tăng tính trải nghiệm với tour miền núi. Quý khách </w:t>
      </w:r>
      <w:r w:rsidR="00232029">
        <w:rPr>
          <w:rFonts w:ascii="Times New Roman" w:eastAsia="Times New Roman" w:hAnsi="Times New Roman"/>
          <w:color w:val="002060"/>
          <w:sz w:val="24"/>
          <w:szCs w:val="24"/>
          <w:highlight w:val="white"/>
          <w:lang w:val="en-US"/>
        </w:rPr>
        <w:t xml:space="preserve">có thể cân nhắc </w:t>
      </w:r>
      <w:r>
        <w:rPr>
          <w:rFonts w:ascii="Times New Roman" w:eastAsia="Times New Roman" w:hAnsi="Times New Roman"/>
          <w:color w:val="002060"/>
          <w:sz w:val="24"/>
          <w:szCs w:val="24"/>
          <w:highlight w:val="white"/>
        </w:rPr>
        <w:t xml:space="preserve">mang </w:t>
      </w:r>
      <w:r w:rsidR="00232029">
        <w:rPr>
          <w:rFonts w:ascii="Times New Roman" w:eastAsia="Times New Roman" w:hAnsi="Times New Roman"/>
          <w:color w:val="002060"/>
          <w:sz w:val="24"/>
          <w:szCs w:val="24"/>
          <w:highlight w:val="white"/>
          <w:lang w:val="en-US"/>
        </w:rPr>
        <w:t xml:space="preserve">thêm </w:t>
      </w:r>
      <w:r>
        <w:rPr>
          <w:rFonts w:ascii="Times New Roman" w:eastAsia="Times New Roman" w:hAnsi="Times New Roman"/>
          <w:color w:val="002060"/>
          <w:sz w:val="24"/>
          <w:szCs w:val="24"/>
          <w:highlight w:val="white"/>
        </w:rPr>
        <w:t>những vật dụng cá nhân để dùng khi ở Homestay (nếu thấy cần thiết).</w:t>
      </w:r>
    </w:p>
    <w:p w14:paraId="5AC0CD63" w14:textId="77777777" w:rsidR="00E868D9" w:rsidRDefault="00862E0B" w:rsidP="00617AFE">
      <w:pPr>
        <w:numPr>
          <w:ilvl w:val="0"/>
          <w:numId w:val="17"/>
        </w:numPr>
        <w:spacing w:after="5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Khi kết thúc tour, chúng tôi sẽ trả khách tại một điểm duy nhất là Nhà hát lớn Hà Nội. Quý khách vui lòng tự bắt taxi về khách sạn hoặc nơi ở của mình.</w:t>
      </w:r>
    </w:p>
    <w:p w14:paraId="3194329F" w14:textId="77777777" w:rsidR="00E868D9" w:rsidRDefault="00862E0B" w:rsidP="004E709B">
      <w:pPr>
        <w:spacing w:after="50" w:line="280" w:lineRule="atLeast"/>
        <w:jc w:val="both"/>
        <w:rPr>
          <w:rFonts w:ascii="Times New Roman" w:eastAsia="Times New Roman" w:hAnsi="Times New Roman"/>
          <w:color w:val="002060"/>
          <w:sz w:val="24"/>
          <w:szCs w:val="24"/>
        </w:rPr>
      </w:pPr>
      <w:r>
        <w:rPr>
          <w:rFonts w:ascii="Times New Roman" w:eastAsia="Times New Roman" w:hAnsi="Times New Roman"/>
          <w:b/>
          <w:color w:val="FF0000"/>
          <w:sz w:val="24"/>
          <w:szCs w:val="24"/>
        </w:rPr>
        <w:t xml:space="preserve">(*) </w:t>
      </w:r>
      <w:bookmarkStart w:id="1" w:name="bookmark=id.gjdgxs" w:colFirst="0" w:colLast="0"/>
      <w:bookmarkEnd w:id="1"/>
      <w:r>
        <w:rPr>
          <w:rFonts w:ascii="Times New Roman" w:eastAsia="Times New Roman" w:hAnsi="Times New Roman"/>
          <w:b/>
          <w:color w:val="FF0000"/>
          <w:sz w:val="24"/>
          <w:szCs w:val="24"/>
        </w:rPr>
        <w:t>Lưu ý chung về dịch vụ khách sạn địa phương:</w:t>
      </w:r>
      <w:r>
        <w:rPr>
          <w:rFonts w:ascii="Times New Roman" w:eastAsia="Times New Roman" w:hAnsi="Times New Roman"/>
          <w:sz w:val="24"/>
          <w:szCs w:val="24"/>
        </w:rPr>
        <w:t xml:space="preserve"> </w:t>
      </w:r>
      <w:r>
        <w:rPr>
          <w:rFonts w:ascii="Times New Roman" w:eastAsia="Times New Roman" w:hAnsi="Times New Roman"/>
          <w:color w:val="002060"/>
          <w:sz w:val="24"/>
          <w:szCs w:val="24"/>
        </w:rPr>
        <w:t>Với các tuyến miền núi, chúng tôi quy ước phân hạng khách sạn như sau. Sự phân hạng chỉ mang tính chất tương đối để phân loại dịch vụ.</w:t>
      </w:r>
    </w:p>
    <w:p w14:paraId="1D66C792" w14:textId="77777777" w:rsidR="00E868D9" w:rsidRDefault="00862E0B" w:rsidP="00617AFE">
      <w:pPr>
        <w:numPr>
          <w:ilvl w:val="0"/>
          <w:numId w:val="17"/>
        </w:numPr>
        <w:spacing w:after="5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Homestay: được hiểu là nhà dân mà thông thường là nhà sàn, có nơi sẽ ngủ tập thể, có nơi sẽ bố trí ngăn thành các không gian riêng. Nhưng đặc điểm chung là nghỉ cộng đồng và nhà vệ sinh chung.</w:t>
      </w:r>
    </w:p>
    <w:p w14:paraId="0B02DC4C" w14:textId="77777777" w:rsidR="00E868D9" w:rsidRDefault="00862E0B" w:rsidP="00617AFE">
      <w:pPr>
        <w:numPr>
          <w:ilvl w:val="0"/>
          <w:numId w:val="17"/>
        </w:numPr>
        <w:spacing w:after="5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Khách sạn 1 sao: được hiểu là các khách sạn mini và nhà nghỉ</w:t>
      </w:r>
    </w:p>
    <w:p w14:paraId="07CA0231" w14:textId="77777777" w:rsidR="00E868D9" w:rsidRDefault="00862E0B" w:rsidP="00617AFE">
      <w:pPr>
        <w:numPr>
          <w:ilvl w:val="0"/>
          <w:numId w:val="17"/>
        </w:numPr>
        <w:spacing w:after="5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Khách sạn 2 sao: là những khách sạn có quy mô trung bình, xếp hạng 2 sao địa phương</w:t>
      </w:r>
    </w:p>
    <w:p w14:paraId="6BC2B637" w14:textId="77777777" w:rsidR="00E868D9" w:rsidRDefault="00862E0B" w:rsidP="00617AFE">
      <w:pPr>
        <w:numPr>
          <w:ilvl w:val="0"/>
          <w:numId w:val="17"/>
        </w:numPr>
        <w:spacing w:after="5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Khách sạn 3 sao: là những khách sạn đẹp của khu vực hoặc được gắn sao theo quy định</w:t>
      </w:r>
    </w:p>
    <w:p w14:paraId="27D54076" w14:textId="77777777" w:rsidR="00E868D9" w:rsidRDefault="00862E0B" w:rsidP="00617AFE">
      <w:pPr>
        <w:numPr>
          <w:ilvl w:val="0"/>
          <w:numId w:val="17"/>
        </w:numPr>
        <w:spacing w:after="5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Khách sạn 4 sao: là những khách sạn đẹp và nổi bật trong khu vực</w:t>
      </w:r>
    </w:p>
    <w:p w14:paraId="3B16B8AC" w14:textId="77777777" w:rsidR="00E868D9" w:rsidRDefault="00862E0B" w:rsidP="00617AFE">
      <w:pPr>
        <w:numPr>
          <w:ilvl w:val="0"/>
          <w:numId w:val="17"/>
        </w:numPr>
        <w:spacing w:after="5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Khách sạn 5 sao: là những khách sạn phải được cấp biển xếp hạng tiêu chuẩn</w:t>
      </w:r>
    </w:p>
    <w:p w14:paraId="71B77519" w14:textId="77777777" w:rsidR="00E868D9" w:rsidRDefault="00862E0B" w:rsidP="004E709B">
      <w:pPr>
        <w:pBdr>
          <w:top w:val="nil"/>
          <w:left w:val="nil"/>
          <w:bottom w:val="nil"/>
          <w:right w:val="nil"/>
          <w:between w:val="nil"/>
        </w:pBdr>
        <w:shd w:val="clear" w:color="auto" w:fill="FFFFFF"/>
        <w:spacing w:after="50" w:line="280" w:lineRule="atLeast"/>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 (*) Trách nhiệm của khách hàng:</w:t>
      </w:r>
    </w:p>
    <w:p w14:paraId="71D083D1" w14:textId="77777777" w:rsidR="00E868D9" w:rsidRDefault="00862E0B" w:rsidP="00617AFE">
      <w:pPr>
        <w:numPr>
          <w:ilvl w:val="0"/>
          <w:numId w:val="17"/>
        </w:numPr>
        <w:spacing w:after="5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674BC097" w14:textId="77777777" w:rsidR="00E868D9" w:rsidRDefault="00862E0B">
      <w:pPr>
        <w:spacing w:after="4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Itinerary</w:t>
      </w:r>
    </w:p>
    <w:p w14:paraId="602857EA" w14:textId="77777777" w:rsidR="00E868D9" w:rsidRDefault="00862E0B">
      <w:pPr>
        <w:spacing w:after="0" w:line="240" w:lineRule="auto"/>
        <w:jc w:val="center"/>
        <w:rPr>
          <w:rFonts w:ascii="Times New Roman" w:eastAsia="Times New Roman" w:hAnsi="Times New Roman"/>
          <w:b/>
          <w:color w:val="FF0000"/>
          <w:sz w:val="38"/>
          <w:szCs w:val="38"/>
        </w:rPr>
      </w:pPr>
      <w:r>
        <w:rPr>
          <w:rFonts w:ascii="Times New Roman" w:eastAsia="Times New Roman" w:hAnsi="Times New Roman"/>
          <w:b/>
          <w:color w:val="FF0000"/>
          <w:sz w:val="38"/>
          <w:szCs w:val="38"/>
        </w:rPr>
        <w:t>CAO BANG - BAC CAN - THAI NGUYEN</w:t>
      </w:r>
    </w:p>
    <w:p w14:paraId="06C19DE7" w14:textId="77777777" w:rsidR="00E868D9" w:rsidRDefault="00862E0B">
      <w:pPr>
        <w:spacing w:after="40"/>
        <w:jc w:val="center"/>
        <w:rPr>
          <w:rFonts w:ascii="Times New Roman" w:eastAsia="Times New Roman" w:hAnsi="Times New Roman"/>
          <w:color w:val="0000FF"/>
          <w:sz w:val="24"/>
          <w:szCs w:val="24"/>
        </w:rPr>
      </w:pPr>
      <w:r>
        <w:rPr>
          <w:rFonts w:ascii="Times New Roman" w:eastAsia="Times New Roman" w:hAnsi="Times New Roman"/>
          <w:color w:val="0000FF"/>
          <w:sz w:val="24"/>
          <w:szCs w:val="24"/>
        </w:rPr>
        <w:t>Pac Bo - Ban Gioc waterfall - Tiger cave - Babe lake - Duom Temple</w:t>
      </w:r>
    </w:p>
    <w:p w14:paraId="4CD35DFD" w14:textId="53038AA7" w:rsidR="00E868D9" w:rsidRDefault="00862E0B">
      <w:pPr>
        <w:spacing w:after="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Duration: 3 days 2 nights/ Transport</w:t>
      </w:r>
      <w:r w:rsidR="004E709B">
        <w:rPr>
          <w:rFonts w:ascii="Times New Roman" w:eastAsia="Times New Roman" w:hAnsi="Times New Roman"/>
          <w:color w:val="002060"/>
          <w:sz w:val="24"/>
          <w:szCs w:val="24"/>
          <w:lang w:val="en-US"/>
        </w:rPr>
        <w:t>ation</w:t>
      </w:r>
      <w:r>
        <w:rPr>
          <w:rFonts w:ascii="Times New Roman" w:eastAsia="Times New Roman" w:hAnsi="Times New Roman"/>
          <w:color w:val="002060"/>
          <w:sz w:val="24"/>
          <w:szCs w:val="24"/>
        </w:rPr>
        <w:t xml:space="preserve">: </w:t>
      </w:r>
      <w:r w:rsidR="004E709B">
        <w:rPr>
          <w:rFonts w:ascii="Times New Roman" w:eastAsia="Times New Roman" w:hAnsi="Times New Roman"/>
          <w:color w:val="002060"/>
          <w:sz w:val="24"/>
          <w:szCs w:val="24"/>
          <w:lang w:val="en-US"/>
        </w:rPr>
        <w:t>B</w:t>
      </w:r>
      <w:r>
        <w:rPr>
          <w:rFonts w:ascii="Times New Roman" w:eastAsia="Times New Roman" w:hAnsi="Times New Roman"/>
          <w:color w:val="002060"/>
          <w:sz w:val="24"/>
          <w:szCs w:val="24"/>
        </w:rPr>
        <w:t>us / Departure: every Friday</w:t>
      </w:r>
    </w:p>
    <w:p w14:paraId="63C9A027" w14:textId="77777777" w:rsidR="00E868D9" w:rsidRDefault="00862E0B">
      <w:pPr>
        <w:spacing w:after="0"/>
        <w:jc w:val="center"/>
        <w:rPr>
          <w:rFonts w:ascii="Times New Roman" w:eastAsia="Times New Roman" w:hAnsi="Times New Roman"/>
          <w:b/>
          <w:color w:val="7030A0"/>
          <w:sz w:val="26"/>
          <w:szCs w:val="26"/>
        </w:rPr>
      </w:pPr>
      <w:r>
        <w:rPr>
          <w:noProof/>
          <w:lang w:val="en-US"/>
        </w:rPr>
        <w:drawing>
          <wp:anchor distT="0" distB="0" distL="114300" distR="114300" simplePos="0" relativeHeight="251662336" behindDoc="0" locked="0" layoutInCell="1" hidden="0" allowOverlap="1" wp14:anchorId="6FA817A0" wp14:editId="1E9F5721">
            <wp:simplePos x="0" y="0"/>
            <wp:positionH relativeFrom="column">
              <wp:posOffset>2247900</wp:posOffset>
            </wp:positionH>
            <wp:positionV relativeFrom="paragraph">
              <wp:posOffset>29844</wp:posOffset>
            </wp:positionV>
            <wp:extent cx="2265680" cy="1371600"/>
            <wp:effectExtent l="0" t="0" r="0" b="0"/>
            <wp:wrapNone/>
            <wp:docPr id="5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2265680" cy="1371600"/>
                    </a:xfrm>
                    <a:prstGeom prst="rect">
                      <a:avLst/>
                    </a:prstGeom>
                    <a:ln/>
                  </pic:spPr>
                </pic:pic>
              </a:graphicData>
            </a:graphic>
          </wp:anchor>
        </w:drawing>
      </w:r>
      <w:r>
        <w:rPr>
          <w:noProof/>
          <w:lang w:val="en-US"/>
        </w:rPr>
        <w:drawing>
          <wp:anchor distT="0" distB="0" distL="114300" distR="114300" simplePos="0" relativeHeight="251663360" behindDoc="0" locked="0" layoutInCell="1" hidden="0" allowOverlap="1" wp14:anchorId="61DE4628" wp14:editId="27365D13">
            <wp:simplePos x="0" y="0"/>
            <wp:positionH relativeFrom="column">
              <wp:posOffset>4530090</wp:posOffset>
            </wp:positionH>
            <wp:positionV relativeFrom="paragraph">
              <wp:posOffset>29844</wp:posOffset>
            </wp:positionV>
            <wp:extent cx="2133600" cy="1372235"/>
            <wp:effectExtent l="0" t="0" r="0" b="0"/>
            <wp:wrapNone/>
            <wp:docPr id="5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133600" cy="1372235"/>
                    </a:xfrm>
                    <a:prstGeom prst="rect">
                      <a:avLst/>
                    </a:prstGeom>
                    <a:ln/>
                  </pic:spPr>
                </pic:pic>
              </a:graphicData>
            </a:graphic>
          </wp:anchor>
        </w:drawing>
      </w:r>
      <w:r>
        <w:rPr>
          <w:noProof/>
          <w:lang w:val="en-US"/>
        </w:rPr>
        <w:drawing>
          <wp:anchor distT="0" distB="0" distL="114300" distR="114300" simplePos="0" relativeHeight="251664384" behindDoc="0" locked="0" layoutInCell="1" hidden="0" allowOverlap="1" wp14:anchorId="6B9D74FF" wp14:editId="129E4556">
            <wp:simplePos x="0" y="0"/>
            <wp:positionH relativeFrom="column">
              <wp:posOffset>636</wp:posOffset>
            </wp:positionH>
            <wp:positionV relativeFrom="paragraph">
              <wp:posOffset>28575</wp:posOffset>
            </wp:positionV>
            <wp:extent cx="2232660" cy="1372870"/>
            <wp:effectExtent l="0" t="0" r="0" b="0"/>
            <wp:wrapNone/>
            <wp:docPr id="6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a:stretch>
                      <a:fillRect/>
                    </a:stretch>
                  </pic:blipFill>
                  <pic:spPr>
                    <a:xfrm>
                      <a:off x="0" y="0"/>
                      <a:ext cx="2232660" cy="1372870"/>
                    </a:xfrm>
                    <a:prstGeom prst="rect">
                      <a:avLst/>
                    </a:prstGeom>
                    <a:ln/>
                  </pic:spPr>
                </pic:pic>
              </a:graphicData>
            </a:graphic>
          </wp:anchor>
        </w:drawing>
      </w:r>
    </w:p>
    <w:p w14:paraId="4911F1ED" w14:textId="77777777" w:rsidR="00E868D9" w:rsidRDefault="00E868D9">
      <w:pPr>
        <w:spacing w:after="0"/>
        <w:jc w:val="center"/>
        <w:rPr>
          <w:rFonts w:ascii="Times New Roman" w:eastAsia="Times New Roman" w:hAnsi="Times New Roman"/>
          <w:b/>
          <w:color w:val="7030A0"/>
          <w:sz w:val="26"/>
          <w:szCs w:val="26"/>
        </w:rPr>
      </w:pPr>
    </w:p>
    <w:p w14:paraId="507AF14E" w14:textId="77777777" w:rsidR="00E868D9" w:rsidRDefault="00E868D9">
      <w:pPr>
        <w:spacing w:after="0"/>
        <w:jc w:val="center"/>
        <w:rPr>
          <w:rFonts w:ascii="Times New Roman" w:eastAsia="Times New Roman" w:hAnsi="Times New Roman"/>
          <w:b/>
          <w:color w:val="7030A0"/>
          <w:sz w:val="26"/>
          <w:szCs w:val="26"/>
        </w:rPr>
      </w:pPr>
    </w:p>
    <w:p w14:paraId="17881FDF" w14:textId="77777777" w:rsidR="00E868D9" w:rsidRDefault="00E868D9">
      <w:pPr>
        <w:spacing w:after="0"/>
        <w:jc w:val="center"/>
        <w:rPr>
          <w:rFonts w:ascii="Times New Roman" w:eastAsia="Times New Roman" w:hAnsi="Times New Roman"/>
          <w:b/>
          <w:color w:val="7030A0"/>
          <w:sz w:val="26"/>
          <w:szCs w:val="26"/>
        </w:rPr>
      </w:pPr>
    </w:p>
    <w:p w14:paraId="5C3B5C04" w14:textId="77777777" w:rsidR="00E868D9" w:rsidRDefault="00E868D9">
      <w:pPr>
        <w:spacing w:after="0"/>
        <w:jc w:val="center"/>
        <w:rPr>
          <w:rFonts w:ascii="Times New Roman" w:eastAsia="Times New Roman" w:hAnsi="Times New Roman"/>
          <w:b/>
          <w:color w:val="7030A0"/>
          <w:sz w:val="26"/>
          <w:szCs w:val="26"/>
        </w:rPr>
      </w:pPr>
    </w:p>
    <w:p w14:paraId="6C45F385" w14:textId="77777777" w:rsidR="00E868D9" w:rsidRDefault="00E868D9">
      <w:pPr>
        <w:spacing w:after="0"/>
        <w:jc w:val="center"/>
        <w:rPr>
          <w:rFonts w:ascii="Times New Roman" w:eastAsia="Times New Roman" w:hAnsi="Times New Roman"/>
          <w:b/>
          <w:color w:val="7030A0"/>
          <w:sz w:val="26"/>
          <w:szCs w:val="26"/>
        </w:rPr>
      </w:pPr>
    </w:p>
    <w:p w14:paraId="529C2F00" w14:textId="77777777" w:rsidR="00E868D9" w:rsidRPr="004E709B" w:rsidRDefault="00E868D9">
      <w:pPr>
        <w:spacing w:after="120"/>
        <w:rPr>
          <w:rFonts w:ascii="Times New Roman" w:eastAsia="Times New Roman" w:hAnsi="Times New Roman"/>
          <w:color w:val="002060"/>
          <w:sz w:val="6"/>
          <w:szCs w:val="6"/>
        </w:rPr>
      </w:pPr>
    </w:p>
    <w:p w14:paraId="4CC3EC3D" w14:textId="77777777" w:rsidR="00E868D9" w:rsidRDefault="00E868D9">
      <w:pPr>
        <w:spacing w:after="0" w:line="240" w:lineRule="auto"/>
        <w:rPr>
          <w:rFonts w:ascii="Times New Roman" w:eastAsia="Times New Roman" w:hAnsi="Times New Roman"/>
          <w:b/>
          <w:color w:val="0000FF"/>
          <w:sz w:val="4"/>
          <w:szCs w:val="4"/>
          <w:u w:val="single"/>
        </w:rPr>
      </w:pPr>
    </w:p>
    <w:p w14:paraId="134AC6D1" w14:textId="77777777" w:rsidR="00E868D9" w:rsidRDefault="00862E0B">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DAY 1: HANOI - CAO BANG - PAC BO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rPr>
        <w:tab/>
        <w:t xml:space="preserve"> ( - / L / D )</w:t>
      </w:r>
    </w:p>
    <w:p w14:paraId="36B9ED8F" w14:textId="77777777" w:rsidR="00E868D9" w:rsidRDefault="00862E0B">
      <w:pPr>
        <w:spacing w:after="70"/>
        <w:rPr>
          <w:rFonts w:ascii="Times New Roman" w:eastAsia="Times New Roman" w:hAnsi="Times New Roman"/>
          <w:color w:val="002060"/>
          <w:sz w:val="24"/>
          <w:szCs w:val="24"/>
        </w:rPr>
      </w:pPr>
      <w:r>
        <w:rPr>
          <w:rFonts w:ascii="Times New Roman" w:eastAsia="Times New Roman" w:hAnsi="Times New Roman"/>
          <w:color w:val="CC00CC"/>
          <w:sz w:val="24"/>
          <w:szCs w:val="24"/>
        </w:rPr>
        <w:t>06.00-06.30:</w:t>
      </w:r>
      <w:r>
        <w:rPr>
          <w:rFonts w:ascii="Times New Roman" w:eastAsia="Times New Roman" w:hAnsi="Times New Roman"/>
          <w:color w:val="002060"/>
          <w:sz w:val="24"/>
          <w:szCs w:val="24"/>
        </w:rPr>
        <w:t xml:space="preserve"> Pick up at the hotel in the Hanoi Old Quarter area. Beginning of the excursion with Cao Bang. Have breakfast on the way (paid by yourself). </w:t>
      </w:r>
    </w:p>
    <w:p w14:paraId="15DB522E" w14:textId="77777777" w:rsidR="00E868D9" w:rsidRDefault="00862E0B">
      <w:pPr>
        <w:shd w:val="clear" w:color="auto" w:fill="FFFFFF"/>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12h00:</w:t>
      </w:r>
      <w:r>
        <w:rPr>
          <w:rFonts w:ascii="Times New Roman" w:eastAsia="Times New Roman" w:hAnsi="Times New Roman"/>
          <w:color w:val="002060"/>
          <w:sz w:val="24"/>
          <w:szCs w:val="24"/>
        </w:rPr>
        <w:t xml:space="preserve"> Have lunch in the restaurant. After lunch, get in the car and go to Cao Bang and take somes photos with Wind Pass, Khau Khang Pass, Cao Bac Pass and Tai Ho Sin Pass.</w:t>
      </w:r>
    </w:p>
    <w:p w14:paraId="19EC7047" w14:textId="77777777" w:rsidR="00E868D9" w:rsidRDefault="00862E0B">
      <w:pPr>
        <w:shd w:val="clear" w:color="auto" w:fill="FFFFFF"/>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15h30:</w:t>
      </w:r>
      <w:r>
        <w:rPr>
          <w:rFonts w:ascii="Times New Roman" w:eastAsia="Times New Roman" w:hAnsi="Times New Roman"/>
          <w:color w:val="002060"/>
          <w:sz w:val="24"/>
          <w:szCs w:val="24"/>
        </w:rPr>
        <w:t xml:space="preserve"> Enter </w:t>
      </w:r>
      <w:r>
        <w:rPr>
          <w:rFonts w:ascii="Times New Roman" w:eastAsia="Times New Roman" w:hAnsi="Times New Roman"/>
          <w:b/>
          <w:color w:val="002060"/>
          <w:sz w:val="24"/>
          <w:szCs w:val="24"/>
        </w:rPr>
        <w:t>Pac Bo historic monument</w:t>
      </w:r>
      <w:r>
        <w:rPr>
          <w:rFonts w:ascii="Times New Roman" w:eastAsia="Times New Roman" w:hAnsi="Times New Roman"/>
          <w:color w:val="002060"/>
          <w:sz w:val="24"/>
          <w:szCs w:val="24"/>
        </w:rPr>
        <w:t xml:space="preserve"> (50km away from Cao Bang). Have a view at the place where Ho Chi Minh lived and led Vietnam’s revolution from 1941 to 1945. We will have time to take pictures at Lenin Stream, Karl Marx Mountain and visit Coc Bo Cave.</w:t>
      </w:r>
    </w:p>
    <w:p w14:paraId="1E9C04CC" w14:textId="77777777" w:rsidR="00E868D9" w:rsidRDefault="00862E0B">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18.30:</w:t>
      </w:r>
      <w:r>
        <w:rPr>
          <w:rFonts w:ascii="Times New Roman" w:eastAsia="Times New Roman" w:hAnsi="Times New Roman"/>
          <w:color w:val="002060"/>
          <w:sz w:val="24"/>
          <w:szCs w:val="24"/>
        </w:rPr>
        <w:t xml:space="preserve"> Arrive Cao Bang, check in at the hotel, take a rest and then have dinner. After dinner, you are free to do anything. Overnight at the hotel in Cao Bang city.</w:t>
      </w:r>
    </w:p>
    <w:p w14:paraId="6270D801" w14:textId="77777777" w:rsidR="00E868D9" w:rsidRDefault="00862E0B">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lastRenderedPageBreak/>
        <w:t xml:space="preserve">DAY 2: CAO BANG - BAN GIOC WATERFALL - TIGER CAVE - BA BE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 B / L / D )</w:t>
      </w:r>
    </w:p>
    <w:p w14:paraId="1E1B8CA9" w14:textId="77777777" w:rsidR="00E868D9" w:rsidRDefault="00862E0B">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06.30:</w:t>
      </w:r>
      <w:r>
        <w:rPr>
          <w:rFonts w:ascii="Times New Roman" w:eastAsia="Times New Roman" w:hAnsi="Times New Roman"/>
          <w:color w:val="002060"/>
          <w:sz w:val="24"/>
          <w:szCs w:val="24"/>
        </w:rPr>
        <w:t xml:space="preserve"> Check out of the hotel, have breakfast and get into our car, off to Trung Khanh. Have a chance to see the wild and imposing beauty of Ma Phuc Pass.</w:t>
      </w:r>
    </w:p>
    <w:p w14:paraId="21EFF142" w14:textId="77777777" w:rsidR="00E868D9" w:rsidRDefault="00862E0B">
      <w:pPr>
        <w:spacing w:after="70"/>
        <w:rPr>
          <w:rFonts w:ascii="Times New Roman" w:eastAsia="Times New Roman" w:hAnsi="Times New Roman"/>
          <w:color w:val="002060"/>
          <w:sz w:val="24"/>
          <w:szCs w:val="24"/>
        </w:rPr>
      </w:pPr>
      <w:r>
        <w:rPr>
          <w:rFonts w:ascii="Times New Roman" w:eastAsia="Times New Roman" w:hAnsi="Times New Roman"/>
          <w:color w:val="CC00CC"/>
          <w:sz w:val="24"/>
          <w:szCs w:val="24"/>
        </w:rPr>
        <w:t>09.00:</w:t>
      </w:r>
      <w:r>
        <w:rPr>
          <w:rFonts w:ascii="Times New Roman" w:eastAsia="Times New Roman" w:hAnsi="Times New Roman"/>
          <w:color w:val="002060"/>
          <w:sz w:val="24"/>
          <w:szCs w:val="24"/>
        </w:rPr>
        <w:t xml:space="preserve"> Continue with visiting </w:t>
      </w:r>
      <w:r>
        <w:rPr>
          <w:rFonts w:ascii="Times New Roman" w:eastAsia="Times New Roman" w:hAnsi="Times New Roman"/>
          <w:b/>
          <w:color w:val="002060"/>
          <w:sz w:val="24"/>
          <w:szCs w:val="24"/>
        </w:rPr>
        <w:t>Tiger Cave</w:t>
      </w:r>
      <w:r>
        <w:rPr>
          <w:rFonts w:ascii="Times New Roman" w:eastAsia="Times New Roman" w:hAnsi="Times New Roman"/>
          <w:color w:val="002060"/>
          <w:sz w:val="24"/>
          <w:szCs w:val="24"/>
        </w:rPr>
        <w:t>, one of the greatest caves in northern Vietnam.</w:t>
      </w:r>
    </w:p>
    <w:p w14:paraId="0D073DDB" w14:textId="77777777" w:rsidR="00E868D9" w:rsidRDefault="00862E0B">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10.00:</w:t>
      </w:r>
      <w:r>
        <w:rPr>
          <w:rFonts w:ascii="Times New Roman" w:eastAsia="Times New Roman" w:hAnsi="Times New Roman"/>
          <w:color w:val="002060"/>
          <w:sz w:val="24"/>
          <w:szCs w:val="24"/>
        </w:rPr>
        <w:t xml:space="preserve"> Visit </w:t>
      </w:r>
      <w:r>
        <w:rPr>
          <w:rFonts w:ascii="Times New Roman" w:eastAsia="Times New Roman" w:hAnsi="Times New Roman"/>
          <w:b/>
          <w:color w:val="002060"/>
          <w:sz w:val="24"/>
          <w:szCs w:val="24"/>
        </w:rPr>
        <w:t>BanGioc Waterfall</w:t>
      </w:r>
      <w:r>
        <w:rPr>
          <w:rFonts w:ascii="Times New Roman" w:eastAsia="Times New Roman" w:hAnsi="Times New Roman"/>
          <w:color w:val="002060"/>
          <w:sz w:val="24"/>
          <w:szCs w:val="24"/>
        </w:rPr>
        <w:t>, with 53m height, divided into 3 levels. This is one of the most beautiful waterfalls of Vietnam and it also is the fourth biggest waterfall in the top 10 greatest waterfalls lying between 2 countries in the world.</w:t>
      </w:r>
    </w:p>
    <w:p w14:paraId="69DCBBF8" w14:textId="77777777" w:rsidR="00E868D9" w:rsidRDefault="00862E0B">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12h00:</w:t>
      </w:r>
      <w:r>
        <w:rPr>
          <w:rFonts w:ascii="Times New Roman" w:eastAsia="Times New Roman" w:hAnsi="Times New Roman"/>
          <w:color w:val="002060"/>
          <w:sz w:val="24"/>
          <w:szCs w:val="24"/>
        </w:rPr>
        <w:t xml:space="preserve"> Have lunch. After lunch, visit</w:t>
      </w:r>
      <w:r>
        <w:rPr>
          <w:rFonts w:ascii="Times New Roman" w:eastAsia="Times New Roman" w:hAnsi="Times New Roman"/>
          <w:color w:val="CC00CC"/>
          <w:sz w:val="24"/>
          <w:szCs w:val="24"/>
        </w:rPr>
        <w:t xml:space="preserve"> </w:t>
      </w:r>
      <w:r>
        <w:rPr>
          <w:rFonts w:ascii="Times New Roman" w:eastAsia="Times New Roman" w:hAnsi="Times New Roman"/>
          <w:b/>
          <w:color w:val="002060"/>
          <w:sz w:val="24"/>
          <w:szCs w:val="24"/>
        </w:rPr>
        <w:t>Phuc Sen Knife Village</w:t>
      </w:r>
      <w:r>
        <w:rPr>
          <w:rFonts w:ascii="Times New Roman" w:eastAsia="Times New Roman" w:hAnsi="Times New Roman"/>
          <w:color w:val="002060"/>
          <w:sz w:val="24"/>
          <w:szCs w:val="24"/>
        </w:rPr>
        <w:t xml:space="preserve">, which is famous for making knife tradition. Continue going to Ba Be. Have a chance to see the wild and imposing beauty of Tai Ho Sin Pass, Cao Bac Pass, Khau Khang Pass and especially </w:t>
      </w:r>
      <w:r>
        <w:rPr>
          <w:rFonts w:ascii="Times New Roman" w:eastAsia="Times New Roman" w:hAnsi="Times New Roman"/>
          <w:b/>
          <w:color w:val="002060"/>
          <w:sz w:val="24"/>
          <w:szCs w:val="24"/>
        </w:rPr>
        <w:t>Wind Pass</w:t>
      </w:r>
      <w:r>
        <w:rPr>
          <w:rFonts w:ascii="Times New Roman" w:eastAsia="Times New Roman" w:hAnsi="Times New Roman"/>
          <w:color w:val="002060"/>
          <w:sz w:val="24"/>
          <w:szCs w:val="24"/>
        </w:rPr>
        <w:t>.</w:t>
      </w:r>
    </w:p>
    <w:p w14:paraId="542408E3" w14:textId="77777777" w:rsidR="00E868D9" w:rsidRDefault="00862E0B">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18.00:</w:t>
      </w:r>
      <w:r>
        <w:rPr>
          <w:rFonts w:ascii="Times New Roman" w:eastAsia="Times New Roman" w:hAnsi="Times New Roman"/>
          <w:color w:val="002060"/>
          <w:sz w:val="24"/>
          <w:szCs w:val="24"/>
        </w:rPr>
        <w:t xml:space="preserve"> Arriving at Pac Ngoi village, checking in Homestay and relaxing. Enjoy a cup of coffee (self-paid) at the end of the afternoon.</w:t>
      </w:r>
    </w:p>
    <w:p w14:paraId="0575C69C" w14:textId="77777777" w:rsidR="00E868D9" w:rsidRDefault="00862E0B">
      <w:pPr>
        <w:spacing w:after="70"/>
        <w:rPr>
          <w:rFonts w:ascii="Times New Roman" w:eastAsia="Times New Roman" w:hAnsi="Times New Roman"/>
          <w:color w:val="002060"/>
          <w:sz w:val="24"/>
          <w:szCs w:val="24"/>
        </w:rPr>
      </w:pPr>
      <w:r>
        <w:rPr>
          <w:rFonts w:ascii="Times New Roman" w:eastAsia="Times New Roman" w:hAnsi="Times New Roman"/>
          <w:color w:val="CC00CC"/>
          <w:sz w:val="24"/>
          <w:szCs w:val="24"/>
        </w:rPr>
        <w:t>19.00:</w:t>
      </w:r>
      <w:r>
        <w:rPr>
          <w:rFonts w:ascii="Times New Roman" w:eastAsia="Times New Roman" w:hAnsi="Times New Roman"/>
          <w:color w:val="002060"/>
          <w:sz w:val="24"/>
          <w:szCs w:val="24"/>
        </w:rPr>
        <w:t xml:space="preserve"> Have dinner. After dinner, tourists can participate in some activities, such as: performing art activity, campfire activity or listening to Then music (self-paid).</w:t>
      </w:r>
    </w:p>
    <w:p w14:paraId="1250EF7E" w14:textId="77777777" w:rsidR="00E868D9" w:rsidRDefault="00862E0B">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DAY 3: BABE LAKE - THAI NGUYEN - HANOI</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 - / L / D )</w:t>
      </w:r>
    </w:p>
    <w:p w14:paraId="46007DAE" w14:textId="77777777" w:rsidR="00E868D9" w:rsidRDefault="0086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06h30:</w:t>
      </w:r>
      <w:r>
        <w:rPr>
          <w:rFonts w:ascii="Times New Roman" w:eastAsia="Times New Roman" w:hAnsi="Times New Roman"/>
          <w:color w:val="002060"/>
          <w:sz w:val="24"/>
          <w:szCs w:val="24"/>
        </w:rPr>
        <w:t xml:space="preserve"> Breakfast at the hotel or the stilt house. After breakfast, you pack your luggage to the car, then walk along the small road by the lake leading to Pac Ngoi boat station. Sitting on a small boat, you are relaxing to admire the lake while looking for yourself at the perfect shooting angle. On the Lake, boats will stop at the following points:</w:t>
      </w:r>
    </w:p>
    <w:p w14:paraId="1BE24BF0" w14:textId="77777777" w:rsidR="00E868D9" w:rsidRDefault="00862E0B">
      <w:pPr>
        <w:numPr>
          <w:ilvl w:val="0"/>
          <w:numId w:val="3"/>
        </w:numPr>
        <w:shd w:val="clear" w:color="auto" w:fill="FFFFFF"/>
        <w:spacing w:after="70"/>
        <w:ind w:left="567" w:hanging="283"/>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Farry Pond</w:t>
      </w:r>
      <w:r>
        <w:rPr>
          <w:rFonts w:ascii="Times New Roman" w:eastAsia="Times New Roman" w:hAnsi="Times New Roman"/>
          <w:color w:val="002060"/>
          <w:sz w:val="24"/>
          <w:szCs w:val="24"/>
        </w:rPr>
        <w:t xml:space="preserve"> is located at the corner of the third lake of Ba Be Lake, a small lake located in the middle of a mountain high above the lake. It is said that in the past, the fairies used to play chess here.</w:t>
      </w:r>
    </w:p>
    <w:p w14:paraId="5387F3DA" w14:textId="77777777" w:rsidR="00E868D9" w:rsidRDefault="00862E0B">
      <w:pPr>
        <w:numPr>
          <w:ilvl w:val="0"/>
          <w:numId w:val="6"/>
        </w:numPr>
        <w:pBdr>
          <w:top w:val="nil"/>
          <w:left w:val="nil"/>
          <w:bottom w:val="nil"/>
          <w:right w:val="nil"/>
          <w:between w:val="nil"/>
        </w:pBdr>
        <w:spacing w:after="0"/>
        <w:ind w:left="540" w:hanging="270"/>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An Mạ Temple</w:t>
      </w:r>
      <w:r>
        <w:rPr>
          <w:rFonts w:ascii="Times New Roman" w:eastAsia="Times New Roman" w:hAnsi="Times New Roman"/>
          <w:color w:val="002060"/>
          <w:sz w:val="24"/>
          <w:szCs w:val="24"/>
        </w:rPr>
        <w:t>: According to legend, in the Le-Mac war, Mac generals lost the fight. They ran to Puong Cave and ended their lives there to protect their loyalty and pride. To eulogize Mac generals’ spirit, people built a temple to worship the Mac family. Worried that Le soldiers would destroy this temple, they changed its name to An Ma. The word “An Ma” means “peaceful and beautiful grave” in Tay people’s language.</w:t>
      </w:r>
    </w:p>
    <w:p w14:paraId="21A2DED8" w14:textId="77777777" w:rsidR="00E868D9" w:rsidRDefault="00862E0B">
      <w:pPr>
        <w:numPr>
          <w:ilvl w:val="0"/>
          <w:numId w:val="6"/>
        </w:numPr>
        <w:pBdr>
          <w:top w:val="nil"/>
          <w:left w:val="nil"/>
          <w:bottom w:val="nil"/>
          <w:right w:val="nil"/>
          <w:between w:val="nil"/>
        </w:pBdr>
        <w:spacing w:after="100"/>
        <w:ind w:left="540" w:hanging="270"/>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Widow Islet</w:t>
      </w:r>
      <w:r>
        <w:rPr>
          <w:rFonts w:ascii="Times New Roman" w:eastAsia="Times New Roman" w:hAnsi="Times New Roman"/>
          <w:color w:val="002060"/>
          <w:sz w:val="24"/>
          <w:szCs w:val="24"/>
        </w:rPr>
        <w:t xml:space="preserve"> - a lovely small island located right in the center of the lake, associated with the formation of the lake. Boats go around the island slowly for you to take pictures.</w:t>
      </w:r>
    </w:p>
    <w:p w14:paraId="004BC67C" w14:textId="77777777" w:rsidR="00E868D9" w:rsidRDefault="00862E0B">
      <w:pPr>
        <w:spacing w:after="120"/>
        <w:rPr>
          <w:rFonts w:ascii="Times New Roman" w:eastAsia="Times New Roman" w:hAnsi="Times New Roman"/>
          <w:color w:val="CC00CC"/>
          <w:sz w:val="24"/>
          <w:szCs w:val="24"/>
        </w:rPr>
      </w:pPr>
      <w:r>
        <w:rPr>
          <w:rFonts w:ascii="Times New Roman" w:eastAsia="Times New Roman" w:hAnsi="Times New Roman"/>
          <w:color w:val="CC00CC"/>
          <w:sz w:val="24"/>
          <w:szCs w:val="24"/>
        </w:rPr>
        <w:t xml:space="preserve">12h00: </w:t>
      </w:r>
      <w:r>
        <w:rPr>
          <w:rFonts w:ascii="Times New Roman" w:eastAsia="Times New Roman" w:hAnsi="Times New Roman"/>
          <w:color w:val="002060"/>
          <w:sz w:val="24"/>
          <w:szCs w:val="24"/>
        </w:rPr>
        <w:t xml:space="preserve">Lunch at the restaurant. After lunch, we continued to drive to Hanoi. On the way, visit the </w:t>
      </w:r>
      <w:r>
        <w:rPr>
          <w:rFonts w:ascii="Times New Roman" w:eastAsia="Times New Roman" w:hAnsi="Times New Roman"/>
          <w:b/>
          <w:color w:val="002060"/>
          <w:sz w:val="24"/>
          <w:szCs w:val="24"/>
        </w:rPr>
        <w:t>Duom temple</w:t>
      </w:r>
      <w:r>
        <w:rPr>
          <w:rFonts w:ascii="Times New Roman" w:eastAsia="Times New Roman" w:hAnsi="Times New Roman"/>
          <w:color w:val="002060"/>
          <w:sz w:val="24"/>
          <w:szCs w:val="24"/>
        </w:rPr>
        <w:t>, the famous temple in Phu Luong, Thai Nguyen.</w:t>
      </w:r>
    </w:p>
    <w:p w14:paraId="760A377E" w14:textId="77777777" w:rsidR="00E868D9" w:rsidRDefault="00862E0B">
      <w:pPr>
        <w:spacing w:after="120"/>
        <w:rPr>
          <w:rFonts w:ascii="Times New Roman" w:eastAsia="Times New Roman" w:hAnsi="Times New Roman"/>
          <w:color w:val="002060"/>
          <w:sz w:val="24"/>
          <w:szCs w:val="24"/>
        </w:rPr>
      </w:pPr>
      <w:r>
        <w:rPr>
          <w:rFonts w:ascii="Times New Roman" w:eastAsia="Times New Roman" w:hAnsi="Times New Roman"/>
          <w:color w:val="CC00CC"/>
          <w:sz w:val="24"/>
          <w:szCs w:val="24"/>
        </w:rPr>
        <w:t>18.30:</w:t>
      </w:r>
      <w:r>
        <w:rPr>
          <w:rFonts w:ascii="Times New Roman" w:eastAsia="Times New Roman" w:hAnsi="Times New Roman"/>
          <w:color w:val="002060"/>
          <w:sz w:val="24"/>
          <w:szCs w:val="24"/>
        </w:rPr>
        <w:t xml:space="preserve"> Arrive Hanoi. Tour ends. See you again!</w:t>
      </w:r>
    </w:p>
    <w:p w14:paraId="00FFE2AD" w14:textId="77777777" w:rsidR="00E868D9" w:rsidRDefault="00E868D9">
      <w:pPr>
        <w:spacing w:after="120" w:line="240" w:lineRule="auto"/>
        <w:rPr>
          <w:rFonts w:ascii="Times New Roman" w:eastAsia="Times New Roman" w:hAnsi="Times New Roman"/>
          <w:color w:val="002060"/>
          <w:sz w:val="10"/>
          <w:szCs w:val="10"/>
        </w:rPr>
      </w:pPr>
    </w:p>
    <w:p w14:paraId="73A7B91F" w14:textId="77777777" w:rsidR="00E868D9" w:rsidRDefault="00862E0B">
      <w:pPr>
        <w:spacing w:after="6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Inclusions</w:t>
      </w:r>
    </w:p>
    <w:p w14:paraId="0475D5E6" w14:textId="77777777" w:rsidR="00E868D9" w:rsidRDefault="00862E0B">
      <w:pPr>
        <w:numPr>
          <w:ilvl w:val="0"/>
          <w:numId w:val="10"/>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AC transportation by 7 to 45-seat car</w:t>
      </w:r>
    </w:p>
    <w:p w14:paraId="379B8C55" w14:textId="77777777" w:rsidR="00E868D9" w:rsidRDefault="00862E0B">
      <w:pPr>
        <w:numPr>
          <w:ilvl w:val="0"/>
          <w:numId w:val="10"/>
        </w:numPr>
        <w:spacing w:after="60"/>
        <w:jc w:val="both"/>
        <w:rPr>
          <w:rFonts w:ascii="Times New Roman" w:eastAsia="Times New Roman" w:hAnsi="Times New Roman"/>
          <w:color w:val="002060"/>
          <w:sz w:val="24"/>
          <w:szCs w:val="24"/>
        </w:rPr>
      </w:pPr>
      <w:bookmarkStart w:id="2" w:name="_heading=h.30j0zll" w:colFirst="0" w:colLast="0"/>
      <w:bookmarkEnd w:id="2"/>
      <w:r>
        <w:rPr>
          <w:rFonts w:ascii="Times New Roman" w:eastAsia="Times New Roman" w:hAnsi="Times New Roman"/>
          <w:color w:val="002060"/>
          <w:sz w:val="24"/>
          <w:szCs w:val="24"/>
        </w:rPr>
        <w:t>01 night at an accommodation hotel, 02 persons in a room. In case there are an odd number of tourists, there will be a room having 3 persons if accepted. If not, an additional fee of 50% price of a hotel room will be charged</w:t>
      </w:r>
    </w:p>
    <w:p w14:paraId="6563600F" w14:textId="77777777" w:rsidR="00E868D9" w:rsidRDefault="00862E0B">
      <w:pPr>
        <w:numPr>
          <w:ilvl w:val="0"/>
          <w:numId w:val="10"/>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01 night at homestay in Pac Ngoi village</w:t>
      </w:r>
    </w:p>
    <w:p w14:paraId="30690EB8" w14:textId="77777777" w:rsidR="00E868D9" w:rsidRDefault="00862E0B">
      <w:pPr>
        <w:numPr>
          <w:ilvl w:val="0"/>
          <w:numId w:val="10"/>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Meals (2 breakfasts, 3 lunches and 2 dinners)</w:t>
      </w:r>
    </w:p>
    <w:p w14:paraId="49667891" w14:textId="77777777" w:rsidR="00E868D9" w:rsidRDefault="00862E0B">
      <w:pPr>
        <w:numPr>
          <w:ilvl w:val="0"/>
          <w:numId w:val="10"/>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Visiting boat on Ba Be Lake</w:t>
      </w:r>
    </w:p>
    <w:p w14:paraId="7B2C36B4" w14:textId="77777777" w:rsidR="00E868D9" w:rsidRDefault="00862E0B">
      <w:pPr>
        <w:numPr>
          <w:ilvl w:val="0"/>
          <w:numId w:val="10"/>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English speaking tour guide</w:t>
      </w:r>
    </w:p>
    <w:p w14:paraId="6A3B8409" w14:textId="77777777" w:rsidR="00E868D9" w:rsidRDefault="00862E0B">
      <w:pPr>
        <w:numPr>
          <w:ilvl w:val="0"/>
          <w:numId w:val="10"/>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01 bottle of water is served everyday during the time traveling by car</w:t>
      </w:r>
    </w:p>
    <w:p w14:paraId="084535CC" w14:textId="77777777" w:rsidR="00E868D9" w:rsidRDefault="00862E0B">
      <w:pPr>
        <w:spacing w:after="6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Exclusions</w:t>
      </w:r>
    </w:p>
    <w:p w14:paraId="622D957E" w14:textId="77777777" w:rsidR="00E868D9" w:rsidRDefault="00862E0B">
      <w:pPr>
        <w:numPr>
          <w:ilvl w:val="0"/>
          <w:numId w:val="11"/>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lastRenderedPageBreak/>
        <w:t>VAT invoice, travel insurance</w:t>
      </w:r>
    </w:p>
    <w:p w14:paraId="09CD006F" w14:textId="77777777" w:rsidR="00E868D9" w:rsidRDefault="00862E0B">
      <w:pPr>
        <w:numPr>
          <w:ilvl w:val="0"/>
          <w:numId w:val="11"/>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Electric car in Pac Bo</w:t>
      </w:r>
    </w:p>
    <w:p w14:paraId="189646E4" w14:textId="77777777" w:rsidR="00E868D9" w:rsidRDefault="00862E0B">
      <w:pPr>
        <w:numPr>
          <w:ilvl w:val="0"/>
          <w:numId w:val="11"/>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Additional fee if there is any change in ticket prices</w:t>
      </w:r>
    </w:p>
    <w:p w14:paraId="582A64E1" w14:textId="77777777" w:rsidR="00E868D9" w:rsidRDefault="00862E0B">
      <w:pPr>
        <w:numPr>
          <w:ilvl w:val="0"/>
          <w:numId w:val="11"/>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Beverages for meals and other personal expense</w:t>
      </w:r>
    </w:p>
    <w:p w14:paraId="6D6CF396" w14:textId="77777777" w:rsidR="00E868D9" w:rsidRDefault="00862E0B">
      <w:pPr>
        <w:numPr>
          <w:ilvl w:val="0"/>
          <w:numId w:val="11"/>
        </w:numPr>
        <w:spacing w:after="60"/>
        <w:jc w:val="both"/>
        <w:rPr>
          <w:rFonts w:ascii="Times New Roman" w:eastAsia="Times New Roman" w:hAnsi="Times New Roman"/>
          <w:b/>
          <w:color w:val="002060"/>
          <w:sz w:val="24"/>
          <w:szCs w:val="24"/>
        </w:rPr>
      </w:pPr>
      <w:r>
        <w:rPr>
          <w:rFonts w:ascii="Times New Roman" w:eastAsia="Times New Roman" w:hAnsi="Times New Roman"/>
          <w:b/>
          <w:color w:val="002060"/>
          <w:sz w:val="24"/>
          <w:szCs w:val="24"/>
        </w:rPr>
        <w:t>Tip for driver and tour guide, at least $5/person/01 day</w:t>
      </w:r>
    </w:p>
    <w:p w14:paraId="07C9B842" w14:textId="77777777" w:rsidR="00E868D9" w:rsidRDefault="00862E0B">
      <w:pPr>
        <w:spacing w:after="6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Price Policy for Children</w:t>
      </w:r>
    </w:p>
    <w:p w14:paraId="60AE6BB4" w14:textId="77777777" w:rsidR="00E868D9" w:rsidRDefault="00862E0B">
      <w:pPr>
        <w:numPr>
          <w:ilvl w:val="0"/>
          <w:numId w:val="8"/>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Free for children with ages from 1 to 4 (their parents must pay for all their other expenses and 1 to 3 year-old children do not have their own seats in the car). In case one person takes one child from 1-3 years old. The child will be charged 50% of the adults' price (the child will have meals and a seat).</w:t>
      </w:r>
    </w:p>
    <w:p w14:paraId="1E66CD48" w14:textId="77777777" w:rsidR="00E868D9" w:rsidRDefault="00862E0B">
      <w:pPr>
        <w:numPr>
          <w:ilvl w:val="0"/>
          <w:numId w:val="8"/>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From 5 to 9 year-old children will be charged 75% of the tour fee (they will have their own seats in our car and their own meals, but they have to share the hotel room with their parents)</w:t>
      </w:r>
    </w:p>
    <w:p w14:paraId="68DE046B" w14:textId="77777777" w:rsidR="00E868D9" w:rsidRDefault="00862E0B">
      <w:pPr>
        <w:numPr>
          <w:ilvl w:val="0"/>
          <w:numId w:val="8"/>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From 10-year-old children are considered as adults</w:t>
      </w:r>
    </w:p>
    <w:p w14:paraId="285C5EBB" w14:textId="77777777" w:rsidR="00E868D9" w:rsidRDefault="00862E0B">
      <w:pPr>
        <w:spacing w:after="8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Additional Fees</w:t>
      </w:r>
    </w:p>
    <w:p w14:paraId="7AAAE7F3" w14:textId="77777777" w:rsidR="00E868D9" w:rsidRDefault="00862E0B">
      <w:pPr>
        <w:numPr>
          <w:ilvl w:val="0"/>
          <w:numId w:val="8"/>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Single hotel room rental (if required or you go alone): 15$/person/02 nights</w:t>
      </w:r>
    </w:p>
    <w:p w14:paraId="09914214" w14:textId="77777777" w:rsidR="00E868D9" w:rsidRDefault="00862E0B">
      <w:pPr>
        <w:numPr>
          <w:ilvl w:val="0"/>
          <w:numId w:val="8"/>
        </w:numPr>
        <w:pBdr>
          <w:top w:val="nil"/>
          <w:left w:val="nil"/>
          <w:bottom w:val="nil"/>
          <w:right w:val="nil"/>
          <w:between w:val="nil"/>
        </w:pBd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Foreigner will be charged 5$ for the permission from border police</w:t>
      </w:r>
    </w:p>
    <w:p w14:paraId="24A0A2DA" w14:textId="77777777" w:rsidR="00E868D9" w:rsidRDefault="00862E0B">
      <w:pPr>
        <w:spacing w:after="8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Notice </w:t>
      </w:r>
    </w:p>
    <w:p w14:paraId="419457C4" w14:textId="77777777" w:rsidR="00E868D9" w:rsidRDefault="00862E0B">
      <w:pPr>
        <w:numPr>
          <w:ilvl w:val="0"/>
          <w:numId w:val="8"/>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You have to bring your Passport</w:t>
      </w:r>
    </w:p>
    <w:p w14:paraId="72F7DA7C" w14:textId="77777777" w:rsidR="00E868D9" w:rsidRDefault="00862E0B">
      <w:pPr>
        <w:numPr>
          <w:ilvl w:val="0"/>
          <w:numId w:val="8"/>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You should bring any type of medicine for preventing insects and common diseases</w:t>
      </w:r>
    </w:p>
    <w:p w14:paraId="2985B08C" w14:textId="77777777" w:rsidR="00E868D9" w:rsidRDefault="00862E0B">
      <w:pPr>
        <w:numPr>
          <w:ilvl w:val="0"/>
          <w:numId w:val="8"/>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Bring your private toothbrush, toothpaste and towel (if necessary)</w:t>
      </w:r>
    </w:p>
    <w:p w14:paraId="08D2BB1C" w14:textId="77777777" w:rsidR="00E868D9" w:rsidRDefault="00862E0B">
      <w:pPr>
        <w:numPr>
          <w:ilvl w:val="0"/>
          <w:numId w:val="8"/>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Tour guide can rearrange the schedule, but all places stay the same</w:t>
      </w:r>
    </w:p>
    <w:p w14:paraId="1760E941" w14:textId="77777777" w:rsidR="00E868D9" w:rsidRDefault="00862E0B">
      <w:pPr>
        <w:numPr>
          <w:ilvl w:val="0"/>
          <w:numId w:val="8"/>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If under 6 tourists, driver can also be tour guide</w:t>
      </w:r>
    </w:p>
    <w:p w14:paraId="7BE13269" w14:textId="77777777" w:rsidR="00E868D9" w:rsidRDefault="00862E0B">
      <w:pPr>
        <w:numPr>
          <w:ilvl w:val="0"/>
          <w:numId w:val="8"/>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If you are a vegetarian, you can bring your own food to suit your taste (if necessary)</w:t>
      </w:r>
    </w:p>
    <w:p w14:paraId="0957D125" w14:textId="77777777" w:rsidR="00E868D9" w:rsidRDefault="00862E0B">
      <w:pPr>
        <w:numPr>
          <w:ilvl w:val="0"/>
          <w:numId w:val="8"/>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Do not bring a too big suitcase with you</w:t>
      </w:r>
    </w:p>
    <w:p w14:paraId="08FF3A9B" w14:textId="77777777" w:rsidR="00E868D9" w:rsidRDefault="00862E0B">
      <w:pPr>
        <w:spacing w:after="8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 Customer responsibilities:</w:t>
      </w:r>
    </w:p>
    <w:p w14:paraId="42780EB2" w14:textId="77777777" w:rsidR="00E868D9" w:rsidRDefault="00862E0B">
      <w:pPr>
        <w:numPr>
          <w:ilvl w:val="0"/>
          <w:numId w:val="8"/>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Customers are responsible for your illness and chronic diseases (cardiovascular disease, blood pressure, diabetes, osteoarthritis ...), congenital diseases, latent diseases, HIV AIDS, mental and neurological disorders, pregnant women ... are diseases that are not covered by the insurance. When necessary, you must write your own commitment to your health when participating in the tour. The tour organizer is not responsible for cases in which you do not report the illness, untruthful declaration as well as cases outside the coverage of travel in the tour.</w:t>
      </w:r>
    </w:p>
    <w:p w14:paraId="12D899F5" w14:textId="77777777" w:rsidR="00E868D9" w:rsidRDefault="00862E0B">
      <w:pPr>
        <w:numPr>
          <w:ilvl w:val="0"/>
          <w:numId w:val="8"/>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Customers must preserve their property in all circumstances and at all locations during the trip. The tour organizer is not responsible for any lost money, identification, airline tickets, personal belongings and other property of the customer during the trip.</w:t>
      </w:r>
    </w:p>
    <w:p w14:paraId="1A9716EF" w14:textId="77777777" w:rsidR="00E868D9" w:rsidRDefault="00E868D9">
      <w:pPr>
        <w:spacing w:after="40"/>
        <w:jc w:val="both"/>
        <w:rPr>
          <w:rFonts w:ascii="Times New Roman" w:eastAsia="Times New Roman" w:hAnsi="Times New Roman"/>
          <w:color w:val="002060"/>
          <w:sz w:val="24"/>
          <w:szCs w:val="24"/>
        </w:rPr>
      </w:pPr>
    </w:p>
    <w:p w14:paraId="31579AE1" w14:textId="77777777" w:rsidR="00E868D9" w:rsidRDefault="00E868D9">
      <w:pPr>
        <w:spacing w:after="40"/>
        <w:jc w:val="both"/>
        <w:rPr>
          <w:rFonts w:ascii="Times New Roman" w:eastAsia="Times New Roman" w:hAnsi="Times New Roman"/>
          <w:color w:val="002060"/>
          <w:sz w:val="24"/>
          <w:szCs w:val="24"/>
        </w:rPr>
      </w:pPr>
    </w:p>
    <w:p w14:paraId="08DD6B3B" w14:textId="77777777" w:rsidR="00E868D9" w:rsidRDefault="00862E0B">
      <w:pPr>
        <w:spacing w:after="40"/>
        <w:jc w:val="center"/>
        <w:rPr>
          <w:rFonts w:ascii="Times New Roman" w:eastAsia="Times New Roman" w:hAnsi="Times New Roman"/>
          <w:color w:val="002060"/>
          <w:sz w:val="24"/>
          <w:szCs w:val="24"/>
        </w:rPr>
      </w:pPr>
      <w:r>
        <w:rPr>
          <w:noProof/>
          <w:lang w:val="en-US"/>
        </w:rPr>
        <mc:AlternateContent>
          <mc:Choice Requires="wps">
            <w:drawing>
              <wp:inline distT="0" distB="0" distL="0" distR="0" wp14:anchorId="5CD6C0E4" wp14:editId="35B2E410">
                <wp:extent cx="4270375" cy="701675"/>
                <wp:effectExtent l="0" t="0" r="0" b="0"/>
                <wp:docPr id="53" name="Rectangle 53"/>
                <wp:cNvGraphicFramePr/>
                <a:graphic xmlns:a="http://schemas.openxmlformats.org/drawingml/2006/main">
                  <a:graphicData uri="http://schemas.microsoft.com/office/word/2010/wordprocessingShape">
                    <wps:wsp>
                      <wps:cNvSpPr/>
                      <wps:spPr>
                        <a:xfrm>
                          <a:off x="3215575" y="3433925"/>
                          <a:ext cx="4260850" cy="692150"/>
                        </a:xfrm>
                        <a:prstGeom prst="rect">
                          <a:avLst/>
                        </a:prstGeom>
                      </wps:spPr>
                      <wps:txbx>
                        <w:txbxContent>
                          <w:p w14:paraId="40632DE2" w14:textId="77777777" w:rsidR="00E868D9" w:rsidRDefault="00862E0B">
                            <w:pPr>
                              <w:spacing w:after="0" w:line="240" w:lineRule="auto"/>
                              <w:jc w:val="center"/>
                              <w:textDirection w:val="btLr"/>
                            </w:pPr>
                            <w:r>
                              <w:rPr>
                                <w:rFonts w:ascii="Times New Roman" w:eastAsia="Times New Roman" w:hAnsi="Times New Roman"/>
                                <w:color w:val="9999FF"/>
                                <w:sz w:val="144"/>
                              </w:rPr>
                              <w:t>Have a nice trip !</w:t>
                            </w:r>
                          </w:p>
                        </w:txbxContent>
                      </wps:txbx>
                      <wps:bodyPr spcFirstLastPara="1" wrap="square" lIns="91425" tIns="91425" rIns="91425" bIns="91425" anchor="ctr" anchorCtr="0">
                        <a:noAutofit/>
                      </wps:bodyPr>
                    </wps:wsp>
                  </a:graphicData>
                </a:graphic>
              </wp:inline>
            </w:drawing>
          </mc:Choice>
          <mc:Fallback>
            <w:pict>
              <v:rect w14:anchorId="5CD6C0E4" id="Rectangle 53" o:spid="_x0000_s1026" style="width:336.25pt;height:5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" filled="f" stroked="f">
                <v:textbox inset="2.53958mm,2.53958mm,2.53958mm,2.53958mm">
                  <w:txbxContent>
                    <w:p w14:paraId="40632DE2" w14:textId="77777777" w:rsidR="00E868D9" w:rsidRDefault="00862E0B">
                      <w:pPr>
                        <w:spacing w:after="0" w:line="240" w:lineRule="auto"/>
                        <w:jc w:val="center"/>
                        <w:textDirection w:val="btLr"/>
                      </w:pPr>
                      <w:r>
                        <w:rPr>
                          <w:rFonts w:ascii="Times New Roman" w:eastAsia="Times New Roman" w:hAnsi="Times New Roman"/>
                          <w:color w:val="9999FF"/>
                          <w:sz w:val="144"/>
                        </w:rPr>
                        <w:t>Have a nice trip !</w:t>
                      </w:r>
                    </w:p>
                  </w:txbxContent>
                </v:textbox>
                <w10:anchorlock/>
              </v:rect>
            </w:pict>
          </mc:Fallback>
        </mc:AlternateContent>
      </w:r>
    </w:p>
    <w:p w14:paraId="31676078" w14:textId="77777777" w:rsidR="00E868D9" w:rsidRDefault="00E868D9"/>
    <w:p w14:paraId="65ECB19C" w14:textId="77777777" w:rsidR="00E868D9" w:rsidRDefault="00E868D9">
      <w:pPr>
        <w:spacing w:after="120"/>
        <w:rPr>
          <w:rFonts w:ascii="Times New Roman" w:eastAsia="Times New Roman" w:hAnsi="Times New Roman"/>
          <w:sz w:val="24"/>
          <w:szCs w:val="24"/>
        </w:rPr>
      </w:pPr>
    </w:p>
    <w:sectPr w:rsidR="00E868D9" w:rsidSect="00E31CAF">
      <w:footerReference w:type="default" r:id="rId16"/>
      <w:pgSz w:w="11906" w:h="16838"/>
      <w:pgMar w:top="720" w:right="566" w:bottom="851" w:left="851" w:header="430" w:footer="41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15257" w14:textId="77777777" w:rsidR="00CF14B7" w:rsidRDefault="00CF14B7">
      <w:pPr>
        <w:spacing w:after="0" w:line="240" w:lineRule="auto"/>
      </w:pPr>
      <w:r>
        <w:separator/>
      </w:r>
    </w:p>
  </w:endnote>
  <w:endnote w:type="continuationSeparator" w:id="0">
    <w:p w14:paraId="465862BF" w14:textId="77777777" w:rsidR="00CF14B7" w:rsidRDefault="00CF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9CCA8" w14:textId="6F943A2E" w:rsidR="00E868D9" w:rsidRDefault="00E868D9">
    <w:pPr>
      <w:pBdr>
        <w:top w:val="nil"/>
        <w:left w:val="nil"/>
        <w:bottom w:val="nil"/>
        <w:right w:val="nil"/>
        <w:between w:val="nil"/>
      </w:pBdr>
      <w:tabs>
        <w:tab w:val="center" w:pos="4680"/>
        <w:tab w:val="right" w:pos="9360"/>
      </w:tabs>
      <w:spacing w:after="0" w:line="240" w:lineRule="auto"/>
      <w:rPr>
        <w:rFonts w:cs="Arial"/>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024C1" w14:textId="77777777" w:rsidR="00CF14B7" w:rsidRDefault="00CF14B7">
      <w:pPr>
        <w:spacing w:after="0" w:line="240" w:lineRule="auto"/>
      </w:pPr>
      <w:r>
        <w:separator/>
      </w:r>
    </w:p>
  </w:footnote>
  <w:footnote w:type="continuationSeparator" w:id="0">
    <w:p w14:paraId="459BA978" w14:textId="77777777" w:rsidR="00CF14B7" w:rsidRDefault="00CF1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E86"/>
    <w:multiLevelType w:val="multilevel"/>
    <w:tmpl w:val="5FA84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FB157B"/>
    <w:multiLevelType w:val="multilevel"/>
    <w:tmpl w:val="AEC2B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C81202"/>
    <w:multiLevelType w:val="multilevel"/>
    <w:tmpl w:val="08EA3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8A1644"/>
    <w:multiLevelType w:val="multilevel"/>
    <w:tmpl w:val="E7E25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E94663"/>
    <w:multiLevelType w:val="multilevel"/>
    <w:tmpl w:val="12FA62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1D2A01"/>
    <w:multiLevelType w:val="multilevel"/>
    <w:tmpl w:val="380443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3FD5129"/>
    <w:multiLevelType w:val="multilevel"/>
    <w:tmpl w:val="98C67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2E5B99"/>
    <w:multiLevelType w:val="multilevel"/>
    <w:tmpl w:val="6E669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2F083C"/>
    <w:multiLevelType w:val="multilevel"/>
    <w:tmpl w:val="16FAB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0E5D28"/>
    <w:multiLevelType w:val="multilevel"/>
    <w:tmpl w:val="FF38946C"/>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F509FD"/>
    <w:multiLevelType w:val="multilevel"/>
    <w:tmpl w:val="A7469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F34506"/>
    <w:multiLevelType w:val="multilevel"/>
    <w:tmpl w:val="4FE8C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087A05"/>
    <w:multiLevelType w:val="multilevel"/>
    <w:tmpl w:val="B00A05B4"/>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0B3B51"/>
    <w:multiLevelType w:val="multilevel"/>
    <w:tmpl w:val="9F1EE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F6B2BF5"/>
    <w:multiLevelType w:val="multilevel"/>
    <w:tmpl w:val="3F7A8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2DC410A"/>
    <w:multiLevelType w:val="hybridMultilevel"/>
    <w:tmpl w:val="CB2C0F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D70D3"/>
    <w:multiLevelType w:val="multilevel"/>
    <w:tmpl w:val="5F281B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2"/>
  </w:num>
  <w:num w:numId="3">
    <w:abstractNumId w:val="2"/>
  </w:num>
  <w:num w:numId="4">
    <w:abstractNumId w:val="9"/>
  </w:num>
  <w:num w:numId="5">
    <w:abstractNumId w:val="10"/>
  </w:num>
  <w:num w:numId="6">
    <w:abstractNumId w:val="8"/>
  </w:num>
  <w:num w:numId="7">
    <w:abstractNumId w:val="3"/>
  </w:num>
  <w:num w:numId="8">
    <w:abstractNumId w:val="13"/>
  </w:num>
  <w:num w:numId="9">
    <w:abstractNumId w:val="0"/>
  </w:num>
  <w:num w:numId="10">
    <w:abstractNumId w:val="6"/>
  </w:num>
  <w:num w:numId="11">
    <w:abstractNumId w:val="7"/>
  </w:num>
  <w:num w:numId="12">
    <w:abstractNumId w:val="11"/>
  </w:num>
  <w:num w:numId="13">
    <w:abstractNumId w:val="1"/>
  </w:num>
  <w:num w:numId="14">
    <w:abstractNumId w:val="4"/>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D9"/>
    <w:rsid w:val="00030FDD"/>
    <w:rsid w:val="000D3AA0"/>
    <w:rsid w:val="00136C01"/>
    <w:rsid w:val="00232029"/>
    <w:rsid w:val="002408A9"/>
    <w:rsid w:val="002A3D96"/>
    <w:rsid w:val="004D78B3"/>
    <w:rsid w:val="004E709B"/>
    <w:rsid w:val="0055150C"/>
    <w:rsid w:val="00555BB8"/>
    <w:rsid w:val="00574863"/>
    <w:rsid w:val="005B3815"/>
    <w:rsid w:val="00617AFE"/>
    <w:rsid w:val="00666697"/>
    <w:rsid w:val="0073665E"/>
    <w:rsid w:val="007B70F7"/>
    <w:rsid w:val="007F5FAE"/>
    <w:rsid w:val="00821767"/>
    <w:rsid w:val="0084789D"/>
    <w:rsid w:val="00862E0B"/>
    <w:rsid w:val="009B12A7"/>
    <w:rsid w:val="00C66DD6"/>
    <w:rsid w:val="00CF14B7"/>
    <w:rsid w:val="00E31CAF"/>
    <w:rsid w:val="00E8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ABB8"/>
  <w15:docId w15:val="{240860A2-4EE2-4969-917D-CB745EAB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B8"/>
    <w:rPr>
      <w:rFonts w:cs="Times New Roman"/>
      <w:lang w:val="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Hyperlink">
    <w:name w:val="Hyperlink"/>
    <w:basedOn w:val="DefaultParagraphFont"/>
    <w:uiPriority w:val="99"/>
    <w:unhideWhenUsed/>
    <w:rsid w:val="000F47AC"/>
    <w:rPr>
      <w:color w:val="0563C1" w:themeColor="hyperlink"/>
      <w:u w:val="single"/>
    </w:rPr>
  </w:style>
  <w:style w:type="character" w:styleId="FollowedHyperlink">
    <w:name w:val="FollowedHyperlink"/>
    <w:basedOn w:val="DefaultParagraphFont"/>
    <w:uiPriority w:val="99"/>
    <w:semiHidden/>
    <w:unhideWhenUsed/>
    <w:rsid w:val="000F47AC"/>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bi9aR8Zq9vnPMNdTJ2PTQs23fQ==">AMUW2mVvkXzQZrQsUqbHa9Ys8mX57LMgilHuY6rdRTbuaTxipttC41pSwCBedih8CRbNMkerJ38f5aNtGhXl45sqbUBtpfs9juoD8D+1pKsYlk6q4gxFM1zbmzr+3c999UEK6KXGNKwPuGeC6DdiDoWKh0HAbdz1xw==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39.Nguyễn Hoàng Hải Sơn</dc:creator>
  <cp:lastModifiedBy>Admin</cp:lastModifiedBy>
  <cp:revision>16</cp:revision>
  <dcterms:created xsi:type="dcterms:W3CDTF">2020-09-10T15:16:00Z</dcterms:created>
  <dcterms:modified xsi:type="dcterms:W3CDTF">2022-11-08T05:56:00Z</dcterms:modified>
</cp:coreProperties>
</file>