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Spec="bottom"/>
        <w:tblW w:w="11637" w:type="dxa"/>
        <w:tblLayout w:type="fixed"/>
        <w:tblLook w:val="04A0" w:firstRow="1" w:lastRow="0" w:firstColumn="1" w:lastColumn="0" w:noHBand="0" w:noVBand="1"/>
      </w:tblPr>
      <w:tblGrid>
        <w:gridCol w:w="11637"/>
      </w:tblGrid>
      <w:tr w:rsidR="0016600F" w:rsidRPr="001453EE" w:rsidTr="00525771">
        <w:tc>
          <w:tcPr>
            <w:tcW w:w="11637" w:type="dxa"/>
            <w:shd w:val="clear" w:color="auto" w:fill="auto"/>
          </w:tcPr>
          <w:tbl>
            <w:tblPr>
              <w:tblW w:w="11632" w:type="dxa"/>
              <w:tblLayout w:type="fixed"/>
              <w:tblLook w:val="04A0" w:firstRow="1" w:lastRow="0" w:firstColumn="1" w:lastColumn="0" w:noHBand="0" w:noVBand="1"/>
            </w:tblPr>
            <w:tblGrid>
              <w:gridCol w:w="2692"/>
              <w:gridCol w:w="3607"/>
              <w:gridCol w:w="4049"/>
              <w:gridCol w:w="1275"/>
              <w:gridCol w:w="9"/>
            </w:tblGrid>
            <w:tr w:rsidR="0016600F" w:rsidRPr="001453EE" w:rsidTr="00525771">
              <w:trPr>
                <w:trHeight w:val="1094"/>
              </w:trPr>
              <w:tc>
                <w:tcPr>
                  <w:tcW w:w="2693" w:type="dxa"/>
                  <w:vMerge w:val="restart"/>
                  <w:shd w:val="clear" w:color="auto" w:fill="auto"/>
                </w:tcPr>
                <w:p w:rsidR="0016600F" w:rsidRPr="001453EE" w:rsidRDefault="0016600F" w:rsidP="00525771">
                  <w:pPr>
                    <w:pStyle w:val="Header"/>
                    <w:framePr w:hSpace="180" w:wrap="around" w:vAnchor="text" w:hAnchor="margin" w:xAlign="center" w:yAlign="bottom"/>
                    <w:ind w:left="0" w:hanging="2"/>
                    <w:jc w:val="center"/>
                    <w:rPr>
                      <w:sz w:val="20"/>
                    </w:rPr>
                  </w:pPr>
                  <w:r w:rsidRPr="000B7958">
                    <w:rPr>
                      <w:noProof/>
                      <w:lang w:val="en-US" w:eastAsia="en-US"/>
                    </w:rPr>
                    <w:drawing>
                      <wp:inline distT="0" distB="0" distL="0" distR="0">
                        <wp:extent cx="1571625" cy="1181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rsidR="0016600F" w:rsidRPr="001453EE" w:rsidRDefault="0016600F" w:rsidP="00525771">
                  <w:pPr>
                    <w:pStyle w:val="Header"/>
                    <w:framePr w:hSpace="180" w:wrap="around" w:vAnchor="text" w:hAnchor="margin" w:xAlign="center" w:yAlign="bottom"/>
                    <w:ind w:left="0" w:hanging="2"/>
                    <w:jc w:val="center"/>
                    <w:rPr>
                      <w:sz w:val="20"/>
                    </w:rPr>
                  </w:pPr>
                </w:p>
              </w:tc>
              <w:tc>
                <w:tcPr>
                  <w:tcW w:w="8939" w:type="dxa"/>
                  <w:gridSpan w:val="4"/>
                  <w:shd w:val="clear" w:color="auto" w:fill="auto"/>
                </w:tcPr>
                <w:p w:rsidR="0016600F" w:rsidRPr="001453EE" w:rsidRDefault="0016600F" w:rsidP="00525771">
                  <w:pPr>
                    <w:framePr w:hSpace="180" w:wrap="around" w:vAnchor="text" w:hAnchor="margin" w:xAlign="center" w:yAlign="bottom"/>
                    <w:ind w:left="5" w:hanging="7"/>
                    <w:rPr>
                      <w:color w:val="FF0000"/>
                      <w:sz w:val="72"/>
                      <w:szCs w:val="80"/>
                    </w:rPr>
                  </w:pPr>
                  <w:r w:rsidRPr="0016265E">
                    <w:rPr>
                      <w:noProof/>
                      <w:color w:val="FF0000"/>
                      <w:sz w:val="72"/>
                      <w:szCs w:val="80"/>
                      <w:lang w:val="en-US" w:eastAsia="en-US"/>
                    </w:rPr>
                    <w:drawing>
                      <wp:inline distT="0" distB="0" distL="0" distR="0">
                        <wp:extent cx="5581650" cy="64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16600F" w:rsidRPr="001453EE" w:rsidTr="00525771">
              <w:trPr>
                <w:gridAfter w:val="1"/>
                <w:wAfter w:w="8" w:type="dxa"/>
                <w:trHeight w:val="241"/>
              </w:trPr>
              <w:tc>
                <w:tcPr>
                  <w:tcW w:w="2693" w:type="dxa"/>
                  <w:vMerge/>
                  <w:shd w:val="clear" w:color="auto" w:fill="auto"/>
                </w:tcPr>
                <w:p w:rsidR="0016600F" w:rsidRPr="001453EE" w:rsidRDefault="0016600F" w:rsidP="00525771">
                  <w:pPr>
                    <w:pStyle w:val="Header"/>
                    <w:framePr w:hSpace="180" w:wrap="around" w:vAnchor="text" w:hAnchor="margin" w:xAlign="center" w:yAlign="bottom"/>
                    <w:ind w:left="0" w:hanging="2"/>
                    <w:rPr>
                      <w:sz w:val="20"/>
                    </w:rPr>
                  </w:pPr>
                </w:p>
              </w:tc>
              <w:tc>
                <w:tcPr>
                  <w:tcW w:w="7656" w:type="dxa"/>
                  <w:gridSpan w:val="2"/>
                  <w:shd w:val="clear" w:color="auto" w:fill="auto"/>
                </w:tcPr>
                <w:p w:rsidR="0016600F" w:rsidRPr="001453EE" w:rsidRDefault="0016600F" w:rsidP="00525771">
                  <w:pPr>
                    <w:framePr w:hSpace="180" w:wrap="around" w:vAnchor="text" w:hAnchor="margin" w:xAlign="center" w:yAlign="bottom"/>
                    <w:ind w:left="0" w:hanging="2"/>
                    <w:jc w:val="center"/>
                    <w:rPr>
                      <w:b/>
                      <w:color w:val="0070C0"/>
                      <w:sz w:val="20"/>
                      <w:szCs w:val="20"/>
                    </w:rPr>
                  </w:pPr>
                  <w:r>
                    <w:rPr>
                      <w:b/>
                      <w:color w:val="0070C0"/>
                      <w:sz w:val="20"/>
                      <w:szCs w:val="20"/>
                    </w:rPr>
                    <w:t>C</w:t>
                  </w:r>
                  <w:r w:rsidRPr="006F4602">
                    <w:rPr>
                      <w:b/>
                      <w:color w:val="0070C0"/>
                      <w:sz w:val="20"/>
                      <w:szCs w:val="20"/>
                    </w:rPr>
                    <w:t>Ô</w:t>
                  </w:r>
                  <w:r>
                    <w:rPr>
                      <w:b/>
                      <w:color w:val="0070C0"/>
                      <w:sz w:val="20"/>
                      <w:szCs w:val="20"/>
                    </w:rPr>
                    <w:t>NG TY TNHH GIAO TH</w:t>
                  </w:r>
                  <w:r w:rsidRPr="00CA74D7">
                    <w:rPr>
                      <w:b/>
                      <w:color w:val="0070C0"/>
                      <w:sz w:val="20"/>
                      <w:szCs w:val="20"/>
                    </w:rPr>
                    <w:t>Ô</w:t>
                  </w:r>
                  <w:r>
                    <w:rPr>
                      <w:b/>
                      <w:color w:val="0070C0"/>
                      <w:sz w:val="20"/>
                      <w:szCs w:val="20"/>
                    </w:rPr>
                    <w:t>NG V</w:t>
                  </w:r>
                  <w:r w:rsidRPr="00CA74D7">
                    <w:rPr>
                      <w:b/>
                      <w:color w:val="0070C0"/>
                      <w:sz w:val="20"/>
                      <w:szCs w:val="20"/>
                    </w:rPr>
                    <w:t>ẬN</w:t>
                  </w:r>
                  <w:r>
                    <w:rPr>
                      <w:b/>
                      <w:color w:val="0070C0"/>
                      <w:sz w:val="20"/>
                      <w:szCs w:val="20"/>
                    </w:rPr>
                    <w:t xml:space="preserve"> T</w:t>
                  </w:r>
                  <w:r w:rsidRPr="00CA74D7">
                    <w:rPr>
                      <w:b/>
                      <w:color w:val="0070C0"/>
                      <w:sz w:val="20"/>
                      <w:szCs w:val="20"/>
                    </w:rPr>
                    <w:t>Ả</w:t>
                  </w:r>
                  <w:r>
                    <w:rPr>
                      <w:b/>
                      <w:color w:val="0070C0"/>
                      <w:sz w:val="20"/>
                      <w:szCs w:val="20"/>
                    </w:rPr>
                    <w:t>I V</w:t>
                  </w:r>
                  <w:r w:rsidRPr="00CA74D7">
                    <w:rPr>
                      <w:b/>
                      <w:color w:val="0070C0"/>
                      <w:sz w:val="20"/>
                      <w:szCs w:val="20"/>
                    </w:rPr>
                    <w:t>À</w:t>
                  </w:r>
                  <w:r>
                    <w:rPr>
                      <w:b/>
                      <w:color w:val="0070C0"/>
                      <w:sz w:val="20"/>
                      <w:szCs w:val="20"/>
                    </w:rPr>
                    <w:t xml:space="preserve"> DU L</w:t>
                  </w:r>
                  <w:r w:rsidRPr="00CA74D7">
                    <w:rPr>
                      <w:b/>
                      <w:color w:val="0070C0"/>
                      <w:sz w:val="20"/>
                      <w:szCs w:val="20"/>
                    </w:rPr>
                    <w:t>ỊCH</w:t>
                  </w:r>
                  <w:r>
                    <w:rPr>
                      <w:b/>
                      <w:color w:val="0070C0"/>
                      <w:sz w:val="20"/>
                      <w:szCs w:val="20"/>
                    </w:rPr>
                    <w:t xml:space="preserve"> S</w:t>
                  </w:r>
                  <w:r w:rsidRPr="00CA74D7">
                    <w:rPr>
                      <w:b/>
                      <w:color w:val="0070C0"/>
                      <w:sz w:val="20"/>
                      <w:szCs w:val="20"/>
                    </w:rPr>
                    <w:t>ÀI</w:t>
                  </w:r>
                  <w:r>
                    <w:rPr>
                      <w:b/>
                      <w:color w:val="0070C0"/>
                      <w:sz w:val="20"/>
                      <w:szCs w:val="20"/>
                    </w:rPr>
                    <w:t xml:space="preserve"> G</w:t>
                  </w:r>
                  <w:r w:rsidRPr="00CA74D7">
                    <w:rPr>
                      <w:b/>
                      <w:color w:val="0070C0"/>
                      <w:sz w:val="20"/>
                      <w:szCs w:val="20"/>
                    </w:rPr>
                    <w:t>ÒN</w:t>
                  </w:r>
                </w:p>
              </w:tc>
              <w:tc>
                <w:tcPr>
                  <w:tcW w:w="1275" w:type="dxa"/>
                  <w:vMerge w:val="restart"/>
                  <w:shd w:val="clear" w:color="auto" w:fill="auto"/>
                </w:tcPr>
                <w:p w:rsidR="0016600F" w:rsidRPr="001453EE" w:rsidRDefault="0016600F" w:rsidP="00525771">
                  <w:pPr>
                    <w:pStyle w:val="Header"/>
                    <w:framePr w:hSpace="180" w:wrap="around" w:vAnchor="text" w:hAnchor="margin" w:xAlign="center" w:yAlign="bottom"/>
                    <w:ind w:left="0" w:hanging="2"/>
                    <w:jc w:val="center"/>
                    <w:rPr>
                      <w:b w:val="0"/>
                      <w:color w:val="0070C0"/>
                      <w:sz w:val="20"/>
                      <w:szCs w:val="20"/>
                    </w:rPr>
                  </w:pPr>
                  <w:r w:rsidRPr="0016265E">
                    <w:rPr>
                      <w:b w:val="0"/>
                      <w:noProof/>
                      <w:szCs w:val="20"/>
                      <w:lang w:val="en-US" w:eastAsia="en-US"/>
                    </w:rPr>
                    <w:drawing>
                      <wp:inline distT="0" distB="0" distL="0" distR="0">
                        <wp:extent cx="723900" cy="790575"/>
                        <wp:effectExtent l="0" t="0" r="0" b="9525"/>
                        <wp:docPr id="1" name="Picture 1"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photo_13376727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16600F" w:rsidRPr="001453EE" w:rsidTr="00525771">
              <w:trPr>
                <w:gridAfter w:val="1"/>
                <w:wAfter w:w="9" w:type="dxa"/>
                <w:trHeight w:val="1110"/>
              </w:trPr>
              <w:tc>
                <w:tcPr>
                  <w:tcW w:w="2693" w:type="dxa"/>
                  <w:vMerge/>
                  <w:shd w:val="clear" w:color="auto" w:fill="auto"/>
                </w:tcPr>
                <w:p w:rsidR="0016600F" w:rsidRPr="001453EE" w:rsidRDefault="0016600F" w:rsidP="00525771">
                  <w:pPr>
                    <w:pStyle w:val="Header"/>
                    <w:framePr w:hSpace="180" w:wrap="around" w:vAnchor="text" w:hAnchor="margin" w:xAlign="center" w:yAlign="bottom"/>
                    <w:ind w:left="0" w:hanging="2"/>
                    <w:rPr>
                      <w:sz w:val="20"/>
                    </w:rPr>
                  </w:pPr>
                </w:p>
              </w:tc>
              <w:tc>
                <w:tcPr>
                  <w:tcW w:w="3607" w:type="dxa"/>
                  <w:shd w:val="clear" w:color="auto" w:fill="auto"/>
                </w:tcPr>
                <w:p w:rsidR="0016600F" w:rsidRPr="001453EE" w:rsidRDefault="0016600F" w:rsidP="00525771">
                  <w:pPr>
                    <w:pStyle w:val="Header"/>
                    <w:framePr w:hSpace="180" w:wrap="around" w:vAnchor="text" w:hAnchor="margin" w:xAlign="center" w:yAlign="bottom"/>
                    <w:ind w:left="0" w:hanging="2"/>
                    <w:rPr>
                      <w:b w:val="0"/>
                      <w:szCs w:val="20"/>
                    </w:rPr>
                  </w:pPr>
                  <w:r w:rsidRPr="001453EE">
                    <w:rPr>
                      <w:b w:val="0"/>
                      <w:szCs w:val="20"/>
                    </w:rPr>
                    <w:t>Văn phòng Hồ Chí Minh</w:t>
                  </w:r>
                </w:p>
                <w:p w:rsidR="0016600F" w:rsidRPr="001453EE" w:rsidRDefault="0016600F" w:rsidP="00525771">
                  <w:pPr>
                    <w:pStyle w:val="Header"/>
                    <w:framePr w:hSpace="180" w:wrap="around" w:vAnchor="text" w:hAnchor="margin" w:xAlign="center" w:yAlign="bottom"/>
                    <w:ind w:left="0" w:hanging="2"/>
                    <w:rPr>
                      <w:szCs w:val="20"/>
                    </w:rPr>
                  </w:pPr>
                  <w:r w:rsidRPr="001453EE">
                    <w:rPr>
                      <w:szCs w:val="20"/>
                    </w:rPr>
                    <w:t xml:space="preserve">ĐC: </w:t>
                  </w:r>
                  <w:r>
                    <w:rPr>
                      <w:szCs w:val="20"/>
                    </w:rPr>
                    <w:t>Số 219 Võ Văn Tần,P5,Q3 TP.HCM</w:t>
                  </w:r>
                </w:p>
                <w:p w:rsidR="0016600F" w:rsidRDefault="0016600F" w:rsidP="00525771">
                  <w:pPr>
                    <w:pStyle w:val="Header"/>
                    <w:framePr w:hSpace="180" w:wrap="around" w:vAnchor="text" w:hAnchor="margin" w:xAlign="center" w:yAlign="bottom"/>
                    <w:ind w:left="0" w:hanging="2"/>
                    <w:rPr>
                      <w:szCs w:val="20"/>
                    </w:rPr>
                  </w:pPr>
                  <w:r w:rsidRPr="001453EE">
                    <w:rPr>
                      <w:szCs w:val="20"/>
                    </w:rPr>
                    <w:t>ĐT:</w:t>
                  </w:r>
                  <w:r>
                    <w:rPr>
                      <w:szCs w:val="20"/>
                    </w:rPr>
                    <w:t xml:space="preserve"> 19002258</w:t>
                  </w:r>
                </w:p>
                <w:p w:rsidR="0016600F" w:rsidRPr="001453EE" w:rsidRDefault="0016600F" w:rsidP="00525771">
                  <w:pPr>
                    <w:pStyle w:val="Header"/>
                    <w:framePr w:hSpace="180" w:wrap="around" w:vAnchor="text" w:hAnchor="margin" w:xAlign="center" w:yAlign="bottom"/>
                    <w:ind w:left="0" w:hanging="2"/>
                    <w:rPr>
                      <w:szCs w:val="20"/>
                    </w:rPr>
                  </w:pPr>
                  <w:r>
                    <w:rPr>
                      <w:szCs w:val="20"/>
                    </w:rPr>
                    <w:t xml:space="preserve">Email: hcm@saigontours.asia           </w:t>
                  </w:r>
                </w:p>
                <w:p w:rsidR="0016600F" w:rsidRPr="001453EE" w:rsidRDefault="0016600F" w:rsidP="00525771">
                  <w:pPr>
                    <w:pStyle w:val="Header"/>
                    <w:framePr w:hSpace="180" w:wrap="around" w:vAnchor="text" w:hAnchor="margin" w:xAlign="center" w:yAlign="bottom"/>
                    <w:ind w:left="0" w:hanging="2"/>
                    <w:rPr>
                      <w:szCs w:val="20"/>
                    </w:rPr>
                  </w:pPr>
                  <w:r>
                    <w:rPr>
                      <w:szCs w:val="20"/>
                    </w:rPr>
                    <w:t>Website: www.saigontours.</w:t>
                  </w:r>
                  <w:r w:rsidRPr="00872D9C">
                    <w:rPr>
                      <w:szCs w:val="20"/>
                    </w:rPr>
                    <w:t>as</w:t>
                  </w:r>
                  <w:r>
                    <w:rPr>
                      <w:szCs w:val="20"/>
                    </w:rPr>
                    <w:t>ia</w:t>
                  </w:r>
                </w:p>
              </w:tc>
              <w:tc>
                <w:tcPr>
                  <w:tcW w:w="4048" w:type="dxa"/>
                  <w:shd w:val="clear" w:color="auto" w:fill="auto"/>
                </w:tcPr>
                <w:p w:rsidR="0016600F" w:rsidRPr="001453EE" w:rsidRDefault="0016600F" w:rsidP="00525771">
                  <w:pPr>
                    <w:pStyle w:val="Header"/>
                    <w:framePr w:hSpace="180" w:wrap="around" w:vAnchor="text" w:hAnchor="margin" w:xAlign="center" w:yAlign="bottom"/>
                    <w:ind w:left="0" w:hanging="2"/>
                    <w:rPr>
                      <w:szCs w:val="20"/>
                    </w:rPr>
                  </w:pPr>
                  <w:r w:rsidRPr="001453EE">
                    <w:rPr>
                      <w:b w:val="0"/>
                      <w:szCs w:val="20"/>
                    </w:rPr>
                    <w:t>Văn phòng Hà Nội</w:t>
                  </w:r>
                  <w:r>
                    <w:rPr>
                      <w:b w:val="0"/>
                      <w:szCs w:val="20"/>
                    </w:rPr>
                    <w:t xml:space="preserve">: </w:t>
                  </w:r>
                  <w:r w:rsidRPr="001453EE">
                    <w:rPr>
                      <w:szCs w:val="20"/>
                    </w:rPr>
                    <w:t xml:space="preserve">ĐC: </w:t>
                  </w:r>
                  <w:r>
                    <w:rPr>
                      <w:szCs w:val="20"/>
                    </w:rPr>
                    <w:t>Tầng 6, 12 Khuất Duy Tiến, P. Thanh Xuân Trung, Q.Thanh Xuân</w:t>
                  </w:r>
                </w:p>
                <w:p w:rsidR="0016600F" w:rsidRDefault="0016600F" w:rsidP="00525771">
                  <w:pPr>
                    <w:pStyle w:val="Header"/>
                    <w:framePr w:hSpace="180" w:wrap="around" w:vAnchor="text" w:hAnchor="margin" w:xAlign="center" w:yAlign="bottom"/>
                    <w:ind w:left="0" w:hanging="2"/>
                    <w:rPr>
                      <w:szCs w:val="20"/>
                    </w:rPr>
                  </w:pPr>
                  <w:r w:rsidRPr="001453EE">
                    <w:rPr>
                      <w:szCs w:val="20"/>
                    </w:rPr>
                    <w:t xml:space="preserve">ĐT: </w:t>
                  </w:r>
                  <w:r>
                    <w:rPr>
                      <w:szCs w:val="20"/>
                    </w:rPr>
                    <w:t>1900 2258</w:t>
                  </w:r>
                </w:p>
                <w:p w:rsidR="0016600F" w:rsidRPr="001453EE" w:rsidRDefault="0016600F" w:rsidP="00525771">
                  <w:pPr>
                    <w:pStyle w:val="Header"/>
                    <w:framePr w:hSpace="180" w:wrap="around" w:vAnchor="text" w:hAnchor="margin" w:xAlign="center" w:yAlign="bottom"/>
                    <w:ind w:left="0" w:hanging="2"/>
                    <w:rPr>
                      <w:szCs w:val="20"/>
                    </w:rPr>
                  </w:pPr>
                  <w:r>
                    <w:rPr>
                      <w:szCs w:val="20"/>
                    </w:rPr>
                    <w:t>Email: hanoi@saigontours.asia</w:t>
                  </w:r>
                </w:p>
                <w:p w:rsidR="0016600F" w:rsidRPr="001453EE" w:rsidRDefault="0016600F" w:rsidP="00525771">
                  <w:pPr>
                    <w:pStyle w:val="Header"/>
                    <w:framePr w:hSpace="180" w:wrap="around" w:vAnchor="text" w:hAnchor="margin" w:xAlign="center" w:yAlign="bottom"/>
                    <w:ind w:left="0" w:hanging="2"/>
                    <w:rPr>
                      <w:szCs w:val="20"/>
                    </w:rPr>
                  </w:pPr>
                  <w:r>
                    <w:rPr>
                      <w:szCs w:val="20"/>
                    </w:rPr>
                    <w:t>Website: www.saigontours.</w:t>
                  </w:r>
                  <w:r w:rsidRPr="00872D9C">
                    <w:rPr>
                      <w:szCs w:val="20"/>
                    </w:rPr>
                    <w:t>as</w:t>
                  </w:r>
                  <w:r>
                    <w:rPr>
                      <w:szCs w:val="20"/>
                    </w:rPr>
                    <w:t>ia</w:t>
                  </w:r>
                </w:p>
              </w:tc>
              <w:tc>
                <w:tcPr>
                  <w:tcW w:w="1275" w:type="dxa"/>
                  <w:vMerge/>
                  <w:shd w:val="clear" w:color="auto" w:fill="auto"/>
                </w:tcPr>
                <w:p w:rsidR="0016600F" w:rsidRPr="001453EE" w:rsidRDefault="0016600F" w:rsidP="00525771">
                  <w:pPr>
                    <w:pStyle w:val="Header"/>
                    <w:framePr w:hSpace="180" w:wrap="around" w:vAnchor="text" w:hAnchor="margin" w:xAlign="center" w:yAlign="bottom"/>
                    <w:ind w:left="0" w:hanging="2"/>
                    <w:rPr>
                      <w:b w:val="0"/>
                      <w:szCs w:val="20"/>
                    </w:rPr>
                  </w:pPr>
                </w:p>
              </w:tc>
            </w:tr>
          </w:tbl>
          <w:p w:rsidR="0016600F" w:rsidRPr="001453EE" w:rsidRDefault="0016600F" w:rsidP="00525771">
            <w:pPr>
              <w:pStyle w:val="Header"/>
              <w:ind w:left="0" w:hanging="2"/>
              <w:textDirection w:val="lrTb"/>
              <w:rPr>
                <w:sz w:val="20"/>
              </w:rPr>
            </w:pPr>
          </w:p>
        </w:tc>
      </w:tr>
    </w:tbl>
    <w:p w:rsidR="0021027B" w:rsidRDefault="0021027B" w:rsidP="0016600F">
      <w:pPr>
        <w:ind w:leftChars="0" w:left="0" w:firstLineChars="0" w:firstLine="0"/>
        <w:rPr>
          <w:rFonts w:ascii="Tahoma" w:eastAsia="Tahoma" w:hAnsi="Tahoma" w:cs="Tahoma"/>
          <w:color w:val="000000"/>
        </w:rPr>
      </w:pPr>
    </w:p>
    <w:p w:rsidR="00B46832" w:rsidRDefault="00B46832" w:rsidP="00B46832">
      <w:pPr>
        <w:ind w:left="3" w:hanging="5"/>
        <w:jc w:val="center"/>
        <w:rPr>
          <w:rFonts w:ascii="Tahoma" w:hAnsi="Tahoma" w:cs="Tahoma"/>
          <w:b/>
          <w:color w:val="FF0066"/>
          <w:sz w:val="48"/>
          <w:szCs w:val="48"/>
          <w:lang w:val="en-US"/>
          <w14:glow w14:rad="127000">
            <w14:schemeClr w14:val="bg1"/>
          </w14:glow>
          <w14:shadow w14:blurRad="50800" w14:dist="38100" w14:dir="5400000" w14:sx="100000" w14:sy="100000" w14:kx="0" w14:ky="0" w14:algn="t">
            <w14:srgbClr w14:val="000000">
              <w14:alpha w14:val="60000"/>
            </w14:srgbClr>
          </w14:shadow>
        </w:rPr>
      </w:pPr>
      <w:r>
        <w:rPr>
          <w:rFonts w:ascii="Tahoma" w:hAnsi="Tahoma" w:cs="Tahoma"/>
          <w:b/>
          <w:color w:val="FF0066"/>
          <w:sz w:val="48"/>
          <w:szCs w:val="48"/>
          <w:lang w:val="en-US"/>
          <w14:glow w14:rad="127000">
            <w14:schemeClr w14:val="bg1"/>
          </w14:glow>
          <w14:shadow w14:blurRad="50800" w14:dist="38100" w14:dir="5400000" w14:sx="100000" w14:sy="100000" w14:kx="0" w14:ky="0" w14:algn="t">
            <w14:srgbClr w14:val="000000">
              <w14:alpha w14:val="60000"/>
            </w14:srgbClr>
          </w14:shadow>
        </w:rPr>
        <w:t>Hành Trình 5 Quốc Gia Châu Âu</w:t>
      </w:r>
    </w:p>
    <w:p w:rsidR="00B46832" w:rsidRDefault="00B46832" w:rsidP="00B46832">
      <w:pPr>
        <w:ind w:left="4" w:hanging="6"/>
        <w:jc w:val="center"/>
        <w:rPr>
          <w:rFonts w:ascii="Tahoma" w:hAnsi="Tahoma" w:cs="Tahoma"/>
          <w:b/>
          <w:color w:val="CC99FF"/>
          <w:sz w:val="64"/>
          <w:szCs w:val="64"/>
          <w:lang w:val="en-US"/>
          <w14:glow w14:rad="127000">
            <w14:srgbClr w14:val="7030A0">
              <w14:alpha w14:val="5000"/>
            </w14:srgbClr>
          </w14:glow>
          <w14:shadow w14:blurRad="50800" w14:dist="38100" w14:dir="5400000" w14:sx="100000" w14:sy="100000" w14:kx="0" w14:ky="0" w14:algn="t">
            <w14:srgbClr w14:val="000000">
              <w14:alpha w14:val="60000"/>
            </w14:srgbClr>
          </w14:shadow>
        </w:rPr>
      </w:pPr>
      <w:r>
        <w:rPr>
          <w:rFonts w:ascii="Tahoma" w:hAnsi="Tahoma" w:cs="Tahoma"/>
          <w:b/>
          <w:color w:val="CC99FF"/>
          <w:sz w:val="64"/>
          <w:szCs w:val="64"/>
          <w:lang w:val="en-US"/>
          <w14:glow w14:rad="127000">
            <w14:srgbClr w14:val="7030A0">
              <w14:alpha w14:val="5000"/>
            </w14:srgbClr>
          </w14:glow>
          <w14:shadow w14:blurRad="50800" w14:dist="38100" w14:dir="5400000" w14:sx="100000" w14:sy="100000" w14:kx="0" w14:ky="0" w14:algn="t">
            <w14:srgbClr w14:val="000000">
              <w14:alpha w14:val="60000"/>
            </w14:srgbClr>
          </w14:shadow>
        </w:rPr>
        <w:t xml:space="preserve">ĐỨC - LUXEMBOURG -  </w:t>
      </w:r>
      <w:r>
        <w:rPr>
          <w:rFonts w:ascii="Tahoma" w:hAnsi="Tahoma" w:cs="Tahoma"/>
          <w:b/>
          <w:color w:val="CC99FF"/>
          <w:sz w:val="64"/>
          <w:szCs w:val="64"/>
          <w14:glow w14:rad="127000">
            <w14:srgbClr w14:val="7030A0">
              <w14:alpha w14:val="5000"/>
            </w14:srgbClr>
          </w14:glow>
          <w14:shadow w14:blurRad="50800" w14:dist="38100" w14:dir="5400000" w14:sx="100000" w14:sy="100000" w14:kx="0" w14:ky="0" w14:algn="t">
            <w14:srgbClr w14:val="000000">
              <w14:alpha w14:val="60000"/>
            </w14:srgbClr>
          </w14:shadow>
        </w:rPr>
        <w:t xml:space="preserve">PHÁP </w:t>
      </w:r>
    </w:p>
    <w:p w:rsidR="00B46832" w:rsidRDefault="00B46832" w:rsidP="00B46832">
      <w:pPr>
        <w:ind w:left="4" w:hanging="6"/>
        <w:jc w:val="center"/>
        <w:rPr>
          <w:rFonts w:ascii="Tahoma" w:hAnsi="Tahoma" w:cs="Tahoma"/>
          <w:b/>
          <w:color w:val="CC99FF"/>
          <w:sz w:val="64"/>
          <w:szCs w:val="64"/>
          <w14:glow w14:rad="127000">
            <w14:srgbClr w14:val="7030A0">
              <w14:alpha w14:val="5000"/>
            </w14:srgbClr>
          </w14:glow>
          <w14:shadow w14:blurRad="50800" w14:dist="38100" w14:dir="5400000" w14:sx="100000" w14:sy="100000" w14:kx="0" w14:ky="0" w14:algn="t">
            <w14:srgbClr w14:val="000000">
              <w14:alpha w14:val="60000"/>
            </w14:srgbClr>
          </w14:shadow>
        </w:rPr>
      </w:pPr>
      <w:r>
        <w:rPr>
          <w:rFonts w:ascii="Tahoma" w:hAnsi="Tahoma" w:cs="Tahoma"/>
          <w:b/>
          <w:color w:val="CC99FF"/>
          <w:sz w:val="64"/>
          <w:szCs w:val="64"/>
          <w:lang w:val="en-US"/>
          <w14:glow w14:rad="127000">
            <w14:srgbClr w14:val="7030A0">
              <w14:alpha w14:val="5000"/>
            </w14:srgbClr>
          </w14:glow>
          <w14:shadow w14:blurRad="50800" w14:dist="38100" w14:dir="5400000" w14:sx="100000" w14:sy="100000" w14:kx="0" w14:ky="0" w14:algn="t">
            <w14:srgbClr w14:val="000000">
              <w14:alpha w14:val="60000"/>
            </w14:srgbClr>
          </w14:shadow>
        </w:rPr>
        <w:t>BỈ</w:t>
      </w:r>
      <w:r>
        <w:rPr>
          <w:rFonts w:ascii="Tahoma" w:hAnsi="Tahoma" w:cs="Tahoma"/>
          <w:b/>
          <w:color w:val="CC99FF"/>
          <w:sz w:val="64"/>
          <w:szCs w:val="64"/>
          <w14:glow w14:rad="127000">
            <w14:srgbClr w14:val="7030A0">
              <w14:alpha w14:val="5000"/>
            </w14:srgbClr>
          </w14:glow>
          <w14:shadow w14:blurRad="50800" w14:dist="38100" w14:dir="5400000" w14:sx="100000" w14:sy="100000" w14:kx="0" w14:ky="0" w14:algn="t">
            <w14:srgbClr w14:val="000000">
              <w14:alpha w14:val="60000"/>
            </w14:srgbClr>
          </w14:shadow>
        </w:rPr>
        <w:t xml:space="preserve"> -</w:t>
      </w:r>
      <w:r>
        <w:rPr>
          <w:rFonts w:ascii="Tahoma" w:hAnsi="Tahoma" w:cs="Tahoma"/>
          <w:b/>
          <w:color w:val="CC99FF"/>
          <w:sz w:val="64"/>
          <w:szCs w:val="64"/>
          <w:lang w:val="en-US"/>
          <w14:glow w14:rad="127000">
            <w14:srgbClr w14:val="7030A0">
              <w14:alpha w14:val="5000"/>
            </w14:srgbClr>
          </w14:glow>
          <w14:shadow w14:blurRad="50800" w14:dist="38100" w14:dir="5400000" w14:sx="100000" w14:sy="100000" w14:kx="0" w14:ky="0" w14:algn="t">
            <w14:srgbClr w14:val="000000">
              <w14:alpha w14:val="60000"/>
            </w14:srgbClr>
          </w14:shadow>
        </w:rPr>
        <w:t xml:space="preserve"> HÀ LAN </w:t>
      </w:r>
    </w:p>
    <w:p w:rsidR="0021027B" w:rsidRDefault="00B46832" w:rsidP="00B46832">
      <w:pPr>
        <w:ind w:left="1" w:hanging="3"/>
        <w:rPr>
          <w:rFonts w:ascii="Tahoma" w:eastAsia="Tahoma" w:hAnsi="Tahoma" w:cs="Tahoma"/>
          <w:color w:val="002060"/>
        </w:rPr>
      </w:pPr>
      <w:r>
        <w:rPr>
          <w:rFonts w:ascii="Tahoma" w:hAnsi="Tahoma" w:cs="Tahoma"/>
          <w:b/>
          <w:bCs/>
          <w:sz w:val="28"/>
        </w:rPr>
        <w:t xml:space="preserve"> </w:t>
      </w:r>
      <w:r>
        <w:rPr>
          <w:rFonts w:ascii="Tahoma" w:hAnsi="Tahoma" w:cs="Tahoma"/>
          <w:b/>
          <w:bCs/>
          <w:sz w:val="28"/>
          <w:lang w:val="en-US"/>
        </w:rPr>
        <w:t xml:space="preserve">                            </w:t>
      </w:r>
      <w:r>
        <w:rPr>
          <w:rFonts w:ascii="Tahoma" w:hAnsi="Tahoma" w:cs="Tahoma"/>
          <w:b/>
          <w:bCs/>
          <w:sz w:val="28"/>
        </w:rPr>
        <w:t xml:space="preserve"> </w:t>
      </w:r>
      <w:r>
        <w:rPr>
          <w:rFonts w:ascii="Tahoma" w:hAnsi="Tahoma" w:cs="Tahoma"/>
          <w:bCs/>
          <w:iCs/>
          <w:color w:val="00B050"/>
        </w:rPr>
        <w:t>Thời gian</w:t>
      </w:r>
      <w:r>
        <w:rPr>
          <w:rFonts w:ascii="Tahoma" w:hAnsi="Tahoma" w:cs="Tahoma"/>
          <w:iCs/>
          <w:color w:val="00B050"/>
        </w:rPr>
        <w:t>:</w:t>
      </w:r>
      <w:r>
        <w:rPr>
          <w:rFonts w:ascii="Tahoma" w:hAnsi="Tahoma" w:cs="Tahoma"/>
          <w:b/>
          <w:bCs/>
          <w:iCs/>
          <w:color w:val="00B050"/>
        </w:rPr>
        <w:t xml:space="preserve"> 9N8Đ</w:t>
      </w:r>
      <w:r>
        <w:rPr>
          <w:rFonts w:ascii="Tahoma" w:hAnsi="Tahoma" w:cs="Tahoma"/>
          <w:iCs/>
          <w:color w:val="00B050"/>
        </w:rPr>
        <w:t xml:space="preserve"> | </w:t>
      </w:r>
      <w:r>
        <w:rPr>
          <w:rFonts w:ascii="Tahoma" w:hAnsi="Tahoma" w:cs="Tahoma"/>
          <w:b/>
          <w:bCs/>
          <w:iCs/>
          <w:color w:val="FF0000"/>
        </w:rPr>
        <w:t xml:space="preserve">Hãng hàng không: </w:t>
      </w:r>
      <w:r>
        <w:rPr>
          <w:rFonts w:ascii="Tahoma" w:hAnsi="Tahoma" w:cs="Tahoma"/>
          <w:b/>
          <w:color w:val="FF0000"/>
        </w:rPr>
        <w:t>Bamboo Airways</w:t>
      </w:r>
    </w:p>
    <w:p w:rsidR="0021027B" w:rsidRPr="00125D13" w:rsidRDefault="0072245F">
      <w:pPr>
        <w:tabs>
          <w:tab w:val="right" w:pos="10710"/>
        </w:tabs>
        <w:spacing w:before="120" w:line="276" w:lineRule="auto"/>
        <w:ind w:left="0" w:hanging="2"/>
        <w:rPr>
          <w:rFonts w:ascii="Tahoma" w:eastAsia="Tahoma" w:hAnsi="Tahoma" w:cs="Tahoma"/>
          <w:color w:val="002060"/>
          <w:lang w:val="en-US"/>
        </w:rPr>
      </w:pPr>
      <w:r>
        <w:rPr>
          <w:rFonts w:ascii="Tahoma" w:eastAsia="Tahoma" w:hAnsi="Tahoma" w:cs="Tahoma"/>
          <w:b/>
          <w:i/>
          <w:noProof/>
          <w:color w:val="002060"/>
          <w:lang w:val="en-US" w:eastAsia="en-US"/>
        </w:rPr>
        <w:drawing>
          <wp:inline distT="0" distB="0" distL="114300" distR="114300">
            <wp:extent cx="7062470" cy="1676400"/>
            <wp:effectExtent l="0" t="0" r="0" b="0"/>
            <wp:docPr id="10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7062470" cy="1676400"/>
                    </a:xfrm>
                    <a:prstGeom prst="rect">
                      <a:avLst/>
                    </a:prstGeom>
                    <a:ln/>
                  </pic:spPr>
                </pic:pic>
              </a:graphicData>
            </a:graphic>
          </wp:inline>
        </w:drawing>
      </w:r>
    </w:p>
    <w:p w:rsidR="0021027B" w:rsidRDefault="0021027B">
      <w:pPr>
        <w:pBdr>
          <w:top w:val="nil"/>
          <w:left w:val="nil"/>
          <w:bottom w:val="nil"/>
          <w:right w:val="nil"/>
          <w:between w:val="nil"/>
        </w:pBdr>
        <w:spacing w:line="276" w:lineRule="auto"/>
        <w:ind w:left="0" w:hanging="2"/>
        <w:jc w:val="both"/>
        <w:rPr>
          <w:rFonts w:ascii="Tahoma" w:eastAsia="Tahoma" w:hAnsi="Tahoma" w:cs="Tahoma"/>
          <w:color w:val="00B050"/>
          <w:sz w:val="16"/>
          <w:szCs w:val="16"/>
          <w:highlight w:val="white"/>
        </w:rPr>
      </w:pPr>
    </w:p>
    <w:p w:rsidR="0021027B" w:rsidRDefault="0072245F">
      <w:pPr>
        <w:numPr>
          <w:ilvl w:val="0"/>
          <w:numId w:val="5"/>
        </w:numPr>
        <w:pBdr>
          <w:top w:val="nil"/>
          <w:left w:val="nil"/>
          <w:bottom w:val="nil"/>
          <w:right w:val="nil"/>
          <w:between w:val="nil"/>
        </w:pBdr>
        <w:spacing w:line="276" w:lineRule="auto"/>
        <w:ind w:left="0" w:hanging="2"/>
        <w:jc w:val="both"/>
        <w:rPr>
          <w:rFonts w:ascii="Tahoma" w:eastAsia="Tahoma" w:hAnsi="Tahoma" w:cs="Tahoma"/>
          <w:color w:val="00B050"/>
          <w:highlight w:val="white"/>
        </w:rPr>
      </w:pPr>
      <w:r>
        <w:rPr>
          <w:rFonts w:ascii="Tahoma" w:eastAsia="Tahoma" w:hAnsi="Tahoma" w:cs="Tahoma"/>
          <w:b/>
          <w:color w:val="00B050"/>
          <w:highlight w:val="white"/>
        </w:rPr>
        <w:t xml:space="preserve">Điểm nổi bật chỉ có tại Du Lịch </w:t>
      </w:r>
      <w:r w:rsidR="00A42F4D">
        <w:rPr>
          <w:rFonts w:ascii="Tahoma" w:eastAsia="Tahoma" w:hAnsi="Tahoma" w:cs="Tahoma"/>
          <w:b/>
          <w:color w:val="00B050"/>
          <w:highlight w:val="white"/>
          <w:lang w:val="en-US"/>
        </w:rPr>
        <w:t>Saigontours</w:t>
      </w:r>
      <w:r>
        <w:rPr>
          <w:rFonts w:ascii="Tahoma" w:eastAsia="Tahoma" w:hAnsi="Tahoma" w:cs="Tahoma"/>
          <w:b/>
          <w:color w:val="00B050"/>
          <w:highlight w:val="white"/>
        </w:rPr>
        <w:t xml:space="preserve"> : </w:t>
      </w:r>
    </w:p>
    <w:p w:rsidR="0021027B" w:rsidRDefault="0072245F">
      <w:pPr>
        <w:numPr>
          <w:ilvl w:val="0"/>
          <w:numId w:val="11"/>
        </w:numPr>
        <w:pBdr>
          <w:top w:val="nil"/>
          <w:left w:val="nil"/>
          <w:bottom w:val="nil"/>
          <w:right w:val="nil"/>
          <w:between w:val="nil"/>
        </w:pBdr>
        <w:spacing w:line="276" w:lineRule="auto"/>
        <w:ind w:left="0" w:hanging="2"/>
        <w:jc w:val="both"/>
        <w:rPr>
          <w:rFonts w:ascii="Tahoma" w:eastAsia="Tahoma" w:hAnsi="Tahoma" w:cs="Tahoma"/>
          <w:color w:val="FF0000"/>
          <w:highlight w:val="white"/>
        </w:rPr>
      </w:pPr>
      <w:r>
        <w:rPr>
          <w:rFonts w:ascii="Tahoma" w:eastAsia="Tahoma" w:hAnsi="Tahoma" w:cs="Tahoma"/>
          <w:color w:val="000000"/>
          <w:highlight w:val="white"/>
        </w:rPr>
        <w:t xml:space="preserve">Chương trình với giá tour cực kỳ hấp dẫn chỉ </w:t>
      </w:r>
      <w:r w:rsidR="002E41C2">
        <w:rPr>
          <w:rFonts w:ascii="Tahoma" w:eastAsia="Tahoma" w:hAnsi="Tahoma" w:cs="Tahoma"/>
          <w:b/>
          <w:color w:val="FF0000"/>
          <w:highlight w:val="white"/>
        </w:rPr>
        <w:t>56.9</w:t>
      </w:r>
      <w:bookmarkStart w:id="0" w:name="_GoBack"/>
      <w:bookmarkEnd w:id="0"/>
      <w:r>
        <w:rPr>
          <w:rFonts w:ascii="Tahoma" w:eastAsia="Tahoma" w:hAnsi="Tahoma" w:cs="Tahoma"/>
          <w:b/>
          <w:color w:val="FF0000"/>
          <w:highlight w:val="white"/>
        </w:rPr>
        <w:t xml:space="preserve">90.000VNĐ </w:t>
      </w:r>
    </w:p>
    <w:p w:rsidR="0021027B" w:rsidRDefault="0072245F">
      <w:pPr>
        <w:numPr>
          <w:ilvl w:val="0"/>
          <w:numId w:val="11"/>
        </w:numPr>
        <w:pBdr>
          <w:top w:val="nil"/>
          <w:left w:val="nil"/>
          <w:bottom w:val="nil"/>
          <w:right w:val="nil"/>
          <w:between w:val="nil"/>
        </w:pBdr>
        <w:spacing w:line="276" w:lineRule="auto"/>
        <w:ind w:left="0" w:hanging="2"/>
        <w:jc w:val="both"/>
        <w:rPr>
          <w:rFonts w:ascii="Tahoma" w:eastAsia="Tahoma" w:hAnsi="Tahoma" w:cs="Tahoma"/>
          <w:color w:val="FF0000"/>
          <w:highlight w:val="white"/>
        </w:rPr>
      </w:pPr>
      <w:r>
        <w:rPr>
          <w:rFonts w:ascii="Tahoma" w:eastAsia="Tahoma" w:hAnsi="Tahoma" w:cs="Tahoma"/>
          <w:b/>
          <w:color w:val="FF0000"/>
          <w:highlight w:val="white"/>
        </w:rPr>
        <w:t xml:space="preserve">Bay thẳng không quá cảnh, tối ưu thời gian tham quan </w:t>
      </w:r>
    </w:p>
    <w:p w:rsidR="0021027B" w:rsidRDefault="0072245F">
      <w:pPr>
        <w:numPr>
          <w:ilvl w:val="0"/>
          <w:numId w:val="11"/>
        </w:numPr>
        <w:pBdr>
          <w:top w:val="nil"/>
          <w:left w:val="nil"/>
          <w:bottom w:val="nil"/>
          <w:right w:val="nil"/>
          <w:between w:val="nil"/>
        </w:pBdr>
        <w:spacing w:line="276" w:lineRule="auto"/>
        <w:ind w:left="0" w:hanging="2"/>
        <w:jc w:val="both"/>
        <w:rPr>
          <w:rFonts w:ascii="Tahoma" w:eastAsia="Tahoma" w:hAnsi="Tahoma" w:cs="Tahoma"/>
          <w:color w:val="FF0000"/>
          <w:highlight w:val="white"/>
        </w:rPr>
      </w:pPr>
      <w:r>
        <w:rPr>
          <w:rFonts w:ascii="Tahoma" w:eastAsia="Tahoma" w:hAnsi="Tahoma" w:cs="Tahoma"/>
          <w:b/>
          <w:color w:val="FF0000"/>
          <w:highlight w:val="white"/>
        </w:rPr>
        <w:t>Tỉ lệ visa đậu cao lên tới 99%</w:t>
      </w:r>
      <w:r>
        <w:rPr>
          <w:rFonts w:ascii="Tahoma" w:eastAsia="Tahoma" w:hAnsi="Tahoma" w:cs="Tahoma"/>
          <w:color w:val="FF0000"/>
          <w:highlight w:val="white"/>
        </w:rPr>
        <w:t xml:space="preserve"> </w:t>
      </w:r>
      <w:r>
        <w:rPr>
          <w:rFonts w:ascii="Tahoma" w:eastAsia="Tahoma" w:hAnsi="Tahoma" w:cs="Tahoma"/>
          <w:color w:val="0000FF"/>
          <w:highlight w:val="white"/>
        </w:rPr>
        <w:t xml:space="preserve">khi đăng kí tour tại công ty Du Lịch </w:t>
      </w:r>
      <w:r w:rsidR="00A42F4D">
        <w:rPr>
          <w:rFonts w:ascii="Tahoma" w:eastAsia="Tahoma" w:hAnsi="Tahoma" w:cs="Tahoma"/>
          <w:color w:val="0000FF"/>
          <w:highlight w:val="white"/>
          <w:lang w:val="en-US"/>
        </w:rPr>
        <w:t>Saigontours</w:t>
      </w:r>
    </w:p>
    <w:p w:rsidR="0021027B" w:rsidRDefault="0072245F">
      <w:pPr>
        <w:numPr>
          <w:ilvl w:val="0"/>
          <w:numId w:val="11"/>
        </w:numPr>
        <w:pBdr>
          <w:top w:val="nil"/>
          <w:left w:val="nil"/>
          <w:bottom w:val="nil"/>
          <w:right w:val="nil"/>
          <w:between w:val="nil"/>
        </w:pBdr>
        <w:spacing w:line="276" w:lineRule="auto"/>
        <w:ind w:left="0" w:hanging="2"/>
        <w:jc w:val="both"/>
        <w:rPr>
          <w:rFonts w:ascii="Tahoma" w:eastAsia="Tahoma" w:hAnsi="Tahoma" w:cs="Tahoma"/>
          <w:color w:val="FF0000"/>
          <w:highlight w:val="white"/>
        </w:rPr>
      </w:pPr>
      <w:r>
        <w:rPr>
          <w:rFonts w:ascii="Tahoma" w:eastAsia="Tahoma" w:hAnsi="Tahoma" w:cs="Tahoma"/>
          <w:color w:val="0000FF"/>
          <w:highlight w:val="white"/>
        </w:rPr>
        <w:t xml:space="preserve">Tặng vé </w:t>
      </w:r>
      <w:r>
        <w:rPr>
          <w:rFonts w:ascii="Tahoma" w:eastAsia="Tahoma" w:hAnsi="Tahoma" w:cs="Tahoma"/>
          <w:b/>
          <w:color w:val="FF0000"/>
          <w:highlight w:val="white"/>
        </w:rPr>
        <w:t>du thuyền dọc sông Senine thơ mộng – Paris</w:t>
      </w:r>
    </w:p>
    <w:p w:rsidR="0021027B" w:rsidRDefault="0072245F">
      <w:pPr>
        <w:numPr>
          <w:ilvl w:val="0"/>
          <w:numId w:val="11"/>
        </w:numPr>
        <w:pBdr>
          <w:top w:val="nil"/>
          <w:left w:val="nil"/>
          <w:bottom w:val="nil"/>
          <w:right w:val="nil"/>
          <w:between w:val="nil"/>
        </w:pBdr>
        <w:spacing w:line="276" w:lineRule="auto"/>
        <w:ind w:left="0" w:hanging="2"/>
        <w:jc w:val="both"/>
        <w:rPr>
          <w:rFonts w:ascii="Tahoma" w:eastAsia="Tahoma" w:hAnsi="Tahoma" w:cs="Tahoma"/>
          <w:color w:val="FF0000"/>
          <w:highlight w:val="white"/>
        </w:rPr>
      </w:pPr>
      <w:r>
        <w:rPr>
          <w:rFonts w:ascii="Tahoma" w:eastAsia="Tahoma" w:hAnsi="Tahoma" w:cs="Tahoma"/>
          <w:color w:val="0000FF"/>
          <w:highlight w:val="white"/>
        </w:rPr>
        <w:t xml:space="preserve">Tặng vé </w:t>
      </w:r>
      <w:r>
        <w:rPr>
          <w:rFonts w:ascii="Tahoma" w:eastAsia="Tahoma" w:hAnsi="Tahoma" w:cs="Tahoma"/>
          <w:b/>
          <w:color w:val="FF0000"/>
          <w:highlight w:val="white"/>
        </w:rPr>
        <w:t>du thuyền Làng cổ tích Giethoorn</w:t>
      </w:r>
    </w:p>
    <w:p w:rsidR="0021027B" w:rsidRDefault="0072245F">
      <w:pPr>
        <w:numPr>
          <w:ilvl w:val="0"/>
          <w:numId w:val="11"/>
        </w:numPr>
        <w:pBdr>
          <w:top w:val="nil"/>
          <w:left w:val="nil"/>
          <w:bottom w:val="nil"/>
          <w:right w:val="nil"/>
          <w:between w:val="nil"/>
        </w:pBdr>
        <w:spacing w:line="276" w:lineRule="auto"/>
        <w:ind w:left="0" w:hanging="2"/>
        <w:jc w:val="both"/>
        <w:rPr>
          <w:rFonts w:ascii="Tahoma" w:eastAsia="Tahoma" w:hAnsi="Tahoma" w:cs="Tahoma"/>
          <w:color w:val="FF0000"/>
          <w:highlight w:val="white"/>
        </w:rPr>
      </w:pPr>
      <w:r>
        <w:rPr>
          <w:rFonts w:ascii="Tahoma" w:eastAsia="Tahoma" w:hAnsi="Tahoma" w:cs="Tahoma"/>
          <w:color w:val="0000FF"/>
          <w:highlight w:val="white"/>
        </w:rPr>
        <w:t xml:space="preserve">Mua sắm thả ga tại </w:t>
      </w:r>
      <w:r>
        <w:rPr>
          <w:rFonts w:ascii="Tahoma" w:eastAsia="Tahoma" w:hAnsi="Tahoma" w:cs="Tahoma"/>
          <w:b/>
          <w:color w:val="FF0000"/>
          <w:highlight w:val="white"/>
        </w:rPr>
        <w:t>trung tâm thương mại lớn nhất – Paris</w:t>
      </w:r>
    </w:p>
    <w:p w:rsidR="0021027B" w:rsidRDefault="0072245F">
      <w:pPr>
        <w:numPr>
          <w:ilvl w:val="0"/>
          <w:numId w:val="11"/>
        </w:numPr>
        <w:pBdr>
          <w:top w:val="nil"/>
          <w:left w:val="nil"/>
          <w:bottom w:val="nil"/>
          <w:right w:val="nil"/>
          <w:between w:val="nil"/>
        </w:pBdr>
        <w:spacing w:line="276" w:lineRule="auto"/>
        <w:ind w:left="0" w:hanging="2"/>
        <w:jc w:val="both"/>
        <w:rPr>
          <w:rFonts w:ascii="Tahoma" w:eastAsia="Tahoma" w:hAnsi="Tahoma" w:cs="Tahoma"/>
          <w:color w:val="FF0000"/>
          <w:highlight w:val="white"/>
        </w:rPr>
      </w:pPr>
      <w:r>
        <w:rPr>
          <w:rFonts w:ascii="Tahoma" w:eastAsia="Tahoma" w:hAnsi="Tahoma" w:cs="Tahoma"/>
          <w:color w:val="0000FF"/>
          <w:highlight w:val="white"/>
        </w:rPr>
        <w:t xml:space="preserve">Tặng kèm </w:t>
      </w:r>
      <w:r>
        <w:rPr>
          <w:rFonts w:ascii="Tahoma" w:eastAsia="Tahoma" w:hAnsi="Tahoma" w:cs="Tahoma"/>
          <w:b/>
          <w:color w:val="FF0000"/>
          <w:highlight w:val="white"/>
        </w:rPr>
        <w:t xml:space="preserve">Balo + Túi xách </w:t>
      </w:r>
      <w:r>
        <w:rPr>
          <w:rFonts w:ascii="Tahoma" w:eastAsia="Tahoma" w:hAnsi="Tahoma" w:cs="Tahoma"/>
          <w:color w:val="0000FF"/>
          <w:highlight w:val="white"/>
        </w:rPr>
        <w:t xml:space="preserve">du lịch khi đăng kí tour </w:t>
      </w:r>
    </w:p>
    <w:p w:rsidR="0021027B" w:rsidRDefault="0072245F">
      <w:pPr>
        <w:numPr>
          <w:ilvl w:val="0"/>
          <w:numId w:val="11"/>
        </w:numPr>
        <w:pBdr>
          <w:top w:val="nil"/>
          <w:left w:val="nil"/>
          <w:bottom w:val="nil"/>
          <w:right w:val="nil"/>
          <w:between w:val="nil"/>
        </w:pBdr>
        <w:spacing w:line="276" w:lineRule="auto"/>
        <w:ind w:left="0" w:hanging="2"/>
        <w:jc w:val="both"/>
        <w:rPr>
          <w:rFonts w:ascii="Tahoma" w:eastAsia="Tahoma" w:hAnsi="Tahoma" w:cs="Tahoma"/>
          <w:color w:val="FF0000"/>
          <w:highlight w:val="white"/>
        </w:rPr>
      </w:pPr>
      <w:r>
        <w:rPr>
          <w:rFonts w:ascii="Tahoma" w:eastAsia="Tahoma" w:hAnsi="Tahoma" w:cs="Tahoma"/>
          <w:b/>
          <w:color w:val="FF0000"/>
          <w:highlight w:val="white"/>
        </w:rPr>
        <w:t>Hướng dẫn viên chuyên nghiệp</w:t>
      </w:r>
      <w:r>
        <w:rPr>
          <w:rFonts w:ascii="Tahoma" w:eastAsia="Tahoma" w:hAnsi="Tahoma" w:cs="Tahoma"/>
          <w:color w:val="0000FF"/>
          <w:highlight w:val="white"/>
        </w:rPr>
        <w:t>, kinh nghiệm nhiều năm chuyên tuyến Âu</w:t>
      </w:r>
    </w:p>
    <w:p w:rsidR="0021027B" w:rsidRDefault="0072245F">
      <w:pPr>
        <w:numPr>
          <w:ilvl w:val="0"/>
          <w:numId w:val="11"/>
        </w:numPr>
        <w:pBdr>
          <w:top w:val="nil"/>
          <w:left w:val="nil"/>
          <w:bottom w:val="nil"/>
          <w:right w:val="nil"/>
          <w:between w:val="nil"/>
        </w:pBdr>
        <w:spacing w:line="276" w:lineRule="auto"/>
        <w:ind w:left="0" w:hanging="2"/>
        <w:jc w:val="both"/>
        <w:rPr>
          <w:rFonts w:ascii="Tahoma" w:eastAsia="Tahoma" w:hAnsi="Tahoma" w:cs="Tahoma"/>
          <w:color w:val="FF0000"/>
          <w:highlight w:val="white"/>
        </w:rPr>
      </w:pPr>
      <w:r>
        <w:rPr>
          <w:rFonts w:ascii="Tahoma" w:eastAsia="Tahoma" w:hAnsi="Tahoma" w:cs="Tahoma"/>
          <w:b/>
          <w:color w:val="FF0000"/>
          <w:highlight w:val="white"/>
        </w:rPr>
        <w:t>Lịch khởi hành đa dạng</w:t>
      </w:r>
      <w:r>
        <w:rPr>
          <w:rFonts w:ascii="Tahoma" w:eastAsia="Tahoma" w:hAnsi="Tahoma" w:cs="Tahoma"/>
          <w:color w:val="0000FF"/>
          <w:highlight w:val="white"/>
        </w:rPr>
        <w:t xml:space="preserve"> – tiện lợi cho quý khách sắp xếp thời gian của mình</w:t>
      </w:r>
    </w:p>
    <w:p w:rsidR="0021027B" w:rsidRDefault="0021027B">
      <w:pPr>
        <w:pBdr>
          <w:top w:val="nil"/>
          <w:left w:val="nil"/>
          <w:bottom w:val="nil"/>
          <w:right w:val="nil"/>
          <w:between w:val="nil"/>
        </w:pBdr>
        <w:spacing w:line="276" w:lineRule="auto"/>
        <w:jc w:val="both"/>
        <w:rPr>
          <w:rFonts w:ascii="Tahoma" w:eastAsia="Tahoma" w:hAnsi="Tahoma" w:cs="Tahoma"/>
          <w:color w:val="FF0000"/>
          <w:sz w:val="10"/>
          <w:szCs w:val="10"/>
          <w:highlight w:val="white"/>
        </w:rPr>
      </w:pPr>
    </w:p>
    <w:tbl>
      <w:tblPr>
        <w:tblStyle w:val="a"/>
        <w:tblW w:w="11160" w:type="dxa"/>
        <w:tblInd w:w="-113"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1530"/>
        <w:gridCol w:w="9630"/>
      </w:tblGrid>
      <w:tr w:rsidR="0021027B">
        <w:trPr>
          <w:trHeight w:val="327"/>
        </w:trPr>
        <w:tc>
          <w:tcPr>
            <w:tcW w:w="1530" w:type="dxa"/>
            <w:tcBorders>
              <w:left w:val="single" w:sz="4" w:space="0" w:color="000000"/>
              <w:bottom w:val="single" w:sz="4" w:space="0" w:color="000000"/>
              <w:right w:val="single" w:sz="4" w:space="0" w:color="000000"/>
            </w:tcBorders>
            <w:shd w:val="clear" w:color="auto" w:fill="FFFF00"/>
            <w:vAlign w:val="center"/>
          </w:tcPr>
          <w:p w:rsidR="0021027B" w:rsidRPr="00DE51C3" w:rsidRDefault="0072245F">
            <w:pPr>
              <w:ind w:left="0" w:hanging="2"/>
              <w:jc w:val="center"/>
              <w:rPr>
                <w:rFonts w:ascii="Tahoma" w:eastAsia="Tahoma" w:hAnsi="Tahoma" w:cs="Tahoma"/>
                <w:color w:val="FF0000"/>
              </w:rPr>
            </w:pPr>
            <w:r w:rsidRPr="00DE51C3">
              <w:rPr>
                <w:rFonts w:ascii="Tahoma" w:eastAsia="Tahoma" w:hAnsi="Tahoma" w:cs="Tahoma"/>
                <w:b/>
                <w:color w:val="FF0000"/>
              </w:rPr>
              <w:t>NGÀY 1:</w:t>
            </w:r>
          </w:p>
        </w:tc>
        <w:tc>
          <w:tcPr>
            <w:tcW w:w="9630" w:type="dxa"/>
            <w:tcBorders>
              <w:left w:val="single" w:sz="4" w:space="0" w:color="000000"/>
              <w:bottom w:val="single" w:sz="4" w:space="0" w:color="000000"/>
              <w:right w:val="single" w:sz="4" w:space="0" w:color="000000"/>
            </w:tcBorders>
            <w:shd w:val="clear" w:color="auto" w:fill="FFFF00"/>
            <w:vAlign w:val="center"/>
          </w:tcPr>
          <w:p w:rsidR="0021027B" w:rsidRPr="00DE51C3" w:rsidRDefault="0016600F">
            <w:pPr>
              <w:ind w:left="0" w:hanging="2"/>
              <w:rPr>
                <w:rFonts w:ascii="Tahoma" w:eastAsia="Tahoma" w:hAnsi="Tahoma" w:cs="Tahoma"/>
                <w:color w:val="FF0000"/>
              </w:rPr>
            </w:pPr>
            <w:r w:rsidRPr="00DE51C3">
              <w:rPr>
                <w:rFonts w:ascii="Tahoma" w:eastAsia="Tahoma" w:hAnsi="Tahoma" w:cs="Tahoma"/>
                <w:b/>
                <w:color w:val="FF0000"/>
              </w:rPr>
              <w:t>TP.HCM-</w:t>
            </w:r>
            <w:r w:rsidR="0072245F" w:rsidRPr="00DE51C3">
              <w:rPr>
                <w:rFonts w:ascii="Tahoma" w:eastAsia="Tahoma" w:hAnsi="Tahoma" w:cs="Tahoma"/>
                <w:b/>
                <w:color w:val="FF0000"/>
              </w:rPr>
              <w:t xml:space="preserve"> FRANKFURT                                                              (Ăn trên máy bay) </w:t>
            </w:r>
          </w:p>
        </w:tc>
      </w:tr>
    </w:tbl>
    <w:p w:rsidR="0021027B" w:rsidRDefault="0072245F">
      <w:pPr>
        <w:numPr>
          <w:ilvl w:val="0"/>
          <w:numId w:val="3"/>
        </w:numPr>
        <w:shd w:val="clear" w:color="auto" w:fill="FFFFFF"/>
        <w:tabs>
          <w:tab w:val="left" w:pos="360"/>
        </w:tabs>
        <w:spacing w:line="276" w:lineRule="auto"/>
        <w:ind w:left="0" w:hanging="2"/>
        <w:jc w:val="both"/>
        <w:rPr>
          <w:rFonts w:ascii="Tahoma" w:eastAsia="Tahoma" w:hAnsi="Tahoma" w:cs="Tahoma"/>
          <w:color w:val="C45911"/>
        </w:rPr>
      </w:pPr>
      <w:r>
        <w:rPr>
          <w:rFonts w:ascii="Tahoma" w:eastAsia="Tahoma" w:hAnsi="Tahoma" w:cs="Tahoma"/>
          <w:color w:val="000000"/>
        </w:rPr>
        <w:t xml:space="preserve">Quý khách tập trung tại sân bay Tân Sơn Nhất ga đi quốc tế, </w:t>
      </w:r>
      <w:r>
        <w:rPr>
          <w:rFonts w:ascii="Tahoma" w:eastAsia="Tahoma" w:hAnsi="Tahoma" w:cs="Tahoma"/>
          <w:b/>
          <w:color w:val="00B050"/>
        </w:rPr>
        <w:t>Trưởng Đoàn hướng dẫn Quý Khách</w:t>
      </w:r>
      <w:r>
        <w:rPr>
          <w:rFonts w:ascii="Tahoma" w:eastAsia="Tahoma" w:hAnsi="Tahoma" w:cs="Tahoma"/>
          <w:color w:val="000000"/>
        </w:rPr>
        <w:t xml:space="preserve"> làm thủ tục hàng không và đáp chuyến bay</w:t>
      </w:r>
      <w:r>
        <w:rPr>
          <w:rFonts w:ascii="Tahoma" w:eastAsia="Tahoma" w:hAnsi="Tahoma" w:cs="Tahoma"/>
          <w:b/>
          <w:color w:val="C45911"/>
        </w:rPr>
        <w:t xml:space="preserve"> </w:t>
      </w:r>
      <w:r>
        <w:rPr>
          <w:rFonts w:ascii="Tahoma" w:eastAsia="Tahoma" w:hAnsi="Tahoma" w:cs="Tahoma"/>
          <w:color w:val="000000"/>
        </w:rPr>
        <w:t xml:space="preserve">đi Frankfurt. Quý khách ăn uống và nghỉ đêm trên máy bay. </w:t>
      </w:r>
    </w:p>
    <w:p w:rsidR="0021027B" w:rsidRDefault="0072245F">
      <w:pPr>
        <w:numPr>
          <w:ilvl w:val="0"/>
          <w:numId w:val="3"/>
        </w:numPr>
        <w:shd w:val="clear" w:color="auto" w:fill="FFFFFF"/>
        <w:tabs>
          <w:tab w:val="left" w:pos="360"/>
        </w:tabs>
        <w:spacing w:line="276" w:lineRule="auto"/>
        <w:ind w:left="0" w:hanging="2"/>
        <w:jc w:val="both"/>
        <w:rPr>
          <w:rFonts w:ascii="Tahoma" w:eastAsia="Tahoma" w:hAnsi="Tahoma" w:cs="Tahoma"/>
          <w:color w:val="C45911"/>
        </w:rPr>
      </w:pPr>
      <w:r>
        <w:rPr>
          <w:rFonts w:ascii="Tahoma" w:eastAsia="Tahoma" w:hAnsi="Tahoma" w:cs="Tahoma"/>
          <w:color w:val="000000"/>
        </w:rPr>
        <w:t>Đến Frankfurt, đoàn đùng bữa tối tại nhà hàng địa phương. Xe đưa đoàn về khách sạn nhận phòng nghỉ ngơi.</w:t>
      </w:r>
    </w:p>
    <w:p w:rsidR="0021027B" w:rsidRDefault="0021027B">
      <w:pPr>
        <w:shd w:val="clear" w:color="auto" w:fill="FFFFFF"/>
        <w:tabs>
          <w:tab w:val="left" w:pos="360"/>
        </w:tabs>
        <w:spacing w:line="276" w:lineRule="auto"/>
        <w:jc w:val="both"/>
        <w:rPr>
          <w:rFonts w:ascii="Tahoma" w:eastAsia="Tahoma" w:hAnsi="Tahoma" w:cs="Tahoma"/>
          <w:color w:val="C45911"/>
          <w:sz w:val="10"/>
          <w:szCs w:val="10"/>
        </w:rPr>
      </w:pPr>
    </w:p>
    <w:tbl>
      <w:tblPr>
        <w:tblStyle w:val="a0"/>
        <w:tblW w:w="11160" w:type="dxa"/>
        <w:tblInd w:w="-113"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1530"/>
        <w:gridCol w:w="9630"/>
      </w:tblGrid>
      <w:tr w:rsidR="0021027B">
        <w:trPr>
          <w:trHeight w:val="329"/>
        </w:trPr>
        <w:tc>
          <w:tcPr>
            <w:tcW w:w="1530" w:type="dxa"/>
            <w:tcBorders>
              <w:left w:val="single" w:sz="4" w:space="0" w:color="000000"/>
              <w:bottom w:val="single" w:sz="4" w:space="0" w:color="000000"/>
              <w:right w:val="single" w:sz="4" w:space="0" w:color="000000"/>
            </w:tcBorders>
            <w:shd w:val="clear" w:color="auto" w:fill="FFFF00"/>
            <w:vAlign w:val="center"/>
          </w:tcPr>
          <w:p w:rsidR="0021027B" w:rsidRPr="00DE51C3" w:rsidRDefault="0072245F">
            <w:pPr>
              <w:ind w:left="0" w:hanging="2"/>
              <w:jc w:val="center"/>
              <w:rPr>
                <w:rFonts w:ascii="Tahoma" w:eastAsia="Tahoma" w:hAnsi="Tahoma" w:cs="Tahoma"/>
                <w:color w:val="FF0000"/>
              </w:rPr>
            </w:pPr>
            <w:r w:rsidRPr="00DE51C3">
              <w:rPr>
                <w:rFonts w:ascii="Tahoma" w:eastAsia="Tahoma" w:hAnsi="Tahoma" w:cs="Tahoma"/>
                <w:b/>
                <w:color w:val="FF0000"/>
              </w:rPr>
              <w:t>NGÀY 2:</w:t>
            </w:r>
          </w:p>
        </w:tc>
        <w:tc>
          <w:tcPr>
            <w:tcW w:w="9630" w:type="dxa"/>
            <w:tcBorders>
              <w:left w:val="single" w:sz="4" w:space="0" w:color="000000"/>
              <w:bottom w:val="single" w:sz="4" w:space="0" w:color="000000"/>
              <w:right w:val="single" w:sz="4" w:space="0" w:color="000000"/>
            </w:tcBorders>
            <w:shd w:val="clear" w:color="auto" w:fill="FFFF00"/>
            <w:vAlign w:val="center"/>
          </w:tcPr>
          <w:p w:rsidR="0021027B" w:rsidRPr="00DE51C3" w:rsidRDefault="00DE51C3">
            <w:pPr>
              <w:ind w:left="0" w:hanging="2"/>
              <w:rPr>
                <w:rFonts w:ascii="Tahoma" w:eastAsia="Tahoma" w:hAnsi="Tahoma" w:cs="Tahoma"/>
                <w:color w:val="FF0000"/>
              </w:rPr>
            </w:pPr>
            <w:r w:rsidRPr="00DE51C3">
              <w:rPr>
                <w:rFonts w:ascii="Tahoma" w:eastAsia="Tahoma" w:hAnsi="Tahoma" w:cs="Tahoma"/>
                <w:b/>
                <w:color w:val="FF0000"/>
              </w:rPr>
              <w:t>FRANKFURT-</w:t>
            </w:r>
            <w:r w:rsidR="0072245F" w:rsidRPr="00DE51C3">
              <w:rPr>
                <w:rFonts w:ascii="Tahoma" w:eastAsia="Tahoma" w:hAnsi="Tahoma" w:cs="Tahoma"/>
                <w:b/>
                <w:color w:val="FF0000"/>
              </w:rPr>
              <w:t xml:space="preserve"> LUXEMBOURG</w:t>
            </w:r>
            <w:r w:rsidRPr="00DE51C3">
              <w:rPr>
                <w:rFonts w:ascii="Tahoma" w:eastAsia="Tahoma" w:hAnsi="Tahoma" w:cs="Tahoma"/>
                <w:b/>
                <w:color w:val="FF0000"/>
              </w:rPr>
              <w:t>-</w:t>
            </w:r>
            <w:r w:rsidR="0072245F" w:rsidRPr="00DE51C3">
              <w:rPr>
                <w:rFonts w:ascii="Tahoma" w:eastAsia="Tahoma" w:hAnsi="Tahoma" w:cs="Tahoma"/>
                <w:b/>
                <w:color w:val="FF0000"/>
              </w:rPr>
              <w:t xml:space="preserve"> REIMS                                          (Ăn trưa, tối)                                                                                                                                                                         </w:t>
            </w:r>
          </w:p>
        </w:tc>
      </w:tr>
    </w:tbl>
    <w:p w:rsidR="0021027B" w:rsidRDefault="00DE51C3">
      <w:pPr>
        <w:numPr>
          <w:ilvl w:val="0"/>
          <w:numId w:val="2"/>
        </w:numPr>
        <w:pBdr>
          <w:top w:val="nil"/>
          <w:left w:val="nil"/>
          <w:bottom w:val="nil"/>
          <w:right w:val="nil"/>
          <w:between w:val="nil"/>
        </w:pBdr>
        <w:tabs>
          <w:tab w:val="left" w:pos="360"/>
        </w:tabs>
        <w:spacing w:line="240" w:lineRule="auto"/>
        <w:ind w:left="0" w:hanging="2"/>
        <w:jc w:val="both"/>
        <w:rPr>
          <w:rFonts w:ascii="Tahoma" w:eastAsia="Tahoma" w:hAnsi="Tahoma" w:cs="Tahoma"/>
          <w:color w:val="000000"/>
        </w:rPr>
      </w:pPr>
      <w:r>
        <w:rPr>
          <w:noProof/>
          <w:lang w:val="en-US" w:eastAsia="en-US"/>
        </w:rPr>
        <w:lastRenderedPageBreak/>
        <w:drawing>
          <wp:anchor distT="0" distB="0" distL="114300" distR="114300" simplePos="0" relativeHeight="251658240" behindDoc="0" locked="0" layoutInCell="1" hidden="0" allowOverlap="1" wp14:anchorId="447D5AC8" wp14:editId="181095A8">
            <wp:simplePos x="0" y="0"/>
            <wp:positionH relativeFrom="column">
              <wp:posOffset>5176520</wp:posOffset>
            </wp:positionH>
            <wp:positionV relativeFrom="paragraph">
              <wp:posOffset>60325</wp:posOffset>
            </wp:positionV>
            <wp:extent cx="1815465" cy="1217295"/>
            <wp:effectExtent l="0" t="0" r="0" b="0"/>
            <wp:wrapSquare wrapText="bothSides" distT="0" distB="0" distL="114300" distR="114300"/>
            <wp:docPr id="10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815465" cy="1217295"/>
                    </a:xfrm>
                    <a:prstGeom prst="rect">
                      <a:avLst/>
                    </a:prstGeom>
                    <a:ln/>
                  </pic:spPr>
                </pic:pic>
              </a:graphicData>
            </a:graphic>
          </wp:anchor>
        </w:drawing>
      </w:r>
      <w:r w:rsidR="0072245F">
        <w:rPr>
          <w:color w:val="000000"/>
        </w:rPr>
        <w:t xml:space="preserve"> </w:t>
      </w:r>
      <w:r w:rsidR="0072245F">
        <w:rPr>
          <w:rFonts w:ascii="Tahoma" w:eastAsia="Tahoma" w:hAnsi="Tahoma" w:cs="Tahoma"/>
          <w:color w:val="000000"/>
        </w:rPr>
        <w:t xml:space="preserve">Quý khách dùng điểm tâm tại khách sạn, làm thủ tục trả phòng, khởi hành đi </w:t>
      </w:r>
      <w:r w:rsidR="0072245F">
        <w:rPr>
          <w:rFonts w:ascii="Tahoma" w:eastAsia="Tahoma" w:hAnsi="Tahoma" w:cs="Tahoma"/>
          <w:b/>
          <w:color w:val="00B050"/>
        </w:rPr>
        <w:t>Luxembourg</w:t>
      </w:r>
      <w:r w:rsidR="0072245F">
        <w:rPr>
          <w:rFonts w:ascii="Tahoma" w:eastAsia="Tahoma" w:hAnsi="Tahoma" w:cs="Tahoma"/>
          <w:color w:val="000000"/>
        </w:rPr>
        <w:t xml:space="preserve"> - đất nước năng động, lịch lãm, bình yên và lắm điều thú vị, với niềm tự hào là “Trái tim xanh của Châu Âu”, được UNESCO công nhận danh hiệu “Thủ đô văn hóa Châu Âu” năm 1995 và 2007.</w:t>
      </w:r>
    </w:p>
    <w:p w:rsidR="0021027B" w:rsidRDefault="0072245F">
      <w:pPr>
        <w:numPr>
          <w:ilvl w:val="0"/>
          <w:numId w:val="2"/>
        </w:numPr>
        <w:pBdr>
          <w:top w:val="nil"/>
          <w:left w:val="nil"/>
          <w:bottom w:val="nil"/>
          <w:right w:val="nil"/>
          <w:between w:val="nil"/>
        </w:pBdr>
        <w:tabs>
          <w:tab w:val="left" w:pos="360"/>
        </w:tabs>
        <w:spacing w:line="240" w:lineRule="auto"/>
        <w:ind w:left="0" w:hanging="2"/>
        <w:jc w:val="both"/>
        <w:rPr>
          <w:rFonts w:ascii="Tahoma" w:eastAsia="Tahoma" w:hAnsi="Tahoma" w:cs="Tahoma"/>
          <w:color w:val="000000"/>
        </w:rPr>
      </w:pPr>
      <w:r>
        <w:rPr>
          <w:rFonts w:ascii="Tahoma" w:eastAsia="Tahoma" w:hAnsi="Tahoma" w:cs="Tahoma"/>
          <w:color w:val="000000"/>
        </w:rPr>
        <w:t>Quý khách tham quan :</w:t>
      </w:r>
    </w:p>
    <w:p w:rsidR="0021027B" w:rsidRDefault="008B6953">
      <w:pPr>
        <w:numPr>
          <w:ilvl w:val="0"/>
          <w:numId w:val="21"/>
        </w:numPr>
        <w:pBdr>
          <w:top w:val="nil"/>
          <w:left w:val="nil"/>
          <w:bottom w:val="nil"/>
          <w:right w:val="nil"/>
          <w:between w:val="nil"/>
        </w:pBdr>
        <w:tabs>
          <w:tab w:val="left" w:pos="0"/>
        </w:tabs>
        <w:spacing w:line="288" w:lineRule="auto"/>
        <w:ind w:left="0" w:hanging="2"/>
        <w:jc w:val="both"/>
        <w:rPr>
          <w:rFonts w:ascii="Tahoma" w:eastAsia="Tahoma" w:hAnsi="Tahoma" w:cs="Tahoma"/>
          <w:color w:val="000000"/>
        </w:rPr>
      </w:pPr>
      <w:r>
        <w:rPr>
          <w:noProof/>
          <w:lang w:val="en-US" w:eastAsia="en-US"/>
        </w:rPr>
        <w:drawing>
          <wp:anchor distT="0" distB="0" distL="114300" distR="114300" simplePos="0" relativeHeight="251659264" behindDoc="0" locked="0" layoutInCell="1" hidden="0" allowOverlap="1" wp14:anchorId="3B5F3B48" wp14:editId="4F721C70">
            <wp:simplePos x="0" y="0"/>
            <wp:positionH relativeFrom="column">
              <wp:posOffset>5175250</wp:posOffset>
            </wp:positionH>
            <wp:positionV relativeFrom="paragraph">
              <wp:posOffset>322580</wp:posOffset>
            </wp:positionV>
            <wp:extent cx="2016760" cy="1276350"/>
            <wp:effectExtent l="0" t="0" r="0" b="0"/>
            <wp:wrapSquare wrapText="bothSides" distT="0" distB="0" distL="114300" distR="114300"/>
            <wp:docPr id="104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2016760" cy="1276350"/>
                    </a:xfrm>
                    <a:prstGeom prst="rect">
                      <a:avLst/>
                    </a:prstGeom>
                    <a:ln/>
                  </pic:spPr>
                </pic:pic>
              </a:graphicData>
            </a:graphic>
          </wp:anchor>
        </w:drawing>
      </w:r>
      <w:r w:rsidR="0072245F">
        <w:rPr>
          <w:rFonts w:ascii="Tahoma" w:eastAsia="Tahoma" w:hAnsi="Tahoma" w:cs="Tahoma"/>
          <w:b/>
          <w:color w:val="00B050"/>
        </w:rPr>
        <w:t xml:space="preserve">Cầu Adolphe </w:t>
      </w:r>
      <w:r w:rsidR="0072245F">
        <w:rPr>
          <w:rFonts w:ascii="Tahoma" w:eastAsia="Tahoma" w:hAnsi="Tahoma" w:cs="Tahoma"/>
          <w:color w:val="000000"/>
        </w:rPr>
        <w:t>– là một biểu tượng quốc gia về nền độc lập của Luxembourg, đồng thời là một trong những điểm du lịch hấp dẫn nhất xứ công quốc.</w:t>
      </w:r>
    </w:p>
    <w:p w:rsidR="0021027B" w:rsidRDefault="0072245F">
      <w:pPr>
        <w:numPr>
          <w:ilvl w:val="0"/>
          <w:numId w:val="21"/>
        </w:numPr>
        <w:pBdr>
          <w:top w:val="nil"/>
          <w:left w:val="nil"/>
          <w:bottom w:val="nil"/>
          <w:right w:val="nil"/>
          <w:between w:val="nil"/>
        </w:pBdr>
        <w:tabs>
          <w:tab w:val="left" w:pos="0"/>
        </w:tabs>
        <w:spacing w:line="288" w:lineRule="auto"/>
        <w:ind w:left="0" w:hanging="2"/>
        <w:jc w:val="both"/>
        <w:rPr>
          <w:rFonts w:ascii="Tahoma" w:eastAsia="Tahoma" w:hAnsi="Tahoma" w:cs="Tahoma"/>
          <w:color w:val="000000"/>
        </w:rPr>
      </w:pPr>
      <w:r>
        <w:rPr>
          <w:rFonts w:ascii="Tahoma" w:eastAsia="Tahoma" w:hAnsi="Tahoma" w:cs="Tahoma"/>
          <w:b/>
          <w:color w:val="00B050"/>
        </w:rPr>
        <w:t>Cung điện Grand Ducal Luxembourg</w:t>
      </w:r>
      <w:r>
        <w:rPr>
          <w:rFonts w:ascii="Tahoma" w:eastAsia="Tahoma" w:hAnsi="Tahoma" w:cs="Tahoma"/>
          <w:color w:val="000000"/>
        </w:rPr>
        <w:t xml:space="preserve"> – là cung điện lớn nhất và có ý nghĩa to lớn nhất của đất nước, được sử dụng làm nơi tổ chức các nghi lễ quan trọng của đất nước. </w:t>
      </w:r>
    </w:p>
    <w:p w:rsidR="0021027B" w:rsidRDefault="0072245F">
      <w:pPr>
        <w:numPr>
          <w:ilvl w:val="0"/>
          <w:numId w:val="21"/>
        </w:numPr>
        <w:pBdr>
          <w:top w:val="nil"/>
          <w:left w:val="nil"/>
          <w:bottom w:val="nil"/>
          <w:right w:val="nil"/>
          <w:between w:val="nil"/>
        </w:pBdr>
        <w:tabs>
          <w:tab w:val="left" w:pos="0"/>
        </w:tabs>
        <w:spacing w:line="288" w:lineRule="auto"/>
        <w:ind w:left="0" w:hanging="2"/>
        <w:jc w:val="both"/>
        <w:rPr>
          <w:rFonts w:ascii="Tahoma" w:eastAsia="Tahoma" w:hAnsi="Tahoma" w:cs="Tahoma"/>
          <w:color w:val="000000"/>
        </w:rPr>
      </w:pPr>
      <w:r>
        <w:rPr>
          <w:rFonts w:ascii="Tahoma" w:eastAsia="Tahoma" w:hAnsi="Tahoma" w:cs="Tahoma"/>
          <w:b/>
          <w:color w:val="00B050"/>
        </w:rPr>
        <w:t>Nhà thờ Notre Dame</w:t>
      </w:r>
      <w:r>
        <w:rPr>
          <w:rFonts w:ascii="Tahoma" w:eastAsia="Tahoma" w:hAnsi="Tahoma" w:cs="Tahoma"/>
          <w:color w:val="000000"/>
        </w:rPr>
        <w:t xml:space="preserve"> – Nhà thờ có ba tòa tháp, tháp phía tây có chứa chuông, tháp phía đông, và tháp trung tâm.</w:t>
      </w:r>
    </w:p>
    <w:p w:rsidR="0021027B" w:rsidRDefault="0072245F">
      <w:pPr>
        <w:numPr>
          <w:ilvl w:val="0"/>
          <w:numId w:val="22"/>
        </w:numPr>
        <w:pBdr>
          <w:top w:val="nil"/>
          <w:left w:val="nil"/>
          <w:bottom w:val="nil"/>
          <w:right w:val="nil"/>
          <w:between w:val="nil"/>
        </w:pBdr>
        <w:tabs>
          <w:tab w:val="left" w:pos="0"/>
        </w:tabs>
        <w:spacing w:line="288" w:lineRule="auto"/>
        <w:ind w:left="0" w:hanging="2"/>
        <w:jc w:val="both"/>
        <w:rPr>
          <w:rFonts w:ascii="Tahoma" w:eastAsia="Tahoma" w:hAnsi="Tahoma" w:cs="Tahoma"/>
          <w:color w:val="000000"/>
        </w:rPr>
      </w:pPr>
      <w:r>
        <w:rPr>
          <w:rFonts w:ascii="Tahoma" w:eastAsia="Tahoma" w:hAnsi="Tahoma" w:cs="Tahoma"/>
          <w:color w:val="000000"/>
        </w:rPr>
        <w:t>Đoàn dùng cơm trưa tại nhà hàng địa phương.</w:t>
      </w:r>
    </w:p>
    <w:p w:rsidR="0021027B" w:rsidRDefault="0072245F">
      <w:pPr>
        <w:numPr>
          <w:ilvl w:val="0"/>
          <w:numId w:val="2"/>
        </w:numPr>
        <w:pBdr>
          <w:top w:val="nil"/>
          <w:left w:val="nil"/>
          <w:bottom w:val="nil"/>
          <w:right w:val="nil"/>
          <w:between w:val="nil"/>
        </w:pBdr>
        <w:tabs>
          <w:tab w:val="left" w:pos="360"/>
        </w:tabs>
        <w:spacing w:line="240" w:lineRule="auto"/>
        <w:ind w:left="0" w:hanging="2"/>
        <w:jc w:val="both"/>
        <w:rPr>
          <w:rFonts w:ascii="Tahoma" w:eastAsia="Tahoma" w:hAnsi="Tahoma" w:cs="Tahoma"/>
          <w:color w:val="000000"/>
        </w:rPr>
      </w:pPr>
      <w:r>
        <w:rPr>
          <w:rFonts w:ascii="Tahoma" w:eastAsia="Tahoma" w:hAnsi="Tahoma" w:cs="Tahoma"/>
          <w:color w:val="000000"/>
        </w:rPr>
        <w:t xml:space="preserve">Tiếp tục hành trình, Quý khách khởi hành đi Reims - “Thành phố của lễ đăng quang” hay “Thành phố của những vị vua”. Quý khách tham quan biểu tượng nổi tiếng nhất gắn liền với hình ảnh thành phố chính là </w:t>
      </w:r>
      <w:r>
        <w:rPr>
          <w:rFonts w:ascii="Tahoma" w:eastAsia="Tahoma" w:hAnsi="Tahoma" w:cs="Tahoma"/>
          <w:b/>
          <w:color w:val="00B050"/>
        </w:rPr>
        <w:t>Nhà thờ Đức Bà Reims</w:t>
      </w:r>
      <w:r>
        <w:rPr>
          <w:rFonts w:ascii="Tahoma" w:eastAsia="Tahoma" w:hAnsi="Tahoma" w:cs="Tahoma"/>
          <w:color w:val="000000"/>
        </w:rPr>
        <w:t>.</w:t>
      </w:r>
    </w:p>
    <w:p w:rsidR="0021027B" w:rsidRDefault="0072245F">
      <w:pPr>
        <w:numPr>
          <w:ilvl w:val="0"/>
          <w:numId w:val="2"/>
        </w:numPr>
        <w:tabs>
          <w:tab w:val="left" w:pos="360"/>
        </w:tabs>
        <w:spacing w:line="276" w:lineRule="auto"/>
        <w:ind w:left="0" w:hanging="2"/>
        <w:jc w:val="both"/>
        <w:rPr>
          <w:rFonts w:ascii="Tahoma" w:eastAsia="Tahoma" w:hAnsi="Tahoma" w:cs="Tahoma"/>
          <w:color w:val="FF0000"/>
        </w:rPr>
      </w:pPr>
      <w:r>
        <w:rPr>
          <w:rFonts w:ascii="Tahoma" w:eastAsia="Tahoma" w:hAnsi="Tahoma" w:cs="Tahoma"/>
          <w:color w:val="000000"/>
        </w:rPr>
        <w:t xml:space="preserve">Xe đưa đoàn </w:t>
      </w:r>
      <w:r>
        <w:rPr>
          <w:rFonts w:ascii="Tahoma" w:eastAsia="Tahoma" w:hAnsi="Tahoma" w:cs="Tahoma"/>
          <w:b/>
          <w:color w:val="000000"/>
        </w:rPr>
        <w:t>dùng cơm tối</w:t>
      </w:r>
      <w:r>
        <w:rPr>
          <w:rFonts w:ascii="Tahoma" w:eastAsia="Tahoma" w:hAnsi="Tahoma" w:cs="Tahoma"/>
          <w:color w:val="000000"/>
        </w:rPr>
        <w:t xml:space="preserve">. </w:t>
      </w:r>
      <w:r>
        <w:rPr>
          <w:rFonts w:ascii="Tahoma" w:eastAsia="Tahoma" w:hAnsi="Tahoma" w:cs="Tahoma"/>
          <w:b/>
          <w:color w:val="FF0000"/>
        </w:rPr>
        <w:t>Nghỉ đêm tại khách sạn Reims.</w:t>
      </w:r>
    </w:p>
    <w:p w:rsidR="0021027B" w:rsidRDefault="0021027B">
      <w:pPr>
        <w:tabs>
          <w:tab w:val="left" w:pos="360"/>
        </w:tabs>
        <w:spacing w:line="276" w:lineRule="auto"/>
        <w:jc w:val="both"/>
        <w:rPr>
          <w:rFonts w:ascii="Tahoma" w:eastAsia="Tahoma" w:hAnsi="Tahoma" w:cs="Tahoma"/>
          <w:color w:val="FF0000"/>
          <w:sz w:val="10"/>
          <w:szCs w:val="10"/>
        </w:rPr>
      </w:pPr>
    </w:p>
    <w:tbl>
      <w:tblPr>
        <w:tblStyle w:val="a1"/>
        <w:tblW w:w="1117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1548"/>
        <w:gridCol w:w="9630"/>
      </w:tblGrid>
      <w:tr w:rsidR="0021027B">
        <w:trPr>
          <w:trHeight w:val="388"/>
        </w:trPr>
        <w:tc>
          <w:tcPr>
            <w:tcW w:w="1548" w:type="dxa"/>
            <w:tcBorders>
              <w:left w:val="single" w:sz="4" w:space="0" w:color="000000"/>
              <w:bottom w:val="single" w:sz="4" w:space="0" w:color="000000"/>
              <w:right w:val="single" w:sz="4" w:space="0" w:color="000000"/>
            </w:tcBorders>
            <w:shd w:val="clear" w:color="auto" w:fill="FFFF00"/>
            <w:vAlign w:val="center"/>
          </w:tcPr>
          <w:p w:rsidR="0021027B" w:rsidRDefault="0072245F">
            <w:pPr>
              <w:ind w:left="0" w:hanging="2"/>
              <w:jc w:val="center"/>
              <w:rPr>
                <w:rFonts w:ascii="Tahoma" w:eastAsia="Tahoma" w:hAnsi="Tahoma" w:cs="Tahoma"/>
                <w:color w:val="FF0000"/>
              </w:rPr>
            </w:pPr>
            <w:r>
              <w:rPr>
                <w:rFonts w:ascii="Tahoma" w:eastAsia="Tahoma" w:hAnsi="Tahoma" w:cs="Tahoma"/>
                <w:b/>
                <w:color w:val="FF0000"/>
              </w:rPr>
              <w:t>NGÀY 3:</w:t>
            </w:r>
          </w:p>
        </w:tc>
        <w:tc>
          <w:tcPr>
            <w:tcW w:w="9630" w:type="dxa"/>
            <w:tcBorders>
              <w:left w:val="single" w:sz="4" w:space="0" w:color="000000"/>
              <w:bottom w:val="single" w:sz="4" w:space="0" w:color="000000"/>
              <w:right w:val="single" w:sz="4" w:space="0" w:color="000000"/>
            </w:tcBorders>
            <w:shd w:val="clear" w:color="auto" w:fill="FFFF00"/>
            <w:vAlign w:val="center"/>
          </w:tcPr>
          <w:p w:rsidR="0021027B" w:rsidRDefault="0072245F">
            <w:pPr>
              <w:ind w:left="0" w:hanging="2"/>
              <w:rPr>
                <w:rFonts w:ascii="Tahoma" w:eastAsia="Tahoma" w:hAnsi="Tahoma" w:cs="Tahoma"/>
                <w:color w:val="FF0000"/>
              </w:rPr>
            </w:pPr>
            <w:r>
              <w:rPr>
                <w:rFonts w:ascii="Tahoma" w:eastAsia="Tahoma" w:hAnsi="Tahoma" w:cs="Tahoma"/>
                <w:b/>
                <w:color w:val="FF0000"/>
              </w:rPr>
              <w:t xml:space="preserve">REIMS </w:t>
            </w:r>
            <w:r>
              <w:rPr>
                <w:rFonts w:ascii="Webdings" w:eastAsia="Webdings" w:hAnsi="Webdings" w:cs="Webdings"/>
                <w:b/>
                <w:color w:val="FF0000"/>
                <w:highlight w:val="yellow"/>
              </w:rPr>
              <w:t></w:t>
            </w:r>
            <w:r>
              <w:rPr>
                <w:rFonts w:ascii="Tahoma" w:eastAsia="Tahoma" w:hAnsi="Tahoma" w:cs="Tahoma"/>
                <w:b/>
                <w:color w:val="FF0000"/>
              </w:rPr>
              <w:t xml:space="preserve"> </w:t>
            </w:r>
            <w:r w:rsidRPr="00DE51C3">
              <w:rPr>
                <w:rFonts w:ascii="Tahoma" w:eastAsia="Tahoma" w:hAnsi="Tahoma" w:cs="Tahoma"/>
                <w:b/>
                <w:color w:val="FF0000"/>
              </w:rPr>
              <w:t>PARIS                                                                    (Ăn sáng, trưa, tối)</w:t>
            </w:r>
          </w:p>
        </w:tc>
      </w:tr>
    </w:tbl>
    <w:p w:rsidR="0021027B" w:rsidRDefault="0072245F">
      <w:pPr>
        <w:numPr>
          <w:ilvl w:val="0"/>
          <w:numId w:val="2"/>
        </w:numPr>
        <w:pBdr>
          <w:top w:val="nil"/>
          <w:left w:val="nil"/>
          <w:bottom w:val="nil"/>
          <w:right w:val="nil"/>
          <w:between w:val="nil"/>
        </w:pBdr>
        <w:tabs>
          <w:tab w:val="left" w:pos="0"/>
          <w:tab w:val="left" w:pos="360"/>
          <w:tab w:val="left" w:pos="7740"/>
        </w:tabs>
        <w:spacing w:line="276" w:lineRule="auto"/>
        <w:ind w:left="0" w:hanging="2"/>
        <w:jc w:val="both"/>
        <w:rPr>
          <w:rFonts w:ascii="Tahoma" w:eastAsia="Tahoma" w:hAnsi="Tahoma" w:cs="Tahoma"/>
          <w:color w:val="000000"/>
        </w:rPr>
      </w:pPr>
      <w:r>
        <w:rPr>
          <w:color w:val="000000"/>
        </w:rPr>
        <w:t xml:space="preserve"> </w:t>
      </w:r>
      <w:r>
        <w:rPr>
          <w:rFonts w:ascii="Tahoma" w:eastAsia="Tahoma" w:hAnsi="Tahoma" w:cs="Tahoma"/>
          <w:color w:val="000000"/>
        </w:rPr>
        <w:t>Quý khách dùng điểm tâm tại khách sạn, làm thủ tục trả phòng. Quý khách khởi hành tham quan:</w:t>
      </w:r>
    </w:p>
    <w:p w:rsidR="0021027B" w:rsidRDefault="0072245F">
      <w:pPr>
        <w:numPr>
          <w:ilvl w:val="0"/>
          <w:numId w:val="4"/>
        </w:numPr>
        <w:pBdr>
          <w:top w:val="nil"/>
          <w:left w:val="nil"/>
          <w:bottom w:val="nil"/>
          <w:right w:val="nil"/>
          <w:between w:val="nil"/>
        </w:pBdr>
        <w:tabs>
          <w:tab w:val="left" w:pos="0"/>
          <w:tab w:val="left" w:pos="360"/>
          <w:tab w:val="left" w:pos="7740"/>
        </w:tabs>
        <w:spacing w:line="276" w:lineRule="auto"/>
        <w:ind w:left="0" w:hanging="2"/>
        <w:jc w:val="both"/>
        <w:rPr>
          <w:rFonts w:ascii="Tahoma" w:eastAsia="Tahoma" w:hAnsi="Tahoma" w:cs="Tahoma"/>
          <w:color w:val="000000"/>
        </w:rPr>
      </w:pPr>
      <w:r>
        <w:rPr>
          <w:rFonts w:ascii="Tahoma" w:eastAsia="Tahoma" w:hAnsi="Tahoma" w:cs="Tahoma"/>
          <w:b/>
          <w:color w:val="00B050"/>
        </w:rPr>
        <w:t>Nhà thờ Đức bà</w:t>
      </w:r>
      <w:r>
        <w:rPr>
          <w:rFonts w:ascii="Tahoma" w:eastAsia="Tahoma" w:hAnsi="Tahoma" w:cs="Tahoma"/>
          <w:color w:val="000000"/>
        </w:rPr>
        <w:t xml:space="preserve"> </w:t>
      </w:r>
      <w:r>
        <w:rPr>
          <w:rFonts w:ascii="Tahoma" w:eastAsia="Tahoma" w:hAnsi="Tahoma" w:cs="Tahoma"/>
          <w:b/>
          <w:color w:val="00B050"/>
        </w:rPr>
        <w:t>Reims</w:t>
      </w:r>
      <w:r>
        <w:rPr>
          <w:noProof/>
          <w:lang w:val="en-US" w:eastAsia="en-US"/>
        </w:rPr>
        <w:drawing>
          <wp:anchor distT="0" distB="0" distL="114300" distR="114300" simplePos="0" relativeHeight="251660288" behindDoc="0" locked="0" layoutInCell="1" hidden="0" allowOverlap="1">
            <wp:simplePos x="0" y="0"/>
            <wp:positionH relativeFrom="column">
              <wp:posOffset>4956175</wp:posOffset>
            </wp:positionH>
            <wp:positionV relativeFrom="paragraph">
              <wp:posOffset>125095</wp:posOffset>
            </wp:positionV>
            <wp:extent cx="2036445" cy="1308735"/>
            <wp:effectExtent l="0" t="0" r="0" b="0"/>
            <wp:wrapSquare wrapText="bothSides" distT="0" distB="0" distL="114300" distR="114300"/>
            <wp:docPr id="104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a:srcRect/>
                    <a:stretch>
                      <a:fillRect/>
                    </a:stretch>
                  </pic:blipFill>
                  <pic:spPr>
                    <a:xfrm>
                      <a:off x="0" y="0"/>
                      <a:ext cx="2036445" cy="1308735"/>
                    </a:xfrm>
                    <a:prstGeom prst="rect">
                      <a:avLst/>
                    </a:prstGeom>
                    <a:ln/>
                  </pic:spPr>
                </pic:pic>
              </a:graphicData>
            </a:graphic>
          </wp:anchor>
        </w:drawing>
      </w:r>
    </w:p>
    <w:p w:rsidR="0021027B" w:rsidRDefault="0072245F">
      <w:pPr>
        <w:numPr>
          <w:ilvl w:val="0"/>
          <w:numId w:val="4"/>
        </w:numPr>
        <w:pBdr>
          <w:top w:val="nil"/>
          <w:left w:val="nil"/>
          <w:bottom w:val="nil"/>
          <w:right w:val="nil"/>
          <w:between w:val="nil"/>
        </w:pBdr>
        <w:tabs>
          <w:tab w:val="left" w:pos="0"/>
          <w:tab w:val="left" w:pos="360"/>
          <w:tab w:val="left" w:pos="7740"/>
        </w:tabs>
        <w:spacing w:line="276" w:lineRule="auto"/>
        <w:ind w:left="0" w:hanging="2"/>
        <w:jc w:val="both"/>
        <w:rPr>
          <w:rFonts w:ascii="Tahoma" w:eastAsia="Tahoma" w:hAnsi="Tahoma" w:cs="Tahoma"/>
          <w:color w:val="000000"/>
        </w:rPr>
      </w:pPr>
      <w:r>
        <w:rPr>
          <w:rFonts w:ascii="Tahoma" w:eastAsia="Tahoma" w:hAnsi="Tahoma" w:cs="Tahoma"/>
          <w:b/>
          <w:color w:val="00B050"/>
        </w:rPr>
        <w:t>Quảng trường Tertre</w:t>
      </w:r>
      <w:r>
        <w:rPr>
          <w:rFonts w:ascii="Tahoma" w:eastAsia="Tahoma" w:hAnsi="Tahoma" w:cs="Tahoma"/>
          <w:color w:val="000000"/>
        </w:rPr>
        <w:t xml:space="preserve"> – Làng nghệ sĩ nơi các họa sĩ vẽ chân dung, tranh biếm họa cho du khách hay bất kỳ ai có nhu cầu tìm một bức tranh thật ấn tượng.</w:t>
      </w:r>
    </w:p>
    <w:p w:rsidR="0021027B" w:rsidRDefault="0072245F">
      <w:pPr>
        <w:numPr>
          <w:ilvl w:val="0"/>
          <w:numId w:val="2"/>
        </w:numPr>
        <w:pBdr>
          <w:top w:val="nil"/>
          <w:left w:val="nil"/>
          <w:bottom w:val="nil"/>
          <w:right w:val="nil"/>
          <w:between w:val="nil"/>
        </w:pBdr>
        <w:tabs>
          <w:tab w:val="left" w:pos="0"/>
          <w:tab w:val="left" w:pos="360"/>
          <w:tab w:val="left" w:pos="7740"/>
        </w:tabs>
        <w:spacing w:line="276" w:lineRule="auto"/>
        <w:ind w:left="0" w:hanging="2"/>
        <w:jc w:val="both"/>
        <w:rPr>
          <w:rFonts w:ascii="Tahoma" w:eastAsia="Tahoma" w:hAnsi="Tahoma" w:cs="Tahoma"/>
          <w:color w:val="000000"/>
        </w:rPr>
      </w:pPr>
      <w:r>
        <w:rPr>
          <w:rFonts w:ascii="Tahoma" w:eastAsia="Tahoma" w:hAnsi="Tahoma" w:cs="Tahoma"/>
          <w:color w:val="000000"/>
        </w:rPr>
        <w:t xml:space="preserve">Đoàn tiếp tục khởi hành đi </w:t>
      </w:r>
      <w:r>
        <w:rPr>
          <w:rFonts w:ascii="Tahoma" w:eastAsia="Tahoma" w:hAnsi="Tahoma" w:cs="Tahoma"/>
          <w:b/>
          <w:color w:val="00B050"/>
        </w:rPr>
        <w:t>PARIS</w:t>
      </w:r>
      <w:r>
        <w:rPr>
          <w:rFonts w:ascii="Tahoma" w:eastAsia="Tahoma" w:hAnsi="Tahoma" w:cs="Tahoma"/>
          <w:color w:val="000000"/>
        </w:rPr>
        <w:t xml:space="preserve"> - Kinh đô ánh sáng của thế giới và là địa điểm du lịch hấp dẫn nhất ở Pháp:</w:t>
      </w:r>
    </w:p>
    <w:p w:rsidR="0021027B" w:rsidRDefault="0072245F">
      <w:pPr>
        <w:numPr>
          <w:ilvl w:val="0"/>
          <w:numId w:val="2"/>
        </w:numPr>
        <w:pBdr>
          <w:top w:val="nil"/>
          <w:left w:val="nil"/>
          <w:bottom w:val="nil"/>
          <w:right w:val="nil"/>
          <w:between w:val="nil"/>
        </w:pBdr>
        <w:tabs>
          <w:tab w:val="left" w:pos="0"/>
          <w:tab w:val="left" w:pos="360"/>
          <w:tab w:val="left" w:pos="7740"/>
        </w:tabs>
        <w:spacing w:line="276" w:lineRule="auto"/>
        <w:ind w:left="0" w:hanging="2"/>
        <w:jc w:val="both"/>
        <w:rPr>
          <w:rFonts w:ascii="Tahoma" w:eastAsia="Tahoma" w:hAnsi="Tahoma" w:cs="Tahoma"/>
          <w:color w:val="000000"/>
        </w:rPr>
      </w:pPr>
      <w:r>
        <w:rPr>
          <w:rFonts w:ascii="Tahoma" w:eastAsia="Tahoma" w:hAnsi="Tahoma" w:cs="Tahoma"/>
          <w:color w:val="000000"/>
        </w:rPr>
        <w:t>Sau bữa trưa tại nhà hàng, quý khách tham quan:</w:t>
      </w:r>
    </w:p>
    <w:p w:rsidR="0021027B" w:rsidRDefault="0072245F">
      <w:pPr>
        <w:numPr>
          <w:ilvl w:val="3"/>
          <w:numId w:val="29"/>
        </w:numPr>
        <w:pBdr>
          <w:top w:val="nil"/>
          <w:left w:val="nil"/>
          <w:bottom w:val="nil"/>
          <w:right w:val="nil"/>
          <w:between w:val="nil"/>
        </w:pBdr>
        <w:spacing w:line="240" w:lineRule="auto"/>
        <w:ind w:left="0" w:hanging="2"/>
        <w:jc w:val="both"/>
        <w:rPr>
          <w:rFonts w:ascii="Tahoma" w:eastAsia="Tahoma" w:hAnsi="Tahoma" w:cs="Tahoma"/>
          <w:color w:val="000000"/>
        </w:rPr>
      </w:pPr>
      <w:r>
        <w:rPr>
          <w:rFonts w:ascii="Tahoma" w:eastAsia="Tahoma" w:hAnsi="Tahoma" w:cs="Tahoma"/>
          <w:b/>
          <w:color w:val="00B050"/>
        </w:rPr>
        <w:t>Khải Hoàn Môn</w:t>
      </w:r>
      <w:r>
        <w:rPr>
          <w:rFonts w:ascii="Tahoma" w:eastAsia="Tahoma" w:hAnsi="Tahoma" w:cs="Tahoma"/>
          <w:color w:val="000000"/>
        </w:rPr>
        <w:t xml:space="preserve">: một trong những công trình biểu tượng của nước Pháp, nhiều sự kiện lịch sử quan trọng ảnh hưởng đến nước Pháp được tổ chức ở đây, nơi trưng bày nhiều công trình điêu khắc nổi tiếng về những trận đánh lịch sử, đặc biệt là công trình điêu khắc tên </w:t>
      </w:r>
      <w:r>
        <w:rPr>
          <w:rFonts w:ascii="Tahoma" w:eastAsia="Tahoma" w:hAnsi="Tahoma" w:cs="Tahoma"/>
          <w:b/>
          <w:color w:val="00B050"/>
        </w:rPr>
        <w:t>"</w:t>
      </w:r>
      <w:r>
        <w:rPr>
          <w:rFonts w:ascii="Tahoma" w:eastAsia="Tahoma" w:hAnsi="Tahoma" w:cs="Tahoma"/>
          <w:b/>
          <w:i/>
          <w:color w:val="00B050"/>
        </w:rPr>
        <w:t>The Marseillaise</w:t>
      </w:r>
      <w:r>
        <w:rPr>
          <w:rFonts w:ascii="Tahoma" w:eastAsia="Tahoma" w:hAnsi="Tahoma" w:cs="Tahoma"/>
          <w:b/>
          <w:color w:val="00B050"/>
        </w:rPr>
        <w:t>”</w:t>
      </w:r>
      <w:r>
        <w:rPr>
          <w:rFonts w:ascii="Tahoma" w:eastAsia="Tahoma" w:hAnsi="Tahoma" w:cs="Tahoma"/>
          <w:color w:val="000000"/>
        </w:rPr>
        <w:t xml:space="preserve"> của điêu khắc gia nổi tiếng Francois Rude.  </w:t>
      </w:r>
      <w:r>
        <w:rPr>
          <w:noProof/>
          <w:lang w:val="en-US" w:eastAsia="en-US"/>
        </w:rPr>
        <w:drawing>
          <wp:anchor distT="0" distB="0" distL="114300" distR="114300" simplePos="0" relativeHeight="251661312" behindDoc="0" locked="0" layoutInCell="1" hidden="0" allowOverlap="1">
            <wp:simplePos x="0" y="0"/>
            <wp:positionH relativeFrom="column">
              <wp:posOffset>4962525</wp:posOffset>
            </wp:positionH>
            <wp:positionV relativeFrom="paragraph">
              <wp:posOffset>883920</wp:posOffset>
            </wp:positionV>
            <wp:extent cx="2031365" cy="1372235"/>
            <wp:effectExtent l="0" t="0" r="0" b="0"/>
            <wp:wrapSquare wrapText="bothSides" distT="0" distB="0" distL="114300" distR="114300"/>
            <wp:docPr id="104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2031365" cy="1372235"/>
                    </a:xfrm>
                    <a:prstGeom prst="rect">
                      <a:avLst/>
                    </a:prstGeom>
                    <a:ln/>
                  </pic:spPr>
                </pic:pic>
              </a:graphicData>
            </a:graphic>
          </wp:anchor>
        </w:drawing>
      </w:r>
    </w:p>
    <w:p w:rsidR="0021027B" w:rsidRDefault="0072245F">
      <w:pPr>
        <w:numPr>
          <w:ilvl w:val="3"/>
          <w:numId w:val="29"/>
        </w:numPr>
        <w:pBdr>
          <w:top w:val="nil"/>
          <w:left w:val="nil"/>
          <w:bottom w:val="nil"/>
          <w:right w:val="nil"/>
          <w:between w:val="nil"/>
        </w:pBdr>
        <w:spacing w:line="240" w:lineRule="auto"/>
        <w:ind w:left="0" w:hanging="2"/>
        <w:jc w:val="both"/>
        <w:rPr>
          <w:rFonts w:ascii="Tahoma" w:eastAsia="Tahoma" w:hAnsi="Tahoma" w:cs="Tahoma"/>
          <w:color w:val="000000"/>
        </w:rPr>
      </w:pPr>
      <w:r>
        <w:rPr>
          <w:rFonts w:ascii="Tahoma" w:eastAsia="Tahoma" w:hAnsi="Tahoma" w:cs="Tahoma"/>
          <w:b/>
          <w:color w:val="00B050"/>
        </w:rPr>
        <w:t>Đại lộ Champs Elysees</w:t>
      </w:r>
      <w:r>
        <w:rPr>
          <w:rFonts w:ascii="Tahoma" w:eastAsia="Tahoma" w:hAnsi="Tahoma" w:cs="Tahoma"/>
          <w:b/>
          <w:color w:val="000000"/>
        </w:rPr>
        <w:t xml:space="preserve"> </w:t>
      </w:r>
      <w:r>
        <w:rPr>
          <w:rFonts w:ascii="Tahoma" w:eastAsia="Tahoma" w:hAnsi="Tahoma" w:cs="Tahoma"/>
          <w:color w:val="000000"/>
        </w:rPr>
        <w:t>- 1 trong 10 đại lộ nổi tiếng nhất thế giới.</w:t>
      </w:r>
      <w:r>
        <w:rPr>
          <w:rFonts w:ascii="Calibri" w:eastAsia="Calibri" w:hAnsi="Calibri" w:cs="Calibri"/>
          <w:color w:val="000000"/>
          <w:sz w:val="22"/>
          <w:szCs w:val="22"/>
        </w:rPr>
        <w:t xml:space="preserve"> </w:t>
      </w:r>
    </w:p>
    <w:p w:rsidR="0021027B" w:rsidRDefault="0072245F">
      <w:pPr>
        <w:numPr>
          <w:ilvl w:val="3"/>
          <w:numId w:val="29"/>
        </w:numPr>
        <w:pBdr>
          <w:top w:val="nil"/>
          <w:left w:val="nil"/>
          <w:bottom w:val="nil"/>
          <w:right w:val="nil"/>
          <w:between w:val="nil"/>
        </w:pBdr>
        <w:spacing w:line="240" w:lineRule="auto"/>
        <w:ind w:left="0" w:hanging="2"/>
        <w:jc w:val="both"/>
        <w:rPr>
          <w:rFonts w:ascii="Tahoma" w:eastAsia="Tahoma" w:hAnsi="Tahoma" w:cs="Tahoma"/>
          <w:color w:val="000000"/>
        </w:rPr>
      </w:pPr>
      <w:r>
        <w:rPr>
          <w:rFonts w:ascii="Tahoma" w:eastAsia="Tahoma" w:hAnsi="Tahoma" w:cs="Tahoma"/>
          <w:b/>
          <w:color w:val="00B050"/>
        </w:rPr>
        <w:t>Hotel de Les Invalides</w:t>
      </w:r>
      <w:r>
        <w:rPr>
          <w:rFonts w:ascii="Tahoma" w:eastAsia="Tahoma" w:hAnsi="Tahoma" w:cs="Tahoma"/>
          <w:b/>
          <w:color w:val="000000"/>
        </w:rPr>
        <w:t xml:space="preserve"> </w:t>
      </w:r>
      <w:r>
        <w:rPr>
          <w:rFonts w:ascii="Tahoma" w:eastAsia="Tahoma" w:hAnsi="Tahoma" w:cs="Tahoma"/>
          <w:color w:val="000000"/>
        </w:rPr>
        <w:t>- là một công trình nổi tiếng của thành phố Paris. Được vua Louis XIV cho xây dựng vào cuối thế kỷ 17, Du khách có thể ôn lại kiến thức lịch sử quân đội Pháp và viếng thăm lăng mộ lộng lẫy của Napoleon Bonaparte, vị hoàng đế độc tài nổi tiếng của nước Pháp.</w:t>
      </w:r>
    </w:p>
    <w:p w:rsidR="0021027B" w:rsidRDefault="0072245F">
      <w:pPr>
        <w:numPr>
          <w:ilvl w:val="0"/>
          <w:numId w:val="2"/>
        </w:numPr>
        <w:tabs>
          <w:tab w:val="left" w:pos="360"/>
        </w:tabs>
        <w:spacing w:line="276" w:lineRule="auto"/>
        <w:ind w:left="0" w:hanging="2"/>
        <w:jc w:val="both"/>
        <w:rPr>
          <w:rFonts w:ascii="Tahoma" w:eastAsia="Tahoma" w:hAnsi="Tahoma" w:cs="Tahoma"/>
        </w:rPr>
      </w:pPr>
      <w:r>
        <w:rPr>
          <w:rFonts w:ascii="Tahoma" w:eastAsia="Tahoma" w:hAnsi="Tahoma" w:cs="Tahoma"/>
        </w:rPr>
        <w:t>Chiều đoàn tiếp tục tham quan Paris:</w:t>
      </w:r>
    </w:p>
    <w:p w:rsidR="0021027B" w:rsidRDefault="0072245F">
      <w:pPr>
        <w:numPr>
          <w:ilvl w:val="0"/>
          <w:numId w:val="30"/>
        </w:numPr>
        <w:tabs>
          <w:tab w:val="left" w:pos="720"/>
        </w:tabs>
        <w:spacing w:line="276" w:lineRule="auto"/>
        <w:ind w:left="0" w:hanging="2"/>
        <w:jc w:val="both"/>
        <w:rPr>
          <w:rFonts w:ascii="Tahoma" w:eastAsia="Tahoma" w:hAnsi="Tahoma" w:cs="Tahoma"/>
        </w:rPr>
      </w:pPr>
      <w:r>
        <w:rPr>
          <w:rFonts w:ascii="Tahoma" w:eastAsia="Tahoma" w:hAnsi="Tahoma" w:cs="Tahoma"/>
          <w:b/>
          <w:color w:val="00B050"/>
        </w:rPr>
        <w:t>Tháp Eiffel</w:t>
      </w:r>
      <w:r>
        <w:rPr>
          <w:rFonts w:ascii="Tahoma" w:eastAsia="Tahoma" w:hAnsi="Tahoma" w:cs="Tahoma"/>
          <w:b/>
        </w:rPr>
        <w:t xml:space="preserve">: </w:t>
      </w:r>
      <w:r>
        <w:rPr>
          <w:rFonts w:ascii="Tahoma" w:eastAsia="Tahoma" w:hAnsi="Tahoma" w:cs="Tahoma"/>
        </w:rPr>
        <w:t>Tham quan và chụp ảnh bên ngoài.</w:t>
      </w:r>
      <w:r>
        <w:rPr>
          <w:sz w:val="2"/>
          <w:szCs w:val="2"/>
          <w:highlight w:val="black"/>
        </w:rPr>
        <w:t xml:space="preserve"> </w:t>
      </w:r>
    </w:p>
    <w:p w:rsidR="0021027B" w:rsidRDefault="0072245F">
      <w:pPr>
        <w:numPr>
          <w:ilvl w:val="0"/>
          <w:numId w:val="30"/>
        </w:numPr>
        <w:tabs>
          <w:tab w:val="left" w:pos="720"/>
        </w:tabs>
        <w:spacing w:line="276" w:lineRule="auto"/>
        <w:ind w:left="0" w:hanging="2"/>
        <w:jc w:val="both"/>
        <w:rPr>
          <w:rFonts w:ascii="Tahoma" w:eastAsia="Tahoma" w:hAnsi="Tahoma" w:cs="Tahoma"/>
        </w:rPr>
      </w:pPr>
      <w:r>
        <w:rPr>
          <w:rFonts w:ascii="Tahoma" w:eastAsia="Tahoma" w:hAnsi="Tahoma" w:cs="Tahoma"/>
          <w:b/>
          <w:color w:val="00B050"/>
        </w:rPr>
        <w:t>Mua sắm</w:t>
      </w:r>
      <w:r>
        <w:rPr>
          <w:rFonts w:ascii="Tahoma" w:eastAsia="Tahoma" w:hAnsi="Tahoma" w:cs="Tahoma"/>
        </w:rPr>
        <w:t xml:space="preserve"> tại khu mua sắm sầm uất nhất Paris hoa lệ (nếu có thời gian).</w:t>
      </w:r>
    </w:p>
    <w:p w:rsidR="0021027B" w:rsidRDefault="0072245F">
      <w:pPr>
        <w:numPr>
          <w:ilvl w:val="0"/>
          <w:numId w:val="2"/>
        </w:numPr>
        <w:pBdr>
          <w:top w:val="nil"/>
          <w:left w:val="nil"/>
          <w:bottom w:val="nil"/>
          <w:right w:val="nil"/>
          <w:between w:val="nil"/>
        </w:pBdr>
        <w:tabs>
          <w:tab w:val="left" w:pos="0"/>
          <w:tab w:val="left" w:pos="360"/>
          <w:tab w:val="left" w:pos="7740"/>
        </w:tabs>
        <w:spacing w:line="276" w:lineRule="auto"/>
        <w:ind w:left="0" w:hanging="2"/>
        <w:rPr>
          <w:rFonts w:ascii="Tahoma" w:eastAsia="Tahoma" w:hAnsi="Tahoma" w:cs="Tahoma"/>
          <w:color w:val="000000"/>
        </w:rPr>
      </w:pPr>
      <w:r>
        <w:rPr>
          <w:rFonts w:ascii="Tahoma" w:eastAsia="Tahoma" w:hAnsi="Tahoma" w:cs="Tahoma"/>
          <w:color w:val="000000"/>
        </w:rPr>
        <w:t>Đoàn dùng cơm tối tại nhà hàng địa phương và trở về khách sạn để nhận phòng nghỉ ngơi.</w:t>
      </w:r>
    </w:p>
    <w:p w:rsidR="0021027B" w:rsidRDefault="0021027B">
      <w:pPr>
        <w:pBdr>
          <w:top w:val="nil"/>
          <w:left w:val="nil"/>
          <w:bottom w:val="nil"/>
          <w:right w:val="nil"/>
          <w:between w:val="nil"/>
        </w:pBdr>
        <w:tabs>
          <w:tab w:val="left" w:pos="0"/>
          <w:tab w:val="left" w:pos="360"/>
          <w:tab w:val="left" w:pos="7740"/>
        </w:tabs>
        <w:spacing w:line="276" w:lineRule="auto"/>
        <w:rPr>
          <w:rFonts w:ascii="Tahoma" w:eastAsia="Tahoma" w:hAnsi="Tahoma" w:cs="Tahoma"/>
          <w:color w:val="00B050"/>
          <w:sz w:val="10"/>
          <w:szCs w:val="10"/>
        </w:rPr>
      </w:pPr>
    </w:p>
    <w:tbl>
      <w:tblPr>
        <w:tblStyle w:val="a2"/>
        <w:tblW w:w="1117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1514"/>
        <w:gridCol w:w="9664"/>
      </w:tblGrid>
      <w:tr w:rsidR="0021027B">
        <w:trPr>
          <w:trHeight w:val="386"/>
        </w:trPr>
        <w:tc>
          <w:tcPr>
            <w:tcW w:w="1514" w:type="dxa"/>
            <w:tcBorders>
              <w:left w:val="single" w:sz="4" w:space="0" w:color="000000"/>
              <w:bottom w:val="single" w:sz="4" w:space="0" w:color="000000"/>
              <w:right w:val="single" w:sz="4" w:space="0" w:color="000000"/>
            </w:tcBorders>
            <w:shd w:val="clear" w:color="auto" w:fill="FFFF00"/>
            <w:vAlign w:val="center"/>
          </w:tcPr>
          <w:p w:rsidR="0021027B" w:rsidRDefault="0072245F">
            <w:pPr>
              <w:ind w:left="0" w:hanging="2"/>
              <w:jc w:val="center"/>
              <w:rPr>
                <w:rFonts w:ascii="Tahoma" w:eastAsia="Tahoma" w:hAnsi="Tahoma" w:cs="Tahoma"/>
                <w:color w:val="FF0000"/>
              </w:rPr>
            </w:pPr>
            <w:r>
              <w:rPr>
                <w:rFonts w:ascii="Tahoma" w:eastAsia="Tahoma" w:hAnsi="Tahoma" w:cs="Tahoma"/>
                <w:b/>
                <w:color w:val="FF0000"/>
              </w:rPr>
              <w:t>NGÀY 4:</w:t>
            </w:r>
          </w:p>
        </w:tc>
        <w:tc>
          <w:tcPr>
            <w:tcW w:w="9664" w:type="dxa"/>
            <w:tcBorders>
              <w:left w:val="single" w:sz="4" w:space="0" w:color="000000"/>
              <w:bottom w:val="single" w:sz="4" w:space="0" w:color="000000"/>
              <w:right w:val="single" w:sz="4" w:space="0" w:color="000000"/>
            </w:tcBorders>
            <w:shd w:val="clear" w:color="auto" w:fill="FFFF00"/>
            <w:vAlign w:val="center"/>
          </w:tcPr>
          <w:p w:rsidR="0021027B" w:rsidRDefault="0072245F">
            <w:pPr>
              <w:ind w:left="0" w:hanging="2"/>
              <w:rPr>
                <w:rFonts w:ascii="Tahoma" w:eastAsia="Tahoma" w:hAnsi="Tahoma" w:cs="Tahoma"/>
                <w:color w:val="000000"/>
              </w:rPr>
            </w:pPr>
            <w:r>
              <w:rPr>
                <w:rFonts w:ascii="Tahoma" w:eastAsia="Tahoma" w:hAnsi="Tahoma" w:cs="Tahoma"/>
                <w:b/>
                <w:color w:val="FF0000"/>
              </w:rPr>
              <w:t>PARIS (Citytour</w:t>
            </w:r>
            <w:r w:rsidRPr="00DE51C3">
              <w:rPr>
                <w:rFonts w:ascii="Tahoma" w:eastAsia="Tahoma" w:hAnsi="Tahoma" w:cs="Tahoma"/>
                <w:b/>
                <w:color w:val="FF0000"/>
              </w:rPr>
              <w:t>)                                                                       (Ăn sáng, trưa, tối)</w:t>
            </w:r>
          </w:p>
        </w:tc>
      </w:tr>
    </w:tbl>
    <w:p w:rsidR="0021027B" w:rsidRDefault="0072245F">
      <w:pPr>
        <w:numPr>
          <w:ilvl w:val="0"/>
          <w:numId w:val="1"/>
        </w:numPr>
        <w:pBdr>
          <w:top w:val="nil"/>
          <w:left w:val="nil"/>
          <w:bottom w:val="nil"/>
          <w:right w:val="nil"/>
          <w:between w:val="nil"/>
        </w:pBdr>
        <w:tabs>
          <w:tab w:val="left" w:pos="0"/>
          <w:tab w:val="left" w:pos="360"/>
          <w:tab w:val="left" w:pos="540"/>
        </w:tabs>
        <w:spacing w:line="276" w:lineRule="auto"/>
        <w:ind w:left="0" w:hanging="2"/>
        <w:jc w:val="both"/>
        <w:rPr>
          <w:rFonts w:ascii="Tahoma" w:eastAsia="Tahoma" w:hAnsi="Tahoma" w:cs="Tahoma"/>
          <w:color w:val="FF0000"/>
        </w:rPr>
      </w:pPr>
      <w:r>
        <w:rPr>
          <w:rFonts w:ascii="Tahoma" w:eastAsia="Tahoma" w:hAnsi="Tahoma" w:cs="Tahoma"/>
          <w:color w:val="000000"/>
        </w:rPr>
        <w:lastRenderedPageBreak/>
        <w:t xml:space="preserve"> Sau khi ăn sáng tại khách sạn, Quý khách khởi hành tham quan:</w:t>
      </w:r>
      <w:r>
        <w:rPr>
          <w:noProof/>
          <w:lang w:val="en-US" w:eastAsia="en-US"/>
        </w:rPr>
        <w:drawing>
          <wp:anchor distT="0" distB="0" distL="114300" distR="114300" simplePos="0" relativeHeight="251662336" behindDoc="0" locked="0" layoutInCell="1" hidden="0" allowOverlap="1">
            <wp:simplePos x="0" y="0"/>
            <wp:positionH relativeFrom="column">
              <wp:posOffset>4962525</wp:posOffset>
            </wp:positionH>
            <wp:positionV relativeFrom="paragraph">
              <wp:posOffset>530860</wp:posOffset>
            </wp:positionV>
            <wp:extent cx="2036445" cy="1276350"/>
            <wp:effectExtent l="0" t="0" r="0" b="0"/>
            <wp:wrapSquare wrapText="bothSides" distT="0" distB="0" distL="114300" distR="114300"/>
            <wp:docPr id="102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a:stretch>
                      <a:fillRect/>
                    </a:stretch>
                  </pic:blipFill>
                  <pic:spPr>
                    <a:xfrm>
                      <a:off x="0" y="0"/>
                      <a:ext cx="2036445" cy="1276350"/>
                    </a:xfrm>
                    <a:prstGeom prst="rect">
                      <a:avLst/>
                    </a:prstGeom>
                    <a:ln/>
                  </pic:spPr>
                </pic:pic>
              </a:graphicData>
            </a:graphic>
          </wp:anchor>
        </w:drawing>
      </w:r>
    </w:p>
    <w:p w:rsidR="0021027B" w:rsidRDefault="0072245F">
      <w:pPr>
        <w:numPr>
          <w:ilvl w:val="0"/>
          <w:numId w:val="6"/>
        </w:numPr>
        <w:pBdr>
          <w:top w:val="nil"/>
          <w:left w:val="nil"/>
          <w:bottom w:val="nil"/>
          <w:right w:val="nil"/>
          <w:between w:val="nil"/>
        </w:pBdr>
        <w:tabs>
          <w:tab w:val="left" w:pos="0"/>
          <w:tab w:val="left" w:pos="360"/>
          <w:tab w:val="left" w:pos="540"/>
        </w:tabs>
        <w:spacing w:line="276" w:lineRule="auto"/>
        <w:ind w:left="0" w:hanging="2"/>
        <w:jc w:val="both"/>
        <w:rPr>
          <w:rFonts w:ascii="Tahoma" w:eastAsia="Tahoma" w:hAnsi="Tahoma" w:cs="Tahoma"/>
          <w:color w:val="00B050"/>
        </w:rPr>
      </w:pPr>
      <w:r>
        <w:rPr>
          <w:rFonts w:ascii="Tahoma" w:eastAsia="Tahoma" w:hAnsi="Tahoma" w:cs="Tahoma"/>
          <w:b/>
          <w:color w:val="00B050"/>
        </w:rPr>
        <w:t>Montmartre Hill</w:t>
      </w:r>
      <w:r>
        <w:rPr>
          <w:rFonts w:ascii="Tahoma" w:eastAsia="Tahoma" w:hAnsi="Tahoma" w:cs="Tahoma"/>
          <w:color w:val="000000"/>
        </w:rPr>
        <w:t xml:space="preserve"> - Đồi Montmartre quyến rũ, là điểm tham quan, điểm hành hương Công giáo hàng đầu tại thành phố kiến trúc và nghệ thuật – Paris nước Pháp, mà còn trở thành nguồn cảm hứng cho nhiều nghệ sĩ nổi </w:t>
      </w:r>
      <w:r>
        <w:rPr>
          <w:rFonts w:ascii="Tahoma" w:eastAsia="Tahoma" w:hAnsi="Tahoma" w:cs="Tahoma"/>
          <w:color w:val="00B050"/>
        </w:rPr>
        <w:t>tiếng đến từ khắp nơi trên thế giới.</w:t>
      </w:r>
      <w:r>
        <w:rPr>
          <w:color w:val="000000"/>
        </w:rPr>
        <w:t xml:space="preserve"> </w:t>
      </w:r>
    </w:p>
    <w:p w:rsidR="0021027B" w:rsidRDefault="0072245F">
      <w:pPr>
        <w:numPr>
          <w:ilvl w:val="0"/>
          <w:numId w:val="6"/>
        </w:numPr>
        <w:tabs>
          <w:tab w:val="left" w:pos="720"/>
        </w:tabs>
        <w:spacing w:line="276" w:lineRule="auto"/>
        <w:ind w:left="0" w:hanging="2"/>
        <w:jc w:val="both"/>
        <w:rPr>
          <w:rFonts w:ascii="Tahoma" w:eastAsia="Tahoma" w:hAnsi="Tahoma" w:cs="Tahoma"/>
          <w:color w:val="FF0000"/>
        </w:rPr>
      </w:pPr>
      <w:r>
        <w:rPr>
          <w:rFonts w:ascii="Tahoma" w:eastAsia="Tahoma" w:hAnsi="Tahoma" w:cs="Tahoma"/>
          <w:b/>
          <w:color w:val="00B050"/>
        </w:rPr>
        <w:t>Du thuyền trên sông Siene</w:t>
      </w:r>
      <w:r>
        <w:rPr>
          <w:rFonts w:ascii="Tahoma" w:eastAsia="Tahoma" w:hAnsi="Tahoma" w:cs="Tahoma"/>
          <w:b/>
          <w:color w:val="FF0000"/>
        </w:rPr>
        <w:t xml:space="preserve"> </w:t>
      </w:r>
      <w:r>
        <w:rPr>
          <w:rFonts w:ascii="Tahoma" w:eastAsia="Tahoma" w:hAnsi="Tahoma" w:cs="Tahoma"/>
          <w:i/>
          <w:color w:val="FF0000"/>
        </w:rPr>
        <w:t>(bao gồm vé du thuyền 1 giờ</w:t>
      </w:r>
      <w:r>
        <w:rPr>
          <w:rFonts w:ascii="Tahoma" w:eastAsia="Tahoma" w:hAnsi="Tahoma" w:cs="Tahoma"/>
          <w:color w:val="FF0000"/>
        </w:rPr>
        <w:t xml:space="preserve"> ngắm toàn cảnh Paris). </w:t>
      </w:r>
    </w:p>
    <w:p w:rsidR="0021027B" w:rsidRDefault="0072245F">
      <w:pPr>
        <w:numPr>
          <w:ilvl w:val="0"/>
          <w:numId w:val="6"/>
        </w:numPr>
        <w:pBdr>
          <w:top w:val="nil"/>
          <w:left w:val="nil"/>
          <w:bottom w:val="nil"/>
          <w:right w:val="nil"/>
          <w:between w:val="nil"/>
        </w:pBdr>
        <w:tabs>
          <w:tab w:val="left" w:pos="0"/>
          <w:tab w:val="left" w:pos="360"/>
          <w:tab w:val="left" w:pos="540"/>
        </w:tabs>
        <w:spacing w:line="276" w:lineRule="auto"/>
        <w:ind w:left="0" w:hanging="2"/>
        <w:jc w:val="both"/>
        <w:rPr>
          <w:rFonts w:ascii="Tahoma" w:eastAsia="Tahoma" w:hAnsi="Tahoma" w:cs="Tahoma"/>
          <w:color w:val="000000"/>
        </w:rPr>
      </w:pPr>
      <w:r>
        <w:rPr>
          <w:rFonts w:ascii="Tahoma" w:eastAsia="Tahoma" w:hAnsi="Tahoma" w:cs="Tahoma"/>
          <w:b/>
          <w:color w:val="00B050"/>
        </w:rPr>
        <w:t xml:space="preserve">  Viện Bảo Tàng Louvre </w:t>
      </w:r>
      <w:r>
        <w:rPr>
          <w:rFonts w:ascii="Tahoma" w:eastAsia="Tahoma" w:hAnsi="Tahoma" w:cs="Tahoma"/>
          <w:color w:val="000000"/>
        </w:rPr>
        <w:t>– Nơi trưng bày các tác phẩm nghệ thuật tuyệt tác nhất của thế giới: tượng nữ thần sắc đẹp Venus, bức tranh nàng Mona Lisa (tham quan bên ngoài).</w:t>
      </w:r>
    </w:p>
    <w:p w:rsidR="0021027B" w:rsidRDefault="0072245F">
      <w:pPr>
        <w:numPr>
          <w:ilvl w:val="0"/>
          <w:numId w:val="6"/>
        </w:numPr>
        <w:pBdr>
          <w:top w:val="nil"/>
          <w:left w:val="nil"/>
          <w:bottom w:val="nil"/>
          <w:right w:val="nil"/>
          <w:between w:val="nil"/>
        </w:pBdr>
        <w:tabs>
          <w:tab w:val="left" w:pos="0"/>
          <w:tab w:val="left" w:pos="360"/>
          <w:tab w:val="left" w:pos="540"/>
        </w:tabs>
        <w:spacing w:line="276" w:lineRule="auto"/>
        <w:ind w:left="0" w:hanging="2"/>
        <w:jc w:val="both"/>
        <w:rPr>
          <w:rFonts w:ascii="Tahoma" w:eastAsia="Tahoma" w:hAnsi="Tahoma" w:cs="Tahoma"/>
          <w:color w:val="000000"/>
        </w:rPr>
      </w:pPr>
      <w:r>
        <w:rPr>
          <w:rFonts w:ascii="Tahoma" w:eastAsia="Tahoma" w:hAnsi="Tahoma" w:cs="Tahoma"/>
          <w:b/>
          <w:color w:val="00B050"/>
        </w:rPr>
        <w:t xml:space="preserve"> </w:t>
      </w:r>
      <w:r>
        <w:rPr>
          <w:rFonts w:ascii="Tahoma" w:eastAsia="Tahoma" w:hAnsi="Tahoma" w:cs="Tahoma"/>
          <w:color w:val="000000"/>
        </w:rPr>
        <w:t>Quý khách tự do mua sắm tại thiên đường mua sắm</w:t>
      </w:r>
      <w:r>
        <w:rPr>
          <w:rFonts w:ascii="Tahoma" w:eastAsia="Tahoma" w:hAnsi="Tahoma" w:cs="Tahoma"/>
          <w:b/>
          <w:color w:val="00B050"/>
        </w:rPr>
        <w:t xml:space="preserve"> Galerie lafayette</w:t>
      </w:r>
    </w:p>
    <w:p w:rsidR="0021027B" w:rsidRDefault="0072245F">
      <w:pPr>
        <w:numPr>
          <w:ilvl w:val="0"/>
          <w:numId w:val="6"/>
        </w:numPr>
        <w:pBdr>
          <w:top w:val="nil"/>
          <w:left w:val="nil"/>
          <w:bottom w:val="nil"/>
          <w:right w:val="nil"/>
          <w:between w:val="nil"/>
        </w:pBdr>
        <w:tabs>
          <w:tab w:val="left" w:pos="0"/>
          <w:tab w:val="left" w:pos="360"/>
          <w:tab w:val="left" w:pos="540"/>
        </w:tabs>
        <w:spacing w:line="276" w:lineRule="auto"/>
        <w:ind w:left="0" w:hanging="2"/>
        <w:jc w:val="both"/>
        <w:rPr>
          <w:rFonts w:ascii="Tahoma" w:eastAsia="Tahoma" w:hAnsi="Tahoma" w:cs="Tahoma"/>
          <w:color w:val="000000"/>
        </w:rPr>
      </w:pPr>
      <w:r>
        <w:rPr>
          <w:rFonts w:ascii="Tahoma" w:eastAsia="Tahoma" w:hAnsi="Tahoma" w:cs="Tahoma"/>
          <w:color w:val="000000"/>
        </w:rPr>
        <w:t xml:space="preserve">Tối: </w:t>
      </w:r>
      <w:r>
        <w:rPr>
          <w:rFonts w:ascii="Tahoma" w:eastAsia="Tahoma" w:hAnsi="Tahoma" w:cs="Tahoma"/>
          <w:b/>
          <w:color w:val="000000"/>
        </w:rPr>
        <w:t>Quý khách ăn tối tại nhà hàng</w:t>
      </w:r>
      <w:r>
        <w:rPr>
          <w:rFonts w:ascii="Tahoma" w:eastAsia="Tahoma" w:hAnsi="Tahoma" w:cs="Tahoma"/>
          <w:color w:val="000000"/>
        </w:rPr>
        <w:t>. Xe đưa đoàn về khách sạn nhận phòng, nghỉ ngơi.</w:t>
      </w:r>
    </w:p>
    <w:p w:rsidR="0021027B" w:rsidRDefault="0021027B">
      <w:pPr>
        <w:pBdr>
          <w:top w:val="nil"/>
          <w:left w:val="nil"/>
          <w:bottom w:val="nil"/>
          <w:right w:val="nil"/>
          <w:between w:val="nil"/>
        </w:pBdr>
        <w:tabs>
          <w:tab w:val="left" w:pos="0"/>
          <w:tab w:val="left" w:pos="720"/>
        </w:tabs>
        <w:spacing w:line="276" w:lineRule="auto"/>
        <w:ind w:left="0" w:hanging="2"/>
        <w:jc w:val="both"/>
        <w:rPr>
          <w:rFonts w:ascii="Tahoma" w:eastAsia="Tahoma" w:hAnsi="Tahoma" w:cs="Tahoma"/>
          <w:color w:val="000000"/>
        </w:rPr>
      </w:pPr>
    </w:p>
    <w:p w:rsidR="0021027B" w:rsidRDefault="0021027B">
      <w:pPr>
        <w:pBdr>
          <w:top w:val="nil"/>
          <w:left w:val="nil"/>
          <w:bottom w:val="nil"/>
          <w:right w:val="nil"/>
          <w:between w:val="nil"/>
        </w:pBdr>
        <w:tabs>
          <w:tab w:val="left" w:pos="0"/>
          <w:tab w:val="left" w:pos="360"/>
          <w:tab w:val="left" w:pos="540"/>
        </w:tabs>
        <w:spacing w:line="276" w:lineRule="auto"/>
        <w:ind w:left="0" w:hanging="2"/>
        <w:jc w:val="both"/>
        <w:rPr>
          <w:rFonts w:ascii="Tahoma" w:eastAsia="Tahoma" w:hAnsi="Tahoma" w:cs="Tahoma"/>
          <w:color w:val="000000"/>
        </w:rPr>
      </w:pPr>
    </w:p>
    <w:p w:rsidR="0021027B" w:rsidRDefault="0021027B">
      <w:pPr>
        <w:pBdr>
          <w:top w:val="nil"/>
          <w:left w:val="nil"/>
          <w:bottom w:val="nil"/>
          <w:right w:val="nil"/>
          <w:between w:val="nil"/>
        </w:pBdr>
        <w:tabs>
          <w:tab w:val="left" w:pos="0"/>
          <w:tab w:val="left" w:pos="360"/>
          <w:tab w:val="left" w:pos="540"/>
        </w:tabs>
        <w:spacing w:line="276" w:lineRule="auto"/>
        <w:ind w:left="0" w:hanging="2"/>
        <w:jc w:val="both"/>
        <w:rPr>
          <w:rFonts w:ascii="Tahoma" w:eastAsia="Tahoma" w:hAnsi="Tahoma" w:cs="Tahoma"/>
          <w:color w:val="000000"/>
        </w:rPr>
      </w:pPr>
    </w:p>
    <w:p w:rsidR="0072245F" w:rsidRDefault="0072245F">
      <w:pPr>
        <w:pBdr>
          <w:top w:val="nil"/>
          <w:left w:val="nil"/>
          <w:bottom w:val="nil"/>
          <w:right w:val="nil"/>
          <w:between w:val="nil"/>
        </w:pBdr>
        <w:tabs>
          <w:tab w:val="left" w:pos="0"/>
          <w:tab w:val="left" w:pos="360"/>
          <w:tab w:val="left" w:pos="540"/>
        </w:tabs>
        <w:spacing w:line="276" w:lineRule="auto"/>
        <w:ind w:left="0" w:hanging="2"/>
        <w:jc w:val="both"/>
        <w:rPr>
          <w:rFonts w:ascii="Tahoma" w:eastAsia="Tahoma" w:hAnsi="Tahoma" w:cs="Tahoma"/>
          <w:color w:val="000000"/>
        </w:rPr>
      </w:pPr>
    </w:p>
    <w:p w:rsidR="0072245F" w:rsidRDefault="0072245F">
      <w:pPr>
        <w:pBdr>
          <w:top w:val="nil"/>
          <w:left w:val="nil"/>
          <w:bottom w:val="nil"/>
          <w:right w:val="nil"/>
          <w:between w:val="nil"/>
        </w:pBdr>
        <w:tabs>
          <w:tab w:val="left" w:pos="0"/>
          <w:tab w:val="left" w:pos="360"/>
          <w:tab w:val="left" w:pos="540"/>
        </w:tabs>
        <w:spacing w:line="276" w:lineRule="auto"/>
        <w:ind w:left="0" w:hanging="2"/>
        <w:jc w:val="both"/>
        <w:rPr>
          <w:rFonts w:ascii="Tahoma" w:eastAsia="Tahoma" w:hAnsi="Tahoma" w:cs="Tahoma"/>
          <w:color w:val="000000"/>
        </w:rPr>
      </w:pPr>
    </w:p>
    <w:p w:rsidR="0072245F" w:rsidRDefault="0072245F">
      <w:pPr>
        <w:pBdr>
          <w:top w:val="nil"/>
          <w:left w:val="nil"/>
          <w:bottom w:val="nil"/>
          <w:right w:val="nil"/>
          <w:between w:val="nil"/>
        </w:pBdr>
        <w:tabs>
          <w:tab w:val="left" w:pos="0"/>
          <w:tab w:val="left" w:pos="360"/>
          <w:tab w:val="left" w:pos="540"/>
        </w:tabs>
        <w:spacing w:line="276" w:lineRule="auto"/>
        <w:ind w:left="0" w:hanging="2"/>
        <w:jc w:val="both"/>
        <w:rPr>
          <w:rFonts w:ascii="Tahoma" w:eastAsia="Tahoma" w:hAnsi="Tahoma" w:cs="Tahoma"/>
          <w:color w:val="000000"/>
        </w:rPr>
      </w:pPr>
    </w:p>
    <w:tbl>
      <w:tblPr>
        <w:tblStyle w:val="a3"/>
        <w:tblW w:w="1117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1435"/>
        <w:gridCol w:w="9743"/>
      </w:tblGrid>
      <w:tr w:rsidR="0021027B">
        <w:trPr>
          <w:trHeight w:val="314"/>
        </w:trPr>
        <w:tc>
          <w:tcPr>
            <w:tcW w:w="1435" w:type="dxa"/>
            <w:tcBorders>
              <w:left w:val="single" w:sz="4" w:space="0" w:color="000000"/>
              <w:bottom w:val="single" w:sz="4" w:space="0" w:color="000000"/>
              <w:right w:val="single" w:sz="4" w:space="0" w:color="000000"/>
            </w:tcBorders>
            <w:shd w:val="clear" w:color="auto" w:fill="FFFF00"/>
            <w:vAlign w:val="center"/>
          </w:tcPr>
          <w:p w:rsidR="0021027B" w:rsidRDefault="0072245F">
            <w:pPr>
              <w:ind w:left="0" w:hanging="2"/>
              <w:jc w:val="center"/>
              <w:rPr>
                <w:rFonts w:ascii="Tahoma" w:eastAsia="Tahoma" w:hAnsi="Tahoma" w:cs="Tahoma"/>
                <w:color w:val="FF0000"/>
              </w:rPr>
            </w:pPr>
            <w:r>
              <w:rPr>
                <w:rFonts w:ascii="Tahoma" w:eastAsia="Tahoma" w:hAnsi="Tahoma" w:cs="Tahoma"/>
                <w:b/>
                <w:color w:val="FF0000"/>
              </w:rPr>
              <w:t>NGÀY 5:</w:t>
            </w:r>
          </w:p>
        </w:tc>
        <w:tc>
          <w:tcPr>
            <w:tcW w:w="9743" w:type="dxa"/>
            <w:tcBorders>
              <w:left w:val="single" w:sz="4" w:space="0" w:color="000000"/>
              <w:bottom w:val="single" w:sz="4" w:space="0" w:color="000000"/>
              <w:right w:val="single" w:sz="4" w:space="0" w:color="000000"/>
            </w:tcBorders>
            <w:shd w:val="clear" w:color="auto" w:fill="FFFF00"/>
            <w:vAlign w:val="center"/>
          </w:tcPr>
          <w:p w:rsidR="0021027B" w:rsidRDefault="0072245F">
            <w:pPr>
              <w:ind w:left="0" w:hanging="2"/>
              <w:rPr>
                <w:rFonts w:ascii="Tahoma" w:eastAsia="Tahoma" w:hAnsi="Tahoma" w:cs="Tahoma"/>
                <w:color w:val="FF0000"/>
              </w:rPr>
            </w:pPr>
            <w:r>
              <w:rPr>
                <w:rFonts w:ascii="Tahoma" w:eastAsia="Tahoma" w:hAnsi="Tahoma" w:cs="Tahoma"/>
                <w:b/>
                <w:color w:val="FF0000"/>
              </w:rPr>
              <w:t xml:space="preserve">PARIS </w:t>
            </w:r>
            <w:r>
              <w:rPr>
                <w:rFonts w:ascii="Webdings" w:eastAsia="Webdings" w:hAnsi="Webdings" w:cs="Webdings"/>
                <w:b/>
                <w:color w:val="FF0000"/>
                <w:highlight w:val="yellow"/>
              </w:rPr>
              <w:t></w:t>
            </w:r>
            <w:r>
              <w:rPr>
                <w:rFonts w:ascii="Tahoma" w:eastAsia="Tahoma" w:hAnsi="Tahoma" w:cs="Tahoma"/>
                <w:b/>
                <w:color w:val="FF0000"/>
              </w:rPr>
              <w:t xml:space="preserve"> </w:t>
            </w:r>
            <w:r>
              <w:rPr>
                <w:rFonts w:ascii="Tahoma" w:eastAsia="Tahoma" w:hAnsi="Tahoma" w:cs="Tahoma"/>
                <w:b/>
                <w:color w:val="00B050"/>
              </w:rPr>
              <w:t xml:space="preserve"> </w:t>
            </w:r>
            <w:r>
              <w:rPr>
                <w:rFonts w:ascii="Tahoma" w:eastAsia="Tahoma" w:hAnsi="Tahoma" w:cs="Tahoma"/>
                <w:b/>
                <w:color w:val="FF0000"/>
              </w:rPr>
              <w:t xml:space="preserve">BRUSSELS </w:t>
            </w:r>
            <w:r>
              <w:rPr>
                <w:rFonts w:ascii="Webdings" w:eastAsia="Webdings" w:hAnsi="Webdings" w:cs="Webdings"/>
                <w:b/>
                <w:color w:val="FF0000"/>
                <w:highlight w:val="yellow"/>
              </w:rPr>
              <w:t></w:t>
            </w:r>
            <w:r>
              <w:rPr>
                <w:rFonts w:ascii="Tahoma" w:eastAsia="Tahoma" w:hAnsi="Tahoma" w:cs="Tahoma"/>
                <w:b/>
                <w:color w:val="FF0000"/>
              </w:rPr>
              <w:t xml:space="preserve"> </w:t>
            </w:r>
            <w:r w:rsidRPr="00DE51C3">
              <w:rPr>
                <w:rFonts w:ascii="Tahoma" w:eastAsia="Tahoma" w:hAnsi="Tahoma" w:cs="Tahoma"/>
                <w:b/>
                <w:color w:val="FF0000"/>
              </w:rPr>
              <w:t xml:space="preserve">AMSTERDAM                                     (Ăn sáng, trưa, tối)                                                     </w:t>
            </w:r>
          </w:p>
        </w:tc>
      </w:tr>
    </w:tbl>
    <w:p w:rsidR="0021027B" w:rsidRDefault="0072245F">
      <w:pPr>
        <w:numPr>
          <w:ilvl w:val="0"/>
          <w:numId w:val="23"/>
        </w:numPr>
        <w:pBdr>
          <w:top w:val="nil"/>
          <w:left w:val="nil"/>
          <w:bottom w:val="nil"/>
          <w:right w:val="nil"/>
          <w:between w:val="nil"/>
        </w:pBdr>
        <w:tabs>
          <w:tab w:val="left" w:pos="360"/>
        </w:tabs>
        <w:spacing w:line="240" w:lineRule="auto"/>
        <w:ind w:left="0" w:hanging="2"/>
        <w:jc w:val="both"/>
        <w:rPr>
          <w:rFonts w:ascii="Tahoma" w:eastAsia="Tahoma" w:hAnsi="Tahoma" w:cs="Tahoma"/>
          <w:color w:val="000000"/>
        </w:rPr>
      </w:pPr>
      <w:r>
        <w:rPr>
          <w:rFonts w:ascii="Tahoma" w:eastAsia="Tahoma" w:hAnsi="Tahoma" w:cs="Tahoma"/>
          <w:color w:val="000000"/>
        </w:rPr>
        <w:t xml:space="preserve"> Sau bữa sáng tại khách sạn, Đoàn làm thủ tục trả phòng và khởi hành đi </w:t>
      </w:r>
      <w:r>
        <w:rPr>
          <w:rFonts w:ascii="Tahoma" w:eastAsia="Tahoma" w:hAnsi="Tahoma" w:cs="Tahoma"/>
          <w:b/>
          <w:color w:val="000000"/>
        </w:rPr>
        <w:t>Brussels.</w:t>
      </w:r>
      <w:r>
        <w:rPr>
          <w:noProof/>
          <w:lang w:val="en-US" w:eastAsia="en-US"/>
        </w:rPr>
        <w:drawing>
          <wp:anchor distT="0" distB="0" distL="114300" distR="114300" simplePos="0" relativeHeight="251664384" behindDoc="0" locked="0" layoutInCell="1" hidden="0" allowOverlap="1" wp14:anchorId="7A4BE2FB" wp14:editId="4C4FA9C0">
            <wp:simplePos x="0" y="0"/>
            <wp:positionH relativeFrom="column">
              <wp:posOffset>4996180</wp:posOffset>
            </wp:positionH>
            <wp:positionV relativeFrom="paragraph">
              <wp:posOffset>410210</wp:posOffset>
            </wp:positionV>
            <wp:extent cx="1771650" cy="1181100"/>
            <wp:effectExtent l="0" t="0" r="0" b="0"/>
            <wp:wrapSquare wrapText="bothSides" distT="0" distB="0" distL="114300" distR="114300"/>
            <wp:docPr id="103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1771650" cy="1181100"/>
                    </a:xfrm>
                    <a:prstGeom prst="rect">
                      <a:avLst/>
                    </a:prstGeom>
                    <a:ln/>
                  </pic:spPr>
                </pic:pic>
              </a:graphicData>
            </a:graphic>
          </wp:anchor>
        </w:drawing>
      </w:r>
    </w:p>
    <w:p w:rsidR="0021027B" w:rsidRDefault="0072245F">
      <w:pPr>
        <w:numPr>
          <w:ilvl w:val="0"/>
          <w:numId w:val="23"/>
        </w:numPr>
        <w:pBdr>
          <w:top w:val="nil"/>
          <w:left w:val="nil"/>
          <w:bottom w:val="nil"/>
          <w:right w:val="nil"/>
          <w:between w:val="nil"/>
        </w:pBdr>
        <w:tabs>
          <w:tab w:val="left" w:pos="360"/>
        </w:tabs>
        <w:spacing w:line="240" w:lineRule="auto"/>
        <w:ind w:left="0" w:hanging="2"/>
        <w:jc w:val="both"/>
        <w:rPr>
          <w:rFonts w:ascii="Tahoma" w:eastAsia="Tahoma" w:hAnsi="Tahoma" w:cs="Tahoma"/>
          <w:color w:val="000000"/>
        </w:rPr>
      </w:pPr>
      <w:r>
        <w:rPr>
          <w:rFonts w:ascii="Tahoma" w:eastAsia="Tahoma" w:hAnsi="Tahoma" w:cs="Tahoma"/>
          <w:b/>
          <w:color w:val="000000"/>
        </w:rPr>
        <w:t xml:space="preserve">Đến Brussels, đoàn tham quan: </w:t>
      </w:r>
    </w:p>
    <w:p w:rsidR="0021027B" w:rsidRDefault="0072245F">
      <w:pPr>
        <w:numPr>
          <w:ilvl w:val="0"/>
          <w:numId w:val="8"/>
        </w:numPr>
        <w:pBdr>
          <w:top w:val="nil"/>
          <w:left w:val="nil"/>
          <w:bottom w:val="nil"/>
          <w:right w:val="nil"/>
          <w:between w:val="nil"/>
        </w:pBdr>
        <w:tabs>
          <w:tab w:val="left" w:pos="360"/>
        </w:tabs>
        <w:spacing w:line="240" w:lineRule="auto"/>
        <w:ind w:left="0" w:hanging="2"/>
        <w:jc w:val="both"/>
        <w:rPr>
          <w:rFonts w:ascii="Tahoma" w:eastAsia="Tahoma" w:hAnsi="Tahoma" w:cs="Tahoma"/>
          <w:color w:val="000000"/>
        </w:rPr>
      </w:pPr>
      <w:r>
        <w:rPr>
          <w:rFonts w:ascii="Tahoma" w:eastAsia="Tahoma" w:hAnsi="Tahoma" w:cs="Tahoma"/>
          <w:b/>
          <w:color w:val="00B050"/>
        </w:rPr>
        <w:t>Quảng trường Grand Place</w:t>
      </w:r>
      <w:r>
        <w:rPr>
          <w:rFonts w:ascii="Tahoma" w:eastAsia="Tahoma" w:hAnsi="Tahoma" w:cs="Tahoma"/>
          <w:color w:val="000000"/>
        </w:rPr>
        <w:t xml:space="preserve"> – khu phố cổ đẹp nhất Brussels được UNESCO công nhận là di sản văn hóa Thế giới, gồm tòa thị chính, nhà Maison du Duc (Nhà của công tước),..</w:t>
      </w:r>
    </w:p>
    <w:p w:rsidR="0021027B" w:rsidRDefault="0072245F">
      <w:pPr>
        <w:numPr>
          <w:ilvl w:val="0"/>
          <w:numId w:val="8"/>
        </w:numPr>
        <w:pBdr>
          <w:top w:val="nil"/>
          <w:left w:val="nil"/>
          <w:bottom w:val="nil"/>
          <w:right w:val="nil"/>
          <w:between w:val="nil"/>
        </w:pBdr>
        <w:tabs>
          <w:tab w:val="left" w:pos="360"/>
        </w:tabs>
        <w:spacing w:line="240" w:lineRule="auto"/>
        <w:ind w:left="0" w:hanging="2"/>
        <w:jc w:val="both"/>
        <w:rPr>
          <w:rFonts w:ascii="Tahoma" w:eastAsia="Tahoma" w:hAnsi="Tahoma" w:cs="Tahoma"/>
          <w:color w:val="000000"/>
        </w:rPr>
      </w:pPr>
      <w:r>
        <w:rPr>
          <w:rFonts w:ascii="Tahoma" w:eastAsia="Tahoma" w:hAnsi="Tahoma" w:cs="Tahoma"/>
          <w:b/>
          <w:color w:val="00B050"/>
        </w:rPr>
        <w:t>Tượng chú bé đứng tè Manneken Pis</w:t>
      </w:r>
      <w:r>
        <w:rPr>
          <w:rFonts w:ascii="Tahoma" w:eastAsia="Tahoma" w:hAnsi="Tahoma" w:cs="Tahoma"/>
          <w:color w:val="000000"/>
        </w:rPr>
        <w:t xml:space="preserve"> - biểu tượng nổi tiếng của nước Bỉ.</w:t>
      </w:r>
      <w:r>
        <w:rPr>
          <w:rFonts w:ascii="Calibri" w:eastAsia="Calibri" w:hAnsi="Calibri" w:cs="Calibri"/>
          <w:color w:val="000000"/>
          <w:sz w:val="22"/>
          <w:szCs w:val="22"/>
        </w:rPr>
        <w:t xml:space="preserve"> </w:t>
      </w:r>
    </w:p>
    <w:p w:rsidR="0021027B" w:rsidRDefault="0072245F">
      <w:pPr>
        <w:numPr>
          <w:ilvl w:val="0"/>
          <w:numId w:val="8"/>
        </w:numPr>
        <w:pBdr>
          <w:top w:val="nil"/>
          <w:left w:val="nil"/>
          <w:bottom w:val="nil"/>
          <w:right w:val="nil"/>
          <w:between w:val="nil"/>
        </w:pBdr>
        <w:tabs>
          <w:tab w:val="left" w:pos="360"/>
        </w:tabs>
        <w:spacing w:line="240" w:lineRule="auto"/>
        <w:ind w:left="0" w:hanging="2"/>
        <w:jc w:val="both"/>
        <w:rPr>
          <w:rFonts w:ascii="Tahoma" w:eastAsia="Tahoma" w:hAnsi="Tahoma" w:cs="Tahoma"/>
          <w:color w:val="000000"/>
        </w:rPr>
      </w:pPr>
      <w:r>
        <w:rPr>
          <w:rFonts w:ascii="Tahoma" w:eastAsia="Tahoma" w:hAnsi="Tahoma" w:cs="Tahoma"/>
          <w:b/>
          <w:color w:val="00B050"/>
        </w:rPr>
        <w:t>Bảo tàng phân tử Atomium</w:t>
      </w:r>
      <w:r>
        <w:rPr>
          <w:rFonts w:ascii="Tahoma" w:eastAsia="Tahoma" w:hAnsi="Tahoma" w:cs="Tahoma"/>
          <w:color w:val="000000"/>
        </w:rPr>
        <w:t xml:space="preserve"> - một công trình được xây dựng cho hội chợ quốc tế tại Bruxelles (Expo'58), có chiều cao 103m.</w:t>
      </w:r>
      <w:r>
        <w:rPr>
          <w:noProof/>
          <w:lang w:val="en-US" w:eastAsia="en-US"/>
        </w:rPr>
        <w:drawing>
          <wp:anchor distT="0" distB="0" distL="114300" distR="114300" simplePos="0" relativeHeight="251665408" behindDoc="0" locked="0" layoutInCell="1" hidden="0" allowOverlap="1" wp14:anchorId="272FFA40" wp14:editId="76A0385F">
            <wp:simplePos x="0" y="0"/>
            <wp:positionH relativeFrom="column">
              <wp:posOffset>4991735</wp:posOffset>
            </wp:positionH>
            <wp:positionV relativeFrom="paragraph">
              <wp:posOffset>26669</wp:posOffset>
            </wp:positionV>
            <wp:extent cx="2010410" cy="1132840"/>
            <wp:effectExtent l="0" t="0" r="0" b="0"/>
            <wp:wrapSquare wrapText="bothSides" distT="0" distB="0" distL="114300" distR="114300"/>
            <wp:docPr id="103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2010410" cy="1132840"/>
                    </a:xfrm>
                    <a:prstGeom prst="rect">
                      <a:avLst/>
                    </a:prstGeom>
                    <a:ln/>
                  </pic:spPr>
                </pic:pic>
              </a:graphicData>
            </a:graphic>
          </wp:anchor>
        </w:drawing>
      </w:r>
    </w:p>
    <w:p w:rsidR="0021027B" w:rsidRDefault="0072245F">
      <w:pPr>
        <w:numPr>
          <w:ilvl w:val="0"/>
          <w:numId w:val="12"/>
        </w:numPr>
        <w:pBdr>
          <w:top w:val="nil"/>
          <w:left w:val="nil"/>
          <w:bottom w:val="nil"/>
          <w:right w:val="nil"/>
          <w:between w:val="nil"/>
        </w:pBdr>
        <w:tabs>
          <w:tab w:val="left" w:pos="360"/>
        </w:tabs>
        <w:spacing w:line="240" w:lineRule="auto"/>
        <w:ind w:left="0" w:hanging="2"/>
        <w:jc w:val="both"/>
        <w:rPr>
          <w:rFonts w:ascii="Tahoma" w:eastAsia="Tahoma" w:hAnsi="Tahoma" w:cs="Tahoma"/>
          <w:color w:val="000000"/>
        </w:rPr>
      </w:pPr>
      <w:r>
        <w:rPr>
          <w:rFonts w:ascii="Tahoma" w:eastAsia="Tahoma" w:hAnsi="Tahoma" w:cs="Tahoma"/>
          <w:color w:val="000000"/>
        </w:rPr>
        <w:t xml:space="preserve">Sau bữa trưa, đoàn tiếp tục hành trình, Quý khách khởi hành đi </w:t>
      </w:r>
      <w:r>
        <w:rPr>
          <w:rFonts w:ascii="Tahoma" w:eastAsia="Tahoma" w:hAnsi="Tahoma" w:cs="Tahoma"/>
          <w:b/>
          <w:color w:val="FF0000"/>
        </w:rPr>
        <w:t>HÀ LAN</w:t>
      </w:r>
      <w:r>
        <w:rPr>
          <w:rFonts w:ascii="Tahoma" w:eastAsia="Tahoma" w:hAnsi="Tahoma" w:cs="Tahoma"/>
          <w:color w:val="000000"/>
        </w:rPr>
        <w:t xml:space="preserve"> - Đất nước với những biểu tượng của sự bình yên không đâu có được.</w:t>
      </w:r>
      <w:r>
        <w:rPr>
          <w:rFonts w:ascii="Calibri" w:eastAsia="Calibri" w:hAnsi="Calibri" w:cs="Calibri"/>
          <w:color w:val="000000"/>
          <w:sz w:val="22"/>
          <w:szCs w:val="22"/>
        </w:rPr>
        <w:t xml:space="preserve"> </w:t>
      </w:r>
    </w:p>
    <w:p w:rsidR="0021027B" w:rsidRDefault="0072245F">
      <w:pPr>
        <w:numPr>
          <w:ilvl w:val="0"/>
          <w:numId w:val="12"/>
        </w:numPr>
        <w:pBdr>
          <w:top w:val="nil"/>
          <w:left w:val="nil"/>
          <w:bottom w:val="nil"/>
          <w:right w:val="nil"/>
          <w:between w:val="nil"/>
        </w:pBdr>
        <w:tabs>
          <w:tab w:val="left" w:pos="360"/>
        </w:tabs>
        <w:spacing w:line="240" w:lineRule="auto"/>
        <w:ind w:left="0" w:hanging="2"/>
        <w:jc w:val="both"/>
        <w:rPr>
          <w:rFonts w:ascii="Tahoma" w:eastAsia="Tahoma" w:hAnsi="Tahoma" w:cs="Tahoma"/>
          <w:color w:val="000000"/>
        </w:rPr>
      </w:pPr>
      <w:r>
        <w:rPr>
          <w:rFonts w:ascii="Tahoma" w:eastAsia="Tahoma" w:hAnsi="Tahoma" w:cs="Tahoma"/>
          <w:color w:val="000000"/>
        </w:rPr>
        <w:t xml:space="preserve">Nghỉ đêm </w:t>
      </w:r>
      <w:r>
        <w:rPr>
          <w:rFonts w:ascii="Tahoma" w:eastAsia="Tahoma" w:hAnsi="Tahoma" w:cs="Tahoma"/>
          <w:b/>
          <w:color w:val="000000"/>
        </w:rPr>
        <w:t>Hà Lan</w:t>
      </w:r>
      <w:r>
        <w:rPr>
          <w:rFonts w:ascii="Tahoma" w:eastAsia="Tahoma" w:hAnsi="Tahoma" w:cs="Tahoma"/>
          <w:color w:val="000000"/>
        </w:rPr>
        <w:t>.</w:t>
      </w:r>
    </w:p>
    <w:p w:rsidR="0021027B" w:rsidRDefault="0021027B">
      <w:pPr>
        <w:pBdr>
          <w:top w:val="nil"/>
          <w:left w:val="nil"/>
          <w:bottom w:val="nil"/>
          <w:right w:val="nil"/>
          <w:between w:val="nil"/>
        </w:pBdr>
        <w:tabs>
          <w:tab w:val="left" w:pos="360"/>
        </w:tabs>
        <w:spacing w:line="240" w:lineRule="auto"/>
        <w:jc w:val="both"/>
        <w:rPr>
          <w:rFonts w:ascii="Tahoma" w:eastAsia="Tahoma" w:hAnsi="Tahoma" w:cs="Tahoma"/>
          <w:color w:val="000000"/>
          <w:sz w:val="10"/>
          <w:szCs w:val="10"/>
        </w:rPr>
      </w:pPr>
    </w:p>
    <w:tbl>
      <w:tblPr>
        <w:tblStyle w:val="a4"/>
        <w:tblW w:w="1117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1435"/>
        <w:gridCol w:w="9743"/>
      </w:tblGrid>
      <w:tr w:rsidR="0021027B">
        <w:trPr>
          <w:trHeight w:val="314"/>
        </w:trPr>
        <w:tc>
          <w:tcPr>
            <w:tcW w:w="1435" w:type="dxa"/>
            <w:tcBorders>
              <w:left w:val="single" w:sz="4" w:space="0" w:color="000000"/>
              <w:bottom w:val="single" w:sz="4" w:space="0" w:color="000000"/>
              <w:right w:val="single" w:sz="4" w:space="0" w:color="000000"/>
            </w:tcBorders>
            <w:shd w:val="clear" w:color="auto" w:fill="FFFF00"/>
            <w:vAlign w:val="center"/>
          </w:tcPr>
          <w:p w:rsidR="0021027B" w:rsidRDefault="0072245F">
            <w:pPr>
              <w:ind w:left="0" w:hanging="2"/>
              <w:jc w:val="center"/>
              <w:rPr>
                <w:rFonts w:ascii="Tahoma" w:eastAsia="Tahoma" w:hAnsi="Tahoma" w:cs="Tahoma"/>
                <w:color w:val="FF0000"/>
              </w:rPr>
            </w:pPr>
            <w:r>
              <w:rPr>
                <w:rFonts w:ascii="Tahoma" w:eastAsia="Tahoma" w:hAnsi="Tahoma" w:cs="Tahoma"/>
                <w:b/>
                <w:color w:val="FF0000"/>
              </w:rPr>
              <w:t>NGÀY 6:</w:t>
            </w:r>
          </w:p>
        </w:tc>
        <w:tc>
          <w:tcPr>
            <w:tcW w:w="9743" w:type="dxa"/>
            <w:tcBorders>
              <w:left w:val="single" w:sz="4" w:space="0" w:color="000000"/>
              <w:bottom w:val="single" w:sz="4" w:space="0" w:color="000000"/>
              <w:right w:val="single" w:sz="4" w:space="0" w:color="000000"/>
            </w:tcBorders>
            <w:shd w:val="clear" w:color="auto" w:fill="FFFF00"/>
            <w:vAlign w:val="center"/>
          </w:tcPr>
          <w:p w:rsidR="0021027B" w:rsidRDefault="0072245F">
            <w:pPr>
              <w:ind w:left="0" w:hanging="2"/>
              <w:rPr>
                <w:rFonts w:ascii="Tahoma" w:eastAsia="Tahoma" w:hAnsi="Tahoma" w:cs="Tahoma"/>
                <w:color w:val="FF0000"/>
              </w:rPr>
            </w:pPr>
            <w:r>
              <w:rPr>
                <w:rFonts w:ascii="Tahoma" w:eastAsia="Tahoma" w:hAnsi="Tahoma" w:cs="Tahoma"/>
                <w:b/>
                <w:color w:val="FF0000"/>
              </w:rPr>
              <w:t xml:space="preserve">AMSTERDAM </w:t>
            </w:r>
            <w:r>
              <w:rPr>
                <w:rFonts w:ascii="Webdings" w:eastAsia="Webdings" w:hAnsi="Webdings" w:cs="Webdings"/>
                <w:b/>
                <w:color w:val="FF0000"/>
                <w:highlight w:val="yellow"/>
              </w:rPr>
              <w:t></w:t>
            </w:r>
            <w:r>
              <w:rPr>
                <w:rFonts w:ascii="Tahoma" w:eastAsia="Tahoma" w:hAnsi="Tahoma" w:cs="Tahoma"/>
                <w:b/>
                <w:color w:val="FF0000"/>
              </w:rPr>
              <w:t xml:space="preserve"> ZAANSE SCHANS </w:t>
            </w:r>
            <w:r>
              <w:rPr>
                <w:rFonts w:ascii="Webdings" w:eastAsia="Webdings" w:hAnsi="Webdings" w:cs="Webdings"/>
                <w:b/>
                <w:color w:val="FF0000"/>
                <w:highlight w:val="yellow"/>
              </w:rPr>
              <w:t></w:t>
            </w:r>
            <w:r>
              <w:rPr>
                <w:rFonts w:ascii="Tahoma" w:eastAsia="Tahoma" w:hAnsi="Tahoma" w:cs="Tahoma"/>
                <w:b/>
                <w:color w:val="FF0000"/>
              </w:rPr>
              <w:t xml:space="preserve"> </w:t>
            </w:r>
            <w:r w:rsidRPr="00DE51C3">
              <w:rPr>
                <w:rFonts w:ascii="Tahoma" w:eastAsia="Tahoma" w:hAnsi="Tahoma" w:cs="Tahoma"/>
                <w:b/>
                <w:color w:val="FF0000"/>
              </w:rPr>
              <w:t>GIETHOORN                  (Ăn sáng, trưa, tối)</w:t>
            </w:r>
          </w:p>
        </w:tc>
      </w:tr>
    </w:tbl>
    <w:p w:rsidR="0021027B" w:rsidRDefault="0072245F">
      <w:pPr>
        <w:widowControl w:val="0"/>
        <w:numPr>
          <w:ilvl w:val="0"/>
          <w:numId w:val="15"/>
        </w:numPr>
        <w:spacing w:line="276" w:lineRule="auto"/>
        <w:ind w:left="0" w:hanging="2"/>
        <w:jc w:val="both"/>
        <w:rPr>
          <w:rFonts w:ascii="Tahoma" w:eastAsia="Tahoma" w:hAnsi="Tahoma" w:cs="Tahoma"/>
          <w:color w:val="000000"/>
        </w:rPr>
      </w:pPr>
      <w:r>
        <w:rPr>
          <w:rFonts w:ascii="Tahoma" w:eastAsia="Tahoma" w:hAnsi="Tahoma" w:cs="Tahoma"/>
          <w:color w:val="000000"/>
        </w:rPr>
        <w:t xml:space="preserve">Quý khách dùng điểm tâm tại khách sạn và khởi hành đến làng cổ </w:t>
      </w:r>
      <w:r>
        <w:rPr>
          <w:rFonts w:ascii="Tahoma" w:eastAsia="Tahoma" w:hAnsi="Tahoma" w:cs="Tahoma"/>
          <w:b/>
          <w:color w:val="000000"/>
        </w:rPr>
        <w:t>Giethoorn</w:t>
      </w:r>
      <w:r>
        <w:rPr>
          <w:rFonts w:ascii="Tahoma" w:eastAsia="Tahoma" w:hAnsi="Tahoma" w:cs="Tahoma"/>
          <w:b/>
          <w:color w:val="00B050"/>
        </w:rPr>
        <w:t xml:space="preserve"> </w:t>
      </w:r>
      <w:r>
        <w:rPr>
          <w:rFonts w:ascii="Tahoma" w:eastAsia="Tahoma" w:hAnsi="Tahoma" w:cs="Tahoma"/>
          <w:b/>
        </w:rPr>
        <w:t>:</w:t>
      </w:r>
    </w:p>
    <w:p w:rsidR="0021027B" w:rsidRDefault="000619FA">
      <w:pPr>
        <w:widowControl w:val="0"/>
        <w:numPr>
          <w:ilvl w:val="0"/>
          <w:numId w:val="14"/>
        </w:numPr>
        <w:spacing w:line="276" w:lineRule="auto"/>
        <w:ind w:left="0" w:hanging="2"/>
        <w:jc w:val="both"/>
        <w:rPr>
          <w:rFonts w:ascii="Tahoma" w:eastAsia="Tahoma" w:hAnsi="Tahoma" w:cs="Tahoma"/>
          <w:color w:val="000000"/>
        </w:rPr>
      </w:pPr>
      <w:r>
        <w:rPr>
          <w:noProof/>
          <w:lang w:val="en-US" w:eastAsia="en-US"/>
        </w:rPr>
        <w:drawing>
          <wp:anchor distT="0" distB="0" distL="114300" distR="114300" simplePos="0" relativeHeight="251666432" behindDoc="0" locked="0" layoutInCell="1" hidden="0" allowOverlap="1" wp14:anchorId="0E53D43C" wp14:editId="4101A77C">
            <wp:simplePos x="0" y="0"/>
            <wp:positionH relativeFrom="margin">
              <wp:align>right</wp:align>
            </wp:positionH>
            <wp:positionV relativeFrom="paragraph">
              <wp:posOffset>415290</wp:posOffset>
            </wp:positionV>
            <wp:extent cx="2001520" cy="1498600"/>
            <wp:effectExtent l="0" t="0" r="0" b="6350"/>
            <wp:wrapSquare wrapText="bothSides" distT="0" distB="0" distL="114300" distR="114300"/>
            <wp:docPr id="10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2001520" cy="1498600"/>
                    </a:xfrm>
                    <a:prstGeom prst="rect">
                      <a:avLst/>
                    </a:prstGeom>
                    <a:ln/>
                  </pic:spPr>
                </pic:pic>
              </a:graphicData>
            </a:graphic>
          </wp:anchor>
        </w:drawing>
      </w:r>
      <w:r w:rsidR="0072245F">
        <w:rPr>
          <w:rFonts w:ascii="Tahoma" w:eastAsia="Tahoma" w:hAnsi="Tahoma" w:cs="Tahoma"/>
          <w:b/>
          <w:color w:val="00B050"/>
        </w:rPr>
        <w:t>Giethoorn</w:t>
      </w:r>
      <w:r w:rsidR="0072245F">
        <w:rPr>
          <w:rFonts w:ascii="Tahoma" w:eastAsia="Tahoma" w:hAnsi="Tahoma" w:cs="Tahoma"/>
          <w:color w:val="000000"/>
        </w:rPr>
        <w:t xml:space="preserve"> </w:t>
      </w:r>
      <w:r w:rsidR="0072245F">
        <w:rPr>
          <w:rFonts w:ascii="Tahoma" w:eastAsia="Tahoma" w:hAnsi="Tahoma" w:cs="Tahoma"/>
          <w:b/>
          <w:color w:val="000000"/>
        </w:rPr>
        <w:t>- ngôi làng cổ tích không lối đi</w:t>
      </w:r>
      <w:r w:rsidR="0072245F">
        <w:rPr>
          <w:rFonts w:ascii="Tahoma" w:eastAsia="Tahoma" w:hAnsi="Tahoma" w:cs="Tahoma"/>
          <w:color w:val="000000"/>
        </w:rPr>
        <w:t xml:space="preserve"> nằm ở phía bắc Hà Lan, Giethoorn được biết đến như là Venice của Hà Lan và là điểm đến hấp dẫn trong hành trình du lịch châu Âu. Cả ngôi làng nhỏ được bao bọc bởi nước và người ta chỉ có thể di chuyển bằng thuyền, xe đạp hoặc đi bộ. Bạn sẽ được chiêm ngưỡng ngôi làng trong màu áo xanh mướt bởi hoa lá, cây cỏ đâm chồi nảy lộc ở khắp nên tạo nên một không gian vô cùng tươi mát, thoáng đãng. </w:t>
      </w:r>
      <w:r w:rsidR="0072245F">
        <w:rPr>
          <w:rFonts w:ascii="Tahoma" w:eastAsia="Tahoma" w:hAnsi="Tahoma" w:cs="Tahoma"/>
          <w:color w:val="FF0000"/>
        </w:rPr>
        <w:t>(Tặng vé du thuyền)</w:t>
      </w:r>
    </w:p>
    <w:p w:rsidR="0021027B" w:rsidRDefault="0072245F">
      <w:pPr>
        <w:widowControl w:val="0"/>
        <w:numPr>
          <w:ilvl w:val="0"/>
          <w:numId w:val="15"/>
        </w:numPr>
        <w:spacing w:line="276" w:lineRule="auto"/>
        <w:ind w:left="0" w:hanging="2"/>
        <w:jc w:val="both"/>
        <w:rPr>
          <w:rFonts w:ascii="Tahoma" w:eastAsia="Tahoma" w:hAnsi="Tahoma" w:cs="Tahoma"/>
        </w:rPr>
      </w:pPr>
      <w:r>
        <w:rPr>
          <w:rFonts w:ascii="Tahoma" w:eastAsia="Tahoma" w:hAnsi="Tahoma" w:cs="Tahoma"/>
        </w:rPr>
        <w:t xml:space="preserve">Sau đó đoàn khởi hành về </w:t>
      </w:r>
      <w:r>
        <w:rPr>
          <w:rFonts w:ascii="Tahoma" w:eastAsia="Tahoma" w:hAnsi="Tahoma" w:cs="Tahoma"/>
          <w:b/>
          <w:color w:val="00B050"/>
        </w:rPr>
        <w:t>Amsterdam</w:t>
      </w:r>
      <w:r>
        <w:rPr>
          <w:rFonts w:ascii="Tahoma" w:eastAsia="Tahoma" w:hAnsi="Tahoma" w:cs="Tahoma"/>
          <w:color w:val="00B050"/>
        </w:rPr>
        <w:t>,</w:t>
      </w:r>
      <w:r>
        <w:rPr>
          <w:rFonts w:ascii="Tahoma" w:eastAsia="Tahoma" w:hAnsi="Tahoma" w:cs="Tahoma"/>
        </w:rPr>
        <w:t xml:space="preserve"> dùng cơm trưa tại nhà hàng và tiếp tục tham quan:</w:t>
      </w:r>
    </w:p>
    <w:p w:rsidR="0021027B" w:rsidRDefault="0072245F">
      <w:pPr>
        <w:widowControl w:val="0"/>
        <w:numPr>
          <w:ilvl w:val="0"/>
          <w:numId w:val="14"/>
        </w:numPr>
        <w:spacing w:line="276" w:lineRule="auto"/>
        <w:ind w:left="0" w:hanging="2"/>
        <w:jc w:val="both"/>
        <w:rPr>
          <w:rFonts w:ascii="Tahoma" w:eastAsia="Tahoma" w:hAnsi="Tahoma" w:cs="Tahoma"/>
        </w:rPr>
      </w:pPr>
      <w:r>
        <w:rPr>
          <w:rFonts w:ascii="Tahoma" w:eastAsia="Tahoma" w:hAnsi="Tahoma" w:cs="Tahoma"/>
          <w:b/>
          <w:color w:val="00B050"/>
        </w:rPr>
        <w:t>Thị trấn Zaanse Schans</w:t>
      </w:r>
      <w:r>
        <w:rPr>
          <w:rFonts w:ascii="Tahoma" w:eastAsia="Tahoma" w:hAnsi="Tahoma" w:cs="Tahoma"/>
          <w:b/>
          <w:color w:val="FF0000"/>
        </w:rPr>
        <w:t xml:space="preserve"> </w:t>
      </w:r>
      <w:r>
        <w:rPr>
          <w:rFonts w:ascii="Tahoma" w:eastAsia="Tahoma" w:hAnsi="Tahoma" w:cs="Tahoma"/>
        </w:rPr>
        <w:t xml:space="preserve"> khu đồng quê Zaanse Schans với những ngôi nhà xinh xắn được xây dựng từ thế kỷ 17, 18, được dời đến từ các vùng lân cận, đặc biệt là từ vùng Zaandam và tái tạo để trở thành một viện bảo tàng sinh thái rất sinh động với những cối xay gió còn hoạt động. Đến khu đồng quê Zaanse Schans, du khách còn thăm xưởng làm guốc gỗ thành lập từ năm 1860, chuyên làm những đôi guốc truyền thống bằng phương pháp thủ công trên gỗ cây vuông và thưởng thức phô mai và bơ tại trang trại..</w:t>
      </w:r>
    </w:p>
    <w:p w:rsidR="0021027B" w:rsidRDefault="0072245F">
      <w:pPr>
        <w:numPr>
          <w:ilvl w:val="0"/>
          <w:numId w:val="14"/>
        </w:numPr>
        <w:pBdr>
          <w:top w:val="nil"/>
          <w:left w:val="nil"/>
          <w:bottom w:val="nil"/>
          <w:right w:val="nil"/>
          <w:between w:val="nil"/>
        </w:pBdr>
        <w:spacing w:line="240" w:lineRule="auto"/>
        <w:ind w:left="0" w:hanging="2"/>
        <w:jc w:val="both"/>
        <w:rPr>
          <w:rFonts w:ascii="Tahoma" w:eastAsia="Tahoma" w:hAnsi="Tahoma" w:cs="Tahoma"/>
          <w:color w:val="000000"/>
        </w:rPr>
      </w:pPr>
      <w:r>
        <w:rPr>
          <w:rFonts w:ascii="Tahoma" w:eastAsia="Tahoma" w:hAnsi="Tahoma" w:cs="Tahoma"/>
          <w:b/>
          <w:color w:val="00B050"/>
        </w:rPr>
        <w:lastRenderedPageBreak/>
        <w:t>Xưởng sản xuất kim cương Coaster Diamond</w:t>
      </w:r>
      <w:r>
        <w:rPr>
          <w:rFonts w:ascii="Tahoma" w:eastAsia="Tahoma" w:hAnsi="Tahoma" w:cs="Tahoma"/>
          <w:color w:val="000000"/>
        </w:rPr>
        <w:t xml:space="preserve"> Du khách có thể đến thăm quan xưởng chế tác kim cương nơi thể hiện công nghệ chế tác kim cương bậc nhất thế giới</w:t>
      </w:r>
    </w:p>
    <w:p w:rsidR="0021027B" w:rsidRDefault="000619FA">
      <w:pPr>
        <w:numPr>
          <w:ilvl w:val="0"/>
          <w:numId w:val="14"/>
        </w:numPr>
        <w:pBdr>
          <w:top w:val="nil"/>
          <w:left w:val="nil"/>
          <w:bottom w:val="nil"/>
          <w:right w:val="nil"/>
          <w:between w:val="nil"/>
        </w:pBdr>
        <w:spacing w:line="240" w:lineRule="auto"/>
        <w:ind w:left="0" w:hanging="2"/>
        <w:jc w:val="both"/>
        <w:rPr>
          <w:rFonts w:ascii="Tahoma" w:eastAsia="Tahoma" w:hAnsi="Tahoma" w:cs="Tahoma"/>
          <w:color w:val="000000"/>
        </w:rPr>
      </w:pPr>
      <w:r>
        <w:rPr>
          <w:noProof/>
          <w:lang w:val="en-US" w:eastAsia="en-US"/>
        </w:rPr>
        <w:drawing>
          <wp:anchor distT="0" distB="0" distL="114300" distR="114300" simplePos="0" relativeHeight="251667456" behindDoc="0" locked="0" layoutInCell="1" hidden="0" allowOverlap="1" wp14:anchorId="1E410162" wp14:editId="3EDEBE34">
            <wp:simplePos x="0" y="0"/>
            <wp:positionH relativeFrom="column">
              <wp:posOffset>5054600</wp:posOffset>
            </wp:positionH>
            <wp:positionV relativeFrom="paragraph">
              <wp:posOffset>0</wp:posOffset>
            </wp:positionV>
            <wp:extent cx="1753870" cy="1234440"/>
            <wp:effectExtent l="0" t="0" r="0" b="0"/>
            <wp:wrapSquare wrapText="bothSides" distT="0" distB="0" distL="114300" distR="114300"/>
            <wp:docPr id="103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1753870" cy="1234440"/>
                    </a:xfrm>
                    <a:prstGeom prst="rect">
                      <a:avLst/>
                    </a:prstGeom>
                    <a:ln/>
                  </pic:spPr>
                </pic:pic>
              </a:graphicData>
            </a:graphic>
          </wp:anchor>
        </w:drawing>
      </w:r>
      <w:r w:rsidR="0072245F">
        <w:rPr>
          <w:rFonts w:ascii="Tahoma" w:eastAsia="Tahoma" w:hAnsi="Tahoma" w:cs="Tahoma"/>
          <w:b/>
          <w:color w:val="00B050"/>
        </w:rPr>
        <w:t>Quảng trường Dam Square</w:t>
      </w:r>
      <w:r w:rsidR="0072245F">
        <w:rPr>
          <w:rFonts w:ascii="Tahoma" w:eastAsia="Tahoma" w:hAnsi="Tahoma" w:cs="Tahoma"/>
          <w:color w:val="000000"/>
        </w:rPr>
        <w:t xml:space="preserve"> là nơi tập trung các công trình kiến trúc lịch sử vĩ đại của thành phố Amsterdam lâu đời và là nơi hội tụ hầu hết các sự kiện lớn của thành phố Amsterdam.</w:t>
      </w:r>
    </w:p>
    <w:p w:rsidR="0021027B" w:rsidRDefault="0072245F">
      <w:pPr>
        <w:numPr>
          <w:ilvl w:val="0"/>
          <w:numId w:val="14"/>
        </w:numPr>
        <w:pBdr>
          <w:top w:val="nil"/>
          <w:left w:val="nil"/>
          <w:bottom w:val="nil"/>
          <w:right w:val="nil"/>
          <w:between w:val="nil"/>
        </w:pBdr>
        <w:spacing w:line="240" w:lineRule="auto"/>
        <w:ind w:left="0" w:hanging="2"/>
        <w:jc w:val="both"/>
        <w:rPr>
          <w:rFonts w:ascii="Tahoma" w:eastAsia="Tahoma" w:hAnsi="Tahoma" w:cs="Tahoma"/>
          <w:color w:val="00B050"/>
        </w:rPr>
      </w:pPr>
      <w:r>
        <w:rPr>
          <w:rFonts w:ascii="Tahoma" w:eastAsia="Tahoma" w:hAnsi="Tahoma" w:cs="Tahoma"/>
          <w:b/>
          <w:color w:val="00B050"/>
        </w:rPr>
        <w:t>Cung điện hoàng gia Amsterdam</w:t>
      </w:r>
      <w:r>
        <w:rPr>
          <w:rFonts w:ascii="Tahoma" w:eastAsia="Tahoma" w:hAnsi="Tahoma" w:cs="Tahoma"/>
          <w:color w:val="00B050"/>
        </w:rPr>
        <w:t xml:space="preserve"> </w:t>
      </w:r>
    </w:p>
    <w:p w:rsidR="0021027B" w:rsidRDefault="0072245F">
      <w:pPr>
        <w:numPr>
          <w:ilvl w:val="0"/>
          <w:numId w:val="14"/>
        </w:numPr>
        <w:pBdr>
          <w:top w:val="nil"/>
          <w:left w:val="nil"/>
          <w:bottom w:val="nil"/>
          <w:right w:val="nil"/>
          <w:between w:val="nil"/>
        </w:pBdr>
        <w:spacing w:line="240" w:lineRule="auto"/>
        <w:ind w:left="0" w:hanging="2"/>
        <w:jc w:val="both"/>
        <w:rPr>
          <w:rFonts w:ascii="Tahoma" w:eastAsia="Tahoma" w:hAnsi="Tahoma" w:cs="Tahoma"/>
          <w:color w:val="000000"/>
        </w:rPr>
      </w:pPr>
      <w:r>
        <w:rPr>
          <w:rFonts w:ascii="Tahoma" w:eastAsia="Tahoma" w:hAnsi="Tahoma" w:cs="Tahoma"/>
          <w:b/>
          <w:color w:val="00B050"/>
        </w:rPr>
        <w:t>Tham quan và mua sắm tại quảng trường trung tâm</w:t>
      </w:r>
      <w:r>
        <w:rPr>
          <w:rFonts w:ascii="Tahoma" w:eastAsia="Tahoma" w:hAnsi="Tahoma" w:cs="Tahoma"/>
          <w:color w:val="000000"/>
        </w:rPr>
        <w:t>.</w:t>
      </w:r>
    </w:p>
    <w:p w:rsidR="0021027B" w:rsidRDefault="0072245F">
      <w:pPr>
        <w:numPr>
          <w:ilvl w:val="0"/>
          <w:numId w:val="23"/>
        </w:numPr>
        <w:pBdr>
          <w:top w:val="nil"/>
          <w:left w:val="nil"/>
          <w:bottom w:val="nil"/>
          <w:right w:val="nil"/>
          <w:between w:val="nil"/>
        </w:pBdr>
        <w:tabs>
          <w:tab w:val="left" w:pos="360"/>
        </w:tabs>
        <w:spacing w:line="240" w:lineRule="auto"/>
        <w:ind w:left="0" w:hanging="2"/>
        <w:jc w:val="both"/>
        <w:rPr>
          <w:rFonts w:ascii="Tahoma" w:eastAsia="Tahoma" w:hAnsi="Tahoma" w:cs="Tahoma"/>
          <w:color w:val="000000"/>
        </w:rPr>
      </w:pPr>
      <w:r>
        <w:rPr>
          <w:rFonts w:ascii="Tahoma" w:eastAsia="Tahoma" w:hAnsi="Tahoma" w:cs="Tahoma"/>
          <w:b/>
          <w:color w:val="000000"/>
        </w:rPr>
        <w:t>Tối:</w:t>
      </w:r>
      <w:r>
        <w:rPr>
          <w:rFonts w:ascii="Tahoma" w:eastAsia="Tahoma" w:hAnsi="Tahoma" w:cs="Tahoma"/>
          <w:color w:val="000000"/>
        </w:rPr>
        <w:t xml:space="preserve"> đoàn nhận phòng nghỉ ngơi, ăn tối hoặc tự do khám phá thành phố về đêm.</w:t>
      </w:r>
    </w:p>
    <w:p w:rsidR="0021027B" w:rsidRDefault="0021027B">
      <w:pPr>
        <w:pBdr>
          <w:top w:val="nil"/>
          <w:left w:val="nil"/>
          <w:bottom w:val="nil"/>
          <w:right w:val="nil"/>
          <w:between w:val="nil"/>
        </w:pBdr>
        <w:tabs>
          <w:tab w:val="left" w:pos="360"/>
        </w:tabs>
        <w:spacing w:line="240" w:lineRule="auto"/>
        <w:ind w:left="0" w:hanging="2"/>
        <w:jc w:val="both"/>
        <w:rPr>
          <w:rFonts w:ascii="Tahoma" w:eastAsia="Tahoma" w:hAnsi="Tahoma" w:cs="Tahoma"/>
          <w:color w:val="000000"/>
        </w:rPr>
      </w:pPr>
    </w:p>
    <w:p w:rsidR="0021027B" w:rsidRDefault="0021027B">
      <w:pPr>
        <w:widowControl w:val="0"/>
        <w:spacing w:line="276" w:lineRule="auto"/>
        <w:jc w:val="both"/>
        <w:rPr>
          <w:rFonts w:ascii="Tahoma" w:eastAsia="Tahoma" w:hAnsi="Tahoma" w:cs="Tahoma"/>
          <w:color w:val="000000"/>
          <w:sz w:val="10"/>
          <w:szCs w:val="10"/>
        </w:rPr>
      </w:pPr>
    </w:p>
    <w:tbl>
      <w:tblPr>
        <w:tblStyle w:val="a5"/>
        <w:tblW w:w="1117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1435"/>
        <w:gridCol w:w="9743"/>
      </w:tblGrid>
      <w:tr w:rsidR="0021027B">
        <w:trPr>
          <w:trHeight w:val="314"/>
        </w:trPr>
        <w:tc>
          <w:tcPr>
            <w:tcW w:w="1435" w:type="dxa"/>
            <w:tcBorders>
              <w:left w:val="single" w:sz="4" w:space="0" w:color="000000"/>
              <w:bottom w:val="single" w:sz="4" w:space="0" w:color="000000"/>
              <w:right w:val="single" w:sz="4" w:space="0" w:color="000000"/>
            </w:tcBorders>
            <w:shd w:val="clear" w:color="auto" w:fill="FFFF00"/>
            <w:vAlign w:val="center"/>
          </w:tcPr>
          <w:p w:rsidR="0021027B" w:rsidRDefault="0072245F">
            <w:pPr>
              <w:ind w:left="0" w:hanging="2"/>
              <w:jc w:val="center"/>
              <w:rPr>
                <w:rFonts w:ascii="Tahoma" w:eastAsia="Tahoma" w:hAnsi="Tahoma" w:cs="Tahoma"/>
                <w:color w:val="FF0000"/>
              </w:rPr>
            </w:pPr>
            <w:r>
              <w:rPr>
                <w:rFonts w:ascii="Tahoma" w:eastAsia="Tahoma" w:hAnsi="Tahoma" w:cs="Tahoma"/>
                <w:b/>
                <w:color w:val="FF0000"/>
              </w:rPr>
              <w:t>NGÀY 7:</w:t>
            </w:r>
          </w:p>
        </w:tc>
        <w:tc>
          <w:tcPr>
            <w:tcW w:w="9743" w:type="dxa"/>
            <w:tcBorders>
              <w:left w:val="single" w:sz="4" w:space="0" w:color="000000"/>
              <w:bottom w:val="single" w:sz="4" w:space="0" w:color="000000"/>
              <w:right w:val="single" w:sz="4" w:space="0" w:color="000000"/>
            </w:tcBorders>
            <w:shd w:val="clear" w:color="auto" w:fill="FFFF00"/>
            <w:vAlign w:val="center"/>
          </w:tcPr>
          <w:p w:rsidR="0021027B" w:rsidRDefault="0072245F">
            <w:pPr>
              <w:ind w:left="0" w:hanging="2"/>
              <w:rPr>
                <w:rFonts w:ascii="Tahoma" w:eastAsia="Tahoma" w:hAnsi="Tahoma" w:cs="Tahoma"/>
                <w:color w:val="FF0000"/>
              </w:rPr>
            </w:pPr>
            <w:r>
              <w:rPr>
                <w:rFonts w:ascii="Tahoma" w:eastAsia="Tahoma" w:hAnsi="Tahoma" w:cs="Tahoma"/>
                <w:b/>
                <w:color w:val="FF0000"/>
              </w:rPr>
              <w:t xml:space="preserve">AMSTERDAM </w:t>
            </w:r>
            <w:r>
              <w:rPr>
                <w:rFonts w:ascii="Webdings" w:eastAsia="Webdings" w:hAnsi="Webdings" w:cs="Webdings"/>
                <w:b/>
                <w:color w:val="FF0000"/>
                <w:highlight w:val="yellow"/>
              </w:rPr>
              <w:t></w:t>
            </w:r>
            <w:r>
              <w:rPr>
                <w:rFonts w:ascii="Tahoma" w:eastAsia="Tahoma" w:hAnsi="Tahoma" w:cs="Tahoma"/>
                <w:b/>
                <w:color w:val="FF0000"/>
              </w:rPr>
              <w:t xml:space="preserve"> COLOGNE </w:t>
            </w:r>
            <w:r>
              <w:rPr>
                <w:rFonts w:ascii="Webdings" w:eastAsia="Webdings" w:hAnsi="Webdings" w:cs="Webdings"/>
                <w:b/>
                <w:color w:val="FF0000"/>
                <w:highlight w:val="yellow"/>
              </w:rPr>
              <w:t></w:t>
            </w:r>
            <w:r>
              <w:rPr>
                <w:rFonts w:ascii="Tahoma" w:eastAsia="Tahoma" w:hAnsi="Tahoma" w:cs="Tahoma"/>
                <w:b/>
                <w:color w:val="FF0000"/>
              </w:rPr>
              <w:t xml:space="preserve"> </w:t>
            </w:r>
            <w:r w:rsidRPr="00DE51C3">
              <w:rPr>
                <w:rFonts w:ascii="Tahoma" w:eastAsia="Tahoma" w:hAnsi="Tahoma" w:cs="Tahoma"/>
                <w:b/>
                <w:color w:val="FF0000"/>
              </w:rPr>
              <w:t>FRANKFURT                               (Ăn sáng, trưa, tối)</w:t>
            </w:r>
          </w:p>
        </w:tc>
      </w:tr>
    </w:tbl>
    <w:p w:rsidR="0021027B" w:rsidRDefault="0072245F">
      <w:pPr>
        <w:widowControl w:val="0"/>
        <w:numPr>
          <w:ilvl w:val="0"/>
          <w:numId w:val="9"/>
        </w:numPr>
        <w:tabs>
          <w:tab w:val="left" w:pos="360"/>
        </w:tabs>
        <w:ind w:left="0" w:right="43" w:hanging="2"/>
        <w:jc w:val="both"/>
        <w:rPr>
          <w:rFonts w:ascii="Tahoma" w:eastAsia="Tahoma" w:hAnsi="Tahoma" w:cs="Tahoma"/>
        </w:rPr>
      </w:pPr>
      <w:r>
        <w:rPr>
          <w:rFonts w:ascii="Tahoma" w:eastAsia="Tahoma" w:hAnsi="Tahoma" w:cs="Tahoma"/>
        </w:rPr>
        <w:t xml:space="preserve">Quý khách dùng bữa sáng tại khách sạn, làm thủ tục trả phòng khởi hành đi </w:t>
      </w:r>
      <w:r>
        <w:rPr>
          <w:rFonts w:ascii="Tahoma" w:eastAsia="Tahoma" w:hAnsi="Tahoma" w:cs="Tahoma"/>
          <w:b/>
          <w:color w:val="00B050"/>
        </w:rPr>
        <w:t>COLOGNE</w:t>
      </w:r>
      <w:r>
        <w:rPr>
          <w:rFonts w:ascii="Tahoma" w:eastAsia="Tahoma" w:hAnsi="Tahoma" w:cs="Tahoma"/>
        </w:rPr>
        <w:t xml:space="preserve"> – thủ đô cũ của Tây Đức. Quý khách tham quan:</w:t>
      </w:r>
    </w:p>
    <w:p w:rsidR="0021027B" w:rsidRDefault="0072245F">
      <w:pPr>
        <w:widowControl w:val="0"/>
        <w:numPr>
          <w:ilvl w:val="0"/>
          <w:numId w:val="16"/>
        </w:numPr>
        <w:tabs>
          <w:tab w:val="left" w:pos="360"/>
        </w:tabs>
        <w:ind w:left="0" w:right="43" w:hanging="2"/>
        <w:jc w:val="both"/>
        <w:rPr>
          <w:rFonts w:ascii="Tahoma" w:eastAsia="Tahoma" w:hAnsi="Tahoma" w:cs="Tahoma"/>
        </w:rPr>
      </w:pPr>
      <w:r>
        <w:rPr>
          <w:rFonts w:ascii="Tahoma" w:eastAsia="Tahoma" w:hAnsi="Tahoma" w:cs="Tahoma"/>
          <w:b/>
          <w:color w:val="00B050"/>
        </w:rPr>
        <w:t>Nhà thờ Cologne</w:t>
      </w:r>
      <w:r>
        <w:rPr>
          <w:rFonts w:ascii="Tahoma" w:eastAsia="Tahoma" w:hAnsi="Tahoma" w:cs="Tahoma"/>
        </w:rPr>
        <w:t xml:space="preserve"> - một trong những nhà thờ đẹp nhất Châu Âu theo kiến trúc gothic. có kiến trúc cao 157m, tương đương với toà nhà 40 tầng, khi ngước nhìn bạn có cảm giác dường như nó chạm đến bầu trời. Nhà thờ mang phong cách Gothic và đã được công nhận là Di sản Thế giới vào năm 1996.</w:t>
      </w:r>
      <w:r>
        <w:rPr>
          <w:noProof/>
          <w:lang w:val="en-US" w:eastAsia="en-US"/>
        </w:rPr>
        <w:drawing>
          <wp:anchor distT="0" distB="0" distL="114300" distR="114300" simplePos="0" relativeHeight="251668480" behindDoc="0" locked="0" layoutInCell="1" hidden="0" allowOverlap="1">
            <wp:simplePos x="0" y="0"/>
            <wp:positionH relativeFrom="column">
              <wp:posOffset>5172075</wp:posOffset>
            </wp:positionH>
            <wp:positionV relativeFrom="paragraph">
              <wp:posOffset>-69214</wp:posOffset>
            </wp:positionV>
            <wp:extent cx="1861185" cy="1544955"/>
            <wp:effectExtent l="0" t="0" r="0" b="0"/>
            <wp:wrapSquare wrapText="bothSides" distT="0" distB="0" distL="114300" distR="114300"/>
            <wp:docPr id="10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1861185" cy="1544955"/>
                    </a:xfrm>
                    <a:prstGeom prst="rect">
                      <a:avLst/>
                    </a:prstGeom>
                    <a:ln/>
                  </pic:spPr>
                </pic:pic>
              </a:graphicData>
            </a:graphic>
          </wp:anchor>
        </w:drawing>
      </w:r>
    </w:p>
    <w:p w:rsidR="0021027B" w:rsidRDefault="0072245F">
      <w:pPr>
        <w:widowControl w:val="0"/>
        <w:numPr>
          <w:ilvl w:val="0"/>
          <w:numId w:val="25"/>
        </w:numPr>
        <w:tabs>
          <w:tab w:val="left" w:pos="360"/>
        </w:tabs>
        <w:ind w:left="0" w:right="43" w:hanging="2"/>
        <w:jc w:val="both"/>
        <w:rPr>
          <w:rFonts w:ascii="Tahoma" w:eastAsia="Tahoma" w:hAnsi="Tahoma" w:cs="Tahoma"/>
        </w:rPr>
      </w:pPr>
      <w:r>
        <w:rPr>
          <w:rFonts w:ascii="Tahoma" w:eastAsia="Tahoma" w:hAnsi="Tahoma" w:cs="Tahoma"/>
        </w:rPr>
        <w:t xml:space="preserve">Sau bữa trưa, đoàn tiếp tục khởi hành về thành phố </w:t>
      </w:r>
      <w:r>
        <w:rPr>
          <w:rFonts w:ascii="Tahoma" w:eastAsia="Tahoma" w:hAnsi="Tahoma" w:cs="Tahoma"/>
          <w:b/>
          <w:color w:val="00B050"/>
        </w:rPr>
        <w:t>Frankfurt.</w:t>
      </w:r>
    </w:p>
    <w:p w:rsidR="0021027B" w:rsidRDefault="0072245F">
      <w:pPr>
        <w:widowControl w:val="0"/>
        <w:numPr>
          <w:ilvl w:val="0"/>
          <w:numId w:val="25"/>
        </w:numPr>
        <w:tabs>
          <w:tab w:val="left" w:pos="360"/>
        </w:tabs>
        <w:ind w:left="0" w:right="43" w:hanging="2"/>
        <w:jc w:val="both"/>
        <w:rPr>
          <w:rFonts w:ascii="Tahoma" w:eastAsia="Tahoma" w:hAnsi="Tahoma" w:cs="Tahoma"/>
        </w:rPr>
      </w:pPr>
      <w:r>
        <w:rPr>
          <w:rFonts w:ascii="Tahoma" w:eastAsia="Tahoma" w:hAnsi="Tahoma" w:cs="Tahoma"/>
        </w:rPr>
        <w:t>Đến nơi, đoàn tham quan:</w:t>
      </w:r>
    </w:p>
    <w:p w:rsidR="0021027B" w:rsidRDefault="0072245F">
      <w:pPr>
        <w:widowControl w:val="0"/>
        <w:numPr>
          <w:ilvl w:val="0"/>
          <w:numId w:val="20"/>
        </w:numPr>
        <w:spacing w:line="276" w:lineRule="auto"/>
        <w:ind w:left="0" w:hanging="2"/>
        <w:jc w:val="both"/>
        <w:rPr>
          <w:rFonts w:ascii="Tahoma" w:eastAsia="Tahoma" w:hAnsi="Tahoma" w:cs="Tahoma"/>
        </w:rPr>
      </w:pPr>
      <w:r>
        <w:rPr>
          <w:rFonts w:ascii="Tahoma" w:eastAsia="Tahoma" w:hAnsi="Tahoma" w:cs="Tahoma"/>
          <w:b/>
          <w:color w:val="00B050"/>
        </w:rPr>
        <w:t>Romerberg Square</w:t>
      </w:r>
      <w:r>
        <w:rPr>
          <w:rFonts w:ascii="Tahoma" w:eastAsia="Tahoma" w:hAnsi="Tahoma" w:cs="Tahoma"/>
        </w:rPr>
        <w:t>: Quảng trườn</w:t>
      </w:r>
      <w:r>
        <w:rPr>
          <w:sz w:val="2"/>
          <w:szCs w:val="2"/>
          <w:highlight w:val="black"/>
        </w:rPr>
        <w:t xml:space="preserve"> </w:t>
      </w:r>
      <w:r>
        <w:rPr>
          <w:rFonts w:ascii="Tahoma" w:eastAsia="Tahoma" w:hAnsi="Tahoma" w:cs="Tahoma"/>
        </w:rPr>
        <w:t xml:space="preserve"> g trung tâ</w:t>
      </w:r>
      <w:r>
        <w:t xml:space="preserve"> </w:t>
      </w:r>
      <w:r>
        <w:rPr>
          <w:rFonts w:ascii="Tahoma" w:eastAsia="Tahoma" w:hAnsi="Tahoma" w:cs="Tahoma"/>
        </w:rPr>
        <w:t xml:space="preserve"> m của Frankfurt, nơi tụ họp của dân địa phương trong các lễ hội đặc biệt là lễ giáng sinh. Khu vực này nổi bật với 11 tòa nhà cũ được xây dựng từ thế kỷ 15 – thế kỷ 18 bao gồm Old Town Hall với Imperial Hall tạo nên một không gian lộng lẫy.</w:t>
      </w:r>
      <w:r>
        <w:rPr>
          <w:noProof/>
          <w:lang w:val="en-US" w:eastAsia="en-US"/>
        </w:rPr>
        <w:drawing>
          <wp:anchor distT="0" distB="0" distL="114300" distR="114300" simplePos="0" relativeHeight="251669504" behindDoc="0" locked="0" layoutInCell="1" hidden="0" allowOverlap="1">
            <wp:simplePos x="0" y="0"/>
            <wp:positionH relativeFrom="column">
              <wp:posOffset>5146675</wp:posOffset>
            </wp:positionH>
            <wp:positionV relativeFrom="paragraph">
              <wp:posOffset>200660</wp:posOffset>
            </wp:positionV>
            <wp:extent cx="1847215" cy="1239520"/>
            <wp:effectExtent l="0" t="0" r="0" b="0"/>
            <wp:wrapSquare wrapText="bothSides" distT="0" distB="0" distL="114300" distR="114300"/>
            <wp:docPr id="103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a:stretch>
                      <a:fillRect/>
                    </a:stretch>
                  </pic:blipFill>
                  <pic:spPr>
                    <a:xfrm>
                      <a:off x="0" y="0"/>
                      <a:ext cx="1847215" cy="1239520"/>
                    </a:xfrm>
                    <a:prstGeom prst="rect">
                      <a:avLst/>
                    </a:prstGeom>
                    <a:ln/>
                  </pic:spPr>
                </pic:pic>
              </a:graphicData>
            </a:graphic>
          </wp:anchor>
        </w:drawing>
      </w:r>
    </w:p>
    <w:p w:rsidR="0021027B" w:rsidRDefault="0072245F">
      <w:pPr>
        <w:widowControl w:val="0"/>
        <w:numPr>
          <w:ilvl w:val="0"/>
          <w:numId w:val="20"/>
        </w:numPr>
        <w:spacing w:line="276" w:lineRule="auto"/>
        <w:ind w:left="0" w:hanging="2"/>
        <w:jc w:val="both"/>
        <w:rPr>
          <w:rFonts w:ascii="Tahoma" w:eastAsia="Tahoma" w:hAnsi="Tahoma" w:cs="Tahoma"/>
          <w:color w:val="00B050"/>
        </w:rPr>
      </w:pPr>
      <w:r>
        <w:rPr>
          <w:rFonts w:ascii="Tahoma" w:eastAsia="Tahoma" w:hAnsi="Tahoma" w:cs="Tahoma"/>
          <w:b/>
          <w:color w:val="00B050"/>
        </w:rPr>
        <w:t>Nhà hát cũ (Alte Oper).</w:t>
      </w:r>
      <w:r>
        <w:t xml:space="preserve"> </w:t>
      </w:r>
    </w:p>
    <w:p w:rsidR="0021027B" w:rsidRDefault="0072245F">
      <w:pPr>
        <w:widowControl w:val="0"/>
        <w:numPr>
          <w:ilvl w:val="0"/>
          <w:numId w:val="20"/>
        </w:numPr>
        <w:tabs>
          <w:tab w:val="left" w:pos="360"/>
          <w:tab w:val="left" w:pos="540"/>
        </w:tabs>
        <w:ind w:left="0" w:right="43" w:hanging="2"/>
        <w:jc w:val="both"/>
        <w:rPr>
          <w:rFonts w:ascii="Tahoma" w:eastAsia="Tahoma" w:hAnsi="Tahoma" w:cs="Tahoma"/>
        </w:rPr>
      </w:pPr>
      <w:r>
        <w:rPr>
          <w:rFonts w:ascii="Tahoma" w:eastAsia="Tahoma" w:hAnsi="Tahoma" w:cs="Tahoma"/>
          <w:b/>
          <w:color w:val="00B050"/>
        </w:rPr>
        <w:t xml:space="preserve">     Nhà thờ St.Paul</w:t>
      </w:r>
      <w:r>
        <w:rPr>
          <w:rFonts w:ascii="Tahoma" w:eastAsia="Tahoma" w:hAnsi="Tahoma" w:cs="Tahoma"/>
        </w:rPr>
        <w:t xml:space="preserve"> – nơi soạn thảo hiến pháp thống nhất đầu tiên của nước Đức.</w:t>
      </w:r>
    </w:p>
    <w:p w:rsidR="0021027B" w:rsidRDefault="0072245F">
      <w:pPr>
        <w:widowControl w:val="0"/>
        <w:numPr>
          <w:ilvl w:val="0"/>
          <w:numId w:val="25"/>
        </w:numPr>
        <w:tabs>
          <w:tab w:val="left" w:pos="360"/>
        </w:tabs>
        <w:ind w:left="0" w:right="43" w:hanging="2"/>
        <w:jc w:val="both"/>
        <w:rPr>
          <w:rFonts w:ascii="Tahoma" w:eastAsia="Tahoma" w:hAnsi="Tahoma" w:cs="Tahoma"/>
        </w:rPr>
      </w:pPr>
      <w:r>
        <w:rPr>
          <w:rFonts w:ascii="Tahoma" w:eastAsia="Tahoma" w:hAnsi="Tahoma" w:cs="Tahoma"/>
        </w:rPr>
        <w:t xml:space="preserve">Nghĩ đêm </w:t>
      </w:r>
      <w:r>
        <w:rPr>
          <w:rFonts w:ascii="Tahoma" w:eastAsia="Tahoma" w:hAnsi="Tahoma" w:cs="Tahoma"/>
          <w:b/>
        </w:rPr>
        <w:t>Frankfurt.</w:t>
      </w:r>
    </w:p>
    <w:p w:rsidR="0021027B" w:rsidRDefault="0021027B">
      <w:pPr>
        <w:widowControl w:val="0"/>
        <w:pBdr>
          <w:top w:val="nil"/>
          <w:left w:val="nil"/>
          <w:bottom w:val="nil"/>
          <w:right w:val="nil"/>
          <w:between w:val="nil"/>
        </w:pBdr>
        <w:tabs>
          <w:tab w:val="left" w:pos="360"/>
        </w:tabs>
        <w:spacing w:line="240" w:lineRule="auto"/>
        <w:jc w:val="both"/>
        <w:rPr>
          <w:rFonts w:ascii="Tahoma" w:eastAsia="Tahoma" w:hAnsi="Tahoma" w:cs="Tahoma"/>
          <w:color w:val="000000"/>
          <w:sz w:val="10"/>
          <w:szCs w:val="10"/>
        </w:rPr>
      </w:pPr>
    </w:p>
    <w:p w:rsidR="0021027B" w:rsidRDefault="0021027B">
      <w:pPr>
        <w:widowControl w:val="0"/>
        <w:pBdr>
          <w:top w:val="nil"/>
          <w:left w:val="nil"/>
          <w:bottom w:val="nil"/>
          <w:right w:val="nil"/>
          <w:between w:val="nil"/>
        </w:pBdr>
        <w:tabs>
          <w:tab w:val="left" w:pos="360"/>
        </w:tabs>
        <w:spacing w:line="240" w:lineRule="auto"/>
        <w:jc w:val="both"/>
        <w:rPr>
          <w:rFonts w:ascii="Tahoma" w:eastAsia="Tahoma" w:hAnsi="Tahoma" w:cs="Tahoma"/>
          <w:color w:val="000000"/>
          <w:sz w:val="10"/>
          <w:szCs w:val="10"/>
        </w:rPr>
      </w:pPr>
    </w:p>
    <w:tbl>
      <w:tblPr>
        <w:tblStyle w:val="a6"/>
        <w:tblW w:w="1117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1435"/>
        <w:gridCol w:w="9743"/>
      </w:tblGrid>
      <w:tr w:rsidR="0021027B">
        <w:trPr>
          <w:trHeight w:val="314"/>
        </w:trPr>
        <w:tc>
          <w:tcPr>
            <w:tcW w:w="1435" w:type="dxa"/>
            <w:tcBorders>
              <w:left w:val="single" w:sz="4" w:space="0" w:color="000000"/>
              <w:bottom w:val="single" w:sz="4" w:space="0" w:color="000000"/>
              <w:right w:val="single" w:sz="4" w:space="0" w:color="000000"/>
            </w:tcBorders>
            <w:shd w:val="clear" w:color="auto" w:fill="FFFF00"/>
            <w:vAlign w:val="center"/>
          </w:tcPr>
          <w:p w:rsidR="0021027B" w:rsidRDefault="0072245F">
            <w:pPr>
              <w:ind w:left="0" w:hanging="2"/>
              <w:jc w:val="center"/>
              <w:rPr>
                <w:rFonts w:ascii="Tahoma" w:eastAsia="Tahoma" w:hAnsi="Tahoma" w:cs="Tahoma"/>
                <w:color w:val="FF0000"/>
              </w:rPr>
            </w:pPr>
            <w:r>
              <w:rPr>
                <w:rFonts w:ascii="Tahoma" w:eastAsia="Tahoma" w:hAnsi="Tahoma" w:cs="Tahoma"/>
                <w:b/>
                <w:color w:val="FF0000"/>
              </w:rPr>
              <w:t>NGÀY 8:</w:t>
            </w:r>
          </w:p>
        </w:tc>
        <w:tc>
          <w:tcPr>
            <w:tcW w:w="9743" w:type="dxa"/>
            <w:tcBorders>
              <w:left w:val="single" w:sz="4" w:space="0" w:color="000000"/>
              <w:bottom w:val="single" w:sz="4" w:space="0" w:color="000000"/>
              <w:right w:val="single" w:sz="4" w:space="0" w:color="000000"/>
            </w:tcBorders>
            <w:shd w:val="clear" w:color="auto" w:fill="FFFF00"/>
            <w:vAlign w:val="center"/>
          </w:tcPr>
          <w:p w:rsidR="0021027B" w:rsidRDefault="0072245F">
            <w:pPr>
              <w:ind w:left="0" w:hanging="2"/>
              <w:rPr>
                <w:rFonts w:ascii="Tahoma" w:eastAsia="Tahoma" w:hAnsi="Tahoma" w:cs="Tahoma"/>
                <w:color w:val="000000"/>
              </w:rPr>
            </w:pPr>
            <w:r>
              <w:rPr>
                <w:rFonts w:ascii="Tahoma" w:eastAsia="Tahoma" w:hAnsi="Tahoma" w:cs="Tahoma"/>
                <w:b/>
                <w:color w:val="FF0000"/>
              </w:rPr>
              <w:t xml:space="preserve">FRANKFURT </w:t>
            </w:r>
            <w:r>
              <w:rPr>
                <w:rFonts w:ascii="Wingdings" w:eastAsia="Wingdings" w:hAnsi="Wingdings" w:cs="Wingdings"/>
                <w:b/>
                <w:color w:val="FF0000"/>
                <w:highlight w:val="yellow"/>
              </w:rPr>
              <w:t>✈</w:t>
            </w:r>
            <w:r>
              <w:rPr>
                <w:rFonts w:ascii="Tahoma" w:eastAsia="Tahoma" w:hAnsi="Tahoma" w:cs="Tahoma"/>
                <w:b/>
                <w:color w:val="FF0000"/>
              </w:rPr>
              <w:t xml:space="preserve"> TP.</w:t>
            </w:r>
            <w:r w:rsidRPr="00DE51C3">
              <w:rPr>
                <w:rFonts w:ascii="Tahoma" w:eastAsia="Tahoma" w:hAnsi="Tahoma" w:cs="Tahoma"/>
                <w:b/>
                <w:color w:val="FF0000"/>
              </w:rPr>
              <w:t>HCM                                  (Ăn sáng, trưa, ăn tối trên máy bay)</w:t>
            </w:r>
          </w:p>
        </w:tc>
      </w:tr>
    </w:tbl>
    <w:p w:rsidR="0021027B" w:rsidRDefault="0072245F">
      <w:pPr>
        <w:widowControl w:val="0"/>
        <w:numPr>
          <w:ilvl w:val="0"/>
          <w:numId w:val="25"/>
        </w:numPr>
        <w:tabs>
          <w:tab w:val="left" w:pos="360"/>
          <w:tab w:val="left" w:pos="540"/>
        </w:tabs>
        <w:ind w:left="0" w:right="43" w:hanging="2"/>
        <w:jc w:val="both"/>
        <w:rPr>
          <w:rFonts w:ascii="Tahoma" w:eastAsia="Tahoma" w:hAnsi="Tahoma" w:cs="Tahoma"/>
        </w:rPr>
      </w:pPr>
      <w:r>
        <w:rPr>
          <w:rFonts w:ascii="Tahoma" w:eastAsia="Tahoma" w:hAnsi="Tahoma" w:cs="Tahoma"/>
        </w:rPr>
        <w:t xml:space="preserve">Quý khách dùng điểm tâm sáng tại khách sạn, làm thủ tục trả phòng. </w:t>
      </w:r>
      <w:r>
        <w:rPr>
          <w:noProof/>
          <w:lang w:val="en-US" w:eastAsia="en-US"/>
        </w:rPr>
        <w:drawing>
          <wp:anchor distT="0" distB="0" distL="114300" distR="114300" simplePos="0" relativeHeight="251670528" behindDoc="0" locked="0" layoutInCell="1" hidden="0" allowOverlap="1">
            <wp:simplePos x="0" y="0"/>
            <wp:positionH relativeFrom="column">
              <wp:posOffset>5178425</wp:posOffset>
            </wp:positionH>
            <wp:positionV relativeFrom="paragraph">
              <wp:posOffset>297180</wp:posOffset>
            </wp:positionV>
            <wp:extent cx="1825625" cy="1223645"/>
            <wp:effectExtent l="0" t="0" r="0" b="0"/>
            <wp:wrapSquare wrapText="bothSides" distT="0" distB="0" distL="114300" distR="114300"/>
            <wp:docPr id="103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1825625" cy="1223645"/>
                    </a:xfrm>
                    <a:prstGeom prst="rect">
                      <a:avLst/>
                    </a:prstGeom>
                    <a:ln/>
                  </pic:spPr>
                </pic:pic>
              </a:graphicData>
            </a:graphic>
          </wp:anchor>
        </w:drawing>
      </w:r>
    </w:p>
    <w:p w:rsidR="0021027B" w:rsidRDefault="0072245F">
      <w:pPr>
        <w:widowControl w:val="0"/>
        <w:tabs>
          <w:tab w:val="left" w:pos="360"/>
          <w:tab w:val="left" w:pos="540"/>
        </w:tabs>
        <w:ind w:left="0" w:right="43" w:hanging="2"/>
        <w:jc w:val="both"/>
        <w:rPr>
          <w:rFonts w:ascii="Tahoma" w:eastAsia="Tahoma" w:hAnsi="Tahoma" w:cs="Tahoma"/>
        </w:rPr>
      </w:pPr>
      <w:r>
        <w:rPr>
          <w:rFonts w:ascii="Tahoma" w:eastAsia="Tahoma" w:hAnsi="Tahoma" w:cs="Tahoma"/>
        </w:rPr>
        <w:t>Xe đưa đoàn di chuyển đến:</w:t>
      </w:r>
      <w:r>
        <w:t xml:space="preserve"> </w:t>
      </w:r>
    </w:p>
    <w:p w:rsidR="0021027B" w:rsidRDefault="0072245F">
      <w:pPr>
        <w:widowControl w:val="0"/>
        <w:numPr>
          <w:ilvl w:val="0"/>
          <w:numId w:val="27"/>
        </w:numPr>
        <w:tabs>
          <w:tab w:val="left" w:pos="360"/>
          <w:tab w:val="left" w:pos="540"/>
        </w:tabs>
        <w:ind w:left="0" w:right="43" w:hanging="2"/>
        <w:jc w:val="both"/>
        <w:rPr>
          <w:rFonts w:ascii="Tahoma" w:eastAsia="Tahoma" w:hAnsi="Tahoma" w:cs="Tahoma"/>
        </w:rPr>
      </w:pPr>
      <w:r>
        <w:rPr>
          <w:rFonts w:ascii="Tahoma" w:eastAsia="Tahoma" w:hAnsi="Tahoma" w:cs="Tahoma"/>
          <w:b/>
          <w:color w:val="00B050"/>
        </w:rPr>
        <w:t>Phố Die Zeil</w:t>
      </w:r>
      <w:r>
        <w:rPr>
          <w:rFonts w:ascii="Tahoma" w:eastAsia="Tahoma" w:hAnsi="Tahoma" w:cs="Tahoma"/>
        </w:rPr>
        <w:t xml:space="preserve"> – trung tâm mua sắm nhộn nhịp nhất của Đức. Quý khách tự do mua sắm.</w:t>
      </w:r>
    </w:p>
    <w:p w:rsidR="0021027B" w:rsidRDefault="0072245F">
      <w:pPr>
        <w:widowControl w:val="0"/>
        <w:numPr>
          <w:ilvl w:val="0"/>
          <w:numId w:val="25"/>
        </w:numPr>
        <w:tabs>
          <w:tab w:val="left" w:pos="360"/>
          <w:tab w:val="left" w:pos="540"/>
        </w:tabs>
        <w:ind w:left="0" w:right="43" w:hanging="2"/>
        <w:jc w:val="both"/>
        <w:rPr>
          <w:rFonts w:ascii="Tahoma" w:eastAsia="Tahoma" w:hAnsi="Tahoma" w:cs="Tahoma"/>
        </w:rPr>
      </w:pPr>
      <w:r>
        <w:rPr>
          <w:rFonts w:ascii="Tahoma" w:eastAsia="Tahoma" w:hAnsi="Tahoma" w:cs="Tahoma"/>
        </w:rPr>
        <w:t xml:space="preserve">Đoàn khởi hành ra sân bay làm thủ tục cho chuyến bay khởi hành về </w:t>
      </w:r>
      <w:r>
        <w:rPr>
          <w:rFonts w:ascii="Tahoma" w:eastAsia="Tahoma" w:hAnsi="Tahoma" w:cs="Tahoma"/>
          <w:b/>
        </w:rPr>
        <w:t>Sài Gòn</w:t>
      </w:r>
      <w:r>
        <w:rPr>
          <w:rFonts w:ascii="Tahoma" w:eastAsia="Tahoma" w:hAnsi="Tahoma" w:cs="Tahoma"/>
        </w:rPr>
        <w:t>.</w:t>
      </w:r>
      <w:r>
        <w:t xml:space="preserve"> </w:t>
      </w:r>
    </w:p>
    <w:p w:rsidR="0021027B" w:rsidRDefault="0072245F">
      <w:pPr>
        <w:widowControl w:val="0"/>
        <w:tabs>
          <w:tab w:val="left" w:pos="360"/>
          <w:tab w:val="left" w:pos="540"/>
        </w:tabs>
        <w:ind w:left="0" w:right="43" w:hanging="2"/>
        <w:jc w:val="both"/>
        <w:rPr>
          <w:rFonts w:ascii="Tahoma" w:eastAsia="Tahoma" w:hAnsi="Tahoma" w:cs="Tahoma"/>
        </w:rPr>
      </w:pPr>
      <w:r>
        <w:rPr>
          <w:rFonts w:ascii="Tahoma" w:eastAsia="Tahoma" w:hAnsi="Tahoma" w:cs="Tahoma"/>
          <w:b/>
        </w:rPr>
        <w:t>Nghỉ đêm trên máy bay</w:t>
      </w:r>
      <w:r>
        <w:rPr>
          <w:rFonts w:ascii="Tahoma" w:eastAsia="Tahoma" w:hAnsi="Tahoma" w:cs="Tahoma"/>
        </w:rPr>
        <w:t>.</w:t>
      </w:r>
      <w:r>
        <w:t xml:space="preserve"> </w:t>
      </w:r>
    </w:p>
    <w:p w:rsidR="0021027B" w:rsidRDefault="0021027B">
      <w:pPr>
        <w:widowControl w:val="0"/>
        <w:tabs>
          <w:tab w:val="left" w:pos="360"/>
          <w:tab w:val="left" w:pos="540"/>
        </w:tabs>
        <w:ind w:left="0" w:right="43" w:hanging="2"/>
        <w:jc w:val="both"/>
        <w:rPr>
          <w:rFonts w:ascii="Tahoma" w:eastAsia="Tahoma" w:hAnsi="Tahoma" w:cs="Tahoma"/>
        </w:rPr>
      </w:pPr>
    </w:p>
    <w:tbl>
      <w:tblPr>
        <w:tblStyle w:val="a7"/>
        <w:tblW w:w="1117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1435"/>
        <w:gridCol w:w="9743"/>
      </w:tblGrid>
      <w:tr w:rsidR="0021027B">
        <w:trPr>
          <w:trHeight w:val="314"/>
        </w:trPr>
        <w:tc>
          <w:tcPr>
            <w:tcW w:w="1435" w:type="dxa"/>
            <w:tcBorders>
              <w:left w:val="single" w:sz="4" w:space="0" w:color="000000"/>
              <w:bottom w:val="single" w:sz="4" w:space="0" w:color="000000"/>
              <w:right w:val="single" w:sz="4" w:space="0" w:color="000000"/>
            </w:tcBorders>
            <w:shd w:val="clear" w:color="auto" w:fill="FFFF00"/>
            <w:vAlign w:val="center"/>
          </w:tcPr>
          <w:p w:rsidR="0021027B" w:rsidRDefault="0072245F">
            <w:pPr>
              <w:ind w:left="0" w:hanging="2"/>
              <w:jc w:val="center"/>
              <w:rPr>
                <w:rFonts w:ascii="Tahoma" w:eastAsia="Tahoma" w:hAnsi="Tahoma" w:cs="Tahoma"/>
                <w:color w:val="FF0000"/>
              </w:rPr>
            </w:pPr>
            <w:r>
              <w:rPr>
                <w:rFonts w:ascii="Tahoma" w:eastAsia="Tahoma" w:hAnsi="Tahoma" w:cs="Tahoma"/>
                <w:b/>
                <w:color w:val="FF0000"/>
              </w:rPr>
              <w:t>NGÀY 9:</w:t>
            </w:r>
          </w:p>
        </w:tc>
        <w:tc>
          <w:tcPr>
            <w:tcW w:w="9743" w:type="dxa"/>
            <w:tcBorders>
              <w:left w:val="single" w:sz="4" w:space="0" w:color="000000"/>
              <w:bottom w:val="single" w:sz="4" w:space="0" w:color="000000"/>
              <w:right w:val="single" w:sz="4" w:space="0" w:color="000000"/>
            </w:tcBorders>
            <w:shd w:val="clear" w:color="auto" w:fill="FFFF00"/>
            <w:vAlign w:val="center"/>
          </w:tcPr>
          <w:p w:rsidR="0021027B" w:rsidRDefault="0072245F">
            <w:pPr>
              <w:ind w:left="0" w:hanging="2"/>
              <w:rPr>
                <w:rFonts w:ascii="Tahoma" w:eastAsia="Tahoma" w:hAnsi="Tahoma" w:cs="Tahoma"/>
                <w:color w:val="000000"/>
              </w:rPr>
            </w:pPr>
            <w:r>
              <w:rPr>
                <w:rFonts w:ascii="Tahoma" w:eastAsia="Tahoma" w:hAnsi="Tahoma" w:cs="Tahoma"/>
                <w:b/>
                <w:color w:val="FF0000"/>
              </w:rPr>
              <w:t>TP.HCM</w:t>
            </w:r>
            <w:r>
              <w:rPr>
                <w:rFonts w:ascii="Tahoma" w:eastAsia="Tahoma" w:hAnsi="Tahoma" w:cs="Tahoma"/>
                <w:b/>
                <w:color w:val="FFFFFF"/>
              </w:rPr>
              <w:t xml:space="preserve">                                                                                           </w:t>
            </w:r>
            <w:r w:rsidRPr="00DE51C3">
              <w:rPr>
                <w:rFonts w:ascii="Tahoma" w:eastAsia="Tahoma" w:hAnsi="Tahoma" w:cs="Tahoma"/>
                <w:b/>
                <w:color w:val="FF0000"/>
              </w:rPr>
              <w:t>(Ăn trên máy bay)</w:t>
            </w:r>
          </w:p>
        </w:tc>
      </w:tr>
    </w:tbl>
    <w:p w:rsidR="0021027B" w:rsidRDefault="0021027B">
      <w:pPr>
        <w:widowControl w:val="0"/>
        <w:tabs>
          <w:tab w:val="left" w:pos="360"/>
          <w:tab w:val="left" w:pos="540"/>
        </w:tabs>
        <w:ind w:left="0" w:right="43" w:hanging="2"/>
        <w:jc w:val="both"/>
        <w:rPr>
          <w:rFonts w:ascii="Tahoma" w:eastAsia="Tahoma" w:hAnsi="Tahoma" w:cs="Tahoma"/>
        </w:rPr>
      </w:pPr>
    </w:p>
    <w:p w:rsidR="0021027B" w:rsidRDefault="0072245F">
      <w:pPr>
        <w:widowControl w:val="0"/>
        <w:tabs>
          <w:tab w:val="left" w:pos="360"/>
          <w:tab w:val="left" w:pos="540"/>
        </w:tabs>
        <w:ind w:left="0" w:right="43" w:hanging="2"/>
        <w:jc w:val="both"/>
        <w:rPr>
          <w:rFonts w:ascii="Tahoma" w:eastAsia="Tahoma" w:hAnsi="Tahoma" w:cs="Tahoma"/>
        </w:rPr>
      </w:pPr>
      <w:r>
        <w:rPr>
          <w:rFonts w:ascii="Tahoma" w:eastAsia="Tahoma" w:hAnsi="Tahoma" w:cs="Tahoma"/>
        </w:rPr>
        <w:t>Quý khách đáp xuống sân bay Quốc tế Tân Sơn Nhất. Kết thúc chương trình.</w:t>
      </w:r>
    </w:p>
    <w:p w:rsidR="0021027B" w:rsidRDefault="0021027B">
      <w:pPr>
        <w:widowControl w:val="0"/>
        <w:tabs>
          <w:tab w:val="left" w:pos="360"/>
          <w:tab w:val="left" w:pos="540"/>
        </w:tabs>
        <w:ind w:left="0" w:right="43" w:hanging="2"/>
        <w:jc w:val="both"/>
        <w:rPr>
          <w:rFonts w:ascii="Tahoma" w:eastAsia="Tahoma" w:hAnsi="Tahoma" w:cs="Tahoma"/>
        </w:rPr>
      </w:pPr>
    </w:p>
    <w:p w:rsidR="0021027B" w:rsidRDefault="0072245F">
      <w:pPr>
        <w:spacing w:before="49"/>
        <w:ind w:left="0" w:hanging="2"/>
      </w:pPr>
      <w:r>
        <w:rPr>
          <w:i/>
          <w:sz w:val="22"/>
          <w:szCs w:val="22"/>
        </w:rPr>
        <w:t>(Lịch trình có thể thay đổi tùy theo tình hình thực tế, nhưng vẫn đảm bảo điểm tham quan)</w:t>
      </w:r>
    </w:p>
    <w:p w:rsidR="0021027B" w:rsidRDefault="0021027B">
      <w:pPr>
        <w:tabs>
          <w:tab w:val="left" w:pos="1080"/>
        </w:tabs>
        <w:ind w:left="0" w:hanging="2"/>
        <w:jc w:val="both"/>
        <w:rPr>
          <w:rFonts w:ascii="Tahoma" w:eastAsia="Tahoma" w:hAnsi="Tahoma" w:cs="Tahoma"/>
          <w:color w:val="0070C0"/>
        </w:rPr>
      </w:pPr>
    </w:p>
    <w:p w:rsidR="0021027B" w:rsidRDefault="0072245F">
      <w:pPr>
        <w:tabs>
          <w:tab w:val="left" w:pos="1080"/>
        </w:tabs>
        <w:ind w:left="0" w:hanging="2"/>
        <w:jc w:val="center"/>
        <w:rPr>
          <w:rFonts w:ascii="Tahoma" w:eastAsia="Tahoma" w:hAnsi="Tahoma" w:cs="Tahoma"/>
          <w:color w:val="0070C0"/>
        </w:rPr>
      </w:pPr>
      <w:r>
        <w:rPr>
          <w:rFonts w:ascii="Tahoma" w:eastAsia="Tahoma" w:hAnsi="Tahoma" w:cs="Tahoma"/>
          <w:b/>
          <w:color w:val="0070C0"/>
        </w:rPr>
        <w:t>Chia tay Quý khách. Hẹn gặp lại quý khách!</w:t>
      </w:r>
    </w:p>
    <w:p w:rsidR="0021027B" w:rsidRDefault="0021027B">
      <w:pPr>
        <w:tabs>
          <w:tab w:val="left" w:pos="1080"/>
        </w:tabs>
        <w:ind w:left="0" w:hanging="2"/>
        <w:jc w:val="both"/>
        <w:rPr>
          <w:rFonts w:ascii="Tahoma" w:eastAsia="Tahoma" w:hAnsi="Tahoma" w:cs="Tahoma"/>
          <w:color w:val="0070C0"/>
        </w:rPr>
      </w:pPr>
    </w:p>
    <w:p w:rsidR="0021027B" w:rsidRDefault="0021027B">
      <w:pPr>
        <w:tabs>
          <w:tab w:val="left" w:pos="1080"/>
        </w:tabs>
        <w:ind w:left="0" w:hanging="2"/>
        <w:jc w:val="both"/>
        <w:rPr>
          <w:rFonts w:ascii="Tahoma" w:eastAsia="Tahoma" w:hAnsi="Tahoma" w:cs="Tahoma"/>
          <w:color w:val="0070C0"/>
        </w:rPr>
      </w:pPr>
    </w:p>
    <w:tbl>
      <w:tblPr>
        <w:tblStyle w:val="a8"/>
        <w:tblW w:w="107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5"/>
        <w:gridCol w:w="2340"/>
        <w:gridCol w:w="1890"/>
        <w:gridCol w:w="2250"/>
        <w:gridCol w:w="1940"/>
      </w:tblGrid>
      <w:tr w:rsidR="0021027B">
        <w:trPr>
          <w:cantSplit/>
          <w:trHeight w:val="534"/>
        </w:trPr>
        <w:tc>
          <w:tcPr>
            <w:tcW w:w="2345" w:type="dxa"/>
            <w:vMerge w:val="restart"/>
            <w:shd w:val="clear" w:color="auto" w:fill="FFFF00"/>
            <w:vAlign w:val="center"/>
          </w:tcPr>
          <w:p w:rsidR="0021027B" w:rsidRDefault="0072245F">
            <w:pPr>
              <w:ind w:left="0" w:hanging="2"/>
              <w:jc w:val="center"/>
              <w:rPr>
                <w:rFonts w:ascii="Tahoma" w:eastAsia="Tahoma" w:hAnsi="Tahoma" w:cs="Tahoma"/>
                <w:color w:val="FF0000"/>
              </w:rPr>
            </w:pPr>
            <w:r>
              <w:rPr>
                <w:rFonts w:ascii="Tahoma" w:eastAsia="Tahoma" w:hAnsi="Tahoma" w:cs="Tahoma"/>
                <w:b/>
                <w:color w:val="FF0000"/>
              </w:rPr>
              <w:t>NGÀY KHỞI HÀNH</w:t>
            </w:r>
          </w:p>
        </w:tc>
        <w:tc>
          <w:tcPr>
            <w:tcW w:w="2340" w:type="dxa"/>
            <w:vMerge w:val="restart"/>
            <w:shd w:val="clear" w:color="auto" w:fill="FFFF00"/>
            <w:vAlign w:val="center"/>
          </w:tcPr>
          <w:p w:rsidR="0021027B" w:rsidRDefault="0072245F">
            <w:pPr>
              <w:ind w:left="0" w:hanging="2"/>
              <w:jc w:val="center"/>
              <w:rPr>
                <w:rFonts w:ascii="Tahoma" w:eastAsia="Tahoma" w:hAnsi="Tahoma" w:cs="Tahoma"/>
                <w:color w:val="FF0000"/>
              </w:rPr>
            </w:pPr>
            <w:r>
              <w:rPr>
                <w:rFonts w:ascii="Tahoma" w:eastAsia="Tahoma" w:hAnsi="Tahoma" w:cs="Tahoma"/>
                <w:b/>
                <w:color w:val="FF0000"/>
              </w:rPr>
              <w:t>CHUYẾN BAY</w:t>
            </w:r>
          </w:p>
        </w:tc>
        <w:tc>
          <w:tcPr>
            <w:tcW w:w="6080" w:type="dxa"/>
            <w:gridSpan w:val="3"/>
            <w:shd w:val="clear" w:color="auto" w:fill="FFFF00"/>
            <w:vAlign w:val="center"/>
          </w:tcPr>
          <w:p w:rsidR="0021027B" w:rsidRDefault="0072245F">
            <w:pPr>
              <w:tabs>
                <w:tab w:val="left" w:pos="-270"/>
                <w:tab w:val="left" w:pos="270"/>
                <w:tab w:val="left" w:pos="684"/>
              </w:tabs>
              <w:ind w:left="0" w:hanging="2"/>
              <w:jc w:val="center"/>
              <w:rPr>
                <w:rFonts w:ascii="Tahoma" w:eastAsia="Tahoma" w:hAnsi="Tahoma" w:cs="Tahoma"/>
              </w:rPr>
            </w:pPr>
            <w:r>
              <w:rPr>
                <w:rFonts w:ascii="Tahoma" w:eastAsia="Tahoma" w:hAnsi="Tahoma" w:cs="Tahoma"/>
                <w:b/>
                <w:color w:val="FF0000"/>
              </w:rPr>
              <w:t>GIÁ TOUR 1 KHÁCH</w:t>
            </w:r>
          </w:p>
        </w:tc>
      </w:tr>
      <w:tr w:rsidR="0021027B">
        <w:trPr>
          <w:cantSplit/>
          <w:trHeight w:val="345"/>
        </w:trPr>
        <w:tc>
          <w:tcPr>
            <w:tcW w:w="2345" w:type="dxa"/>
            <w:vMerge/>
            <w:shd w:val="clear" w:color="auto" w:fill="FFFF00"/>
            <w:vAlign w:val="center"/>
          </w:tcPr>
          <w:p w:rsidR="0021027B" w:rsidRDefault="0021027B">
            <w:pPr>
              <w:widowControl w:val="0"/>
              <w:pBdr>
                <w:top w:val="nil"/>
                <w:left w:val="nil"/>
                <w:bottom w:val="nil"/>
                <w:right w:val="nil"/>
                <w:between w:val="nil"/>
              </w:pBdr>
              <w:spacing w:line="276" w:lineRule="auto"/>
              <w:ind w:left="0" w:hanging="2"/>
              <w:rPr>
                <w:rFonts w:ascii="Tahoma" w:eastAsia="Tahoma" w:hAnsi="Tahoma" w:cs="Tahoma"/>
              </w:rPr>
            </w:pPr>
          </w:p>
        </w:tc>
        <w:tc>
          <w:tcPr>
            <w:tcW w:w="2340" w:type="dxa"/>
            <w:vMerge/>
            <w:shd w:val="clear" w:color="auto" w:fill="FFFF00"/>
            <w:vAlign w:val="center"/>
          </w:tcPr>
          <w:p w:rsidR="0021027B" w:rsidRDefault="0021027B">
            <w:pPr>
              <w:widowControl w:val="0"/>
              <w:pBdr>
                <w:top w:val="nil"/>
                <w:left w:val="nil"/>
                <w:bottom w:val="nil"/>
                <w:right w:val="nil"/>
                <w:between w:val="nil"/>
              </w:pBdr>
              <w:spacing w:line="276" w:lineRule="auto"/>
              <w:ind w:left="0" w:hanging="2"/>
              <w:rPr>
                <w:rFonts w:ascii="Tahoma" w:eastAsia="Tahoma" w:hAnsi="Tahoma" w:cs="Tahoma"/>
              </w:rPr>
            </w:pPr>
          </w:p>
        </w:tc>
        <w:tc>
          <w:tcPr>
            <w:tcW w:w="1890" w:type="dxa"/>
            <w:vMerge w:val="restart"/>
            <w:shd w:val="clear" w:color="auto" w:fill="FFFF00"/>
            <w:vAlign w:val="center"/>
          </w:tcPr>
          <w:p w:rsidR="0021027B" w:rsidRDefault="0072245F">
            <w:pPr>
              <w:ind w:left="0" w:hanging="2"/>
              <w:jc w:val="center"/>
              <w:rPr>
                <w:rFonts w:ascii="Tahoma" w:eastAsia="Tahoma" w:hAnsi="Tahoma" w:cs="Tahoma"/>
                <w:color w:val="FF0000"/>
              </w:rPr>
            </w:pPr>
            <w:r>
              <w:rPr>
                <w:rFonts w:ascii="Tahoma" w:eastAsia="Tahoma" w:hAnsi="Tahoma" w:cs="Tahoma"/>
                <w:b/>
                <w:color w:val="FF0000"/>
              </w:rPr>
              <w:t>NGƯỜI LỚN</w:t>
            </w:r>
          </w:p>
        </w:tc>
        <w:tc>
          <w:tcPr>
            <w:tcW w:w="4190" w:type="dxa"/>
            <w:gridSpan w:val="2"/>
            <w:shd w:val="clear" w:color="auto" w:fill="FFFF00"/>
            <w:vAlign w:val="center"/>
          </w:tcPr>
          <w:p w:rsidR="0021027B" w:rsidRDefault="0072245F">
            <w:pPr>
              <w:tabs>
                <w:tab w:val="left" w:pos="0"/>
                <w:tab w:val="left" w:pos="270"/>
                <w:tab w:val="left" w:pos="684"/>
              </w:tabs>
              <w:ind w:left="0" w:hanging="2"/>
              <w:jc w:val="center"/>
              <w:rPr>
                <w:rFonts w:ascii="Tahoma" w:eastAsia="Tahoma" w:hAnsi="Tahoma" w:cs="Tahoma"/>
                <w:color w:val="FF0000"/>
              </w:rPr>
            </w:pPr>
            <w:r>
              <w:rPr>
                <w:rFonts w:ascii="Tahoma" w:eastAsia="Tahoma" w:hAnsi="Tahoma" w:cs="Tahoma"/>
                <w:b/>
                <w:color w:val="FF0000"/>
              </w:rPr>
              <w:t>TRẺ EM</w:t>
            </w:r>
          </w:p>
        </w:tc>
      </w:tr>
      <w:tr w:rsidR="0021027B">
        <w:trPr>
          <w:cantSplit/>
          <w:trHeight w:val="354"/>
        </w:trPr>
        <w:tc>
          <w:tcPr>
            <w:tcW w:w="2345" w:type="dxa"/>
            <w:vMerge/>
            <w:shd w:val="clear" w:color="auto" w:fill="FFFF00"/>
            <w:vAlign w:val="center"/>
          </w:tcPr>
          <w:p w:rsidR="0021027B" w:rsidRDefault="0021027B">
            <w:pPr>
              <w:widowControl w:val="0"/>
              <w:pBdr>
                <w:top w:val="nil"/>
                <w:left w:val="nil"/>
                <w:bottom w:val="nil"/>
                <w:right w:val="nil"/>
                <w:between w:val="nil"/>
              </w:pBdr>
              <w:spacing w:line="276" w:lineRule="auto"/>
              <w:ind w:left="0" w:hanging="2"/>
              <w:rPr>
                <w:rFonts w:ascii="Tahoma" w:eastAsia="Tahoma" w:hAnsi="Tahoma" w:cs="Tahoma"/>
                <w:color w:val="FF0000"/>
              </w:rPr>
            </w:pPr>
          </w:p>
        </w:tc>
        <w:tc>
          <w:tcPr>
            <w:tcW w:w="2340" w:type="dxa"/>
            <w:vMerge/>
            <w:shd w:val="clear" w:color="auto" w:fill="FFFF00"/>
            <w:vAlign w:val="center"/>
          </w:tcPr>
          <w:p w:rsidR="0021027B" w:rsidRDefault="0021027B">
            <w:pPr>
              <w:widowControl w:val="0"/>
              <w:pBdr>
                <w:top w:val="nil"/>
                <w:left w:val="nil"/>
                <w:bottom w:val="nil"/>
                <w:right w:val="nil"/>
                <w:between w:val="nil"/>
              </w:pBdr>
              <w:spacing w:line="276" w:lineRule="auto"/>
              <w:ind w:left="0" w:hanging="2"/>
              <w:rPr>
                <w:rFonts w:ascii="Tahoma" w:eastAsia="Tahoma" w:hAnsi="Tahoma" w:cs="Tahoma"/>
                <w:color w:val="FF0000"/>
              </w:rPr>
            </w:pPr>
          </w:p>
        </w:tc>
        <w:tc>
          <w:tcPr>
            <w:tcW w:w="1890" w:type="dxa"/>
            <w:vMerge/>
            <w:shd w:val="clear" w:color="auto" w:fill="FFFF00"/>
            <w:vAlign w:val="center"/>
          </w:tcPr>
          <w:p w:rsidR="0021027B" w:rsidRDefault="0021027B">
            <w:pPr>
              <w:widowControl w:val="0"/>
              <w:pBdr>
                <w:top w:val="nil"/>
                <w:left w:val="nil"/>
                <w:bottom w:val="nil"/>
                <w:right w:val="nil"/>
                <w:between w:val="nil"/>
              </w:pBdr>
              <w:spacing w:line="276" w:lineRule="auto"/>
              <w:ind w:left="0" w:hanging="2"/>
              <w:rPr>
                <w:rFonts w:ascii="Tahoma" w:eastAsia="Tahoma" w:hAnsi="Tahoma" w:cs="Tahoma"/>
                <w:color w:val="FF0000"/>
              </w:rPr>
            </w:pPr>
          </w:p>
        </w:tc>
        <w:tc>
          <w:tcPr>
            <w:tcW w:w="2250" w:type="dxa"/>
            <w:shd w:val="clear" w:color="auto" w:fill="FFFF00"/>
            <w:vAlign w:val="center"/>
          </w:tcPr>
          <w:p w:rsidR="0021027B" w:rsidRDefault="0072245F">
            <w:pPr>
              <w:tabs>
                <w:tab w:val="left" w:pos="0"/>
                <w:tab w:val="left" w:pos="270"/>
                <w:tab w:val="left" w:pos="684"/>
              </w:tabs>
              <w:ind w:left="0" w:hanging="2"/>
              <w:jc w:val="center"/>
              <w:rPr>
                <w:rFonts w:ascii="Tahoma" w:eastAsia="Tahoma" w:hAnsi="Tahoma" w:cs="Tahoma"/>
                <w:sz w:val="22"/>
                <w:szCs w:val="22"/>
              </w:rPr>
            </w:pPr>
            <w:r>
              <w:rPr>
                <w:rFonts w:ascii="Tahoma" w:eastAsia="Tahoma" w:hAnsi="Tahoma" w:cs="Tahoma"/>
                <w:b/>
                <w:color w:val="FF0000"/>
              </w:rPr>
              <w:t>Từ 2t =&gt; dưới 11t</w:t>
            </w:r>
          </w:p>
        </w:tc>
        <w:tc>
          <w:tcPr>
            <w:tcW w:w="1940" w:type="dxa"/>
            <w:shd w:val="clear" w:color="auto" w:fill="FFFF00"/>
            <w:vAlign w:val="center"/>
          </w:tcPr>
          <w:p w:rsidR="0021027B" w:rsidRDefault="0072245F">
            <w:pPr>
              <w:tabs>
                <w:tab w:val="left" w:pos="0"/>
                <w:tab w:val="left" w:pos="270"/>
                <w:tab w:val="left" w:pos="684"/>
              </w:tabs>
              <w:ind w:left="0" w:hanging="2"/>
              <w:jc w:val="center"/>
              <w:rPr>
                <w:rFonts w:ascii="Tahoma" w:eastAsia="Tahoma" w:hAnsi="Tahoma" w:cs="Tahoma"/>
                <w:color w:val="FF0000"/>
              </w:rPr>
            </w:pPr>
            <w:r>
              <w:rPr>
                <w:rFonts w:ascii="Tahoma" w:eastAsia="Tahoma" w:hAnsi="Tahoma" w:cs="Tahoma"/>
                <w:b/>
                <w:color w:val="FF0000"/>
              </w:rPr>
              <w:t>Dưới 2t</w:t>
            </w:r>
          </w:p>
        </w:tc>
      </w:tr>
      <w:tr w:rsidR="0021027B">
        <w:trPr>
          <w:cantSplit/>
          <w:trHeight w:val="354"/>
        </w:trPr>
        <w:tc>
          <w:tcPr>
            <w:tcW w:w="2345" w:type="dxa"/>
            <w:vMerge/>
            <w:shd w:val="clear" w:color="auto" w:fill="FFFF00"/>
            <w:vAlign w:val="center"/>
          </w:tcPr>
          <w:p w:rsidR="0021027B" w:rsidRDefault="0021027B">
            <w:pPr>
              <w:widowControl w:val="0"/>
              <w:pBdr>
                <w:top w:val="nil"/>
                <w:left w:val="nil"/>
                <w:bottom w:val="nil"/>
                <w:right w:val="nil"/>
                <w:between w:val="nil"/>
              </w:pBdr>
              <w:spacing w:line="276" w:lineRule="auto"/>
              <w:ind w:left="0" w:hanging="2"/>
              <w:rPr>
                <w:rFonts w:ascii="Tahoma" w:eastAsia="Tahoma" w:hAnsi="Tahoma" w:cs="Tahoma"/>
                <w:color w:val="FF0000"/>
              </w:rPr>
            </w:pPr>
          </w:p>
        </w:tc>
        <w:tc>
          <w:tcPr>
            <w:tcW w:w="2340" w:type="dxa"/>
            <w:vMerge/>
            <w:shd w:val="clear" w:color="auto" w:fill="FFFF00"/>
            <w:vAlign w:val="center"/>
          </w:tcPr>
          <w:p w:rsidR="0021027B" w:rsidRDefault="0021027B">
            <w:pPr>
              <w:widowControl w:val="0"/>
              <w:pBdr>
                <w:top w:val="nil"/>
                <w:left w:val="nil"/>
                <w:bottom w:val="nil"/>
                <w:right w:val="nil"/>
                <w:between w:val="nil"/>
              </w:pBdr>
              <w:spacing w:line="276" w:lineRule="auto"/>
              <w:ind w:left="0" w:hanging="2"/>
              <w:rPr>
                <w:rFonts w:ascii="Tahoma" w:eastAsia="Tahoma" w:hAnsi="Tahoma" w:cs="Tahoma"/>
                <w:color w:val="FF0000"/>
              </w:rPr>
            </w:pPr>
          </w:p>
        </w:tc>
        <w:tc>
          <w:tcPr>
            <w:tcW w:w="1890" w:type="dxa"/>
            <w:vMerge/>
            <w:shd w:val="clear" w:color="auto" w:fill="FFFF00"/>
            <w:vAlign w:val="center"/>
          </w:tcPr>
          <w:p w:rsidR="0021027B" w:rsidRDefault="0021027B">
            <w:pPr>
              <w:widowControl w:val="0"/>
              <w:pBdr>
                <w:top w:val="nil"/>
                <w:left w:val="nil"/>
                <w:bottom w:val="nil"/>
                <w:right w:val="nil"/>
                <w:between w:val="nil"/>
              </w:pBdr>
              <w:spacing w:line="276" w:lineRule="auto"/>
              <w:ind w:left="0" w:hanging="2"/>
              <w:rPr>
                <w:rFonts w:ascii="Tahoma" w:eastAsia="Tahoma" w:hAnsi="Tahoma" w:cs="Tahoma"/>
                <w:color w:val="FF0000"/>
              </w:rPr>
            </w:pPr>
          </w:p>
        </w:tc>
        <w:tc>
          <w:tcPr>
            <w:tcW w:w="4190" w:type="dxa"/>
            <w:gridSpan w:val="2"/>
            <w:shd w:val="clear" w:color="auto" w:fill="FFFF00"/>
            <w:vAlign w:val="center"/>
          </w:tcPr>
          <w:p w:rsidR="0021027B" w:rsidRDefault="0072245F">
            <w:pPr>
              <w:tabs>
                <w:tab w:val="left" w:pos="0"/>
                <w:tab w:val="left" w:pos="270"/>
                <w:tab w:val="left" w:pos="684"/>
              </w:tabs>
              <w:ind w:left="0" w:hanging="2"/>
              <w:jc w:val="center"/>
              <w:rPr>
                <w:rFonts w:ascii="Tahoma" w:eastAsia="Tahoma" w:hAnsi="Tahoma" w:cs="Tahoma"/>
                <w:color w:val="FF0000"/>
              </w:rPr>
            </w:pPr>
            <w:r>
              <w:rPr>
                <w:rFonts w:ascii="Tahoma" w:eastAsia="Tahoma" w:hAnsi="Tahoma" w:cs="Tahoma"/>
                <w:b/>
                <w:sz w:val="22"/>
                <w:szCs w:val="22"/>
              </w:rPr>
              <w:t>Ngủ chung với Cha Mẹ</w:t>
            </w:r>
          </w:p>
        </w:tc>
      </w:tr>
      <w:tr w:rsidR="00C810F2">
        <w:trPr>
          <w:trHeight w:val="2554"/>
        </w:trPr>
        <w:tc>
          <w:tcPr>
            <w:tcW w:w="2345" w:type="dxa"/>
            <w:shd w:val="clear" w:color="auto" w:fill="FFFFFF"/>
            <w:vAlign w:val="center"/>
          </w:tcPr>
          <w:p w:rsidR="00C810F2" w:rsidRDefault="00C810F2" w:rsidP="00C810F2">
            <w:pPr>
              <w:ind w:left="1" w:hanging="3"/>
              <w:jc w:val="center"/>
              <w:rPr>
                <w:rFonts w:ascii="Tahoma" w:eastAsia="Tahoma" w:hAnsi="Tahoma" w:cs="Tahoma"/>
                <w:b/>
                <w:color w:val="FF0000"/>
                <w:sz w:val="28"/>
                <w:szCs w:val="28"/>
              </w:rPr>
            </w:pPr>
            <w:r>
              <w:rPr>
                <w:rFonts w:ascii="Tahoma" w:eastAsia="Tahoma" w:hAnsi="Tahoma" w:cs="Tahoma"/>
                <w:b/>
                <w:color w:val="FF0000"/>
                <w:sz w:val="28"/>
                <w:szCs w:val="28"/>
              </w:rPr>
              <w:lastRenderedPageBreak/>
              <w:t>16/03/2023</w:t>
            </w:r>
          </w:p>
          <w:p w:rsidR="00C810F2" w:rsidRDefault="00C810F2" w:rsidP="00C810F2">
            <w:pPr>
              <w:ind w:left="1" w:hanging="3"/>
              <w:jc w:val="center"/>
              <w:rPr>
                <w:rFonts w:ascii="Tahoma" w:eastAsia="Tahoma" w:hAnsi="Tahoma" w:cs="Tahoma"/>
                <w:b/>
                <w:color w:val="FF0000"/>
                <w:sz w:val="28"/>
                <w:szCs w:val="28"/>
              </w:rPr>
            </w:pPr>
            <w:r>
              <w:rPr>
                <w:rFonts w:ascii="Tahoma" w:eastAsia="Tahoma" w:hAnsi="Tahoma" w:cs="Tahoma"/>
                <w:b/>
                <w:color w:val="FF0000"/>
                <w:sz w:val="28"/>
                <w:szCs w:val="28"/>
              </w:rPr>
              <w:t>30/03/2023</w:t>
            </w:r>
          </w:p>
          <w:p w:rsidR="00C810F2" w:rsidRDefault="00C810F2" w:rsidP="00C810F2">
            <w:pPr>
              <w:ind w:left="1" w:hanging="3"/>
              <w:jc w:val="center"/>
              <w:rPr>
                <w:rFonts w:ascii="Tahoma" w:eastAsia="Tahoma" w:hAnsi="Tahoma" w:cs="Tahoma"/>
                <w:b/>
                <w:color w:val="FF0000"/>
                <w:sz w:val="28"/>
                <w:szCs w:val="28"/>
              </w:rPr>
            </w:pPr>
            <w:r>
              <w:rPr>
                <w:rFonts w:ascii="Tahoma" w:eastAsia="Tahoma" w:hAnsi="Tahoma" w:cs="Tahoma"/>
                <w:b/>
                <w:color w:val="FF0000"/>
                <w:sz w:val="28"/>
                <w:szCs w:val="28"/>
              </w:rPr>
              <w:t>13/04/2023</w:t>
            </w:r>
          </w:p>
          <w:p w:rsidR="00C810F2" w:rsidRDefault="00C810F2" w:rsidP="00C810F2">
            <w:pPr>
              <w:ind w:left="1" w:hanging="3"/>
              <w:jc w:val="center"/>
              <w:rPr>
                <w:rFonts w:ascii="Tahoma" w:eastAsia="Tahoma" w:hAnsi="Tahoma" w:cs="Tahoma"/>
                <w:color w:val="FF0000"/>
                <w:sz w:val="28"/>
                <w:szCs w:val="28"/>
              </w:rPr>
            </w:pPr>
            <w:r>
              <w:rPr>
                <w:rFonts w:ascii="Tahoma" w:eastAsia="Tahoma" w:hAnsi="Tahoma" w:cs="Tahoma"/>
                <w:b/>
                <w:color w:val="FF0000"/>
                <w:sz w:val="28"/>
                <w:szCs w:val="28"/>
              </w:rPr>
              <w:t>20/04/2023</w:t>
            </w:r>
          </w:p>
          <w:p w:rsidR="00C810F2" w:rsidRDefault="00C810F2" w:rsidP="00C810F2">
            <w:pPr>
              <w:ind w:left="1" w:hanging="3"/>
              <w:jc w:val="center"/>
              <w:rPr>
                <w:rFonts w:ascii="Tahoma" w:eastAsia="Tahoma" w:hAnsi="Tahoma" w:cs="Tahoma"/>
                <w:b/>
                <w:color w:val="FF0000"/>
                <w:sz w:val="28"/>
                <w:szCs w:val="28"/>
              </w:rPr>
            </w:pPr>
            <w:r>
              <w:rPr>
                <w:rFonts w:ascii="Tahoma" w:eastAsia="Tahoma" w:hAnsi="Tahoma" w:cs="Tahoma"/>
                <w:b/>
                <w:color w:val="FF0000"/>
                <w:sz w:val="28"/>
                <w:szCs w:val="28"/>
              </w:rPr>
              <w:t>11/05/2023</w:t>
            </w:r>
          </w:p>
          <w:p w:rsidR="00C810F2" w:rsidRDefault="00C810F2" w:rsidP="00C810F2">
            <w:pPr>
              <w:ind w:left="1" w:hanging="3"/>
              <w:jc w:val="center"/>
              <w:rPr>
                <w:rFonts w:ascii="Tahoma" w:eastAsia="Tahoma" w:hAnsi="Tahoma" w:cs="Tahoma"/>
                <w:b/>
                <w:color w:val="FF0000"/>
                <w:sz w:val="28"/>
                <w:szCs w:val="28"/>
                <w:lang w:val="en-US"/>
              </w:rPr>
            </w:pPr>
            <w:r>
              <w:rPr>
                <w:rFonts w:ascii="Tahoma" w:eastAsia="Tahoma" w:hAnsi="Tahoma" w:cs="Tahoma"/>
                <w:b/>
                <w:color w:val="FF0000"/>
                <w:sz w:val="28"/>
                <w:szCs w:val="28"/>
                <w:lang w:val="en-US"/>
              </w:rPr>
              <w:t>25/05/2023</w:t>
            </w:r>
          </w:p>
          <w:p w:rsidR="00C810F2" w:rsidRDefault="00C810F2" w:rsidP="00C810F2">
            <w:pPr>
              <w:ind w:left="1" w:hanging="3"/>
              <w:jc w:val="center"/>
              <w:rPr>
                <w:rFonts w:ascii="Tahoma" w:eastAsia="Tahoma" w:hAnsi="Tahoma" w:cs="Tahoma"/>
                <w:b/>
                <w:color w:val="FF0000"/>
                <w:sz w:val="28"/>
                <w:szCs w:val="28"/>
                <w:lang w:val="en-US"/>
              </w:rPr>
            </w:pPr>
            <w:r>
              <w:rPr>
                <w:rFonts w:ascii="Tahoma" w:eastAsia="Tahoma" w:hAnsi="Tahoma" w:cs="Tahoma"/>
                <w:b/>
                <w:color w:val="FF0000"/>
                <w:sz w:val="28"/>
                <w:szCs w:val="28"/>
                <w:lang w:val="en-US"/>
              </w:rPr>
              <w:t>01/06/2023</w:t>
            </w:r>
          </w:p>
          <w:p w:rsidR="00C810F2" w:rsidRDefault="00C810F2" w:rsidP="00C810F2">
            <w:pPr>
              <w:ind w:left="1" w:hanging="3"/>
              <w:jc w:val="center"/>
              <w:rPr>
                <w:rFonts w:ascii="Tahoma" w:eastAsia="Tahoma" w:hAnsi="Tahoma" w:cs="Tahoma"/>
                <w:b/>
                <w:color w:val="FF0000"/>
                <w:sz w:val="28"/>
                <w:szCs w:val="28"/>
                <w:lang w:val="en-US"/>
              </w:rPr>
            </w:pPr>
            <w:r>
              <w:rPr>
                <w:rFonts w:ascii="Tahoma" w:eastAsia="Tahoma" w:hAnsi="Tahoma" w:cs="Tahoma"/>
                <w:b/>
                <w:color w:val="FF0000"/>
                <w:sz w:val="28"/>
                <w:szCs w:val="28"/>
                <w:lang w:val="en-US"/>
              </w:rPr>
              <w:t>15/06/2023</w:t>
            </w:r>
          </w:p>
          <w:p w:rsidR="00C810F2" w:rsidRDefault="00C810F2" w:rsidP="00C810F2">
            <w:pPr>
              <w:ind w:left="1" w:hanging="3"/>
              <w:jc w:val="center"/>
              <w:rPr>
                <w:rFonts w:ascii="Tahoma" w:eastAsia="Tahoma" w:hAnsi="Tahoma" w:cs="Tahoma"/>
                <w:b/>
                <w:color w:val="FF0000"/>
                <w:sz w:val="28"/>
                <w:szCs w:val="28"/>
                <w:lang w:val="en-US"/>
              </w:rPr>
            </w:pPr>
            <w:r>
              <w:rPr>
                <w:rFonts w:ascii="Tahoma" w:eastAsia="Tahoma" w:hAnsi="Tahoma" w:cs="Tahoma"/>
                <w:b/>
                <w:color w:val="FF0000"/>
                <w:sz w:val="28"/>
                <w:szCs w:val="28"/>
                <w:lang w:val="en-US"/>
              </w:rPr>
              <w:t>22/06/2023</w:t>
            </w:r>
          </w:p>
          <w:p w:rsidR="00C810F2" w:rsidRDefault="00C810F2" w:rsidP="00C810F2">
            <w:pPr>
              <w:ind w:left="1" w:hanging="3"/>
              <w:jc w:val="center"/>
              <w:rPr>
                <w:rFonts w:ascii="Tahoma" w:eastAsia="Tahoma" w:hAnsi="Tahoma" w:cs="Tahoma"/>
                <w:b/>
                <w:color w:val="FF0000"/>
                <w:sz w:val="28"/>
                <w:szCs w:val="28"/>
                <w:lang w:val="en-US"/>
              </w:rPr>
            </w:pPr>
            <w:r>
              <w:rPr>
                <w:rFonts w:ascii="Tahoma" w:eastAsia="Tahoma" w:hAnsi="Tahoma" w:cs="Tahoma"/>
                <w:b/>
                <w:color w:val="FF0000"/>
                <w:sz w:val="28"/>
                <w:szCs w:val="28"/>
                <w:lang w:val="en-US"/>
              </w:rPr>
              <w:t>07/09/2023</w:t>
            </w:r>
          </w:p>
          <w:p w:rsidR="00C810F2" w:rsidRPr="00A92BEC" w:rsidRDefault="00C810F2" w:rsidP="00C810F2">
            <w:pPr>
              <w:ind w:left="1" w:hanging="3"/>
              <w:jc w:val="center"/>
              <w:rPr>
                <w:rFonts w:ascii="Tahoma" w:eastAsia="Tahoma" w:hAnsi="Tahoma" w:cs="Tahoma"/>
                <w:color w:val="0000CC"/>
                <w:sz w:val="28"/>
                <w:szCs w:val="28"/>
                <w:lang w:val="en-US"/>
              </w:rPr>
            </w:pPr>
            <w:r>
              <w:rPr>
                <w:rFonts w:ascii="Tahoma" w:eastAsia="Tahoma" w:hAnsi="Tahoma" w:cs="Tahoma"/>
                <w:b/>
                <w:color w:val="FF0000"/>
                <w:sz w:val="28"/>
                <w:szCs w:val="28"/>
                <w:lang w:val="en-US"/>
              </w:rPr>
              <w:t>21/09/2023</w:t>
            </w:r>
          </w:p>
        </w:tc>
        <w:tc>
          <w:tcPr>
            <w:tcW w:w="2340" w:type="dxa"/>
            <w:shd w:val="clear" w:color="auto" w:fill="FFFFFF"/>
            <w:vAlign w:val="center"/>
          </w:tcPr>
          <w:p w:rsidR="00C810F2" w:rsidRDefault="00C810F2" w:rsidP="00C810F2">
            <w:pPr>
              <w:pBdr>
                <w:top w:val="nil"/>
                <w:left w:val="nil"/>
                <w:bottom w:val="nil"/>
                <w:right w:val="nil"/>
                <w:between w:val="nil"/>
              </w:pBdr>
              <w:spacing w:line="240" w:lineRule="auto"/>
              <w:ind w:left="0" w:hanging="2"/>
              <w:jc w:val="center"/>
              <w:rPr>
                <w:rFonts w:ascii="Tahoma" w:eastAsia="Tahoma" w:hAnsi="Tahoma" w:cs="Tahoma"/>
                <w:color w:val="000000"/>
              </w:rPr>
            </w:pPr>
            <w:r>
              <w:rPr>
                <w:rFonts w:ascii="Tahoma" w:eastAsia="Tahoma" w:hAnsi="Tahoma" w:cs="Tahoma"/>
                <w:b/>
                <w:color w:val="000000"/>
              </w:rPr>
              <w:t>QH79 SGNFRA 0800 1615</w:t>
            </w:r>
          </w:p>
          <w:p w:rsidR="00C810F2" w:rsidRDefault="00C810F2" w:rsidP="00C810F2">
            <w:pPr>
              <w:pBdr>
                <w:top w:val="nil"/>
                <w:left w:val="nil"/>
                <w:bottom w:val="nil"/>
                <w:right w:val="nil"/>
                <w:between w:val="nil"/>
              </w:pBdr>
              <w:spacing w:line="240" w:lineRule="auto"/>
              <w:ind w:left="0" w:hanging="2"/>
              <w:jc w:val="center"/>
              <w:rPr>
                <w:rFonts w:ascii="Tahoma" w:eastAsia="Tahoma" w:hAnsi="Tahoma" w:cs="Tahoma"/>
                <w:color w:val="002060"/>
              </w:rPr>
            </w:pPr>
            <w:r>
              <w:rPr>
                <w:rFonts w:ascii="Tahoma" w:eastAsia="Tahoma" w:hAnsi="Tahoma" w:cs="Tahoma"/>
                <w:b/>
                <w:color w:val="002060"/>
              </w:rPr>
              <w:t>-----o0o-----</w:t>
            </w:r>
          </w:p>
          <w:p w:rsidR="00C810F2" w:rsidRDefault="00C810F2" w:rsidP="00C810F2">
            <w:pPr>
              <w:pBdr>
                <w:top w:val="nil"/>
                <w:left w:val="nil"/>
                <w:bottom w:val="nil"/>
                <w:right w:val="nil"/>
                <w:between w:val="nil"/>
              </w:pBdr>
              <w:spacing w:line="240" w:lineRule="auto"/>
              <w:ind w:left="0" w:hanging="2"/>
              <w:jc w:val="center"/>
              <w:rPr>
                <w:rFonts w:ascii="Tahoma" w:eastAsia="Tahoma" w:hAnsi="Tahoma" w:cs="Tahoma"/>
                <w:color w:val="000000"/>
              </w:rPr>
            </w:pPr>
            <w:r>
              <w:rPr>
                <w:rFonts w:ascii="Tahoma" w:eastAsia="Tahoma" w:hAnsi="Tahoma" w:cs="Tahoma"/>
                <w:b/>
                <w:color w:val="000000"/>
              </w:rPr>
              <w:t>QH78 FRASGN 1910 1215+1</w:t>
            </w:r>
          </w:p>
          <w:p w:rsidR="00C810F2" w:rsidRDefault="00C810F2" w:rsidP="00C810F2">
            <w:pPr>
              <w:pBdr>
                <w:top w:val="nil"/>
                <w:left w:val="nil"/>
                <w:bottom w:val="nil"/>
                <w:right w:val="nil"/>
                <w:between w:val="nil"/>
              </w:pBdr>
              <w:spacing w:line="240" w:lineRule="auto"/>
              <w:ind w:left="0" w:hanging="2"/>
              <w:jc w:val="center"/>
              <w:rPr>
                <w:rFonts w:ascii="Tahoma" w:eastAsia="Tahoma" w:hAnsi="Tahoma" w:cs="Tahoma"/>
                <w:color w:val="000000"/>
              </w:rPr>
            </w:pPr>
          </w:p>
        </w:tc>
        <w:tc>
          <w:tcPr>
            <w:tcW w:w="1890" w:type="dxa"/>
            <w:shd w:val="clear" w:color="auto" w:fill="FFFFFF"/>
            <w:vAlign w:val="center"/>
          </w:tcPr>
          <w:p w:rsidR="00C810F2" w:rsidRDefault="00C810F2" w:rsidP="00C810F2">
            <w:pPr>
              <w:ind w:left="0" w:hanging="2"/>
              <w:jc w:val="center"/>
              <w:rPr>
                <w:rFonts w:ascii="Tahoma" w:hAnsi="Tahoma" w:cs="Tahoma"/>
                <w:b/>
                <w:color w:val="FF0000"/>
                <w:lang w:val="fr-FR"/>
              </w:rPr>
            </w:pPr>
            <w:r>
              <w:rPr>
                <w:rFonts w:ascii="Tahoma" w:hAnsi="Tahoma" w:cs="Tahoma"/>
                <w:b/>
                <w:color w:val="FF0000"/>
                <w:lang w:val="fr-FR"/>
              </w:rPr>
              <w:t>56.990.000</w:t>
            </w:r>
          </w:p>
        </w:tc>
        <w:tc>
          <w:tcPr>
            <w:tcW w:w="2250" w:type="dxa"/>
            <w:shd w:val="clear" w:color="auto" w:fill="FFFFFF"/>
            <w:vAlign w:val="center"/>
          </w:tcPr>
          <w:p w:rsidR="00C810F2" w:rsidRDefault="00C810F2" w:rsidP="00C810F2">
            <w:pPr>
              <w:tabs>
                <w:tab w:val="left" w:pos="270"/>
                <w:tab w:val="left" w:pos="684"/>
              </w:tabs>
              <w:ind w:left="0" w:hanging="2"/>
              <w:jc w:val="center"/>
              <w:rPr>
                <w:rFonts w:ascii="Tahoma" w:hAnsi="Tahoma" w:cs="Tahoma"/>
                <w:b/>
                <w:color w:val="0000CC"/>
                <w:lang w:val="fr-FR"/>
              </w:rPr>
            </w:pPr>
            <w:r>
              <w:rPr>
                <w:rFonts w:ascii="Tahoma" w:hAnsi="Tahoma" w:cs="Tahoma"/>
                <w:b/>
                <w:color w:val="0000CC"/>
                <w:lang w:val="fr-FR"/>
              </w:rPr>
              <w:t>48.990.000</w:t>
            </w:r>
          </w:p>
        </w:tc>
        <w:tc>
          <w:tcPr>
            <w:tcW w:w="1940" w:type="dxa"/>
            <w:shd w:val="clear" w:color="auto" w:fill="FFFFFF"/>
            <w:vAlign w:val="center"/>
          </w:tcPr>
          <w:p w:rsidR="00C810F2" w:rsidRDefault="00C810F2" w:rsidP="00C810F2">
            <w:pPr>
              <w:tabs>
                <w:tab w:val="left" w:pos="-270"/>
                <w:tab w:val="left" w:pos="270"/>
                <w:tab w:val="left" w:pos="684"/>
              </w:tabs>
              <w:ind w:left="0" w:hanging="2"/>
              <w:jc w:val="center"/>
              <w:rPr>
                <w:rFonts w:ascii="Tahoma" w:hAnsi="Tahoma" w:cs="Tahoma"/>
                <w:b/>
                <w:lang w:val="fr-FR"/>
              </w:rPr>
            </w:pPr>
            <w:r>
              <w:rPr>
                <w:rFonts w:ascii="Tahoma" w:hAnsi="Tahoma" w:cs="Tahoma"/>
                <w:b/>
                <w:lang w:val="fr-FR"/>
              </w:rPr>
              <w:t>17.590.000</w:t>
            </w:r>
          </w:p>
        </w:tc>
      </w:tr>
    </w:tbl>
    <w:p w:rsidR="0021027B" w:rsidRDefault="0021027B">
      <w:pPr>
        <w:pBdr>
          <w:top w:val="nil"/>
          <w:left w:val="nil"/>
          <w:bottom w:val="nil"/>
          <w:right w:val="nil"/>
          <w:between w:val="nil"/>
        </w:pBdr>
        <w:spacing w:line="240" w:lineRule="auto"/>
        <w:ind w:left="0" w:hanging="2"/>
        <w:jc w:val="both"/>
        <w:rPr>
          <w:rFonts w:ascii="Tahoma" w:eastAsia="Tahoma" w:hAnsi="Tahoma" w:cs="Tahoma"/>
          <w:color w:val="FF0000"/>
        </w:rPr>
      </w:pPr>
    </w:p>
    <w:p w:rsidR="0021027B" w:rsidRDefault="0072245F">
      <w:pPr>
        <w:numPr>
          <w:ilvl w:val="0"/>
          <w:numId w:val="19"/>
        </w:numPr>
        <w:pBdr>
          <w:top w:val="nil"/>
          <w:left w:val="nil"/>
          <w:bottom w:val="nil"/>
          <w:right w:val="nil"/>
          <w:between w:val="nil"/>
        </w:pBdr>
        <w:spacing w:line="240" w:lineRule="auto"/>
        <w:ind w:left="0" w:hanging="2"/>
        <w:jc w:val="both"/>
        <w:rPr>
          <w:rFonts w:ascii="Tahoma" w:eastAsia="Tahoma" w:hAnsi="Tahoma" w:cs="Tahoma"/>
          <w:color w:val="FF0000"/>
        </w:rPr>
      </w:pPr>
      <w:r>
        <w:rPr>
          <w:rFonts w:ascii="Tahoma" w:eastAsia="Tahoma" w:hAnsi="Tahoma" w:cs="Tahoma"/>
          <w:b/>
          <w:color w:val="FF0000"/>
          <w:u w:val="single"/>
        </w:rPr>
        <w:t>GIÁ TOUR BAO GỒM</w:t>
      </w:r>
      <w:r>
        <w:rPr>
          <w:rFonts w:ascii="Tahoma" w:eastAsia="Tahoma" w:hAnsi="Tahoma" w:cs="Tahoma"/>
          <w:b/>
          <w:color w:val="FF0000"/>
        </w:rPr>
        <w:t xml:space="preserve">: </w:t>
      </w:r>
    </w:p>
    <w:p w:rsidR="0021027B" w:rsidRDefault="0072245F">
      <w:pPr>
        <w:numPr>
          <w:ilvl w:val="0"/>
          <w:numId w:val="18"/>
        </w:numPr>
        <w:pBdr>
          <w:top w:val="nil"/>
          <w:left w:val="nil"/>
          <w:bottom w:val="nil"/>
          <w:right w:val="nil"/>
          <w:between w:val="nil"/>
        </w:pBdr>
        <w:tabs>
          <w:tab w:val="left" w:pos="-360"/>
          <w:tab w:val="left" w:pos="270"/>
        </w:tabs>
        <w:spacing w:line="240" w:lineRule="auto"/>
        <w:ind w:left="0" w:hanging="2"/>
        <w:jc w:val="both"/>
        <w:rPr>
          <w:rFonts w:ascii="Tahoma" w:eastAsia="Tahoma" w:hAnsi="Tahoma" w:cs="Tahoma"/>
          <w:color w:val="000000"/>
        </w:rPr>
      </w:pPr>
      <w:r>
        <w:rPr>
          <w:rFonts w:ascii="Tahoma" w:eastAsia="Tahoma" w:hAnsi="Tahoma" w:cs="Tahoma"/>
          <w:color w:val="000000"/>
        </w:rPr>
        <w:t xml:space="preserve">Vé máy bay chặng quốc tế: </w:t>
      </w:r>
      <w:r>
        <w:rPr>
          <w:rFonts w:ascii="Tahoma" w:eastAsia="Tahoma" w:hAnsi="Tahoma" w:cs="Tahoma"/>
          <w:b/>
          <w:color w:val="FF0000"/>
        </w:rPr>
        <w:t>Tp.HCM  – Frankfurt // Frankfurt - Tp.HCM</w:t>
      </w:r>
      <w:r>
        <w:rPr>
          <w:rFonts w:ascii="Tahoma" w:eastAsia="Tahoma" w:hAnsi="Tahoma" w:cs="Tahoma"/>
          <w:color w:val="000000"/>
        </w:rPr>
        <w:t xml:space="preserve">: </w:t>
      </w:r>
      <w:r>
        <w:rPr>
          <w:rFonts w:ascii="Tahoma" w:eastAsia="Tahoma" w:hAnsi="Tahoma" w:cs="Tahoma"/>
          <w:b/>
          <w:color w:val="0070C0"/>
        </w:rPr>
        <w:t>Hãng hàng không Bamboo Airlines</w:t>
      </w:r>
    </w:p>
    <w:p w:rsidR="0021027B" w:rsidRDefault="0072245F">
      <w:pPr>
        <w:numPr>
          <w:ilvl w:val="0"/>
          <w:numId w:val="18"/>
        </w:numPr>
        <w:pBdr>
          <w:top w:val="nil"/>
          <w:left w:val="nil"/>
          <w:bottom w:val="nil"/>
          <w:right w:val="nil"/>
          <w:between w:val="nil"/>
        </w:pBdr>
        <w:tabs>
          <w:tab w:val="left" w:pos="-360"/>
          <w:tab w:val="left" w:pos="270"/>
        </w:tabs>
        <w:spacing w:line="240" w:lineRule="auto"/>
        <w:ind w:left="0" w:hanging="2"/>
        <w:jc w:val="both"/>
        <w:rPr>
          <w:rFonts w:ascii="Tahoma" w:eastAsia="Tahoma" w:hAnsi="Tahoma" w:cs="Tahoma"/>
          <w:color w:val="000000"/>
        </w:rPr>
      </w:pPr>
      <w:r>
        <w:rPr>
          <w:rFonts w:ascii="Tahoma" w:eastAsia="Tahoma" w:hAnsi="Tahoma" w:cs="Tahoma"/>
          <w:color w:val="000000"/>
        </w:rPr>
        <w:t>Thuế, phụ phí xăng dầu, phí an ninh, phí sân bay phi trường 2 nước.</w:t>
      </w:r>
    </w:p>
    <w:p w:rsidR="0021027B" w:rsidRDefault="0072245F">
      <w:pPr>
        <w:numPr>
          <w:ilvl w:val="0"/>
          <w:numId w:val="18"/>
        </w:numPr>
        <w:tabs>
          <w:tab w:val="left" w:pos="270"/>
          <w:tab w:val="left" w:pos="360"/>
        </w:tabs>
        <w:ind w:left="0" w:hanging="2"/>
        <w:jc w:val="both"/>
        <w:rPr>
          <w:rFonts w:ascii="Tahoma" w:eastAsia="Tahoma" w:hAnsi="Tahoma" w:cs="Tahoma"/>
          <w:color w:val="000000"/>
        </w:rPr>
      </w:pPr>
      <w:r>
        <w:rPr>
          <w:rFonts w:ascii="Tahoma" w:eastAsia="Tahoma" w:hAnsi="Tahoma" w:cs="Tahoma"/>
        </w:rPr>
        <w:t>Khách sạn  4 sao đầy đủ tiện nghi, tiêu chuẩn phòng đôi. Trong trường hợp cần thiết vì lý do giới tính, phòng ba sẽ được bố trí.</w:t>
      </w:r>
    </w:p>
    <w:p w:rsidR="0021027B" w:rsidRDefault="0072245F">
      <w:pPr>
        <w:numPr>
          <w:ilvl w:val="0"/>
          <w:numId w:val="18"/>
        </w:numPr>
        <w:pBdr>
          <w:top w:val="nil"/>
          <w:left w:val="nil"/>
          <w:bottom w:val="nil"/>
          <w:right w:val="nil"/>
          <w:between w:val="nil"/>
        </w:pBdr>
        <w:tabs>
          <w:tab w:val="left" w:pos="-360"/>
          <w:tab w:val="left" w:pos="270"/>
        </w:tabs>
        <w:spacing w:line="240" w:lineRule="auto"/>
        <w:ind w:left="0" w:hanging="2"/>
        <w:jc w:val="both"/>
        <w:rPr>
          <w:rFonts w:ascii="Tahoma" w:eastAsia="Tahoma" w:hAnsi="Tahoma" w:cs="Tahoma"/>
          <w:color w:val="000000"/>
        </w:rPr>
      </w:pPr>
      <w:r>
        <w:rPr>
          <w:rFonts w:ascii="Tahoma" w:eastAsia="Tahoma" w:hAnsi="Tahoma" w:cs="Tahoma"/>
          <w:color w:val="000000"/>
        </w:rPr>
        <w:t>Trưởng đoàn nhiệt tình, theo đoàn suốt tuyến.</w:t>
      </w:r>
    </w:p>
    <w:p w:rsidR="0021027B" w:rsidRDefault="0072245F">
      <w:pPr>
        <w:numPr>
          <w:ilvl w:val="0"/>
          <w:numId w:val="18"/>
        </w:numPr>
        <w:pBdr>
          <w:top w:val="nil"/>
          <w:left w:val="nil"/>
          <w:bottom w:val="nil"/>
          <w:right w:val="nil"/>
          <w:between w:val="nil"/>
        </w:pBdr>
        <w:tabs>
          <w:tab w:val="left" w:pos="-360"/>
          <w:tab w:val="left" w:pos="270"/>
        </w:tabs>
        <w:spacing w:line="240" w:lineRule="auto"/>
        <w:ind w:left="0" w:hanging="2"/>
        <w:jc w:val="both"/>
        <w:rPr>
          <w:rFonts w:ascii="Tahoma" w:eastAsia="Tahoma" w:hAnsi="Tahoma" w:cs="Tahoma"/>
          <w:color w:val="000000"/>
        </w:rPr>
      </w:pPr>
      <w:r>
        <w:rPr>
          <w:rFonts w:ascii="Tahoma" w:eastAsia="Tahoma" w:hAnsi="Tahoma" w:cs="Tahoma"/>
          <w:color w:val="000000"/>
        </w:rPr>
        <w:t xml:space="preserve">Ăn uống theo chương trình (không bao gồm đồ uống trong bữa ăn tại nhà hàng). </w:t>
      </w:r>
    </w:p>
    <w:p w:rsidR="0021027B" w:rsidRDefault="0072245F">
      <w:pPr>
        <w:numPr>
          <w:ilvl w:val="0"/>
          <w:numId w:val="18"/>
        </w:numPr>
        <w:pBdr>
          <w:top w:val="nil"/>
          <w:left w:val="nil"/>
          <w:bottom w:val="nil"/>
          <w:right w:val="nil"/>
          <w:between w:val="nil"/>
        </w:pBdr>
        <w:tabs>
          <w:tab w:val="left" w:pos="-360"/>
          <w:tab w:val="left" w:pos="270"/>
        </w:tabs>
        <w:spacing w:line="240" w:lineRule="auto"/>
        <w:ind w:left="0" w:hanging="2"/>
        <w:jc w:val="both"/>
        <w:rPr>
          <w:rFonts w:ascii="Tahoma" w:eastAsia="Tahoma" w:hAnsi="Tahoma" w:cs="Tahoma"/>
          <w:color w:val="000000"/>
        </w:rPr>
      </w:pPr>
      <w:r>
        <w:rPr>
          <w:rFonts w:ascii="Tahoma" w:eastAsia="Tahoma" w:hAnsi="Tahoma" w:cs="Tahoma"/>
          <w:color w:val="000000"/>
        </w:rPr>
        <w:t>Nước uống hàng ngày trên xe 1chai/ người/ ngày.</w:t>
      </w:r>
    </w:p>
    <w:p w:rsidR="0021027B" w:rsidRDefault="0072245F">
      <w:pPr>
        <w:numPr>
          <w:ilvl w:val="0"/>
          <w:numId w:val="18"/>
        </w:numPr>
        <w:pBdr>
          <w:top w:val="nil"/>
          <w:left w:val="nil"/>
          <w:bottom w:val="nil"/>
          <w:right w:val="nil"/>
          <w:between w:val="nil"/>
        </w:pBdr>
        <w:tabs>
          <w:tab w:val="left" w:pos="-360"/>
          <w:tab w:val="left" w:pos="270"/>
        </w:tabs>
        <w:spacing w:line="240" w:lineRule="auto"/>
        <w:ind w:left="0" w:hanging="2"/>
        <w:jc w:val="both"/>
        <w:rPr>
          <w:rFonts w:ascii="Tahoma" w:eastAsia="Tahoma" w:hAnsi="Tahoma" w:cs="Tahoma"/>
          <w:color w:val="000000"/>
        </w:rPr>
      </w:pPr>
      <w:r>
        <w:rPr>
          <w:rFonts w:ascii="Tahoma" w:eastAsia="Tahoma" w:hAnsi="Tahoma" w:cs="Tahoma"/>
          <w:color w:val="000000"/>
        </w:rPr>
        <w:t>Xe đưa đón tham quan theo chương trình.</w:t>
      </w:r>
    </w:p>
    <w:p w:rsidR="0021027B" w:rsidRDefault="0072245F">
      <w:pPr>
        <w:numPr>
          <w:ilvl w:val="0"/>
          <w:numId w:val="18"/>
        </w:numPr>
        <w:pBdr>
          <w:top w:val="nil"/>
          <w:left w:val="nil"/>
          <w:bottom w:val="nil"/>
          <w:right w:val="nil"/>
          <w:between w:val="nil"/>
        </w:pBdr>
        <w:tabs>
          <w:tab w:val="left" w:pos="-360"/>
          <w:tab w:val="left" w:pos="270"/>
        </w:tabs>
        <w:spacing w:line="240" w:lineRule="auto"/>
        <w:ind w:left="0" w:hanging="2"/>
        <w:jc w:val="both"/>
        <w:rPr>
          <w:rFonts w:ascii="Tahoma" w:eastAsia="Tahoma" w:hAnsi="Tahoma" w:cs="Tahoma"/>
          <w:color w:val="FF0000"/>
        </w:rPr>
      </w:pPr>
      <w:r>
        <w:rPr>
          <w:rFonts w:ascii="Tahoma" w:eastAsia="Tahoma" w:hAnsi="Tahoma" w:cs="Tahoma"/>
          <w:color w:val="000000"/>
        </w:rPr>
        <w:t xml:space="preserve">Phí tham quan theo chương trình </w:t>
      </w:r>
      <w:r>
        <w:rPr>
          <w:rFonts w:ascii="Tahoma" w:eastAsia="Tahoma" w:hAnsi="Tahoma" w:cs="Tahoma"/>
          <w:b/>
          <w:i/>
          <w:color w:val="FF0000"/>
        </w:rPr>
        <w:t>(Du thuyền sông Seine, Lễ hội hoa Keukenfol/Du thuyền Giethoorn)</w:t>
      </w:r>
    </w:p>
    <w:p w:rsidR="0021027B" w:rsidRDefault="0072245F">
      <w:pPr>
        <w:numPr>
          <w:ilvl w:val="0"/>
          <w:numId w:val="24"/>
        </w:numPr>
        <w:pBdr>
          <w:top w:val="nil"/>
          <w:left w:val="nil"/>
          <w:bottom w:val="nil"/>
          <w:right w:val="nil"/>
          <w:between w:val="nil"/>
        </w:pBdr>
        <w:spacing w:line="264" w:lineRule="auto"/>
        <w:ind w:left="0" w:hanging="2"/>
        <w:jc w:val="both"/>
        <w:rPr>
          <w:rFonts w:ascii="Tahoma" w:eastAsia="Tahoma" w:hAnsi="Tahoma" w:cs="Tahoma"/>
          <w:color w:val="000000"/>
        </w:rPr>
      </w:pPr>
      <w:r>
        <w:rPr>
          <w:rFonts w:ascii="Tahoma" w:eastAsia="Tahoma" w:hAnsi="Tahoma" w:cs="Tahoma"/>
          <w:color w:val="000000"/>
        </w:rPr>
        <w:t xml:space="preserve">Bảo hiểm du lịch quốc tế với mức đền bù trên </w:t>
      </w:r>
      <w:r>
        <w:rPr>
          <w:rFonts w:ascii="Tahoma" w:eastAsia="Tahoma" w:hAnsi="Tahoma" w:cs="Tahoma"/>
          <w:b/>
          <w:color w:val="FF0000"/>
        </w:rPr>
        <w:t xml:space="preserve">1.000.000.000/trường hợp. </w:t>
      </w:r>
    </w:p>
    <w:p w:rsidR="0021027B" w:rsidRDefault="0021027B">
      <w:pPr>
        <w:pBdr>
          <w:top w:val="nil"/>
          <w:left w:val="nil"/>
          <w:bottom w:val="nil"/>
          <w:right w:val="nil"/>
          <w:between w:val="nil"/>
        </w:pBdr>
        <w:spacing w:line="264" w:lineRule="auto"/>
        <w:jc w:val="both"/>
        <w:rPr>
          <w:rFonts w:ascii="Tahoma" w:eastAsia="Tahoma" w:hAnsi="Tahoma" w:cs="Tahoma"/>
          <w:color w:val="000000"/>
          <w:sz w:val="10"/>
          <w:szCs w:val="10"/>
        </w:rPr>
      </w:pPr>
    </w:p>
    <w:p w:rsidR="0021027B" w:rsidRDefault="0072245F">
      <w:pPr>
        <w:numPr>
          <w:ilvl w:val="0"/>
          <w:numId w:val="19"/>
        </w:numPr>
        <w:pBdr>
          <w:top w:val="nil"/>
          <w:left w:val="nil"/>
          <w:bottom w:val="nil"/>
          <w:right w:val="nil"/>
          <w:between w:val="nil"/>
        </w:pBdr>
        <w:tabs>
          <w:tab w:val="left" w:pos="-360"/>
          <w:tab w:val="left" w:pos="180"/>
          <w:tab w:val="left" w:pos="270"/>
        </w:tabs>
        <w:spacing w:line="240" w:lineRule="auto"/>
        <w:ind w:left="0" w:hanging="2"/>
        <w:rPr>
          <w:rFonts w:ascii="Tahoma" w:eastAsia="Tahoma" w:hAnsi="Tahoma" w:cs="Tahoma"/>
          <w:color w:val="FF0000"/>
        </w:rPr>
      </w:pPr>
      <w:r>
        <w:rPr>
          <w:rFonts w:ascii="Tahoma" w:eastAsia="Tahoma" w:hAnsi="Tahoma" w:cs="Tahoma"/>
          <w:b/>
          <w:color w:val="FF0000"/>
          <w:u w:val="single"/>
        </w:rPr>
        <w:t>GIÁ TOUR KHÔNG BAO GỒM</w:t>
      </w:r>
      <w:r>
        <w:rPr>
          <w:rFonts w:ascii="Tahoma" w:eastAsia="Tahoma" w:hAnsi="Tahoma" w:cs="Tahoma"/>
          <w:b/>
          <w:color w:val="FF0000"/>
        </w:rPr>
        <w:t xml:space="preserve">: </w:t>
      </w:r>
    </w:p>
    <w:p w:rsidR="0021027B" w:rsidRDefault="0072245F">
      <w:pPr>
        <w:numPr>
          <w:ilvl w:val="0"/>
          <w:numId w:val="18"/>
        </w:numPr>
        <w:tabs>
          <w:tab w:val="left" w:pos="270"/>
          <w:tab w:val="left" w:pos="360"/>
        </w:tabs>
        <w:ind w:left="0" w:hanging="2"/>
        <w:jc w:val="both"/>
        <w:rPr>
          <w:rFonts w:ascii="Tahoma" w:eastAsia="Tahoma" w:hAnsi="Tahoma" w:cs="Tahoma"/>
          <w:color w:val="000000"/>
        </w:rPr>
      </w:pPr>
      <w:r>
        <w:rPr>
          <w:rFonts w:ascii="Tahoma" w:eastAsia="Tahoma" w:hAnsi="Tahoma" w:cs="Tahoma"/>
          <w:color w:val="000000"/>
        </w:rPr>
        <w:t>Chi phí cá nhân, hành lý quá cước, điện thoại, giặt ủi, tham quan ngoài chương trình.</w:t>
      </w:r>
    </w:p>
    <w:p w:rsidR="0021027B" w:rsidRDefault="0072245F">
      <w:pPr>
        <w:numPr>
          <w:ilvl w:val="0"/>
          <w:numId w:val="18"/>
        </w:numPr>
        <w:tabs>
          <w:tab w:val="left" w:pos="270"/>
          <w:tab w:val="left" w:pos="360"/>
        </w:tabs>
        <w:ind w:left="0" w:hanging="2"/>
        <w:jc w:val="both"/>
        <w:rPr>
          <w:rFonts w:ascii="Tahoma" w:eastAsia="Tahoma" w:hAnsi="Tahoma" w:cs="Tahoma"/>
          <w:color w:val="000000"/>
          <w:highlight w:val="yellow"/>
        </w:rPr>
      </w:pPr>
      <w:r>
        <w:rPr>
          <w:rFonts w:ascii="Tahoma" w:eastAsia="Tahoma" w:hAnsi="Tahoma" w:cs="Tahoma"/>
          <w:b/>
          <w:color w:val="FF0000"/>
          <w:highlight w:val="yellow"/>
        </w:rPr>
        <w:t>Visa Châu Âu: 5.500.000 VNĐ/KHÁCH</w:t>
      </w:r>
    </w:p>
    <w:p w:rsidR="0021027B" w:rsidRDefault="0072245F">
      <w:pPr>
        <w:numPr>
          <w:ilvl w:val="0"/>
          <w:numId w:val="24"/>
        </w:numPr>
        <w:tabs>
          <w:tab w:val="left" w:pos="270"/>
          <w:tab w:val="left" w:pos="360"/>
        </w:tabs>
        <w:ind w:left="0" w:hanging="2"/>
        <w:jc w:val="both"/>
        <w:rPr>
          <w:rFonts w:ascii="Tahoma" w:eastAsia="Tahoma" w:hAnsi="Tahoma" w:cs="Tahoma"/>
          <w:color w:val="000000"/>
        </w:rPr>
      </w:pPr>
      <w:r>
        <w:rPr>
          <w:rFonts w:ascii="Tahoma" w:eastAsia="Tahoma" w:hAnsi="Tahoma" w:cs="Tahoma"/>
          <w:color w:val="000000"/>
        </w:rPr>
        <w:t xml:space="preserve">Phụ thu phòng đơn (nếu có) </w:t>
      </w:r>
      <w:r>
        <w:rPr>
          <w:rFonts w:ascii="Tahoma" w:eastAsia="Tahoma" w:hAnsi="Tahoma" w:cs="Tahoma"/>
          <w:b/>
          <w:color w:val="FF0000"/>
        </w:rPr>
        <w:t>: 7.500.000 vnđ/khách</w:t>
      </w:r>
    </w:p>
    <w:p w:rsidR="0021027B" w:rsidRDefault="0072245F">
      <w:pPr>
        <w:numPr>
          <w:ilvl w:val="0"/>
          <w:numId w:val="18"/>
        </w:numPr>
        <w:tabs>
          <w:tab w:val="left" w:pos="270"/>
          <w:tab w:val="left" w:pos="360"/>
        </w:tabs>
        <w:ind w:left="0" w:hanging="2"/>
        <w:jc w:val="both"/>
        <w:rPr>
          <w:rFonts w:ascii="Tahoma" w:eastAsia="Tahoma" w:hAnsi="Tahoma" w:cs="Tahoma"/>
          <w:color w:val="000000"/>
        </w:rPr>
      </w:pPr>
      <w:r>
        <w:rPr>
          <w:rFonts w:ascii="Tahoma" w:eastAsia="Tahoma" w:hAnsi="Tahoma" w:cs="Tahoma"/>
          <w:color w:val="000000"/>
        </w:rPr>
        <w:t>Visa tái nhập Việt Nam cho khách quốc tịch nước ngoài (nếu có)</w:t>
      </w:r>
    </w:p>
    <w:p w:rsidR="0021027B" w:rsidRDefault="0072245F">
      <w:pPr>
        <w:numPr>
          <w:ilvl w:val="0"/>
          <w:numId w:val="18"/>
        </w:numPr>
        <w:tabs>
          <w:tab w:val="left" w:pos="270"/>
          <w:tab w:val="left" w:pos="360"/>
        </w:tabs>
        <w:ind w:left="0" w:hanging="2"/>
        <w:jc w:val="both"/>
        <w:rPr>
          <w:rFonts w:ascii="Tahoma" w:eastAsia="Tahoma" w:hAnsi="Tahoma" w:cs="Tahoma"/>
          <w:color w:val="FF0000"/>
          <w:u w:val="single"/>
        </w:rPr>
      </w:pPr>
      <w:r>
        <w:rPr>
          <w:rFonts w:ascii="Tahoma" w:eastAsia="Tahoma" w:hAnsi="Tahoma" w:cs="Tahoma"/>
          <w:color w:val="000000"/>
        </w:rPr>
        <w:t xml:space="preserve">Tips cho tài xế địa phương và hướng dẫn viên mức đề nghị: </w:t>
      </w:r>
      <w:r>
        <w:rPr>
          <w:rFonts w:ascii="Tahoma" w:eastAsia="Tahoma" w:hAnsi="Tahoma" w:cs="Tahoma"/>
          <w:b/>
          <w:color w:val="FF0000"/>
        </w:rPr>
        <w:t>1.700.000VND/khách</w:t>
      </w:r>
    </w:p>
    <w:p w:rsidR="0021027B" w:rsidRDefault="0072245F">
      <w:pPr>
        <w:numPr>
          <w:ilvl w:val="0"/>
          <w:numId w:val="18"/>
        </w:numPr>
        <w:tabs>
          <w:tab w:val="left" w:pos="270"/>
          <w:tab w:val="left" w:pos="360"/>
        </w:tabs>
        <w:ind w:left="0" w:hanging="2"/>
        <w:jc w:val="both"/>
        <w:rPr>
          <w:rFonts w:ascii="Tahoma" w:eastAsia="Tahoma" w:hAnsi="Tahoma" w:cs="Tahoma"/>
        </w:rPr>
      </w:pPr>
      <w:r>
        <w:rPr>
          <w:rFonts w:ascii="Tahoma" w:eastAsia="Tahoma" w:hAnsi="Tahoma" w:cs="Tahoma"/>
          <w:b/>
        </w:rPr>
        <w:t xml:space="preserve">Chi phí test PCR/ test nhanh tại VN trước khi khởi hành </w:t>
      </w:r>
    </w:p>
    <w:p w:rsidR="0021027B" w:rsidRDefault="0072245F">
      <w:pPr>
        <w:numPr>
          <w:ilvl w:val="0"/>
          <w:numId w:val="27"/>
        </w:numPr>
        <w:tabs>
          <w:tab w:val="left" w:pos="270"/>
          <w:tab w:val="left" w:pos="360"/>
        </w:tabs>
        <w:ind w:left="0" w:hanging="2"/>
        <w:jc w:val="both"/>
        <w:rPr>
          <w:rFonts w:ascii="Tahoma" w:eastAsia="Tahoma" w:hAnsi="Tahoma" w:cs="Tahoma"/>
        </w:rPr>
      </w:pPr>
      <w:r>
        <w:rPr>
          <w:rFonts w:ascii="Tahoma" w:eastAsia="Tahoma" w:hAnsi="Tahoma" w:cs="Tahoma"/>
        </w:rPr>
        <w:t>Test nhanh đối với khách đã tiêm 2 mũi vắc xin với các loại vắc xin được Cơ quan quản lý dược phẩm Châu Âu (EMA) công nhận (Pfizer/Comirnaty,  Moderna, AstraZeneca / Vaxzevria / Covishield)</w:t>
      </w:r>
    </w:p>
    <w:p w:rsidR="0021027B" w:rsidRDefault="0072245F">
      <w:pPr>
        <w:numPr>
          <w:ilvl w:val="0"/>
          <w:numId w:val="27"/>
        </w:numPr>
        <w:tabs>
          <w:tab w:val="left" w:pos="270"/>
          <w:tab w:val="left" w:pos="360"/>
        </w:tabs>
        <w:ind w:left="0" w:hanging="2"/>
        <w:jc w:val="both"/>
        <w:rPr>
          <w:rFonts w:ascii="Tahoma" w:eastAsia="Tahoma" w:hAnsi="Tahoma" w:cs="Tahoma"/>
        </w:rPr>
      </w:pPr>
      <w:r>
        <w:rPr>
          <w:rFonts w:ascii="Tahoma" w:eastAsia="Tahoma" w:hAnsi="Tahoma" w:cs="Tahoma"/>
        </w:rPr>
        <w:t>Trường hợp khách chưa tiêm đủ 2 mũi vắc xin yêu cầu có kết quả test PCR âm tính trước khi khởi hành.</w:t>
      </w:r>
    </w:p>
    <w:p w:rsidR="0021027B" w:rsidRDefault="0021027B">
      <w:pPr>
        <w:tabs>
          <w:tab w:val="left" w:pos="270"/>
          <w:tab w:val="left" w:pos="360"/>
        </w:tabs>
        <w:jc w:val="both"/>
        <w:rPr>
          <w:rFonts w:ascii="Tahoma" w:eastAsia="Tahoma" w:hAnsi="Tahoma" w:cs="Tahoma"/>
          <w:color w:val="FF0000"/>
          <w:sz w:val="10"/>
          <w:szCs w:val="10"/>
          <w:u w:val="single"/>
        </w:rPr>
      </w:pPr>
    </w:p>
    <w:p w:rsidR="0021027B" w:rsidRDefault="0072245F">
      <w:pPr>
        <w:numPr>
          <w:ilvl w:val="0"/>
          <w:numId w:val="18"/>
        </w:numPr>
        <w:tabs>
          <w:tab w:val="left" w:pos="270"/>
          <w:tab w:val="left" w:pos="360"/>
        </w:tabs>
        <w:ind w:left="0" w:hanging="2"/>
        <w:jc w:val="both"/>
        <w:rPr>
          <w:rFonts w:ascii="Tahoma" w:eastAsia="Tahoma" w:hAnsi="Tahoma" w:cs="Tahoma"/>
          <w:color w:val="FF0000"/>
          <w:u w:val="single"/>
        </w:rPr>
      </w:pPr>
      <w:r>
        <w:rPr>
          <w:rFonts w:ascii="Tahoma" w:eastAsia="Tahoma" w:hAnsi="Tahoma" w:cs="Tahoma"/>
          <w:b/>
          <w:color w:val="FF0000"/>
          <w:u w:val="single"/>
        </w:rPr>
        <w:t xml:space="preserve">GIÁ TOUR TRẺ EM: </w:t>
      </w:r>
    </w:p>
    <w:p w:rsidR="0021027B" w:rsidRDefault="0072245F">
      <w:pPr>
        <w:numPr>
          <w:ilvl w:val="0"/>
          <w:numId w:val="26"/>
        </w:numPr>
        <w:tabs>
          <w:tab w:val="left" w:pos="270"/>
          <w:tab w:val="left" w:pos="360"/>
        </w:tabs>
        <w:ind w:left="0" w:hanging="2"/>
        <w:jc w:val="both"/>
        <w:rPr>
          <w:rFonts w:ascii="Tahoma" w:eastAsia="Tahoma" w:hAnsi="Tahoma" w:cs="Tahoma"/>
          <w:color w:val="000000"/>
        </w:rPr>
      </w:pPr>
      <w:r>
        <w:rPr>
          <w:rFonts w:ascii="Tahoma" w:eastAsia="Tahoma" w:hAnsi="Tahoma" w:cs="Tahoma"/>
          <w:color w:val="000000"/>
        </w:rPr>
        <w:t xml:space="preserve">Em bé dưới 2 tuổi: </w:t>
      </w:r>
      <w:r>
        <w:rPr>
          <w:rFonts w:ascii="Tahoma" w:eastAsia="Tahoma" w:hAnsi="Tahoma" w:cs="Tahoma"/>
          <w:b/>
          <w:color w:val="000000"/>
        </w:rPr>
        <w:t xml:space="preserve">30% giá tour người lớn </w:t>
      </w:r>
      <w:r>
        <w:rPr>
          <w:rFonts w:ascii="Tahoma" w:eastAsia="Tahoma" w:hAnsi="Tahoma" w:cs="Tahoma"/>
          <w:color w:val="000000"/>
        </w:rPr>
        <w:t>(sử dụng giường chung với người lớn).</w:t>
      </w:r>
    </w:p>
    <w:p w:rsidR="0021027B" w:rsidRDefault="0072245F">
      <w:pPr>
        <w:numPr>
          <w:ilvl w:val="0"/>
          <w:numId w:val="26"/>
        </w:numPr>
        <w:tabs>
          <w:tab w:val="left" w:pos="270"/>
          <w:tab w:val="left" w:pos="360"/>
        </w:tabs>
        <w:ind w:left="0" w:hanging="2"/>
        <w:jc w:val="both"/>
        <w:rPr>
          <w:rFonts w:ascii="Tahoma" w:eastAsia="Tahoma" w:hAnsi="Tahoma" w:cs="Tahoma"/>
          <w:color w:val="000000"/>
        </w:rPr>
      </w:pPr>
      <w:r>
        <w:rPr>
          <w:rFonts w:ascii="Tahoma" w:eastAsia="Tahoma" w:hAnsi="Tahoma" w:cs="Tahoma"/>
          <w:color w:val="000000"/>
        </w:rPr>
        <w:t xml:space="preserve">Trẻ em từ 2 tuổi đến dưới 11 tuổi: </w:t>
      </w:r>
      <w:r>
        <w:rPr>
          <w:rFonts w:ascii="Tahoma" w:eastAsia="Tahoma" w:hAnsi="Tahoma" w:cs="Tahoma"/>
          <w:b/>
          <w:color w:val="000000"/>
        </w:rPr>
        <w:t xml:space="preserve">90% giá tour người lớn </w:t>
      </w:r>
      <w:r>
        <w:rPr>
          <w:rFonts w:ascii="Tahoma" w:eastAsia="Tahoma" w:hAnsi="Tahoma" w:cs="Tahoma"/>
          <w:color w:val="000000"/>
        </w:rPr>
        <w:t>(Không có chế độ giường riêng).</w:t>
      </w:r>
    </w:p>
    <w:p w:rsidR="0021027B" w:rsidRDefault="0072245F">
      <w:pPr>
        <w:numPr>
          <w:ilvl w:val="0"/>
          <w:numId w:val="26"/>
        </w:numPr>
        <w:tabs>
          <w:tab w:val="left" w:pos="270"/>
          <w:tab w:val="left" w:pos="360"/>
        </w:tabs>
        <w:ind w:left="0" w:hanging="2"/>
        <w:jc w:val="both"/>
        <w:rPr>
          <w:rFonts w:ascii="Tahoma" w:eastAsia="Tahoma" w:hAnsi="Tahoma" w:cs="Tahoma"/>
          <w:color w:val="000000"/>
        </w:rPr>
      </w:pPr>
      <w:r>
        <w:rPr>
          <w:rFonts w:ascii="Tahoma" w:eastAsia="Tahoma" w:hAnsi="Tahoma" w:cs="Tahoma"/>
          <w:color w:val="000000"/>
        </w:rPr>
        <w:t xml:space="preserve">Trẻ em từ 2 tuổi đến dưới 11 tuổi: </w:t>
      </w:r>
      <w:r>
        <w:rPr>
          <w:rFonts w:ascii="Tahoma" w:eastAsia="Tahoma" w:hAnsi="Tahoma" w:cs="Tahoma"/>
          <w:b/>
          <w:color w:val="000000"/>
        </w:rPr>
        <w:t xml:space="preserve">100% giá tour người lớn </w:t>
      </w:r>
      <w:r>
        <w:rPr>
          <w:rFonts w:ascii="Tahoma" w:eastAsia="Tahoma" w:hAnsi="Tahoma" w:cs="Tahoma"/>
          <w:color w:val="000000"/>
        </w:rPr>
        <w:t>(Có chế độ giường riêng).</w:t>
      </w:r>
    </w:p>
    <w:p w:rsidR="0021027B" w:rsidRDefault="0072245F">
      <w:pPr>
        <w:numPr>
          <w:ilvl w:val="0"/>
          <w:numId w:val="26"/>
        </w:numPr>
        <w:tabs>
          <w:tab w:val="left" w:pos="270"/>
          <w:tab w:val="left" w:pos="360"/>
        </w:tabs>
        <w:ind w:left="0" w:hanging="2"/>
        <w:jc w:val="both"/>
        <w:rPr>
          <w:rFonts w:ascii="Tahoma" w:eastAsia="Tahoma" w:hAnsi="Tahoma" w:cs="Tahoma"/>
          <w:color w:val="000000"/>
        </w:rPr>
      </w:pPr>
      <w:r>
        <w:rPr>
          <w:rFonts w:ascii="Tahoma" w:eastAsia="Tahoma" w:hAnsi="Tahoma" w:cs="Tahoma"/>
          <w:color w:val="000000"/>
        </w:rPr>
        <w:t xml:space="preserve">Trẻ em đủ 11 tuổi trở lên: </w:t>
      </w:r>
      <w:r>
        <w:rPr>
          <w:rFonts w:ascii="Tahoma" w:eastAsia="Tahoma" w:hAnsi="Tahoma" w:cs="Tahoma"/>
          <w:b/>
          <w:color w:val="000000"/>
        </w:rPr>
        <w:t>100% giá tour người lớn.</w:t>
      </w:r>
    </w:p>
    <w:p w:rsidR="0021027B" w:rsidRDefault="0021027B">
      <w:pPr>
        <w:tabs>
          <w:tab w:val="left" w:pos="270"/>
          <w:tab w:val="left" w:pos="360"/>
        </w:tabs>
        <w:jc w:val="both"/>
        <w:rPr>
          <w:rFonts w:ascii="Tahoma" w:eastAsia="Tahoma" w:hAnsi="Tahoma" w:cs="Tahoma"/>
          <w:color w:val="000000"/>
          <w:sz w:val="10"/>
          <w:szCs w:val="10"/>
        </w:rPr>
      </w:pPr>
    </w:p>
    <w:p w:rsidR="0021027B" w:rsidRDefault="0072245F">
      <w:pPr>
        <w:numPr>
          <w:ilvl w:val="0"/>
          <w:numId w:val="17"/>
        </w:numPr>
        <w:pBdr>
          <w:top w:val="nil"/>
          <w:left w:val="nil"/>
          <w:bottom w:val="nil"/>
          <w:right w:val="nil"/>
          <w:between w:val="nil"/>
        </w:pBdr>
        <w:tabs>
          <w:tab w:val="left" w:pos="180"/>
          <w:tab w:val="left" w:pos="270"/>
        </w:tabs>
        <w:spacing w:line="276" w:lineRule="auto"/>
        <w:ind w:left="0" w:hanging="2"/>
        <w:jc w:val="both"/>
        <w:rPr>
          <w:rFonts w:ascii="Tahoma" w:eastAsia="Tahoma" w:hAnsi="Tahoma" w:cs="Tahoma"/>
          <w:color w:val="000000"/>
          <w:u w:val="single"/>
        </w:rPr>
      </w:pPr>
      <w:r>
        <w:rPr>
          <w:rFonts w:ascii="Tahoma" w:eastAsia="Tahoma" w:hAnsi="Tahoma" w:cs="Tahoma"/>
          <w:b/>
          <w:color w:val="FF0000"/>
          <w:u w:val="single"/>
        </w:rPr>
        <w:t>ĐIỀU KIỆN HOÀN/HỦY</w:t>
      </w:r>
      <w:r>
        <w:rPr>
          <w:rFonts w:ascii="Tahoma" w:eastAsia="Tahoma" w:hAnsi="Tahoma" w:cs="Tahoma"/>
          <w:color w:val="FF0000"/>
          <w:u w:val="single"/>
        </w:rPr>
        <w:t>:</w:t>
      </w:r>
      <w:r>
        <w:rPr>
          <w:rFonts w:ascii="Tahoma" w:eastAsia="Tahoma" w:hAnsi="Tahoma" w:cs="Tahoma"/>
          <w:color w:val="FF0000"/>
        </w:rPr>
        <w:t xml:space="preserve"> </w:t>
      </w:r>
    </w:p>
    <w:p w:rsidR="0021027B" w:rsidRDefault="0072245F">
      <w:pPr>
        <w:numPr>
          <w:ilvl w:val="0"/>
          <w:numId w:val="13"/>
        </w:numPr>
        <w:pBdr>
          <w:top w:val="nil"/>
          <w:left w:val="nil"/>
          <w:bottom w:val="nil"/>
          <w:right w:val="nil"/>
          <w:between w:val="nil"/>
        </w:pBdr>
        <w:shd w:val="clear" w:color="auto" w:fill="FFFFFF"/>
        <w:spacing w:line="240" w:lineRule="auto"/>
        <w:ind w:left="0" w:hanging="2"/>
        <w:jc w:val="both"/>
        <w:rPr>
          <w:rFonts w:ascii="Tahoma" w:eastAsia="Tahoma" w:hAnsi="Tahoma" w:cs="Tahoma"/>
          <w:color w:val="000000"/>
        </w:rPr>
      </w:pPr>
      <w:r>
        <w:rPr>
          <w:rFonts w:ascii="Tahoma" w:eastAsia="Tahoma" w:hAnsi="Tahoma" w:cs="Tahoma"/>
          <w:color w:val="000000"/>
        </w:rPr>
        <w:t>Trong trường hợp không thể tham dự được tour, quý khách vui lòng thông báo cho Công ty và chịu phí huỷ như sau :</w:t>
      </w:r>
    </w:p>
    <w:p w:rsidR="0021027B" w:rsidRDefault="0072245F">
      <w:pPr>
        <w:numPr>
          <w:ilvl w:val="0"/>
          <w:numId w:val="13"/>
        </w:numPr>
        <w:pBdr>
          <w:top w:val="nil"/>
          <w:left w:val="nil"/>
          <w:bottom w:val="nil"/>
          <w:right w:val="nil"/>
          <w:between w:val="nil"/>
        </w:pBdr>
        <w:shd w:val="clear" w:color="auto" w:fill="FFFFFF"/>
        <w:spacing w:line="240" w:lineRule="auto"/>
        <w:ind w:left="0" w:hanging="2"/>
        <w:jc w:val="both"/>
        <w:rPr>
          <w:rFonts w:ascii="Tahoma" w:eastAsia="Tahoma" w:hAnsi="Tahoma" w:cs="Tahoma"/>
          <w:color w:val="000000"/>
        </w:rPr>
      </w:pPr>
      <w:r>
        <w:rPr>
          <w:rFonts w:ascii="Tahoma" w:eastAsia="Tahoma" w:hAnsi="Tahoma" w:cs="Tahoma"/>
          <w:color w:val="000000"/>
        </w:rPr>
        <w:t>Huỷ ngay sau khi đăng ký: 30% tổng giá thành tour.</w:t>
      </w:r>
    </w:p>
    <w:p w:rsidR="0021027B" w:rsidRDefault="0072245F">
      <w:pPr>
        <w:numPr>
          <w:ilvl w:val="0"/>
          <w:numId w:val="13"/>
        </w:numPr>
        <w:pBdr>
          <w:top w:val="nil"/>
          <w:left w:val="nil"/>
          <w:bottom w:val="nil"/>
          <w:right w:val="nil"/>
          <w:between w:val="nil"/>
        </w:pBdr>
        <w:shd w:val="clear" w:color="auto" w:fill="FFFFFF"/>
        <w:spacing w:line="240" w:lineRule="auto"/>
        <w:ind w:left="0" w:hanging="2"/>
        <w:jc w:val="both"/>
        <w:rPr>
          <w:rFonts w:ascii="Tahoma" w:eastAsia="Tahoma" w:hAnsi="Tahoma" w:cs="Tahoma"/>
          <w:color w:val="000000"/>
        </w:rPr>
      </w:pPr>
      <w:r>
        <w:rPr>
          <w:rFonts w:ascii="Tahoma" w:eastAsia="Tahoma" w:hAnsi="Tahoma" w:cs="Tahoma"/>
          <w:color w:val="000000"/>
        </w:rPr>
        <w:t>Huỷ trước 25 ngày (không tính thứ 7, chủ nhật) : 70% tổng giá thành tour</w:t>
      </w:r>
    </w:p>
    <w:p w:rsidR="0021027B" w:rsidRDefault="0072245F">
      <w:pPr>
        <w:numPr>
          <w:ilvl w:val="0"/>
          <w:numId w:val="13"/>
        </w:numPr>
        <w:pBdr>
          <w:top w:val="nil"/>
          <w:left w:val="nil"/>
          <w:bottom w:val="nil"/>
          <w:right w:val="nil"/>
          <w:between w:val="nil"/>
        </w:pBdr>
        <w:shd w:val="clear" w:color="auto" w:fill="FFFFFF"/>
        <w:spacing w:line="240" w:lineRule="auto"/>
        <w:ind w:left="0" w:hanging="2"/>
        <w:jc w:val="both"/>
        <w:rPr>
          <w:rFonts w:ascii="Tahoma" w:eastAsia="Tahoma" w:hAnsi="Tahoma" w:cs="Tahoma"/>
          <w:color w:val="000000"/>
        </w:rPr>
      </w:pPr>
      <w:r>
        <w:rPr>
          <w:rFonts w:ascii="Tahoma" w:eastAsia="Tahoma" w:hAnsi="Tahoma" w:cs="Tahoma"/>
          <w:color w:val="000000"/>
        </w:rPr>
        <w:t>Hủy trước trong vòng 20 ngày trước ngày khởi hành (không tính thứ 7, chủ nhật): 100% tổng giá thành tour.</w:t>
      </w:r>
    </w:p>
    <w:p w:rsidR="0021027B" w:rsidRDefault="0021027B">
      <w:pPr>
        <w:pBdr>
          <w:top w:val="nil"/>
          <w:left w:val="nil"/>
          <w:bottom w:val="nil"/>
          <w:right w:val="nil"/>
          <w:between w:val="nil"/>
        </w:pBdr>
        <w:shd w:val="clear" w:color="auto" w:fill="FFFFFF"/>
        <w:spacing w:line="240" w:lineRule="auto"/>
        <w:ind w:left="0" w:hanging="2"/>
        <w:jc w:val="both"/>
        <w:rPr>
          <w:rFonts w:ascii="Tahoma" w:eastAsia="Tahoma" w:hAnsi="Tahoma" w:cs="Tahoma"/>
          <w:color w:val="000000"/>
        </w:rPr>
      </w:pPr>
    </w:p>
    <w:p w:rsidR="0021027B" w:rsidRDefault="0072245F">
      <w:pPr>
        <w:numPr>
          <w:ilvl w:val="0"/>
          <w:numId w:val="17"/>
        </w:numPr>
        <w:pBdr>
          <w:top w:val="nil"/>
          <w:left w:val="nil"/>
          <w:bottom w:val="nil"/>
          <w:right w:val="nil"/>
          <w:between w:val="nil"/>
        </w:pBdr>
        <w:tabs>
          <w:tab w:val="left" w:pos="180"/>
          <w:tab w:val="left" w:pos="360"/>
        </w:tabs>
        <w:spacing w:line="240" w:lineRule="auto"/>
        <w:ind w:left="0" w:hanging="2"/>
        <w:jc w:val="both"/>
        <w:rPr>
          <w:rFonts w:ascii="Tahoma" w:eastAsia="Tahoma" w:hAnsi="Tahoma" w:cs="Tahoma"/>
          <w:color w:val="FF0000"/>
          <w:u w:val="single"/>
        </w:rPr>
      </w:pPr>
      <w:r>
        <w:rPr>
          <w:rFonts w:ascii="Tahoma" w:eastAsia="Tahoma" w:hAnsi="Tahoma" w:cs="Tahoma"/>
          <w:b/>
          <w:color w:val="FF0000"/>
          <w:u w:val="single"/>
        </w:rPr>
        <w:t>LƯU Ý:</w:t>
      </w:r>
    </w:p>
    <w:p w:rsidR="0021027B" w:rsidRDefault="0072245F">
      <w:pPr>
        <w:numPr>
          <w:ilvl w:val="0"/>
          <w:numId w:val="7"/>
        </w:numPr>
        <w:pBdr>
          <w:top w:val="nil"/>
          <w:left w:val="nil"/>
          <w:bottom w:val="nil"/>
          <w:right w:val="nil"/>
          <w:between w:val="nil"/>
        </w:pBdr>
        <w:shd w:val="clear" w:color="auto" w:fill="FFFFFF"/>
        <w:spacing w:line="240" w:lineRule="auto"/>
        <w:ind w:left="0" w:right="173" w:hanging="2"/>
        <w:jc w:val="both"/>
        <w:rPr>
          <w:rFonts w:ascii="Tahoma" w:eastAsia="Tahoma" w:hAnsi="Tahoma" w:cs="Tahoma"/>
          <w:color w:val="000000"/>
        </w:rPr>
      </w:pPr>
      <w:r>
        <w:rPr>
          <w:rFonts w:ascii="Tahoma" w:eastAsia="Tahoma" w:hAnsi="Tahoma" w:cs="Tahoma"/>
          <w:color w:val="000000"/>
        </w:rPr>
        <w:lastRenderedPageBreak/>
        <w:t xml:space="preserve">Trường hợp không đạt visa thì chi phí không hoàn lại là </w:t>
      </w:r>
      <w:r>
        <w:rPr>
          <w:rFonts w:ascii="Tahoma" w:eastAsia="Tahoma" w:hAnsi="Tahoma" w:cs="Tahoma"/>
          <w:b/>
          <w:color w:val="FF0000"/>
        </w:rPr>
        <w:t xml:space="preserve">5.500.000 VNĐ/khách </w:t>
      </w:r>
      <w:r>
        <w:rPr>
          <w:rFonts w:ascii="Tahoma" w:eastAsia="Tahoma" w:hAnsi="Tahoma" w:cs="Tahoma"/>
          <w:color w:val="000000"/>
        </w:rPr>
        <w:t xml:space="preserve">bao gồm: phí nộp lãnh sự + dịch thuật + bảo hiểm. </w:t>
      </w:r>
    </w:p>
    <w:p w:rsidR="0021027B" w:rsidRDefault="0072245F">
      <w:pPr>
        <w:numPr>
          <w:ilvl w:val="0"/>
          <w:numId w:val="7"/>
        </w:numPr>
        <w:pBdr>
          <w:top w:val="nil"/>
          <w:left w:val="nil"/>
          <w:bottom w:val="nil"/>
          <w:right w:val="nil"/>
          <w:between w:val="nil"/>
        </w:pBdr>
        <w:shd w:val="clear" w:color="auto" w:fill="FFFFFF"/>
        <w:spacing w:line="240" w:lineRule="auto"/>
        <w:ind w:left="0" w:right="173" w:hanging="2"/>
        <w:jc w:val="both"/>
        <w:rPr>
          <w:rFonts w:ascii="Tahoma" w:eastAsia="Tahoma" w:hAnsi="Tahoma" w:cs="Tahoma"/>
          <w:color w:val="000000"/>
        </w:rPr>
      </w:pPr>
      <w:r>
        <w:rPr>
          <w:rFonts w:ascii="Tahoma" w:eastAsia="Tahoma" w:hAnsi="Tahoma" w:cs="Tahoma"/>
          <w:color w:val="000000"/>
        </w:rPr>
        <w:t>Quý khách mang quốc tịch nước ngoài phải có visa rời phải mang theo lúc đi tour.</w:t>
      </w:r>
    </w:p>
    <w:p w:rsidR="0021027B" w:rsidRDefault="0072245F">
      <w:pPr>
        <w:numPr>
          <w:ilvl w:val="0"/>
          <w:numId w:val="7"/>
        </w:numPr>
        <w:pBdr>
          <w:top w:val="nil"/>
          <w:left w:val="nil"/>
          <w:bottom w:val="nil"/>
          <w:right w:val="nil"/>
          <w:between w:val="nil"/>
        </w:pBdr>
        <w:shd w:val="clear" w:color="auto" w:fill="FFFFFF"/>
        <w:spacing w:line="240" w:lineRule="auto"/>
        <w:ind w:left="0" w:right="173" w:hanging="2"/>
        <w:jc w:val="both"/>
        <w:rPr>
          <w:rFonts w:ascii="Tahoma" w:eastAsia="Tahoma" w:hAnsi="Tahoma" w:cs="Tahoma"/>
          <w:color w:val="000000"/>
        </w:rPr>
      </w:pPr>
      <w:r>
        <w:rPr>
          <w:rFonts w:ascii="Tahoma" w:eastAsia="Tahoma" w:hAnsi="Tahoma" w:cs="Tahoma"/>
          <w:color w:val="000000"/>
        </w:rPr>
        <w:t>Quý khách mang 2 Quốc tịch (chưa nhập quốc tịch) vui lòng thông báo với nhân viên bán tour ngay thời điểm đăng ký tour và nộp bản gốc kèm các giấy tờ có liên quan (nếu có).</w:t>
      </w:r>
    </w:p>
    <w:p w:rsidR="0021027B" w:rsidRDefault="0072245F">
      <w:pPr>
        <w:numPr>
          <w:ilvl w:val="0"/>
          <w:numId w:val="7"/>
        </w:numPr>
        <w:pBdr>
          <w:top w:val="nil"/>
          <w:left w:val="nil"/>
          <w:bottom w:val="nil"/>
          <w:right w:val="nil"/>
          <w:between w:val="nil"/>
        </w:pBdr>
        <w:shd w:val="clear" w:color="auto" w:fill="FFFFFF"/>
        <w:spacing w:line="240" w:lineRule="auto"/>
        <w:ind w:left="0" w:right="173" w:hanging="2"/>
        <w:jc w:val="both"/>
        <w:rPr>
          <w:rFonts w:ascii="Tahoma" w:eastAsia="Tahoma" w:hAnsi="Tahoma" w:cs="Tahoma"/>
          <w:color w:val="000000"/>
        </w:rPr>
      </w:pPr>
      <w:r>
        <w:rPr>
          <w:rFonts w:ascii="Tahoma" w:eastAsia="Tahoma" w:hAnsi="Tahoma" w:cs="Tahoma"/>
          <w:color w:val="000000"/>
        </w:rPr>
        <w:t>Quý khách chỉ mang thẻ xanh (thẻ tạm trú tại nước ngoài) và không còn hộ chiếu VN còn hiệu lực thì không du lịch sang nước thứ ba được.</w:t>
      </w:r>
    </w:p>
    <w:p w:rsidR="0021027B" w:rsidRDefault="0072245F">
      <w:pPr>
        <w:numPr>
          <w:ilvl w:val="0"/>
          <w:numId w:val="7"/>
        </w:numPr>
        <w:pBdr>
          <w:top w:val="nil"/>
          <w:left w:val="nil"/>
          <w:bottom w:val="nil"/>
          <w:right w:val="nil"/>
          <w:between w:val="nil"/>
        </w:pBdr>
        <w:shd w:val="clear" w:color="auto" w:fill="FFFFFF"/>
        <w:spacing w:line="240" w:lineRule="auto"/>
        <w:ind w:left="0" w:right="173" w:hanging="2"/>
        <w:jc w:val="both"/>
        <w:rPr>
          <w:rFonts w:ascii="Tahoma" w:eastAsia="Tahoma" w:hAnsi="Tahoma" w:cs="Tahoma"/>
          <w:color w:val="000000"/>
        </w:rPr>
      </w:pPr>
      <w:r>
        <w:rPr>
          <w:rFonts w:ascii="Tahoma" w:eastAsia="Tahoma" w:hAnsi="Tahoma" w:cs="Tahoma"/>
          <w:color w:val="000000"/>
        </w:rPr>
        <w:t>Trường hợp trẻ em đi với người nhà (không phải Bố Mẹ) phải nộp kèm giấy ủy quyến được chính quyền địa phương xác nhận (do Bố Mẹ ủy quyền dắt đi tour).</w:t>
      </w:r>
    </w:p>
    <w:p w:rsidR="0021027B" w:rsidRDefault="0072245F">
      <w:pPr>
        <w:numPr>
          <w:ilvl w:val="0"/>
          <w:numId w:val="7"/>
        </w:numPr>
        <w:pBdr>
          <w:top w:val="nil"/>
          <w:left w:val="nil"/>
          <w:bottom w:val="nil"/>
          <w:right w:val="nil"/>
          <w:between w:val="nil"/>
        </w:pBdr>
        <w:shd w:val="clear" w:color="auto" w:fill="FFFFFF"/>
        <w:spacing w:line="240" w:lineRule="auto"/>
        <w:ind w:left="0" w:right="173" w:hanging="2"/>
        <w:jc w:val="both"/>
        <w:rPr>
          <w:rFonts w:ascii="Tahoma" w:eastAsia="Tahoma" w:hAnsi="Tahoma" w:cs="Tahoma"/>
          <w:color w:val="000000"/>
        </w:rPr>
      </w:pPr>
      <w:r>
        <w:rPr>
          <w:rFonts w:ascii="Tahoma" w:eastAsia="Tahoma" w:hAnsi="Tahoma" w:cs="Tahoma"/>
          <w:color w:val="000000"/>
        </w:rPr>
        <w:t>Đối với khách hàng hơn 70 tuổi, quý khách và gia đình cam kết đảm bảo tình trạng sức khoẻ để có thể tham gia tour với công ty khi đăng ký. Bất cứ sự cố nào xảy ra trên tour, Công ty sẽ không chịu trách nhiệm.</w:t>
      </w:r>
    </w:p>
    <w:p w:rsidR="0021027B" w:rsidRDefault="0072245F">
      <w:pPr>
        <w:numPr>
          <w:ilvl w:val="0"/>
          <w:numId w:val="7"/>
        </w:numPr>
        <w:pBdr>
          <w:top w:val="nil"/>
          <w:left w:val="nil"/>
          <w:bottom w:val="nil"/>
          <w:right w:val="nil"/>
          <w:between w:val="nil"/>
        </w:pBdr>
        <w:shd w:val="clear" w:color="auto" w:fill="FFFFFF"/>
        <w:spacing w:line="240" w:lineRule="auto"/>
        <w:ind w:left="0" w:right="173" w:hanging="2"/>
        <w:jc w:val="both"/>
        <w:rPr>
          <w:rFonts w:ascii="Tahoma" w:eastAsia="Tahoma" w:hAnsi="Tahoma" w:cs="Tahoma"/>
          <w:color w:val="000000"/>
        </w:rPr>
      </w:pPr>
      <w:r>
        <w:rPr>
          <w:rFonts w:ascii="Tahoma" w:eastAsia="Tahoma" w:hAnsi="Tahoma" w:cs="Tahoma"/>
          <w:color w:val="000000"/>
        </w:rPr>
        <w:t>Quý khách vui lòng xem kỹ chương trình, giá tour, phần bao gồm và không bao gồm được liệt kê chi tiết trong chương trình.</w:t>
      </w:r>
    </w:p>
    <w:p w:rsidR="0021027B" w:rsidRDefault="0072245F">
      <w:pPr>
        <w:numPr>
          <w:ilvl w:val="0"/>
          <w:numId w:val="7"/>
        </w:numPr>
        <w:pBdr>
          <w:top w:val="nil"/>
          <w:left w:val="nil"/>
          <w:bottom w:val="nil"/>
          <w:right w:val="nil"/>
          <w:between w:val="nil"/>
        </w:pBdr>
        <w:shd w:val="clear" w:color="auto" w:fill="FFFFFF"/>
        <w:spacing w:line="240" w:lineRule="auto"/>
        <w:ind w:left="0" w:right="173" w:hanging="2"/>
        <w:jc w:val="both"/>
        <w:rPr>
          <w:rFonts w:ascii="Tahoma" w:eastAsia="Tahoma" w:hAnsi="Tahoma" w:cs="Tahoma"/>
          <w:color w:val="000000"/>
        </w:rPr>
      </w:pPr>
      <w:r>
        <w:rPr>
          <w:rFonts w:ascii="Tahoma" w:eastAsia="Tahoma" w:hAnsi="Tahoma" w:cs="Tahoma"/>
          <w:color w:val="000000"/>
        </w:rPr>
        <w:t>Tùy theo điều kiện thực tế mà chương trình tham quan có thể thay đổi hành trình lên xuống cho phù hợp tuy nhiên các tuyến điểm Du Lịch vẫn đảm bảo đầy đủ.</w:t>
      </w:r>
    </w:p>
    <w:p w:rsidR="0021027B" w:rsidRDefault="0072245F">
      <w:pPr>
        <w:numPr>
          <w:ilvl w:val="0"/>
          <w:numId w:val="7"/>
        </w:numPr>
        <w:pBdr>
          <w:top w:val="nil"/>
          <w:left w:val="nil"/>
          <w:bottom w:val="nil"/>
          <w:right w:val="nil"/>
          <w:between w:val="nil"/>
        </w:pBdr>
        <w:shd w:val="clear" w:color="auto" w:fill="FFFFFF"/>
        <w:spacing w:line="240" w:lineRule="auto"/>
        <w:ind w:left="0" w:right="173" w:hanging="2"/>
        <w:jc w:val="both"/>
        <w:rPr>
          <w:rFonts w:ascii="Tahoma" w:eastAsia="Tahoma" w:hAnsi="Tahoma" w:cs="Tahoma"/>
          <w:color w:val="000000"/>
        </w:rPr>
      </w:pPr>
      <w:r>
        <w:rPr>
          <w:rFonts w:ascii="Tahoma" w:eastAsia="Tahoma" w:hAnsi="Tahoma" w:cs="Tahoma"/>
          <w:color w:val="000000"/>
        </w:rPr>
        <w:t>Các chuyến bay có thể thay đổi vào giờ chót tùy thuộc vào các hãng hàng không, thời tiết…</w:t>
      </w:r>
    </w:p>
    <w:p w:rsidR="0021027B" w:rsidRDefault="0072245F">
      <w:pPr>
        <w:numPr>
          <w:ilvl w:val="0"/>
          <w:numId w:val="7"/>
        </w:numPr>
        <w:pBdr>
          <w:top w:val="nil"/>
          <w:left w:val="nil"/>
          <w:bottom w:val="nil"/>
          <w:right w:val="nil"/>
          <w:between w:val="nil"/>
        </w:pBdr>
        <w:shd w:val="clear" w:color="auto" w:fill="FFFFFF"/>
        <w:spacing w:line="240" w:lineRule="auto"/>
        <w:ind w:left="0" w:right="173" w:hanging="2"/>
        <w:jc w:val="both"/>
        <w:rPr>
          <w:rFonts w:ascii="Tahoma" w:eastAsia="Tahoma" w:hAnsi="Tahoma" w:cs="Tahoma"/>
          <w:color w:val="000000"/>
        </w:rPr>
      </w:pPr>
      <w:r>
        <w:rPr>
          <w:rFonts w:ascii="Tahoma" w:eastAsia="Tahoma" w:hAnsi="Tahoma" w:cs="Tahoma"/>
          <w:color w:val="000000"/>
        </w:rPr>
        <w:t>Trường hợp Quý khách không được xuất cảnh và nhập cảnh vì lý do cá nhân, Công ty được miễn trừ trách nhiệm và sẽ không hoàn trả tiền tour.</w:t>
      </w:r>
    </w:p>
    <w:p w:rsidR="0021027B" w:rsidRDefault="0072245F">
      <w:pPr>
        <w:numPr>
          <w:ilvl w:val="0"/>
          <w:numId w:val="7"/>
        </w:numPr>
        <w:pBdr>
          <w:top w:val="nil"/>
          <w:left w:val="nil"/>
          <w:bottom w:val="nil"/>
          <w:right w:val="nil"/>
          <w:between w:val="nil"/>
        </w:pBdr>
        <w:shd w:val="clear" w:color="auto" w:fill="FFFFFF"/>
        <w:spacing w:line="276" w:lineRule="auto"/>
        <w:ind w:left="0" w:right="173" w:hanging="2"/>
        <w:jc w:val="both"/>
        <w:rPr>
          <w:rFonts w:ascii="Tahoma" w:eastAsia="Tahoma" w:hAnsi="Tahoma" w:cs="Tahoma"/>
          <w:color w:val="000000"/>
        </w:rPr>
      </w:pPr>
      <w:r>
        <w:rPr>
          <w:rFonts w:ascii="Tahoma" w:eastAsia="Tahoma" w:hAnsi="Tahoma" w:cs="Tahoma"/>
          <w:color w:val="000000"/>
        </w:rPr>
        <w:t xml:space="preserve">Tùy theo tình hình cấp Visa của Lãnh Sự Quán và vé máy bay, ngày khởi hành có thể dời lại từ 1 đến 10 ngày so với ngày khởi hành ban đầu, trường hợp quý khách và công ty không thể thỏa thuận dời ngày chuyến đi sang ngày gần nhất, chi phí không hoàn lại </w:t>
      </w:r>
      <w:r>
        <w:rPr>
          <w:rFonts w:ascii="Tahoma" w:eastAsia="Tahoma" w:hAnsi="Tahoma" w:cs="Tahoma"/>
          <w:b/>
          <w:color w:val="FF0000"/>
        </w:rPr>
        <w:t>10.000.000</w:t>
      </w:r>
      <w:r>
        <w:rPr>
          <w:rFonts w:ascii="Tahoma" w:eastAsia="Tahoma" w:hAnsi="Tahoma" w:cs="Tahoma"/>
          <w:color w:val="FF0000"/>
        </w:rPr>
        <w:t xml:space="preserve"> </w:t>
      </w:r>
      <w:r>
        <w:rPr>
          <w:rFonts w:ascii="Tahoma" w:eastAsia="Tahoma" w:hAnsi="Tahoma" w:cs="Tahoma"/>
          <w:color w:val="000000"/>
        </w:rPr>
        <w:t>VNĐ/khách</w:t>
      </w:r>
    </w:p>
    <w:p w:rsidR="0021027B" w:rsidRDefault="0072245F">
      <w:pPr>
        <w:numPr>
          <w:ilvl w:val="0"/>
          <w:numId w:val="7"/>
        </w:numPr>
        <w:pBdr>
          <w:top w:val="nil"/>
          <w:left w:val="nil"/>
          <w:bottom w:val="nil"/>
          <w:right w:val="nil"/>
          <w:between w:val="nil"/>
        </w:pBdr>
        <w:shd w:val="clear" w:color="auto" w:fill="FFFFFF"/>
        <w:spacing w:line="240" w:lineRule="auto"/>
        <w:ind w:left="0" w:right="173" w:hanging="2"/>
        <w:jc w:val="both"/>
        <w:rPr>
          <w:rFonts w:ascii="Tahoma" w:eastAsia="Tahoma" w:hAnsi="Tahoma" w:cs="Tahoma"/>
          <w:color w:val="000000"/>
        </w:rPr>
      </w:pPr>
      <w:r>
        <w:rPr>
          <w:rFonts w:ascii="Tahoma" w:eastAsia="Tahoma" w:hAnsi="Tahoma" w:cs="Tahoma"/>
          <w:color w:val="000000"/>
        </w:rPr>
        <w:t>Trẻ em ngủ chung giường với bố mẹ. Mỗi gia đình chỉ được kèm 1 trẻ em, trẻ em thứ 2 đóng tiền như người lớn</w:t>
      </w:r>
    </w:p>
    <w:p w:rsidR="0021027B" w:rsidRDefault="0072245F">
      <w:pPr>
        <w:numPr>
          <w:ilvl w:val="0"/>
          <w:numId w:val="7"/>
        </w:numPr>
        <w:pBdr>
          <w:top w:val="nil"/>
          <w:left w:val="nil"/>
          <w:bottom w:val="nil"/>
          <w:right w:val="nil"/>
          <w:between w:val="nil"/>
        </w:pBdr>
        <w:shd w:val="clear" w:color="auto" w:fill="FFFFFF"/>
        <w:spacing w:line="240" w:lineRule="auto"/>
        <w:ind w:left="0" w:right="173" w:hanging="2"/>
        <w:jc w:val="both"/>
        <w:rPr>
          <w:rFonts w:ascii="Tahoma" w:eastAsia="Tahoma" w:hAnsi="Tahoma" w:cs="Tahoma"/>
          <w:color w:val="000000"/>
        </w:rPr>
      </w:pPr>
      <w:r>
        <w:rPr>
          <w:rFonts w:ascii="Tahoma" w:eastAsia="Tahoma" w:hAnsi="Tahoma" w:cs="Tahoma"/>
          <w:color w:val="000000"/>
        </w:rPr>
        <w:t>Hồ sơ xin visa sau khi nộp vào Lãnh Sự Quán sẽ không được hoàn trả lại.</w:t>
      </w:r>
    </w:p>
    <w:p w:rsidR="0021027B" w:rsidRDefault="0021027B">
      <w:pPr>
        <w:pBdr>
          <w:top w:val="nil"/>
          <w:left w:val="nil"/>
          <w:bottom w:val="nil"/>
          <w:right w:val="nil"/>
          <w:between w:val="nil"/>
        </w:pBdr>
        <w:shd w:val="clear" w:color="auto" w:fill="FFFFFF"/>
        <w:spacing w:line="240" w:lineRule="auto"/>
        <w:ind w:right="173"/>
        <w:jc w:val="both"/>
        <w:rPr>
          <w:rFonts w:ascii="Tahoma" w:eastAsia="Tahoma" w:hAnsi="Tahoma" w:cs="Tahoma"/>
          <w:color w:val="000000"/>
          <w:sz w:val="10"/>
          <w:szCs w:val="10"/>
        </w:rPr>
      </w:pPr>
    </w:p>
    <w:p w:rsidR="0021027B" w:rsidRDefault="0072245F">
      <w:pPr>
        <w:numPr>
          <w:ilvl w:val="0"/>
          <w:numId w:val="17"/>
        </w:numPr>
        <w:pBdr>
          <w:top w:val="nil"/>
          <w:left w:val="nil"/>
          <w:bottom w:val="nil"/>
          <w:right w:val="nil"/>
          <w:between w:val="nil"/>
        </w:pBdr>
        <w:tabs>
          <w:tab w:val="left" w:pos="180"/>
          <w:tab w:val="left" w:pos="360"/>
        </w:tabs>
        <w:spacing w:line="240" w:lineRule="auto"/>
        <w:ind w:left="0" w:hanging="2"/>
        <w:jc w:val="both"/>
        <w:rPr>
          <w:rFonts w:ascii="Tahoma" w:eastAsia="Tahoma" w:hAnsi="Tahoma" w:cs="Tahoma"/>
          <w:color w:val="FF0000"/>
          <w:u w:val="single"/>
        </w:rPr>
      </w:pPr>
      <w:r>
        <w:rPr>
          <w:rFonts w:ascii="Tahoma" w:eastAsia="Tahoma" w:hAnsi="Tahoma" w:cs="Tahoma"/>
          <w:b/>
          <w:color w:val="FF0000"/>
          <w:u w:val="single"/>
        </w:rPr>
        <w:t>QUÁ TRÌNH ĐĂNG KÍ:</w:t>
      </w:r>
    </w:p>
    <w:p w:rsidR="0021027B" w:rsidRDefault="0072245F">
      <w:pPr>
        <w:numPr>
          <w:ilvl w:val="0"/>
          <w:numId w:val="28"/>
        </w:numPr>
        <w:pBdr>
          <w:top w:val="nil"/>
          <w:left w:val="nil"/>
          <w:bottom w:val="nil"/>
          <w:right w:val="nil"/>
          <w:between w:val="nil"/>
        </w:pBdr>
        <w:shd w:val="clear" w:color="auto" w:fill="FFFFFF"/>
        <w:spacing w:line="240" w:lineRule="auto"/>
        <w:ind w:left="0" w:hanging="2"/>
        <w:jc w:val="both"/>
        <w:rPr>
          <w:rFonts w:ascii="Tahoma" w:eastAsia="Tahoma" w:hAnsi="Tahoma" w:cs="Tahoma"/>
          <w:color w:val="000000"/>
        </w:rPr>
      </w:pPr>
      <w:r>
        <w:rPr>
          <w:rFonts w:ascii="Tahoma" w:eastAsia="Tahoma" w:hAnsi="Tahoma" w:cs="Tahoma"/>
          <w:color w:val="000000"/>
        </w:rPr>
        <w:t>Khách hàng điền phiếu đăng ký và cung cấp hồ sơ xin visa trước ngày khởi hành ít nhất 30 ngày.</w:t>
      </w:r>
    </w:p>
    <w:p w:rsidR="0021027B" w:rsidRDefault="0072245F">
      <w:pPr>
        <w:numPr>
          <w:ilvl w:val="0"/>
          <w:numId w:val="10"/>
        </w:numPr>
        <w:pBdr>
          <w:top w:val="nil"/>
          <w:left w:val="nil"/>
          <w:bottom w:val="nil"/>
          <w:right w:val="nil"/>
          <w:between w:val="nil"/>
        </w:pBdr>
        <w:shd w:val="clear" w:color="auto" w:fill="FFFFFF"/>
        <w:spacing w:line="240" w:lineRule="auto"/>
        <w:ind w:left="0" w:hanging="2"/>
        <w:jc w:val="both"/>
        <w:rPr>
          <w:rFonts w:ascii="Tahoma" w:eastAsia="Tahoma" w:hAnsi="Tahoma" w:cs="Tahoma"/>
          <w:color w:val="000000"/>
        </w:rPr>
      </w:pPr>
      <w:r>
        <w:rPr>
          <w:rFonts w:ascii="Tahoma" w:eastAsia="Tahoma" w:hAnsi="Tahoma" w:cs="Tahoma"/>
          <w:color w:val="000000"/>
        </w:rPr>
        <w:t xml:space="preserve">Đóng tiền đặt cọc tour </w:t>
      </w:r>
      <w:r>
        <w:rPr>
          <w:rFonts w:ascii="Tahoma" w:eastAsia="Tahoma" w:hAnsi="Tahoma" w:cs="Tahoma"/>
          <w:b/>
          <w:color w:val="FF0000"/>
        </w:rPr>
        <w:t>30.000.000 VNĐ/khách</w:t>
      </w:r>
    </w:p>
    <w:p w:rsidR="0021027B" w:rsidRDefault="0072245F">
      <w:pPr>
        <w:numPr>
          <w:ilvl w:val="0"/>
          <w:numId w:val="10"/>
        </w:numPr>
        <w:pBdr>
          <w:top w:val="nil"/>
          <w:left w:val="nil"/>
          <w:bottom w:val="nil"/>
          <w:right w:val="nil"/>
          <w:between w:val="nil"/>
        </w:pBdr>
        <w:shd w:val="clear" w:color="auto" w:fill="FFFFFF"/>
        <w:spacing w:line="240" w:lineRule="auto"/>
        <w:ind w:left="0" w:hanging="2"/>
        <w:jc w:val="both"/>
        <w:rPr>
          <w:rFonts w:ascii="Tahoma" w:eastAsia="Tahoma" w:hAnsi="Tahoma" w:cs="Tahoma"/>
          <w:color w:val="000000"/>
        </w:rPr>
      </w:pPr>
      <w:r>
        <w:rPr>
          <w:rFonts w:ascii="Tahoma" w:eastAsia="Tahoma" w:hAnsi="Tahoma" w:cs="Tahoma"/>
          <w:color w:val="000000"/>
        </w:rPr>
        <w:t xml:space="preserve">Hoàn tất thanh toán tiền tour trước 14 ngày so với ngày khởi hành </w:t>
      </w:r>
    </w:p>
    <w:p w:rsidR="0021027B" w:rsidRDefault="0072245F">
      <w:pPr>
        <w:numPr>
          <w:ilvl w:val="0"/>
          <w:numId w:val="10"/>
        </w:numPr>
        <w:pBdr>
          <w:top w:val="nil"/>
          <w:left w:val="nil"/>
          <w:bottom w:val="nil"/>
          <w:right w:val="nil"/>
          <w:between w:val="nil"/>
        </w:pBdr>
        <w:shd w:val="clear" w:color="auto" w:fill="FFFFFF"/>
        <w:spacing w:line="240" w:lineRule="auto"/>
        <w:ind w:left="0" w:hanging="2"/>
        <w:jc w:val="both"/>
        <w:rPr>
          <w:rFonts w:ascii="Tahoma" w:eastAsia="Tahoma" w:hAnsi="Tahoma" w:cs="Tahoma"/>
          <w:color w:val="000000"/>
        </w:rPr>
      </w:pPr>
      <w:r>
        <w:rPr>
          <w:rFonts w:ascii="Tahoma" w:eastAsia="Tahoma" w:hAnsi="Tahoma" w:cs="Tahoma"/>
          <w:color w:val="000000"/>
        </w:rPr>
        <w:t>Hoàn tất tiền ký quỹ (nếu có) ngay sau khi có kết quả Visa.</w:t>
      </w:r>
    </w:p>
    <w:p w:rsidR="0021027B" w:rsidRDefault="0072245F">
      <w:pPr>
        <w:numPr>
          <w:ilvl w:val="0"/>
          <w:numId w:val="10"/>
        </w:numPr>
        <w:pBdr>
          <w:top w:val="nil"/>
          <w:left w:val="nil"/>
          <w:bottom w:val="nil"/>
          <w:right w:val="nil"/>
          <w:between w:val="nil"/>
        </w:pBdr>
        <w:shd w:val="clear" w:color="auto" w:fill="FFFFFF"/>
        <w:spacing w:line="240" w:lineRule="auto"/>
        <w:ind w:left="0" w:hanging="2"/>
        <w:jc w:val="both"/>
        <w:rPr>
          <w:rFonts w:ascii="Tahoma" w:eastAsia="Tahoma" w:hAnsi="Tahoma" w:cs="Tahoma"/>
          <w:color w:val="000000"/>
        </w:rPr>
      </w:pPr>
      <w:r>
        <w:rPr>
          <w:rFonts w:ascii="Tahoma" w:eastAsia="Tahoma" w:hAnsi="Tahoma" w:cs="Tahoma"/>
          <w:color w:val="000000"/>
        </w:rPr>
        <w:t>Công ty sẽ hướng dẫn thủ tục visa, cách điền các mẫu đơn visa, đăng ký ngày nộp hồ sơ, khách hàng phải có mặt để nộp hồ sơ và mang theo hồ sơ bảng gốc để đối chiếu.</w:t>
      </w:r>
    </w:p>
    <w:p w:rsidR="0021027B" w:rsidRDefault="0021027B">
      <w:pPr>
        <w:pBdr>
          <w:top w:val="nil"/>
          <w:left w:val="nil"/>
          <w:bottom w:val="nil"/>
          <w:right w:val="nil"/>
          <w:between w:val="nil"/>
        </w:pBdr>
        <w:shd w:val="clear" w:color="auto" w:fill="FFFFFF"/>
        <w:spacing w:line="240" w:lineRule="auto"/>
        <w:ind w:left="0" w:hanging="2"/>
        <w:jc w:val="both"/>
        <w:rPr>
          <w:rFonts w:ascii="Tahoma" w:eastAsia="Tahoma" w:hAnsi="Tahoma" w:cs="Tahoma"/>
          <w:color w:val="000000"/>
        </w:rPr>
      </w:pPr>
    </w:p>
    <w:p w:rsidR="0021027B" w:rsidRDefault="0072245F">
      <w:pPr>
        <w:ind w:left="0" w:right="90" w:hanging="2"/>
        <w:jc w:val="both"/>
        <w:rPr>
          <w:rFonts w:ascii="Tahoma" w:eastAsia="Tahoma" w:hAnsi="Tahoma" w:cs="Tahoma"/>
          <w:color w:val="0000CC"/>
        </w:rPr>
      </w:pPr>
      <w:bookmarkStart w:id="1" w:name="_heading=h.gjdgxs" w:colFirst="0" w:colLast="0"/>
      <w:bookmarkEnd w:id="1"/>
      <w:r>
        <w:rPr>
          <w:rFonts w:ascii="Tahoma" w:eastAsia="Tahoma" w:hAnsi="Tahoma" w:cs="Tahoma"/>
          <w:i/>
          <w:color w:val="0000CC"/>
        </w:rPr>
        <w:t>**Trong những trường hợp khách quan như: khủng bố, thiên tai…hoặc do có sự cố, có sự thay đổi lịch trình của các phương tiện vận chuyển công cộng như: máy bay, tàu hỏa…thì Cty sẽ giữ quyền thay đổi lộ trình bất cứ lúc nào vì sự thuận tiện, an toàn cho khách hàng và sẽ không chịu trách nhiệm bồi thường những thiệt hại phát sinh**.</w:t>
      </w:r>
    </w:p>
    <w:p w:rsidR="0021027B" w:rsidRDefault="0021027B">
      <w:pPr>
        <w:tabs>
          <w:tab w:val="left" w:pos="4128"/>
        </w:tabs>
        <w:ind w:left="0" w:hanging="2"/>
        <w:jc w:val="center"/>
        <w:rPr>
          <w:rFonts w:ascii="Tahoma" w:eastAsia="Tahoma" w:hAnsi="Tahoma" w:cs="Tahoma"/>
          <w:color w:val="00B050"/>
          <w:u w:val="single"/>
        </w:rPr>
      </w:pPr>
    </w:p>
    <w:sectPr w:rsidR="0021027B">
      <w:pgSz w:w="11906" w:h="16838"/>
      <w:pgMar w:top="270" w:right="476" w:bottom="270" w:left="360" w:header="274" w:footer="187"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Neue LT 45 Light Regul">
    <w:altName w:val="Times New Roman"/>
    <w:panose1 w:val="00000000000000000000"/>
    <w:charset w:val="00"/>
    <w:family w:val="roman"/>
    <w:notTrueType/>
    <w:pitch w:val="default"/>
  </w:font>
  <w:font w:name="PMingLiU">
    <w:altName w:val="新細明體"/>
    <w:panose1 w:val="02010601000101010101"/>
    <w:charset w:val="88"/>
    <w:family w:val="auto"/>
    <w:notTrueType/>
    <w:pitch w:val="variable"/>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119C9"/>
    <w:multiLevelType w:val="multilevel"/>
    <w:tmpl w:val="B0B23D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7AF7A74"/>
    <w:multiLevelType w:val="multilevel"/>
    <w:tmpl w:val="FFB0AF06"/>
    <w:lvl w:ilvl="0">
      <w:start w:val="3"/>
      <w:numFmt w:val="bullet"/>
      <w:lvlText w:val="-"/>
      <w:lvlJc w:val="left"/>
      <w:pPr>
        <w:ind w:left="720" w:hanging="360"/>
      </w:pPr>
      <w:rPr>
        <w:rFonts w:ascii="Times New Roman" w:eastAsia="Times New Roman" w:hAnsi="Times New Roman" w:cs="Times New Roman"/>
        <w:b/>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FE86BB4"/>
    <w:multiLevelType w:val="multilevel"/>
    <w:tmpl w:val="559E26D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138E6D8C"/>
    <w:multiLevelType w:val="multilevel"/>
    <w:tmpl w:val="B86A6D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4664BA0"/>
    <w:multiLevelType w:val="multilevel"/>
    <w:tmpl w:val="E104F51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163E706B"/>
    <w:multiLevelType w:val="multilevel"/>
    <w:tmpl w:val="094049E4"/>
    <w:lvl w:ilvl="0">
      <w:start w:val="1"/>
      <w:numFmt w:val="bullet"/>
      <w:lvlText w:val="●"/>
      <w:lvlJc w:val="left"/>
      <w:pPr>
        <w:ind w:left="117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9383126"/>
    <w:multiLevelType w:val="multilevel"/>
    <w:tmpl w:val="7646FF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F3C6FCE"/>
    <w:multiLevelType w:val="multilevel"/>
    <w:tmpl w:val="17347D10"/>
    <w:lvl w:ilvl="0">
      <w:start w:val="3"/>
      <w:numFmt w:val="bullet"/>
      <w:lvlText w:val="-"/>
      <w:lvlJc w:val="left"/>
      <w:pPr>
        <w:ind w:left="720" w:hanging="360"/>
      </w:pPr>
      <w:rPr>
        <w:rFonts w:ascii="Times New Roman" w:eastAsia="Times New Roman" w:hAnsi="Times New Roman" w:cs="Times New Roman"/>
        <w:b/>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267695"/>
    <w:multiLevelType w:val="multilevel"/>
    <w:tmpl w:val="25A6B422"/>
    <w:lvl w:ilvl="0">
      <w:start w:val="1"/>
      <w:numFmt w:val="bullet"/>
      <w:lvlText w:val="✔"/>
      <w:lvlJc w:val="left"/>
      <w:pPr>
        <w:ind w:left="360" w:hanging="360"/>
      </w:pPr>
      <w:rPr>
        <w:rFonts w:ascii="Noto Sans Symbols" w:eastAsia="Noto Sans Symbols" w:hAnsi="Noto Sans Symbols" w:cs="Noto Sans Symbols"/>
        <w:color w:val="00000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 w15:restartNumberingAfterBreak="0">
    <w:nsid w:val="25630675"/>
    <w:multiLevelType w:val="multilevel"/>
    <w:tmpl w:val="EBFE24F2"/>
    <w:lvl w:ilvl="0">
      <w:start w:val="1"/>
      <w:numFmt w:val="bullet"/>
      <w:lvlText w:val="❖"/>
      <w:lvlJc w:val="left"/>
      <w:pPr>
        <w:ind w:left="360" w:hanging="360"/>
      </w:pPr>
      <w:rPr>
        <w:rFonts w:ascii="Noto Sans Symbols" w:eastAsia="Noto Sans Symbols" w:hAnsi="Noto Sans Symbols" w:cs="Noto Sans Symbols"/>
        <w:color w:val="00B05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2AE0051F"/>
    <w:multiLevelType w:val="multilevel"/>
    <w:tmpl w:val="520AC3E2"/>
    <w:lvl w:ilvl="0">
      <w:start w:val="1"/>
      <w:numFmt w:val="bullet"/>
      <w:lvlText w:val="✔"/>
      <w:lvlJc w:val="left"/>
      <w:pPr>
        <w:ind w:left="36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2EA70394"/>
    <w:multiLevelType w:val="multilevel"/>
    <w:tmpl w:val="CCBCF892"/>
    <w:lvl w:ilvl="0">
      <w:start w:val="3"/>
      <w:numFmt w:val="bullet"/>
      <w:lvlText w:val="-"/>
      <w:lvlJc w:val="left"/>
      <w:pPr>
        <w:ind w:left="360" w:hanging="360"/>
      </w:pPr>
      <w:rPr>
        <w:rFonts w:ascii="Times New Roman" w:eastAsia="Times New Roman" w:hAnsi="Times New Roman" w:cs="Times New Roman"/>
        <w:b/>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 w15:restartNumberingAfterBreak="0">
    <w:nsid w:val="2FAE71E2"/>
    <w:multiLevelType w:val="multilevel"/>
    <w:tmpl w:val="8546687A"/>
    <w:lvl w:ilvl="0">
      <w:start w:val="1"/>
      <w:numFmt w:val="bullet"/>
      <w:lvlText w:val="✔"/>
      <w:lvlJc w:val="left"/>
      <w:pPr>
        <w:ind w:left="945" w:hanging="360"/>
      </w:pPr>
      <w:rPr>
        <w:rFonts w:ascii="Noto Sans Symbols" w:eastAsia="Noto Sans Symbols" w:hAnsi="Noto Sans Symbols" w:cs="Noto Sans Symbols"/>
        <w:color w:val="000000"/>
        <w:vertAlign w:val="baseline"/>
      </w:rPr>
    </w:lvl>
    <w:lvl w:ilvl="1">
      <w:start w:val="1"/>
      <w:numFmt w:val="bullet"/>
      <w:lvlText w:val="o"/>
      <w:lvlJc w:val="left"/>
      <w:pPr>
        <w:ind w:left="1665" w:hanging="360"/>
      </w:pPr>
      <w:rPr>
        <w:rFonts w:ascii="Courier New" w:eastAsia="Courier New" w:hAnsi="Courier New" w:cs="Courier New"/>
        <w:vertAlign w:val="baseline"/>
      </w:rPr>
    </w:lvl>
    <w:lvl w:ilvl="2">
      <w:start w:val="1"/>
      <w:numFmt w:val="bullet"/>
      <w:lvlText w:val="▪"/>
      <w:lvlJc w:val="left"/>
      <w:pPr>
        <w:ind w:left="2385" w:hanging="360"/>
      </w:pPr>
      <w:rPr>
        <w:rFonts w:ascii="Noto Sans Symbols" w:eastAsia="Noto Sans Symbols" w:hAnsi="Noto Sans Symbols" w:cs="Noto Sans Symbols"/>
        <w:vertAlign w:val="baseline"/>
      </w:rPr>
    </w:lvl>
    <w:lvl w:ilvl="3">
      <w:start w:val="1"/>
      <w:numFmt w:val="bullet"/>
      <w:lvlText w:val="●"/>
      <w:lvlJc w:val="left"/>
      <w:pPr>
        <w:ind w:left="3105" w:hanging="360"/>
      </w:pPr>
      <w:rPr>
        <w:rFonts w:ascii="Noto Sans Symbols" w:eastAsia="Noto Sans Symbols" w:hAnsi="Noto Sans Symbols" w:cs="Noto Sans Symbols"/>
        <w:vertAlign w:val="baseline"/>
      </w:rPr>
    </w:lvl>
    <w:lvl w:ilvl="4">
      <w:start w:val="1"/>
      <w:numFmt w:val="bullet"/>
      <w:lvlText w:val="o"/>
      <w:lvlJc w:val="left"/>
      <w:pPr>
        <w:ind w:left="3825" w:hanging="360"/>
      </w:pPr>
      <w:rPr>
        <w:rFonts w:ascii="Courier New" w:eastAsia="Courier New" w:hAnsi="Courier New" w:cs="Courier New"/>
        <w:vertAlign w:val="baseline"/>
      </w:rPr>
    </w:lvl>
    <w:lvl w:ilvl="5">
      <w:start w:val="1"/>
      <w:numFmt w:val="bullet"/>
      <w:lvlText w:val="▪"/>
      <w:lvlJc w:val="left"/>
      <w:pPr>
        <w:ind w:left="4545" w:hanging="360"/>
      </w:pPr>
      <w:rPr>
        <w:rFonts w:ascii="Noto Sans Symbols" w:eastAsia="Noto Sans Symbols" w:hAnsi="Noto Sans Symbols" w:cs="Noto Sans Symbols"/>
        <w:vertAlign w:val="baseline"/>
      </w:rPr>
    </w:lvl>
    <w:lvl w:ilvl="6">
      <w:start w:val="1"/>
      <w:numFmt w:val="bullet"/>
      <w:lvlText w:val="●"/>
      <w:lvlJc w:val="left"/>
      <w:pPr>
        <w:ind w:left="5265" w:hanging="360"/>
      </w:pPr>
      <w:rPr>
        <w:rFonts w:ascii="Noto Sans Symbols" w:eastAsia="Noto Sans Symbols" w:hAnsi="Noto Sans Symbols" w:cs="Noto Sans Symbols"/>
        <w:vertAlign w:val="baseline"/>
      </w:rPr>
    </w:lvl>
    <w:lvl w:ilvl="7">
      <w:start w:val="1"/>
      <w:numFmt w:val="bullet"/>
      <w:lvlText w:val="o"/>
      <w:lvlJc w:val="left"/>
      <w:pPr>
        <w:ind w:left="5985" w:hanging="360"/>
      </w:pPr>
      <w:rPr>
        <w:rFonts w:ascii="Courier New" w:eastAsia="Courier New" w:hAnsi="Courier New" w:cs="Courier New"/>
        <w:vertAlign w:val="baseline"/>
      </w:rPr>
    </w:lvl>
    <w:lvl w:ilvl="8">
      <w:start w:val="1"/>
      <w:numFmt w:val="bullet"/>
      <w:lvlText w:val="▪"/>
      <w:lvlJc w:val="left"/>
      <w:pPr>
        <w:ind w:left="6705" w:hanging="360"/>
      </w:pPr>
      <w:rPr>
        <w:rFonts w:ascii="Noto Sans Symbols" w:eastAsia="Noto Sans Symbols" w:hAnsi="Noto Sans Symbols" w:cs="Noto Sans Symbols"/>
        <w:vertAlign w:val="baseline"/>
      </w:rPr>
    </w:lvl>
  </w:abstractNum>
  <w:abstractNum w:abstractNumId="13" w15:restartNumberingAfterBreak="0">
    <w:nsid w:val="319F6520"/>
    <w:multiLevelType w:val="multilevel"/>
    <w:tmpl w:val="A6E4062A"/>
    <w:lvl w:ilvl="0">
      <w:start w:val="3"/>
      <w:numFmt w:val="bullet"/>
      <w:lvlText w:val="-"/>
      <w:lvlJc w:val="left"/>
      <w:pPr>
        <w:ind w:left="720" w:hanging="360"/>
      </w:pPr>
      <w:rPr>
        <w:rFonts w:ascii="Times New Roman" w:eastAsia="Times New Roman" w:hAnsi="Times New Roman" w:cs="Times New Roman"/>
        <w:b/>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35BD489E"/>
    <w:multiLevelType w:val="multilevel"/>
    <w:tmpl w:val="21146B60"/>
    <w:lvl w:ilvl="0">
      <w:start w:val="1"/>
      <w:numFmt w:val="bullet"/>
      <w:lvlText w:val="●"/>
      <w:lvlJc w:val="left"/>
      <w:pPr>
        <w:ind w:left="502"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5" w15:restartNumberingAfterBreak="0">
    <w:nsid w:val="35F819BC"/>
    <w:multiLevelType w:val="multilevel"/>
    <w:tmpl w:val="0A18AD70"/>
    <w:lvl w:ilvl="0">
      <w:start w:val="3"/>
      <w:numFmt w:val="bullet"/>
      <w:lvlText w:val="-"/>
      <w:lvlJc w:val="left"/>
      <w:pPr>
        <w:ind w:left="720" w:hanging="360"/>
      </w:pPr>
      <w:rPr>
        <w:rFonts w:ascii="Times New Roman" w:eastAsia="Times New Roman" w:hAnsi="Times New Roman" w:cs="Times New Roman"/>
        <w:b/>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37BD7EDC"/>
    <w:multiLevelType w:val="multilevel"/>
    <w:tmpl w:val="0B563B8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7" w15:restartNumberingAfterBreak="0">
    <w:nsid w:val="3F3C2206"/>
    <w:multiLevelType w:val="multilevel"/>
    <w:tmpl w:val="DFDA3346"/>
    <w:lvl w:ilvl="0">
      <w:start w:val="1"/>
      <w:numFmt w:val="bullet"/>
      <w:lvlText w:val="❖"/>
      <w:lvlJc w:val="left"/>
      <w:pPr>
        <w:ind w:left="720" w:hanging="360"/>
      </w:pPr>
      <w:rPr>
        <w:rFonts w:ascii="Noto Sans Symbols" w:eastAsia="Noto Sans Symbols" w:hAnsi="Noto Sans Symbols" w:cs="Noto Sans Symbols"/>
        <w:color w:val="FF0000"/>
        <w:sz w:val="26"/>
        <w:szCs w:val="2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41D66A0E"/>
    <w:multiLevelType w:val="multilevel"/>
    <w:tmpl w:val="BA04DDB8"/>
    <w:lvl w:ilvl="0">
      <w:start w:val="1"/>
      <w:numFmt w:val="bullet"/>
      <w:lvlText w:val="❖"/>
      <w:lvlJc w:val="left"/>
      <w:pPr>
        <w:ind w:left="810" w:hanging="360"/>
      </w:pPr>
      <w:rPr>
        <w:rFonts w:ascii="Noto Sans Symbols" w:eastAsia="Noto Sans Symbols" w:hAnsi="Noto Sans Symbols" w:cs="Noto Sans Symbols"/>
        <w:color w:val="FF0000"/>
        <w:sz w:val="26"/>
        <w:szCs w:val="26"/>
        <w:vertAlign w:val="baseline"/>
      </w:rPr>
    </w:lvl>
    <w:lvl w:ilvl="1">
      <w:start w:val="1"/>
      <w:numFmt w:val="bullet"/>
      <w:lvlText w:val="o"/>
      <w:lvlJc w:val="left"/>
      <w:pPr>
        <w:ind w:left="2509" w:hanging="360"/>
      </w:pPr>
      <w:rPr>
        <w:rFonts w:ascii="Courier New" w:eastAsia="Courier New" w:hAnsi="Courier New" w:cs="Courier New"/>
        <w:vertAlign w:val="baseline"/>
      </w:rPr>
    </w:lvl>
    <w:lvl w:ilvl="2">
      <w:start w:val="1"/>
      <w:numFmt w:val="bullet"/>
      <w:lvlText w:val="▪"/>
      <w:lvlJc w:val="left"/>
      <w:pPr>
        <w:ind w:left="3229" w:hanging="360"/>
      </w:pPr>
      <w:rPr>
        <w:rFonts w:ascii="Noto Sans Symbols" w:eastAsia="Noto Sans Symbols" w:hAnsi="Noto Sans Symbols" w:cs="Noto Sans Symbols"/>
        <w:vertAlign w:val="baseline"/>
      </w:rPr>
    </w:lvl>
    <w:lvl w:ilvl="3">
      <w:start w:val="1"/>
      <w:numFmt w:val="bullet"/>
      <w:lvlText w:val="●"/>
      <w:lvlJc w:val="left"/>
      <w:pPr>
        <w:ind w:left="3949" w:hanging="360"/>
      </w:pPr>
      <w:rPr>
        <w:rFonts w:ascii="Noto Sans Symbols" w:eastAsia="Noto Sans Symbols" w:hAnsi="Noto Sans Symbols" w:cs="Noto Sans Symbols"/>
        <w:vertAlign w:val="baseline"/>
      </w:rPr>
    </w:lvl>
    <w:lvl w:ilvl="4">
      <w:start w:val="1"/>
      <w:numFmt w:val="bullet"/>
      <w:lvlText w:val="o"/>
      <w:lvlJc w:val="left"/>
      <w:pPr>
        <w:ind w:left="4669" w:hanging="360"/>
      </w:pPr>
      <w:rPr>
        <w:rFonts w:ascii="Courier New" w:eastAsia="Courier New" w:hAnsi="Courier New" w:cs="Courier New"/>
        <w:vertAlign w:val="baseline"/>
      </w:rPr>
    </w:lvl>
    <w:lvl w:ilvl="5">
      <w:start w:val="1"/>
      <w:numFmt w:val="bullet"/>
      <w:lvlText w:val="▪"/>
      <w:lvlJc w:val="left"/>
      <w:pPr>
        <w:ind w:left="5389" w:hanging="360"/>
      </w:pPr>
      <w:rPr>
        <w:rFonts w:ascii="Noto Sans Symbols" w:eastAsia="Noto Sans Symbols" w:hAnsi="Noto Sans Symbols" w:cs="Noto Sans Symbols"/>
        <w:vertAlign w:val="baseline"/>
      </w:rPr>
    </w:lvl>
    <w:lvl w:ilvl="6">
      <w:start w:val="1"/>
      <w:numFmt w:val="bullet"/>
      <w:lvlText w:val="●"/>
      <w:lvlJc w:val="left"/>
      <w:pPr>
        <w:ind w:left="6109" w:hanging="360"/>
      </w:pPr>
      <w:rPr>
        <w:rFonts w:ascii="Noto Sans Symbols" w:eastAsia="Noto Sans Symbols" w:hAnsi="Noto Sans Symbols" w:cs="Noto Sans Symbols"/>
        <w:vertAlign w:val="baseline"/>
      </w:rPr>
    </w:lvl>
    <w:lvl w:ilvl="7">
      <w:start w:val="1"/>
      <w:numFmt w:val="bullet"/>
      <w:lvlText w:val="o"/>
      <w:lvlJc w:val="left"/>
      <w:pPr>
        <w:ind w:left="6829" w:hanging="360"/>
      </w:pPr>
      <w:rPr>
        <w:rFonts w:ascii="Courier New" w:eastAsia="Courier New" w:hAnsi="Courier New" w:cs="Courier New"/>
        <w:vertAlign w:val="baseline"/>
      </w:rPr>
    </w:lvl>
    <w:lvl w:ilvl="8">
      <w:start w:val="1"/>
      <w:numFmt w:val="bullet"/>
      <w:lvlText w:val="▪"/>
      <w:lvlJc w:val="left"/>
      <w:pPr>
        <w:ind w:left="7549" w:hanging="360"/>
      </w:pPr>
      <w:rPr>
        <w:rFonts w:ascii="Noto Sans Symbols" w:eastAsia="Noto Sans Symbols" w:hAnsi="Noto Sans Symbols" w:cs="Noto Sans Symbols"/>
        <w:vertAlign w:val="baseline"/>
      </w:rPr>
    </w:lvl>
  </w:abstractNum>
  <w:abstractNum w:abstractNumId="19" w15:restartNumberingAfterBreak="0">
    <w:nsid w:val="4B9D7984"/>
    <w:multiLevelType w:val="multilevel"/>
    <w:tmpl w:val="300EEDCC"/>
    <w:lvl w:ilvl="0">
      <w:start w:val="1"/>
      <w:numFmt w:val="bullet"/>
      <w:lvlText w:val="●"/>
      <w:lvlJc w:val="left"/>
      <w:pPr>
        <w:ind w:left="502" w:hanging="360"/>
      </w:pPr>
      <w:rPr>
        <w:rFonts w:ascii="Noto Sans Symbols" w:eastAsia="Noto Sans Symbols" w:hAnsi="Noto Sans Symbols" w:cs="Noto Sans Symbols"/>
        <w:vertAlign w:val="baseline"/>
      </w:rPr>
    </w:lvl>
    <w:lvl w:ilvl="1">
      <w:start w:val="1"/>
      <w:numFmt w:val="bullet"/>
      <w:lvlText w:val="o"/>
      <w:lvlJc w:val="left"/>
      <w:pPr>
        <w:ind w:left="1222" w:hanging="360"/>
      </w:pPr>
      <w:rPr>
        <w:rFonts w:ascii="Courier New" w:eastAsia="Courier New" w:hAnsi="Courier New" w:cs="Courier New"/>
        <w:vertAlign w:val="baseline"/>
      </w:rPr>
    </w:lvl>
    <w:lvl w:ilvl="2">
      <w:start w:val="1"/>
      <w:numFmt w:val="bullet"/>
      <w:lvlText w:val="▪"/>
      <w:lvlJc w:val="left"/>
      <w:pPr>
        <w:ind w:left="1942" w:hanging="360"/>
      </w:pPr>
      <w:rPr>
        <w:rFonts w:ascii="Noto Sans Symbols" w:eastAsia="Noto Sans Symbols" w:hAnsi="Noto Sans Symbols" w:cs="Noto Sans Symbols"/>
        <w:vertAlign w:val="baseline"/>
      </w:rPr>
    </w:lvl>
    <w:lvl w:ilvl="3">
      <w:start w:val="1"/>
      <w:numFmt w:val="bullet"/>
      <w:lvlText w:val="●"/>
      <w:lvlJc w:val="left"/>
      <w:pPr>
        <w:ind w:left="2662" w:hanging="360"/>
      </w:pPr>
      <w:rPr>
        <w:rFonts w:ascii="Noto Sans Symbols" w:eastAsia="Noto Sans Symbols" w:hAnsi="Noto Sans Symbols" w:cs="Noto Sans Symbols"/>
        <w:vertAlign w:val="baseline"/>
      </w:rPr>
    </w:lvl>
    <w:lvl w:ilvl="4">
      <w:start w:val="1"/>
      <w:numFmt w:val="bullet"/>
      <w:lvlText w:val="o"/>
      <w:lvlJc w:val="left"/>
      <w:pPr>
        <w:ind w:left="3382" w:hanging="360"/>
      </w:pPr>
      <w:rPr>
        <w:rFonts w:ascii="Courier New" w:eastAsia="Courier New" w:hAnsi="Courier New" w:cs="Courier New"/>
        <w:vertAlign w:val="baseline"/>
      </w:rPr>
    </w:lvl>
    <w:lvl w:ilvl="5">
      <w:start w:val="1"/>
      <w:numFmt w:val="bullet"/>
      <w:lvlText w:val="▪"/>
      <w:lvlJc w:val="left"/>
      <w:pPr>
        <w:ind w:left="4102" w:hanging="360"/>
      </w:pPr>
      <w:rPr>
        <w:rFonts w:ascii="Noto Sans Symbols" w:eastAsia="Noto Sans Symbols" w:hAnsi="Noto Sans Symbols" w:cs="Noto Sans Symbols"/>
        <w:vertAlign w:val="baseline"/>
      </w:rPr>
    </w:lvl>
    <w:lvl w:ilvl="6">
      <w:start w:val="1"/>
      <w:numFmt w:val="bullet"/>
      <w:lvlText w:val="●"/>
      <w:lvlJc w:val="left"/>
      <w:pPr>
        <w:ind w:left="4822" w:hanging="360"/>
      </w:pPr>
      <w:rPr>
        <w:rFonts w:ascii="Noto Sans Symbols" w:eastAsia="Noto Sans Symbols" w:hAnsi="Noto Sans Symbols" w:cs="Noto Sans Symbols"/>
        <w:vertAlign w:val="baseline"/>
      </w:rPr>
    </w:lvl>
    <w:lvl w:ilvl="7">
      <w:start w:val="1"/>
      <w:numFmt w:val="bullet"/>
      <w:lvlText w:val="o"/>
      <w:lvlJc w:val="left"/>
      <w:pPr>
        <w:ind w:left="5542" w:hanging="360"/>
      </w:pPr>
      <w:rPr>
        <w:rFonts w:ascii="Courier New" w:eastAsia="Courier New" w:hAnsi="Courier New" w:cs="Courier New"/>
        <w:vertAlign w:val="baseline"/>
      </w:rPr>
    </w:lvl>
    <w:lvl w:ilvl="8">
      <w:start w:val="1"/>
      <w:numFmt w:val="bullet"/>
      <w:lvlText w:val="▪"/>
      <w:lvlJc w:val="left"/>
      <w:pPr>
        <w:ind w:left="6262" w:hanging="360"/>
      </w:pPr>
      <w:rPr>
        <w:rFonts w:ascii="Noto Sans Symbols" w:eastAsia="Noto Sans Symbols" w:hAnsi="Noto Sans Symbols" w:cs="Noto Sans Symbols"/>
        <w:vertAlign w:val="baseline"/>
      </w:rPr>
    </w:lvl>
  </w:abstractNum>
  <w:abstractNum w:abstractNumId="20" w15:restartNumberingAfterBreak="0">
    <w:nsid w:val="4E9A2140"/>
    <w:multiLevelType w:val="multilevel"/>
    <w:tmpl w:val="8CAE94B6"/>
    <w:lvl w:ilvl="0">
      <w:start w:val="3"/>
      <w:numFmt w:val="bullet"/>
      <w:lvlText w:val="-"/>
      <w:lvlJc w:val="left"/>
      <w:pPr>
        <w:ind w:left="720" w:hanging="360"/>
      </w:pPr>
      <w:rPr>
        <w:rFonts w:ascii="Times New Roman" w:eastAsia="Times New Roman" w:hAnsi="Times New Roman" w:cs="Times New Roman"/>
        <w:b/>
        <w:color w:val="000000"/>
        <w:vertAlign w:val="baseline"/>
      </w:rPr>
    </w:lvl>
    <w:lvl w:ilvl="1">
      <w:start w:val="1"/>
      <w:numFmt w:val="bullet"/>
      <w:lvlText w:val="o"/>
      <w:lvlJc w:val="left"/>
      <w:pPr>
        <w:ind w:left="1890" w:hanging="360"/>
      </w:pPr>
      <w:rPr>
        <w:rFonts w:ascii="Courier New" w:eastAsia="Courier New" w:hAnsi="Courier New" w:cs="Courier New"/>
        <w:vertAlign w:val="baseline"/>
      </w:rPr>
    </w:lvl>
    <w:lvl w:ilvl="2">
      <w:start w:val="1"/>
      <w:numFmt w:val="bullet"/>
      <w:lvlText w:val="▪"/>
      <w:lvlJc w:val="left"/>
      <w:pPr>
        <w:ind w:left="2610" w:hanging="360"/>
      </w:pPr>
      <w:rPr>
        <w:rFonts w:ascii="Noto Sans Symbols" w:eastAsia="Noto Sans Symbols" w:hAnsi="Noto Sans Symbols" w:cs="Noto Sans Symbols"/>
        <w:vertAlign w:val="baseline"/>
      </w:rPr>
    </w:lvl>
    <w:lvl w:ilvl="3">
      <w:start w:val="1"/>
      <w:numFmt w:val="bullet"/>
      <w:lvlText w:val="●"/>
      <w:lvlJc w:val="left"/>
      <w:pPr>
        <w:ind w:left="3330" w:hanging="360"/>
      </w:pPr>
      <w:rPr>
        <w:rFonts w:ascii="Noto Sans Symbols" w:eastAsia="Noto Sans Symbols" w:hAnsi="Noto Sans Symbols" w:cs="Noto Sans Symbols"/>
        <w:vertAlign w:val="baseline"/>
      </w:rPr>
    </w:lvl>
    <w:lvl w:ilvl="4">
      <w:start w:val="1"/>
      <w:numFmt w:val="bullet"/>
      <w:lvlText w:val="o"/>
      <w:lvlJc w:val="left"/>
      <w:pPr>
        <w:ind w:left="4050" w:hanging="360"/>
      </w:pPr>
      <w:rPr>
        <w:rFonts w:ascii="Courier New" w:eastAsia="Courier New" w:hAnsi="Courier New" w:cs="Courier New"/>
        <w:vertAlign w:val="baseline"/>
      </w:rPr>
    </w:lvl>
    <w:lvl w:ilvl="5">
      <w:start w:val="1"/>
      <w:numFmt w:val="bullet"/>
      <w:lvlText w:val="▪"/>
      <w:lvlJc w:val="left"/>
      <w:pPr>
        <w:ind w:left="4770" w:hanging="360"/>
      </w:pPr>
      <w:rPr>
        <w:rFonts w:ascii="Noto Sans Symbols" w:eastAsia="Noto Sans Symbols" w:hAnsi="Noto Sans Symbols" w:cs="Noto Sans Symbols"/>
        <w:vertAlign w:val="baseline"/>
      </w:rPr>
    </w:lvl>
    <w:lvl w:ilvl="6">
      <w:start w:val="1"/>
      <w:numFmt w:val="bullet"/>
      <w:lvlText w:val="●"/>
      <w:lvlJc w:val="left"/>
      <w:pPr>
        <w:ind w:left="5490" w:hanging="360"/>
      </w:pPr>
      <w:rPr>
        <w:rFonts w:ascii="Noto Sans Symbols" w:eastAsia="Noto Sans Symbols" w:hAnsi="Noto Sans Symbols" w:cs="Noto Sans Symbols"/>
        <w:vertAlign w:val="baseline"/>
      </w:rPr>
    </w:lvl>
    <w:lvl w:ilvl="7">
      <w:start w:val="1"/>
      <w:numFmt w:val="bullet"/>
      <w:lvlText w:val="o"/>
      <w:lvlJc w:val="left"/>
      <w:pPr>
        <w:ind w:left="6210" w:hanging="360"/>
      </w:pPr>
      <w:rPr>
        <w:rFonts w:ascii="Courier New" w:eastAsia="Courier New" w:hAnsi="Courier New" w:cs="Courier New"/>
        <w:vertAlign w:val="baseline"/>
      </w:rPr>
    </w:lvl>
    <w:lvl w:ilvl="8">
      <w:start w:val="1"/>
      <w:numFmt w:val="bullet"/>
      <w:lvlText w:val="▪"/>
      <w:lvlJc w:val="left"/>
      <w:pPr>
        <w:ind w:left="6930" w:hanging="360"/>
      </w:pPr>
      <w:rPr>
        <w:rFonts w:ascii="Noto Sans Symbols" w:eastAsia="Noto Sans Symbols" w:hAnsi="Noto Sans Symbols" w:cs="Noto Sans Symbols"/>
        <w:vertAlign w:val="baseline"/>
      </w:rPr>
    </w:lvl>
  </w:abstractNum>
  <w:abstractNum w:abstractNumId="21" w15:restartNumberingAfterBreak="0">
    <w:nsid w:val="57726659"/>
    <w:multiLevelType w:val="multilevel"/>
    <w:tmpl w:val="5086B8A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2" w15:restartNumberingAfterBreak="0">
    <w:nsid w:val="59DD2D3F"/>
    <w:multiLevelType w:val="multilevel"/>
    <w:tmpl w:val="1B307856"/>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3" w15:restartNumberingAfterBreak="0">
    <w:nsid w:val="5A5367C4"/>
    <w:multiLevelType w:val="multilevel"/>
    <w:tmpl w:val="49DC03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5A843AD4"/>
    <w:multiLevelType w:val="multilevel"/>
    <w:tmpl w:val="2B662D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6E9A62CC"/>
    <w:multiLevelType w:val="multilevel"/>
    <w:tmpl w:val="CDC461D2"/>
    <w:lvl w:ilvl="0">
      <w:start w:val="3"/>
      <w:numFmt w:val="bullet"/>
      <w:lvlText w:val="-"/>
      <w:lvlJc w:val="left"/>
      <w:pPr>
        <w:ind w:left="360" w:hanging="360"/>
      </w:pPr>
      <w:rPr>
        <w:rFonts w:ascii="Times New Roman" w:eastAsia="Times New Roman" w:hAnsi="Times New Roman" w:cs="Times New Roman"/>
        <w:b/>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6" w15:restartNumberingAfterBreak="0">
    <w:nsid w:val="6F944C28"/>
    <w:multiLevelType w:val="multilevel"/>
    <w:tmpl w:val="B7EC60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7210332B"/>
    <w:multiLevelType w:val="multilevel"/>
    <w:tmpl w:val="4B58CBC8"/>
    <w:lvl w:ilvl="0">
      <w:start w:val="1"/>
      <w:numFmt w:val="bullet"/>
      <w:lvlText w:val="✔"/>
      <w:lvlJc w:val="left"/>
      <w:pPr>
        <w:ind w:left="720" w:hanging="360"/>
      </w:pPr>
      <w:rPr>
        <w:rFonts w:ascii="Noto Sans Symbols" w:eastAsia="Noto Sans Symbols" w:hAnsi="Noto Sans Symbols" w:cs="Noto Sans Symbols"/>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72613771"/>
    <w:multiLevelType w:val="multilevel"/>
    <w:tmpl w:val="4A226C3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9" w15:restartNumberingAfterBreak="0">
    <w:nsid w:val="7E025CC8"/>
    <w:multiLevelType w:val="multilevel"/>
    <w:tmpl w:val="5A4EE85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abstractNumId w:val="27"/>
  </w:num>
  <w:num w:numId="2">
    <w:abstractNumId w:val="10"/>
  </w:num>
  <w:num w:numId="3">
    <w:abstractNumId w:val="12"/>
  </w:num>
  <w:num w:numId="4">
    <w:abstractNumId w:val="19"/>
  </w:num>
  <w:num w:numId="5">
    <w:abstractNumId w:val="9"/>
  </w:num>
  <w:num w:numId="6">
    <w:abstractNumId w:val="26"/>
  </w:num>
  <w:num w:numId="7">
    <w:abstractNumId w:val="25"/>
  </w:num>
  <w:num w:numId="8">
    <w:abstractNumId w:val="6"/>
  </w:num>
  <w:num w:numId="9">
    <w:abstractNumId w:val="8"/>
  </w:num>
  <w:num w:numId="10">
    <w:abstractNumId w:val="1"/>
  </w:num>
  <w:num w:numId="11">
    <w:abstractNumId w:val="3"/>
  </w:num>
  <w:num w:numId="12">
    <w:abstractNumId w:val="2"/>
  </w:num>
  <w:num w:numId="13">
    <w:abstractNumId w:val="11"/>
  </w:num>
  <w:num w:numId="14">
    <w:abstractNumId w:val="24"/>
  </w:num>
  <w:num w:numId="15">
    <w:abstractNumId w:val="4"/>
  </w:num>
  <w:num w:numId="16">
    <w:abstractNumId w:val="0"/>
  </w:num>
  <w:num w:numId="17">
    <w:abstractNumId w:val="18"/>
  </w:num>
  <w:num w:numId="18">
    <w:abstractNumId w:val="20"/>
  </w:num>
  <w:num w:numId="19">
    <w:abstractNumId w:val="17"/>
  </w:num>
  <w:num w:numId="20">
    <w:abstractNumId w:val="14"/>
  </w:num>
  <w:num w:numId="21">
    <w:abstractNumId w:val="22"/>
  </w:num>
  <w:num w:numId="22">
    <w:abstractNumId w:val="29"/>
  </w:num>
  <w:num w:numId="23">
    <w:abstractNumId w:val="23"/>
  </w:num>
  <w:num w:numId="24">
    <w:abstractNumId w:val="13"/>
  </w:num>
  <w:num w:numId="25">
    <w:abstractNumId w:val="28"/>
  </w:num>
  <w:num w:numId="26">
    <w:abstractNumId w:val="15"/>
  </w:num>
  <w:num w:numId="27">
    <w:abstractNumId w:val="5"/>
  </w:num>
  <w:num w:numId="28">
    <w:abstractNumId w:val="7"/>
  </w:num>
  <w:num w:numId="29">
    <w:abstractNumId w:val="16"/>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27B"/>
    <w:rsid w:val="000619FA"/>
    <w:rsid w:val="00125D13"/>
    <w:rsid w:val="0016600F"/>
    <w:rsid w:val="0021027B"/>
    <w:rsid w:val="002A7298"/>
    <w:rsid w:val="002E41C2"/>
    <w:rsid w:val="006056BF"/>
    <w:rsid w:val="0072245F"/>
    <w:rsid w:val="008B6953"/>
    <w:rsid w:val="00A42F4D"/>
    <w:rsid w:val="00A92BEC"/>
    <w:rsid w:val="00B46832"/>
    <w:rsid w:val="00B62EF0"/>
    <w:rsid w:val="00C810F2"/>
    <w:rsid w:val="00DE5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C1F1C"/>
  <w15:docId w15:val="{362B7349-B4CA-4B2C-BC1F-781866C36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position w:val="-1"/>
      <w:lang w:eastAsia="vi-VN"/>
    </w:rPr>
  </w:style>
  <w:style w:type="paragraph" w:styleId="Heading1">
    <w:name w:val="heading 1"/>
    <w:basedOn w:val="Normal"/>
    <w:next w:val="Normal"/>
    <w:pPr>
      <w:keepNext/>
      <w:spacing w:before="240" w:after="60"/>
    </w:pPr>
    <w:rPr>
      <w:rFonts w:ascii="Calibri Light" w:hAnsi="Calibri Light"/>
      <w:b/>
      <w:bCs/>
      <w:kern w:val="32"/>
      <w:sz w:val="32"/>
      <w:szCs w:val="32"/>
    </w:rPr>
  </w:style>
  <w:style w:type="paragraph" w:styleId="Heading2">
    <w:name w:val="heading 2"/>
    <w:basedOn w:val="Normal"/>
    <w:qFormat/>
    <w:pPr>
      <w:widowControl w:val="0"/>
      <w:autoSpaceDE w:val="0"/>
      <w:autoSpaceDN w:val="0"/>
      <w:ind w:left="951" w:hanging="360"/>
      <w:outlineLvl w:val="1"/>
    </w:pPr>
    <w:rPr>
      <w:rFonts w:ascii="Arial" w:eastAsia="Arial" w:hAnsi="Arial" w:cs="Arial"/>
      <w:b/>
      <w:bCs/>
      <w:sz w:val="22"/>
      <w:szCs w:val="22"/>
      <w:lang w:val="en-US" w:eastAsia="en-US" w:bidi="en-US"/>
    </w:rPr>
  </w:style>
  <w:style w:type="paragraph" w:styleId="Heading3">
    <w:name w:val="heading 3"/>
    <w:basedOn w:val="Normal"/>
    <w:next w:val="Normal"/>
    <w:qFormat/>
    <w:pPr>
      <w:keepNext/>
      <w:keepLines/>
      <w:spacing w:before="40" w:line="259" w:lineRule="auto"/>
      <w:outlineLvl w:val="2"/>
    </w:pPr>
    <w:rPr>
      <w:rFonts w:ascii="Calibri Light" w:hAnsi="Calibri Light"/>
      <w:color w:val="1F4D78"/>
      <w:lang w:val="en-US" w:eastAsia="en-US"/>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longtext">
    <w:name w:val="long_text"/>
    <w:rPr>
      <w:w w:val="100"/>
      <w:position w:val="-1"/>
      <w:effect w:val="none"/>
      <w:vertAlign w:val="baseline"/>
      <w:cs w:val="0"/>
      <w:em w:val="none"/>
    </w:rPr>
  </w:style>
  <w:style w:type="paragraph" w:styleId="BodyText">
    <w:name w:val="Body Text"/>
    <w:basedOn w:val="Normal"/>
    <w:qFormat/>
    <w:pPr>
      <w:spacing w:after="120"/>
    </w:pPr>
  </w:style>
  <w:style w:type="character" w:customStyle="1" w:styleId="BodyTextChar">
    <w:name w:val="Body Text Char"/>
    <w:rPr>
      <w:rFonts w:ascii="Times New Roman" w:eastAsia="Times New Roman" w:hAnsi="Times New Roman" w:cs="Times New Roman"/>
      <w:w w:val="100"/>
      <w:position w:val="-1"/>
      <w:sz w:val="24"/>
      <w:szCs w:val="24"/>
      <w:effect w:val="none"/>
      <w:vertAlign w:val="baseline"/>
      <w:cs w:val="0"/>
      <w:em w:val="none"/>
      <w:lang w:eastAsia="vi-VN"/>
    </w:rPr>
  </w:style>
  <w:style w:type="paragraph" w:styleId="ListParagraph">
    <w:name w:val="List Paragraph"/>
    <w:basedOn w:val="Normal"/>
    <w:pPr>
      <w:ind w:left="720"/>
      <w:contextualSpacing/>
    </w:pPr>
  </w:style>
  <w:style w:type="character" w:styleId="Strong">
    <w:name w:val="Strong"/>
    <w:rPr>
      <w:b/>
      <w:bCs/>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sz w:val="22"/>
      <w:szCs w:val="22"/>
      <w:lang w:val="en-US"/>
    </w:rPr>
  </w:style>
  <w:style w:type="paragraph" w:styleId="BalloonText">
    <w:name w:val="Balloon Text"/>
    <w:basedOn w:val="Normal"/>
    <w:qFormat/>
    <w:rPr>
      <w:rFonts w:ascii="Tahoma" w:hAnsi="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eastAsia="vi-VN"/>
    </w:rPr>
  </w:style>
  <w:style w:type="paragraph" w:styleId="NormalWeb">
    <w:name w:val="Normal (Web)"/>
    <w:basedOn w:val="Normal"/>
    <w:pPr>
      <w:spacing w:before="240" w:after="240"/>
    </w:pPr>
    <w:rPr>
      <w:lang w:val="en-US" w:eastAsia="en-US"/>
    </w:rPr>
  </w:style>
  <w:style w:type="character" w:styleId="Hyperlink">
    <w:name w:val="Hyperlink"/>
    <w:qFormat/>
    <w:rPr>
      <w:color w:val="0563C1"/>
      <w:w w:val="100"/>
      <w:position w:val="-1"/>
      <w:u w:val="single"/>
      <w:effect w:val="none"/>
      <w:vertAlign w:val="baseline"/>
      <w:cs w:val="0"/>
      <w:em w:val="none"/>
    </w:rPr>
  </w:style>
  <w:style w:type="paragraph" w:styleId="Header">
    <w:name w:val="header"/>
    <w:basedOn w:val="Normal"/>
    <w:uiPriority w:val="99"/>
    <w:qFormat/>
    <w:pPr>
      <w:tabs>
        <w:tab w:val="center" w:pos="4320"/>
        <w:tab w:val="right" w:pos="8640"/>
      </w:tabs>
    </w:pPr>
    <w:rPr>
      <w:rFonts w:ascii="Tahoma" w:hAnsi="Tahoma"/>
      <w:b/>
      <w:color w:val="000000"/>
      <w:sz w:val="18"/>
      <w:szCs w:val="18"/>
    </w:rPr>
  </w:style>
  <w:style w:type="character" w:customStyle="1" w:styleId="HeaderChar">
    <w:name w:val="Header Char"/>
    <w:uiPriority w:val="99"/>
    <w:qFormat/>
    <w:rPr>
      <w:rFonts w:ascii="Tahoma" w:eastAsia="Times New Roman" w:hAnsi="Tahoma"/>
      <w:b/>
      <w:color w:val="000000"/>
      <w:w w:val="100"/>
      <w:position w:val="-1"/>
      <w:sz w:val="18"/>
      <w:szCs w:val="18"/>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419"/>
        <w:tab w:val="right" w:pos="8838"/>
      </w:tabs>
    </w:pPr>
    <w:rPr>
      <w:rFonts w:ascii="Calibri" w:eastAsia="MS Mincho" w:hAnsi="Calibri"/>
      <w:sz w:val="22"/>
      <w:szCs w:val="22"/>
      <w:lang w:val="en-US" w:eastAsia="zh-CN"/>
    </w:rPr>
  </w:style>
  <w:style w:type="character" w:customStyle="1" w:styleId="FooterChar">
    <w:name w:val="Footer Char"/>
    <w:rPr>
      <w:w w:val="100"/>
      <w:position w:val="-1"/>
      <w:sz w:val="22"/>
      <w:szCs w:val="22"/>
      <w:effect w:val="none"/>
      <w:vertAlign w:val="baseline"/>
      <w:cs w:val="0"/>
      <w:em w:val="none"/>
    </w:rPr>
  </w:style>
  <w:style w:type="character" w:customStyle="1" w:styleId="Heading2Char">
    <w:name w:val="Heading 2 Char"/>
    <w:rPr>
      <w:rFonts w:ascii="Arial" w:eastAsia="Arial" w:hAnsi="Arial" w:cs="Arial"/>
      <w:b/>
      <w:bCs/>
      <w:w w:val="100"/>
      <w:position w:val="-1"/>
      <w:sz w:val="22"/>
      <w:szCs w:val="22"/>
      <w:effect w:val="none"/>
      <w:vertAlign w:val="baseline"/>
      <w:cs w:val="0"/>
      <w:em w:val="none"/>
      <w:lang w:eastAsia="en-US" w:bidi="en-US"/>
    </w:rPr>
  </w:style>
  <w:style w:type="paragraph" w:customStyle="1" w:styleId="Style2">
    <w:name w:val="Style2"/>
    <w:basedOn w:val="Normal"/>
    <w:pPr>
      <w:ind w:right="-90"/>
      <w:jc w:val="center"/>
    </w:pPr>
    <w:rPr>
      <w:rFonts w:ascii="Cambria" w:eastAsia="SimSun" w:hAnsi="Cambria"/>
      <w:b/>
      <w:color w:val="FF0000"/>
      <w:lang w:val="en-US" w:eastAsia="zh-CN"/>
    </w:rPr>
  </w:style>
  <w:style w:type="paragraph" w:customStyle="1" w:styleId="TableParagraph">
    <w:name w:val="Table Paragraph"/>
    <w:basedOn w:val="Normal"/>
    <w:pPr>
      <w:widowControl w:val="0"/>
      <w:autoSpaceDE w:val="0"/>
      <w:autoSpaceDN w:val="0"/>
    </w:pPr>
    <w:rPr>
      <w:rFonts w:ascii="Arial" w:eastAsia="Arial" w:hAnsi="Arial" w:cs="Arial"/>
      <w:sz w:val="22"/>
      <w:szCs w:val="22"/>
      <w:lang w:val="en-US" w:eastAsia="en-US" w:bidi="en-US"/>
    </w:rPr>
  </w:style>
  <w:style w:type="paragraph" w:customStyle="1" w:styleId="Tourdays">
    <w:name w:val="Tourdays"/>
    <w:basedOn w:val="Normal"/>
    <w:pPr>
      <w:autoSpaceDE w:val="0"/>
      <w:autoSpaceDN w:val="0"/>
      <w:adjustRightInd w:val="0"/>
      <w:spacing w:line="288" w:lineRule="auto"/>
      <w:jc w:val="both"/>
    </w:pPr>
    <w:rPr>
      <w:rFonts w:ascii="HelveticaNeue LT 45 Light Regul" w:eastAsia="PMingLiU" w:hAnsi="HelveticaNeue LT 45 Light Regul" w:cs="HelveticaNeue LT 45 Light Regul"/>
      <w:color w:val="000000"/>
      <w:sz w:val="16"/>
      <w:szCs w:val="16"/>
      <w:lang w:val="zh-CN" w:eastAsia="zh-TW"/>
    </w:rPr>
  </w:style>
  <w:style w:type="character" w:customStyle="1" w:styleId="NoSpacingChar">
    <w:name w:val="No Spacing Char"/>
    <w:rPr>
      <w:w w:val="100"/>
      <w:position w:val="-1"/>
      <w:sz w:val="22"/>
      <w:szCs w:val="22"/>
      <w:effect w:val="none"/>
      <w:vertAlign w:val="baseline"/>
      <w:cs w:val="0"/>
      <w:em w:val="none"/>
      <w:lang w:eastAsia="en-US"/>
    </w:r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em w:val="none"/>
      <w:lang w:val="vi-VN" w:eastAsia="vi-VN"/>
    </w:rPr>
  </w:style>
  <w:style w:type="character" w:customStyle="1" w:styleId="Heading3Char">
    <w:name w:val="Heading 3 Char"/>
    <w:rPr>
      <w:rFonts w:ascii="Calibri Light" w:eastAsia="Times New Roman" w:hAnsi="Calibri Light"/>
      <w:color w:val="1F4D78"/>
      <w:w w:val="100"/>
      <w:position w:val="-1"/>
      <w:sz w:val="24"/>
      <w:szCs w:val="24"/>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EbnOK2hdJfAW50trlk+dkL0emA==">AMUW2mVnAf3rXALSxsa85anWfC9KH0M+d+x9QEtsRdCcu3qQzpfQddl3A/XP/vWUYr3R8AqyG4DFbTYSqV3EygCT2Eec34AtlQN57nTpyrQmieQwrOtv7Qmc7ksgM08+XinIQNjctySB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2145</Words>
  <Characters>12232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12345</dc:creator>
  <cp:lastModifiedBy>hnc0804</cp:lastModifiedBy>
  <cp:revision>14</cp:revision>
  <dcterms:created xsi:type="dcterms:W3CDTF">2022-06-04T05:15:00Z</dcterms:created>
  <dcterms:modified xsi:type="dcterms:W3CDTF">2023-01-27T08:01:00Z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-1162022381</vt:i4>
  </property>
</Properties>
</file>