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356"/>
        <w:tblW w:w="11950" w:type="dxa"/>
        <w:tblLayout w:type="fixed"/>
        <w:tblLook w:val="04A0" w:firstRow="1" w:lastRow="0" w:firstColumn="1" w:lastColumn="0" w:noHBand="0" w:noVBand="1"/>
      </w:tblPr>
      <w:tblGrid>
        <w:gridCol w:w="2766"/>
        <w:gridCol w:w="3706"/>
        <w:gridCol w:w="4159"/>
        <w:gridCol w:w="1310"/>
        <w:gridCol w:w="9"/>
      </w:tblGrid>
      <w:tr w:rsidR="00942016" w:rsidRPr="005D229A" w14:paraId="4BCB3D33" w14:textId="77777777" w:rsidTr="00320CF6">
        <w:trPr>
          <w:trHeight w:val="1141"/>
        </w:trPr>
        <w:tc>
          <w:tcPr>
            <w:tcW w:w="2766" w:type="dxa"/>
            <w:vMerge w:val="restart"/>
            <w:shd w:val="clear" w:color="auto" w:fill="auto"/>
          </w:tcPr>
          <w:p w14:paraId="00B949FC" w14:textId="77777777" w:rsidR="00942016" w:rsidRPr="005D229A" w:rsidRDefault="00942016" w:rsidP="00320CF6">
            <w:pPr>
              <w:pStyle w:val="Header"/>
              <w:jc w:val="center"/>
              <w:rPr>
                <w:sz w:val="20"/>
              </w:rPr>
            </w:pPr>
            <w:r w:rsidRPr="005D229A">
              <w:rPr>
                <w:noProof/>
              </w:rPr>
              <w:drawing>
                <wp:inline distT="0" distB="0" distL="0" distR="0" wp14:anchorId="209CDA53" wp14:editId="3C705C99">
                  <wp:extent cx="1651000" cy="1238250"/>
                  <wp:effectExtent l="0" t="0" r="6350" b="0"/>
                  <wp:docPr id="5" name="Picture 5"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14:paraId="5F57EF95" w14:textId="77777777" w:rsidR="00942016" w:rsidRPr="005D229A" w:rsidRDefault="00942016" w:rsidP="00320CF6">
            <w:pPr>
              <w:pStyle w:val="Header"/>
              <w:jc w:val="center"/>
              <w:rPr>
                <w:sz w:val="20"/>
              </w:rPr>
            </w:pPr>
          </w:p>
        </w:tc>
        <w:tc>
          <w:tcPr>
            <w:tcW w:w="9184" w:type="dxa"/>
            <w:gridSpan w:val="4"/>
            <w:shd w:val="clear" w:color="auto" w:fill="auto"/>
          </w:tcPr>
          <w:p w14:paraId="4B8F1952" w14:textId="77777777" w:rsidR="00942016" w:rsidRPr="005D229A" w:rsidRDefault="00942016" w:rsidP="00320CF6">
            <w:pPr>
              <w:rPr>
                <w:color w:val="FF0000"/>
                <w:sz w:val="72"/>
                <w:szCs w:val="80"/>
              </w:rPr>
            </w:pPr>
            <w:r w:rsidRPr="005D229A">
              <w:rPr>
                <w:noProof/>
                <w:color w:val="FF0000"/>
                <w:sz w:val="72"/>
                <w:szCs w:val="80"/>
              </w:rPr>
              <w:drawing>
                <wp:inline distT="0" distB="0" distL="0" distR="0" wp14:anchorId="3D9D2722" wp14:editId="50F31D1D">
                  <wp:extent cx="5568950" cy="647700"/>
                  <wp:effectExtent l="0" t="0" r="0" b="0"/>
                  <wp:docPr id="9" name="Picture 9"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942016" w:rsidRPr="005D229A" w14:paraId="55F9A2A6" w14:textId="77777777" w:rsidTr="00320CF6">
        <w:trPr>
          <w:gridAfter w:val="1"/>
          <w:wAfter w:w="9" w:type="dxa"/>
          <w:trHeight w:val="251"/>
        </w:trPr>
        <w:tc>
          <w:tcPr>
            <w:tcW w:w="2766" w:type="dxa"/>
            <w:vMerge/>
            <w:shd w:val="clear" w:color="auto" w:fill="auto"/>
          </w:tcPr>
          <w:p w14:paraId="4EF7A245" w14:textId="77777777" w:rsidR="00942016" w:rsidRPr="005D229A" w:rsidRDefault="00942016" w:rsidP="00320CF6">
            <w:pPr>
              <w:pStyle w:val="Header"/>
              <w:rPr>
                <w:sz w:val="20"/>
              </w:rPr>
            </w:pPr>
          </w:p>
        </w:tc>
        <w:tc>
          <w:tcPr>
            <w:tcW w:w="7865" w:type="dxa"/>
            <w:gridSpan w:val="2"/>
            <w:shd w:val="clear" w:color="auto" w:fill="auto"/>
          </w:tcPr>
          <w:p w14:paraId="0D191B9E" w14:textId="77777777" w:rsidR="00942016" w:rsidRPr="005D229A" w:rsidRDefault="00942016" w:rsidP="00320CF6">
            <w:pPr>
              <w:jc w:val="center"/>
              <w:rPr>
                <w:b/>
                <w:color w:val="0070C0"/>
                <w:sz w:val="20"/>
                <w:szCs w:val="20"/>
              </w:rPr>
            </w:pPr>
            <w:r w:rsidRPr="005D229A">
              <w:rPr>
                <w:b/>
                <w:color w:val="0070C0"/>
                <w:sz w:val="20"/>
                <w:szCs w:val="20"/>
              </w:rPr>
              <w:t>CÔNG TY TNHH GIAO THÔNG VẬN TẢI VÀ DU LỊCH SÀI GÒN</w:t>
            </w:r>
          </w:p>
        </w:tc>
        <w:tc>
          <w:tcPr>
            <w:tcW w:w="1310" w:type="dxa"/>
            <w:vMerge w:val="restart"/>
            <w:shd w:val="clear" w:color="auto" w:fill="auto"/>
          </w:tcPr>
          <w:p w14:paraId="17453B1E" w14:textId="77777777" w:rsidR="00942016" w:rsidRPr="005D229A" w:rsidRDefault="00942016" w:rsidP="00320CF6">
            <w:pPr>
              <w:pStyle w:val="Header"/>
              <w:jc w:val="center"/>
              <w:rPr>
                <w:b/>
                <w:color w:val="0070C0"/>
                <w:sz w:val="20"/>
                <w:szCs w:val="20"/>
              </w:rPr>
            </w:pPr>
            <w:r w:rsidRPr="005D229A">
              <w:rPr>
                <w:b/>
                <w:noProof/>
                <w:sz w:val="18"/>
                <w:szCs w:val="20"/>
              </w:rPr>
              <w:drawing>
                <wp:inline distT="0" distB="0" distL="0" distR="0" wp14:anchorId="19B0D29B" wp14:editId="2F8C3B75">
                  <wp:extent cx="723900" cy="793750"/>
                  <wp:effectExtent l="0" t="0" r="0" b="6350"/>
                  <wp:docPr id="10" name="Picture 10"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942016" w:rsidRPr="005D229A" w14:paraId="2F6DC149" w14:textId="77777777" w:rsidTr="00320CF6">
        <w:trPr>
          <w:gridAfter w:val="1"/>
          <w:wAfter w:w="9" w:type="dxa"/>
          <w:trHeight w:val="1158"/>
        </w:trPr>
        <w:tc>
          <w:tcPr>
            <w:tcW w:w="2766" w:type="dxa"/>
            <w:vMerge/>
            <w:shd w:val="clear" w:color="auto" w:fill="auto"/>
          </w:tcPr>
          <w:p w14:paraId="64E18F59" w14:textId="77777777" w:rsidR="00942016" w:rsidRPr="005D229A" w:rsidRDefault="00942016" w:rsidP="00320CF6">
            <w:pPr>
              <w:pStyle w:val="Header"/>
              <w:rPr>
                <w:sz w:val="20"/>
              </w:rPr>
            </w:pPr>
          </w:p>
        </w:tc>
        <w:tc>
          <w:tcPr>
            <w:tcW w:w="3706" w:type="dxa"/>
            <w:shd w:val="clear" w:color="auto" w:fill="auto"/>
          </w:tcPr>
          <w:p w14:paraId="3C452964" w14:textId="77777777" w:rsidR="00942016" w:rsidRPr="005D229A" w:rsidRDefault="00942016" w:rsidP="00320CF6">
            <w:pPr>
              <w:pStyle w:val="Header"/>
              <w:rPr>
                <w:b/>
                <w:sz w:val="18"/>
                <w:szCs w:val="20"/>
              </w:rPr>
            </w:pPr>
            <w:r w:rsidRPr="005D229A">
              <w:rPr>
                <w:b/>
                <w:sz w:val="18"/>
                <w:szCs w:val="20"/>
              </w:rPr>
              <w:t>Văn phòng Hồ Chí Minh</w:t>
            </w:r>
          </w:p>
          <w:p w14:paraId="4451B5EC" w14:textId="77777777" w:rsidR="00942016" w:rsidRPr="005D229A" w:rsidRDefault="00942016" w:rsidP="00320CF6">
            <w:pPr>
              <w:pStyle w:val="Header"/>
              <w:rPr>
                <w:sz w:val="18"/>
                <w:szCs w:val="20"/>
              </w:rPr>
            </w:pPr>
            <w:r w:rsidRPr="005D229A">
              <w:rPr>
                <w:sz w:val="18"/>
                <w:szCs w:val="20"/>
              </w:rPr>
              <w:t xml:space="preserve">ĐC: </w:t>
            </w:r>
            <w:r>
              <w:rPr>
                <w:sz w:val="18"/>
                <w:szCs w:val="20"/>
              </w:rPr>
              <w:t>219 Võ Văn Tần, P5, Q3, TP.HCM</w:t>
            </w:r>
          </w:p>
          <w:p w14:paraId="0DBCFB59" w14:textId="53EB6728" w:rsidR="00942016" w:rsidRPr="005D229A" w:rsidRDefault="005861FC" w:rsidP="00320CF6">
            <w:pPr>
              <w:pStyle w:val="Header"/>
              <w:rPr>
                <w:sz w:val="18"/>
                <w:szCs w:val="20"/>
              </w:rPr>
            </w:pPr>
            <w:r>
              <w:rPr>
                <w:sz w:val="18"/>
                <w:szCs w:val="20"/>
              </w:rPr>
              <w:t>ĐT: 19002258</w:t>
            </w:r>
          </w:p>
          <w:p w14:paraId="26034C4B" w14:textId="77777777" w:rsidR="00942016" w:rsidRPr="005D229A" w:rsidRDefault="00942016" w:rsidP="00320CF6">
            <w:pPr>
              <w:pStyle w:val="Header"/>
              <w:rPr>
                <w:sz w:val="18"/>
                <w:szCs w:val="20"/>
              </w:rPr>
            </w:pPr>
            <w:r w:rsidRPr="005D229A">
              <w:rPr>
                <w:sz w:val="18"/>
                <w:szCs w:val="20"/>
              </w:rPr>
              <w:t xml:space="preserve">Email: hcm@saigontours.asia           </w:t>
            </w:r>
          </w:p>
          <w:p w14:paraId="67928D3F" w14:textId="77777777" w:rsidR="00942016" w:rsidRPr="005D229A" w:rsidRDefault="00942016" w:rsidP="00320CF6">
            <w:pPr>
              <w:pStyle w:val="Header"/>
              <w:rPr>
                <w:sz w:val="18"/>
                <w:szCs w:val="20"/>
              </w:rPr>
            </w:pPr>
            <w:r w:rsidRPr="005D229A">
              <w:rPr>
                <w:sz w:val="18"/>
                <w:szCs w:val="20"/>
              </w:rPr>
              <w:t>Website: www.saigontours.asia</w:t>
            </w:r>
          </w:p>
        </w:tc>
        <w:tc>
          <w:tcPr>
            <w:tcW w:w="4159" w:type="dxa"/>
            <w:shd w:val="clear" w:color="auto" w:fill="auto"/>
          </w:tcPr>
          <w:p w14:paraId="7C4185F8" w14:textId="77777777" w:rsidR="00942016" w:rsidRPr="005D229A" w:rsidRDefault="00942016" w:rsidP="00320CF6">
            <w:pPr>
              <w:pStyle w:val="Header"/>
              <w:rPr>
                <w:sz w:val="18"/>
                <w:szCs w:val="20"/>
              </w:rPr>
            </w:pPr>
            <w:r w:rsidRPr="005D229A">
              <w:rPr>
                <w:b/>
                <w:sz w:val="18"/>
                <w:szCs w:val="20"/>
              </w:rPr>
              <w:t xml:space="preserve">Văn phòng Hà Nội: </w:t>
            </w:r>
            <w:r w:rsidRPr="005D229A">
              <w:rPr>
                <w:sz w:val="18"/>
                <w:szCs w:val="20"/>
              </w:rPr>
              <w:t xml:space="preserve">ĐC: Tầng 6, 12 Khuất Duy Tiến, P. Thanh Xuân Trung, </w:t>
            </w:r>
            <w:proofErr w:type="gramStart"/>
            <w:r w:rsidRPr="005D229A">
              <w:rPr>
                <w:sz w:val="18"/>
                <w:szCs w:val="20"/>
              </w:rPr>
              <w:t>Q.Thanh</w:t>
            </w:r>
            <w:proofErr w:type="gramEnd"/>
            <w:r w:rsidRPr="005D229A">
              <w:rPr>
                <w:sz w:val="18"/>
                <w:szCs w:val="20"/>
              </w:rPr>
              <w:t xml:space="preserve"> Xuân</w:t>
            </w:r>
          </w:p>
          <w:p w14:paraId="78BD845C" w14:textId="77777777" w:rsidR="00942016" w:rsidRPr="005D229A" w:rsidRDefault="00942016" w:rsidP="00320CF6">
            <w:pPr>
              <w:pStyle w:val="Header"/>
              <w:rPr>
                <w:sz w:val="18"/>
                <w:szCs w:val="20"/>
              </w:rPr>
            </w:pPr>
            <w:r w:rsidRPr="005D229A">
              <w:rPr>
                <w:sz w:val="18"/>
                <w:szCs w:val="20"/>
              </w:rPr>
              <w:t>ĐT: 1900 2258</w:t>
            </w:r>
          </w:p>
          <w:p w14:paraId="198BB4A3" w14:textId="77777777" w:rsidR="00942016" w:rsidRPr="005D229A" w:rsidRDefault="00942016" w:rsidP="00320CF6">
            <w:pPr>
              <w:pStyle w:val="Header"/>
              <w:rPr>
                <w:sz w:val="18"/>
                <w:szCs w:val="20"/>
              </w:rPr>
            </w:pPr>
            <w:r w:rsidRPr="005D229A">
              <w:rPr>
                <w:sz w:val="18"/>
                <w:szCs w:val="20"/>
              </w:rPr>
              <w:t>Email: hanoi@saigontours.asia</w:t>
            </w:r>
          </w:p>
          <w:p w14:paraId="1F9D8465" w14:textId="77777777" w:rsidR="00942016" w:rsidRPr="005D229A" w:rsidRDefault="00942016" w:rsidP="00320CF6">
            <w:pPr>
              <w:pStyle w:val="Header"/>
              <w:rPr>
                <w:sz w:val="18"/>
                <w:szCs w:val="20"/>
              </w:rPr>
            </w:pPr>
            <w:r w:rsidRPr="005D229A">
              <w:rPr>
                <w:sz w:val="18"/>
                <w:szCs w:val="20"/>
              </w:rPr>
              <w:t>Website: www.saigontours.asia</w:t>
            </w:r>
          </w:p>
        </w:tc>
        <w:tc>
          <w:tcPr>
            <w:tcW w:w="1310" w:type="dxa"/>
            <w:vMerge/>
            <w:shd w:val="clear" w:color="auto" w:fill="auto"/>
          </w:tcPr>
          <w:p w14:paraId="78ECCC7D" w14:textId="77777777" w:rsidR="00942016" w:rsidRPr="005D229A" w:rsidRDefault="00942016" w:rsidP="00320CF6">
            <w:pPr>
              <w:pStyle w:val="Header"/>
              <w:rPr>
                <w:b/>
                <w:sz w:val="18"/>
                <w:szCs w:val="20"/>
              </w:rPr>
            </w:pPr>
          </w:p>
        </w:tc>
      </w:tr>
    </w:tbl>
    <w:p w14:paraId="36C6897F" w14:textId="706B3021" w:rsidR="00942016" w:rsidRPr="00942016" w:rsidRDefault="00942016" w:rsidP="00942016">
      <w:pPr>
        <w:tabs>
          <w:tab w:val="left" w:pos="1830"/>
        </w:tabs>
        <w:jc w:val="center"/>
        <w:rPr>
          <w:rFonts w:ascii="Tahoma" w:hAnsi="Tahoma" w:cs="Tahoma"/>
          <w:b/>
          <w:color w:val="F7CAAC" w:themeColor="accent2" w:themeTint="66"/>
          <w:sz w:val="56"/>
          <w:szCs w:val="56"/>
          <w14:textOutline w14:w="11112" w14:cap="flat" w14:cmpd="sng" w14:algn="ctr">
            <w14:solidFill>
              <w14:schemeClr w14:val="accent2"/>
            </w14:solidFill>
            <w14:prstDash w14:val="solid"/>
            <w14:round/>
          </w14:textOutline>
        </w:rPr>
      </w:pPr>
      <w:r>
        <w:rPr>
          <w:rFonts w:ascii="Tahoma" w:hAnsi="Tahoma" w:cs="Tahoma"/>
          <w:b/>
          <w:noProof/>
          <w:color w:val="F7CAAC" w:themeColor="accent2" w:themeTint="66"/>
          <w:sz w:val="56"/>
          <w:szCs w:val="56"/>
          <w14:textOutline w14:w="11112" w14:cap="flat" w14:cmpd="sng" w14:algn="ctr">
            <w14:solidFill>
              <w14:schemeClr w14:val="accent2"/>
            </w14:solidFill>
            <w14:prstDash w14:val="solid"/>
            <w14:round/>
          </w14:textOutline>
        </w:rPr>
        <w:t>ĐẠI LÝ-LỆ GIANG</w:t>
      </w:r>
    </w:p>
    <w:p w14:paraId="3548B1D7" w14:textId="54861453" w:rsidR="00031A7B" w:rsidRPr="00942016" w:rsidRDefault="00942016" w:rsidP="00942016">
      <w:pPr>
        <w:tabs>
          <w:tab w:val="left" w:pos="1830"/>
        </w:tabs>
        <w:jc w:val="center"/>
        <w:rPr>
          <w:rFonts w:ascii="Tahoma" w:hAnsi="Tahoma" w:cs="Tahoma"/>
          <w:b/>
          <w:noProof/>
          <w:color w:val="F7CAAC" w:themeColor="accent2" w:themeTint="66"/>
          <w:sz w:val="56"/>
          <w:szCs w:val="56"/>
          <w14:textOutline w14:w="11112" w14:cap="flat" w14:cmpd="sng" w14:algn="ctr">
            <w14:solidFill>
              <w14:schemeClr w14:val="accent2"/>
            </w14:solidFill>
            <w14:prstDash w14:val="solid"/>
            <w14:round/>
          </w14:textOutline>
        </w:rPr>
      </w:pPr>
      <w:r w:rsidRPr="00942016">
        <w:rPr>
          <w:rFonts w:ascii="Tahoma" w:hAnsi="Tahoma" w:cs="Tahoma"/>
          <w:b/>
          <w:color w:val="F7CAAC" w:themeColor="accent2" w:themeTint="66"/>
          <w:sz w:val="56"/>
          <w:szCs w:val="56"/>
          <w14:textOutline w14:w="11112" w14:cap="flat" w14:cmpd="sng" w14:algn="ctr">
            <w14:solidFill>
              <w14:schemeClr w14:val="accent2"/>
            </w14:solidFill>
            <w14:prstDash w14:val="solid"/>
            <w14:round/>
          </w14:textOutline>
        </w:rPr>
        <w:t>SHANGRILA</w:t>
      </w:r>
      <w:r w:rsidRPr="00942016">
        <w:rPr>
          <w:rFonts w:ascii="Tahoma" w:hAnsi="Tahoma" w:cs="Tahoma"/>
          <w:b/>
          <w:color w:val="F7CAAC" w:themeColor="accent2" w:themeTint="66"/>
          <w:sz w:val="56"/>
          <w:szCs w:val="56"/>
          <w14:textOutline w14:w="11112" w14:cap="flat" w14:cmpd="sng" w14:algn="ctr">
            <w14:solidFill>
              <w14:schemeClr w14:val="accent2"/>
            </w14:solidFill>
            <w14:prstDash w14:val="solid"/>
            <w14:round/>
          </w14:textOutline>
        </w:rPr>
        <w:t>-TRÙNG KHÁNH-7N7D</w:t>
      </w:r>
    </w:p>
    <w:p w14:paraId="371BE686" w14:textId="77777777" w:rsidR="00031A7B" w:rsidRDefault="00031A7B" w:rsidP="00031A7B">
      <w:pPr>
        <w:tabs>
          <w:tab w:val="left" w:pos="1830"/>
        </w:tabs>
        <w:ind w:left="-142"/>
        <w:rPr>
          <w:rFonts w:ascii="Tahoma" w:hAnsi="Tahoma" w:cs="Tahoma"/>
          <w:noProof/>
          <w:sz w:val="26"/>
          <w:szCs w:val="26"/>
        </w:rPr>
      </w:pPr>
    </w:p>
    <w:p w14:paraId="019011D3" w14:textId="64F9F7FD" w:rsidR="000E643D" w:rsidRDefault="000E643D" w:rsidP="00031A7B">
      <w:pPr>
        <w:tabs>
          <w:tab w:val="left" w:pos="1830"/>
        </w:tabs>
        <w:ind w:left="-426"/>
        <w:rPr>
          <w:rFonts w:ascii="Tahoma" w:hAnsi="Tahoma" w:cs="Tahoma"/>
          <w:sz w:val="26"/>
          <w:szCs w:val="26"/>
        </w:rPr>
      </w:pPr>
    </w:p>
    <w:p w14:paraId="42CF139A" w14:textId="338F4A57" w:rsidR="000E643D" w:rsidRDefault="00F55A31" w:rsidP="00B5333A">
      <w:pPr>
        <w:tabs>
          <w:tab w:val="left" w:pos="1830"/>
        </w:tabs>
        <w:ind w:left="851"/>
        <w:rPr>
          <w:rFonts w:ascii="Tahoma" w:hAnsi="Tahoma" w:cs="Tahoma"/>
          <w:sz w:val="26"/>
          <w:szCs w:val="26"/>
        </w:rPr>
      </w:pPr>
      <w:r>
        <w:rPr>
          <w:noProof/>
        </w:rPr>
        <w:drawing>
          <wp:anchor distT="0" distB="0" distL="114300" distR="114300" simplePos="0" relativeHeight="251665920" behindDoc="1" locked="0" layoutInCell="1" allowOverlap="1" wp14:anchorId="11EB22F0" wp14:editId="12E863D1">
            <wp:simplePos x="0" y="0"/>
            <wp:positionH relativeFrom="column">
              <wp:posOffset>-51409</wp:posOffset>
            </wp:positionH>
            <wp:positionV relativeFrom="paragraph">
              <wp:posOffset>3679343</wp:posOffset>
            </wp:positionV>
            <wp:extent cx="2265502" cy="2265502"/>
            <wp:effectExtent l="0" t="0" r="0" b="0"/>
            <wp:wrapNone/>
            <wp:docPr id="2" name="Picture 2" descr="国画中国风玉龙雪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国画中国风玉龙雪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502" cy="2265502"/>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942016" w:rsidRPr="00942016">
        <w:rPr>
          <w:rFonts w:ascii="Tahoma" w:hAnsi="Tahoma" w:cs="Tahoma"/>
          <w:noProof/>
          <w:sz w:val="26"/>
          <w:szCs w:val="26"/>
        </w:rPr>
        <w:drawing>
          <wp:inline distT="0" distB="0" distL="0" distR="0" wp14:anchorId="56A8F1E0" wp14:editId="0D27BA6F">
            <wp:extent cx="6162040" cy="3771900"/>
            <wp:effectExtent l="0" t="0" r="0" b="0"/>
            <wp:docPr id="6" name="Picture 6" descr="C:\Users\hnc0804\Desktop\KHO ANH WEB\Trung quốc\lệ gia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nc0804\Desktop\KHO ANH WEB\Trung quốc\lệ giang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7351" cy="3775151"/>
                    </a:xfrm>
                    <a:prstGeom prst="rect">
                      <a:avLst/>
                    </a:prstGeom>
                    <a:noFill/>
                    <a:ln>
                      <a:noFill/>
                    </a:ln>
                  </pic:spPr>
                </pic:pic>
              </a:graphicData>
            </a:graphic>
          </wp:inline>
        </w:drawing>
      </w:r>
    </w:p>
    <w:p w14:paraId="2AF61338" w14:textId="6E84C119" w:rsidR="00031A7B" w:rsidRDefault="00031A7B" w:rsidP="00031A7B">
      <w:pPr>
        <w:tabs>
          <w:tab w:val="left" w:pos="1830"/>
        </w:tabs>
        <w:ind w:left="567"/>
        <w:rPr>
          <w:rFonts w:ascii="Tahoma" w:hAnsi="Tahoma" w:cs="Tahoma"/>
          <w:sz w:val="26"/>
          <w:szCs w:val="26"/>
        </w:rPr>
      </w:pPr>
    </w:p>
    <w:p w14:paraId="2089BBF8" w14:textId="5E803D20" w:rsidR="004C3559" w:rsidRPr="004C3559" w:rsidRDefault="004C3559" w:rsidP="004C3559">
      <w:pPr>
        <w:pStyle w:val="ListParagraph"/>
        <w:numPr>
          <w:ilvl w:val="0"/>
          <w:numId w:val="17"/>
        </w:numPr>
        <w:tabs>
          <w:tab w:val="left" w:pos="270"/>
        </w:tabs>
        <w:spacing w:line="0" w:lineRule="atLeast"/>
        <w:ind w:left="4820"/>
        <w:rPr>
          <w:rFonts w:ascii="Tahoma" w:hAnsi="Tahoma" w:cs="Tahoma"/>
          <w:b/>
          <w:bCs/>
          <w:color w:val="4472C4" w:themeColor="accent5"/>
        </w:rPr>
      </w:pPr>
      <w:r w:rsidRPr="004C3559">
        <w:rPr>
          <w:rFonts w:ascii="Tahoma" w:hAnsi="Tahoma" w:cs="Tahoma"/>
          <w:b/>
          <w:bCs/>
          <w:color w:val="4472C4" w:themeColor="accent5"/>
        </w:rPr>
        <w:t xml:space="preserve">Chiêm ngưỡng núi tuyết Ngọc Long </w:t>
      </w:r>
    </w:p>
    <w:p w14:paraId="5A14472D" w14:textId="4C7B7AB3" w:rsidR="00397D25" w:rsidRPr="004C3559" w:rsidRDefault="00397D25" w:rsidP="004C3559">
      <w:pPr>
        <w:pStyle w:val="ListParagraph"/>
        <w:numPr>
          <w:ilvl w:val="0"/>
          <w:numId w:val="17"/>
        </w:numPr>
        <w:tabs>
          <w:tab w:val="left" w:pos="1830"/>
        </w:tabs>
        <w:spacing w:line="0" w:lineRule="atLeast"/>
        <w:ind w:left="4536"/>
        <w:rPr>
          <w:rFonts w:ascii="Tahoma" w:hAnsi="Tahoma" w:cs="Tahoma"/>
          <w:b/>
          <w:bCs/>
          <w:color w:val="4472C4" w:themeColor="accent5"/>
        </w:rPr>
      </w:pPr>
      <w:r w:rsidRPr="004C3559">
        <w:rPr>
          <w:rFonts w:ascii="Tahoma" w:hAnsi="Tahoma" w:cs="Tahoma"/>
          <w:b/>
          <w:bCs/>
          <w:color w:val="4472C4" w:themeColor="accent5"/>
        </w:rPr>
        <w:t>Thủ phủ dân tộc Bạch – thành cổ Đại Lý</w:t>
      </w:r>
    </w:p>
    <w:p w14:paraId="3DA939BD" w14:textId="6F5B8E8F" w:rsidR="000E643D" w:rsidRPr="004C3559" w:rsidRDefault="00397D25" w:rsidP="004C3559">
      <w:pPr>
        <w:pStyle w:val="ListParagraph"/>
        <w:numPr>
          <w:ilvl w:val="0"/>
          <w:numId w:val="17"/>
        </w:numPr>
        <w:tabs>
          <w:tab w:val="left" w:pos="270"/>
        </w:tabs>
        <w:spacing w:line="0" w:lineRule="atLeast"/>
        <w:ind w:left="4253"/>
        <w:rPr>
          <w:rFonts w:ascii="Tahoma" w:hAnsi="Tahoma" w:cs="Tahoma"/>
          <w:b/>
          <w:bCs/>
          <w:color w:val="4472C4" w:themeColor="accent5"/>
        </w:rPr>
      </w:pPr>
      <w:r w:rsidRPr="004C3559">
        <w:rPr>
          <w:rFonts w:ascii="Tahoma" w:hAnsi="Tahoma" w:cs="Tahoma"/>
          <w:b/>
          <w:bCs/>
          <w:color w:val="4472C4" w:themeColor="accent5"/>
        </w:rPr>
        <w:t>Lệ Giang cổ trấn – “Venice phương Đông”</w:t>
      </w:r>
    </w:p>
    <w:p w14:paraId="30963D56" w14:textId="7E1DC440" w:rsidR="000E643D" w:rsidRPr="004C3559" w:rsidRDefault="00397D25" w:rsidP="004C3559">
      <w:pPr>
        <w:pStyle w:val="ListParagraph"/>
        <w:numPr>
          <w:ilvl w:val="0"/>
          <w:numId w:val="17"/>
        </w:numPr>
        <w:tabs>
          <w:tab w:val="left" w:pos="270"/>
        </w:tabs>
        <w:spacing w:line="0" w:lineRule="atLeast"/>
        <w:ind w:left="3969"/>
        <w:rPr>
          <w:rFonts w:ascii="Tahoma" w:hAnsi="Tahoma" w:cs="Tahoma"/>
          <w:b/>
          <w:bCs/>
          <w:color w:val="4472C4" w:themeColor="accent5"/>
        </w:rPr>
      </w:pPr>
      <w:r w:rsidRPr="004C3559">
        <w:rPr>
          <w:rFonts w:ascii="Tahoma" w:hAnsi="Tahoma" w:cs="Tahoma"/>
          <w:b/>
          <w:bCs/>
          <w:color w:val="4472C4" w:themeColor="accent5"/>
        </w:rPr>
        <w:t>Tháp Kinh</w:t>
      </w:r>
      <w:r w:rsidR="000E643D" w:rsidRPr="004C3559">
        <w:rPr>
          <w:rFonts w:ascii="Tahoma" w:hAnsi="Tahoma" w:cs="Tahoma"/>
          <w:b/>
          <w:bCs/>
          <w:color w:val="4472C4" w:themeColor="accent5"/>
        </w:rPr>
        <w:t xml:space="preserve"> Luân – thành cổ Độc Khắc Tông</w:t>
      </w:r>
    </w:p>
    <w:p w14:paraId="0EBBD899" w14:textId="77777777" w:rsidR="000E643D" w:rsidRPr="004C3559" w:rsidRDefault="000E643D" w:rsidP="004C3559">
      <w:pPr>
        <w:pStyle w:val="ListParagraph"/>
        <w:numPr>
          <w:ilvl w:val="0"/>
          <w:numId w:val="17"/>
        </w:numPr>
        <w:tabs>
          <w:tab w:val="left" w:pos="270"/>
        </w:tabs>
        <w:spacing w:line="0" w:lineRule="atLeast"/>
        <w:ind w:left="3686"/>
        <w:rPr>
          <w:rFonts w:ascii="Tahoma" w:hAnsi="Tahoma" w:cs="Tahoma"/>
          <w:b/>
          <w:bCs/>
          <w:color w:val="4472C4" w:themeColor="accent5"/>
        </w:rPr>
      </w:pPr>
      <w:r w:rsidRPr="004C3559">
        <w:rPr>
          <w:rFonts w:ascii="Tahoma" w:hAnsi="Tahoma" w:cs="Tahoma"/>
          <w:b/>
          <w:bCs/>
          <w:color w:val="4472C4" w:themeColor="accent5"/>
        </w:rPr>
        <w:t>Hẻm núi sâu nhất Thế Giới – Hổ Khiêu Hiệp</w:t>
      </w:r>
    </w:p>
    <w:p w14:paraId="57711C94" w14:textId="102A6300" w:rsidR="000E643D" w:rsidRPr="004C3559" w:rsidRDefault="000E643D" w:rsidP="004C3559">
      <w:pPr>
        <w:pStyle w:val="ListParagraph"/>
        <w:numPr>
          <w:ilvl w:val="0"/>
          <w:numId w:val="17"/>
        </w:numPr>
        <w:tabs>
          <w:tab w:val="left" w:pos="270"/>
        </w:tabs>
        <w:spacing w:line="0" w:lineRule="atLeast"/>
        <w:ind w:left="3402"/>
        <w:rPr>
          <w:rFonts w:ascii="Tahoma" w:hAnsi="Tahoma" w:cs="Tahoma"/>
          <w:b/>
          <w:bCs/>
          <w:color w:val="4472C4" w:themeColor="accent5"/>
        </w:rPr>
      </w:pPr>
      <w:r w:rsidRPr="004C3559">
        <w:rPr>
          <w:rFonts w:ascii="Tahoma" w:hAnsi="Tahoma" w:cs="Tahoma"/>
          <w:b/>
          <w:bCs/>
          <w:color w:val="4472C4" w:themeColor="accent5"/>
        </w:rPr>
        <w:t>Những con phố cổ mang dấu tích của thời gian</w:t>
      </w:r>
    </w:p>
    <w:p w14:paraId="4524A874" w14:textId="7FBBF712" w:rsidR="004C3559" w:rsidRPr="004C3559" w:rsidRDefault="004C3559" w:rsidP="004C3559">
      <w:pPr>
        <w:pStyle w:val="ListParagraph"/>
        <w:numPr>
          <w:ilvl w:val="0"/>
          <w:numId w:val="17"/>
        </w:numPr>
        <w:tabs>
          <w:tab w:val="left" w:pos="1830"/>
        </w:tabs>
        <w:spacing w:line="0" w:lineRule="atLeast"/>
        <w:ind w:left="3119"/>
        <w:rPr>
          <w:rFonts w:ascii="Tahoma" w:hAnsi="Tahoma" w:cs="Tahoma"/>
          <w:b/>
          <w:bCs/>
          <w:color w:val="4472C4" w:themeColor="accent5"/>
        </w:rPr>
      </w:pPr>
      <w:r w:rsidRPr="004C3559">
        <w:rPr>
          <w:rFonts w:ascii="Tahoma" w:hAnsi="Tahoma" w:cs="Tahoma"/>
          <w:b/>
          <w:bCs/>
          <w:color w:val="4472C4" w:themeColor="accent5"/>
        </w:rPr>
        <w:t xml:space="preserve">Điểm tham quan được ghé thăm nhiều nhất - Hồng Nhai Động </w:t>
      </w:r>
    </w:p>
    <w:p w14:paraId="09A5A47C" w14:textId="4A8B1656" w:rsidR="007C2E8A" w:rsidRDefault="000E643D" w:rsidP="004C3559">
      <w:pPr>
        <w:pStyle w:val="ListParagraph"/>
        <w:tabs>
          <w:tab w:val="left" w:pos="270"/>
        </w:tabs>
        <w:spacing w:line="0" w:lineRule="atLeast"/>
        <w:ind w:left="2552"/>
        <w:rPr>
          <w:rFonts w:ascii="Tahoma" w:hAnsi="Tahoma" w:cs="Tahoma"/>
          <w:b/>
          <w:bCs/>
          <w:color w:val="385623" w:themeColor="accent6" w:themeShade="80"/>
        </w:rPr>
      </w:pPr>
      <w:r w:rsidRPr="00B65C0C">
        <w:rPr>
          <w:rFonts w:ascii="Tahoma" w:hAnsi="Tahoma" w:cs="Tahoma"/>
          <w:b/>
          <w:bCs/>
          <w:color w:val="FF0000"/>
          <w:sz w:val="32"/>
          <w:szCs w:val="32"/>
        </w:rPr>
        <w:sym w:font="Wingdings" w:char="F0AC"/>
      </w:r>
      <w:r w:rsidR="00F66BE8">
        <w:rPr>
          <w:rFonts w:ascii="Tahoma" w:hAnsi="Tahoma" w:cs="Tahoma"/>
          <w:b/>
          <w:bCs/>
          <w:color w:val="FF0000"/>
          <w:sz w:val="32"/>
          <w:szCs w:val="32"/>
        </w:rPr>
        <w:t xml:space="preserve"> Tặng: </w:t>
      </w:r>
      <w:r w:rsidRPr="004C3559">
        <w:rPr>
          <w:rFonts w:ascii="Tahoma" w:hAnsi="Tahoma" w:cs="Tahoma"/>
          <w:b/>
          <w:bCs/>
          <w:color w:val="4472C4" w:themeColor="accent5"/>
        </w:rPr>
        <w:t xml:space="preserve">vé xem Show </w:t>
      </w:r>
      <w:proofErr w:type="gramStart"/>
      <w:r w:rsidRPr="004C3559">
        <w:rPr>
          <w:rFonts w:ascii="Tahoma" w:hAnsi="Tahoma" w:cs="Tahoma"/>
          <w:b/>
          <w:bCs/>
          <w:color w:val="4472C4" w:themeColor="accent5"/>
        </w:rPr>
        <w:t>“ Ấn</w:t>
      </w:r>
      <w:proofErr w:type="gramEnd"/>
      <w:r w:rsidRPr="004C3559">
        <w:rPr>
          <w:rFonts w:ascii="Tahoma" w:hAnsi="Tahoma" w:cs="Tahoma"/>
          <w:b/>
          <w:bCs/>
          <w:color w:val="4472C4" w:themeColor="accent5"/>
        </w:rPr>
        <w:t xml:space="preserve"> Tượng Lệ Giang”</w:t>
      </w:r>
    </w:p>
    <w:p w14:paraId="6EA375DD" w14:textId="38EF0682" w:rsidR="004D3195" w:rsidRPr="005A4864" w:rsidRDefault="004D3195" w:rsidP="005A4864">
      <w:pPr>
        <w:pStyle w:val="ListParagraph"/>
        <w:tabs>
          <w:tab w:val="left" w:pos="270"/>
        </w:tabs>
        <w:spacing w:line="0" w:lineRule="atLeast"/>
        <w:ind w:left="0"/>
        <w:jc w:val="center"/>
        <w:rPr>
          <w:rFonts w:ascii="Tahoma" w:hAnsi="Tahoma" w:cs="Tahoma"/>
          <w:b/>
          <w:bCs/>
          <w:color w:val="385623" w:themeColor="accent6" w:themeShade="80"/>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B5333A" w:rsidRPr="005A1FA4" w14:paraId="0FCE03FA" w14:textId="77777777" w:rsidTr="005861FC">
        <w:trPr>
          <w:trHeight w:val="478"/>
        </w:trPr>
        <w:tc>
          <w:tcPr>
            <w:tcW w:w="1656" w:type="dxa"/>
            <w:shd w:val="clear" w:color="auto" w:fill="00B050"/>
            <w:vAlign w:val="center"/>
            <w:hideMark/>
          </w:tcPr>
          <w:p w14:paraId="20E8541F" w14:textId="29E6EB5B" w:rsidR="00B5333A" w:rsidRPr="005861FC" w:rsidRDefault="00B5333A" w:rsidP="008A2F8D">
            <w:pPr>
              <w:tabs>
                <w:tab w:val="left" w:pos="426"/>
              </w:tabs>
              <w:jc w:val="center"/>
              <w:rPr>
                <w:rFonts w:ascii="Tahoma" w:hAnsi="Tahoma" w:cs="Tahoma"/>
                <w:b/>
                <w:color w:val="FFFFFF" w:themeColor="background1"/>
              </w:rPr>
            </w:pPr>
            <w:r w:rsidRPr="005861FC">
              <w:rPr>
                <w:rFonts w:ascii="Tahoma" w:hAnsi="Tahoma" w:cs="Tahoma"/>
                <w:b/>
                <w:color w:val="FFFFFF" w:themeColor="background1"/>
              </w:rPr>
              <w:t>ĐÊM 1</w:t>
            </w:r>
          </w:p>
        </w:tc>
        <w:tc>
          <w:tcPr>
            <w:tcW w:w="9498" w:type="dxa"/>
            <w:shd w:val="clear" w:color="auto" w:fill="00B050"/>
            <w:vAlign w:val="center"/>
            <w:hideMark/>
          </w:tcPr>
          <w:p w14:paraId="0BEFF671" w14:textId="62F20804" w:rsidR="00B5333A" w:rsidRPr="005861FC" w:rsidRDefault="00B5333A" w:rsidP="008A2F8D">
            <w:pPr>
              <w:tabs>
                <w:tab w:val="left" w:pos="426"/>
              </w:tabs>
              <w:rPr>
                <w:rFonts w:ascii="Tahoma" w:hAnsi="Tahoma" w:cs="Tahoma"/>
                <w:b/>
                <w:color w:val="FFFFFF" w:themeColor="background1"/>
              </w:rPr>
            </w:pPr>
            <w:r w:rsidRPr="005861FC">
              <w:rPr>
                <w:rFonts w:ascii="Tahoma" w:hAnsi="Tahoma" w:cs="Tahoma"/>
                <w:b/>
                <w:color w:val="FFFFFF" w:themeColor="background1"/>
              </w:rPr>
              <w:t xml:space="preserve">TP.HCM </w:t>
            </w:r>
            <w:r w:rsidRPr="005861FC">
              <w:rPr>
                <w:rFonts w:ascii="Tahoma" w:hAnsi="Tahoma" w:cs="Tahoma"/>
                <w:b/>
                <w:color w:val="FFFFFF" w:themeColor="background1"/>
              </w:rPr>
              <w:sym w:font="Wingdings" w:char="F051"/>
            </w:r>
            <w:r w:rsidRPr="005861FC">
              <w:rPr>
                <w:rFonts w:ascii="Tahoma" w:hAnsi="Tahoma" w:cs="Tahoma"/>
                <w:b/>
                <w:color w:val="FFFFFF" w:themeColor="background1"/>
              </w:rPr>
              <w:t xml:space="preserve"> TRÙNG KHÁNH</w:t>
            </w:r>
            <w:r w:rsidRPr="005861FC">
              <w:rPr>
                <w:rFonts w:ascii="Tahoma" w:hAnsi="Tahoma" w:cs="Tahoma"/>
                <w:b/>
                <w:color w:val="FFFFFF" w:themeColor="background1"/>
                <w:lang w:val="vi-VN"/>
              </w:rPr>
              <w:t xml:space="preserve"> </w:t>
            </w:r>
            <w:r w:rsidRPr="005861FC">
              <w:rPr>
                <w:rFonts w:ascii="Tahoma" w:hAnsi="Tahoma" w:cs="Tahoma"/>
                <w:b/>
                <w:color w:val="FFFFFF" w:themeColor="background1"/>
              </w:rPr>
              <w:t xml:space="preserve"> </w:t>
            </w:r>
            <w:r w:rsidRPr="005861FC">
              <w:rPr>
                <w:rFonts w:ascii="Tahoma" w:hAnsi="Tahoma" w:cs="Tahoma"/>
                <w:b/>
                <w:color w:val="FFFFFF" w:themeColor="background1"/>
                <w:lang w:val="vi-VN"/>
              </w:rPr>
              <w:t xml:space="preserve">                       </w:t>
            </w:r>
            <w:r w:rsidRPr="005861FC">
              <w:rPr>
                <w:rFonts w:ascii="Tahoma" w:hAnsi="Tahoma" w:cs="Tahoma"/>
                <w:b/>
                <w:color w:val="FFFFFF" w:themeColor="background1"/>
              </w:rPr>
              <w:t xml:space="preserve">  </w:t>
            </w:r>
            <w:r w:rsidRPr="005861FC">
              <w:rPr>
                <w:rFonts w:ascii="Tahoma" w:hAnsi="Tahoma" w:cs="Tahoma"/>
                <w:b/>
                <w:color w:val="FFFFFF" w:themeColor="background1"/>
                <w:lang w:val="vi-VN"/>
              </w:rPr>
              <w:t xml:space="preserve">                     </w:t>
            </w:r>
            <w:r w:rsidR="00007A8B" w:rsidRPr="005861FC">
              <w:rPr>
                <w:rFonts w:ascii="Tahoma" w:hAnsi="Tahoma" w:cs="Tahoma"/>
                <w:b/>
                <w:color w:val="FFFFFF" w:themeColor="background1"/>
                <w:lang w:val="vi-VN"/>
              </w:rPr>
              <w:t xml:space="preserve"> </w:t>
            </w:r>
            <w:r w:rsidRPr="005861FC">
              <w:rPr>
                <w:rFonts w:ascii="Tahoma" w:hAnsi="Tahoma" w:cs="Tahoma"/>
                <w:b/>
                <w:color w:val="FFFFFF" w:themeColor="background1"/>
              </w:rPr>
              <w:t>(Ăn</w:t>
            </w:r>
            <w:r w:rsidR="00007A8B" w:rsidRPr="005861FC">
              <w:rPr>
                <w:rFonts w:ascii="Tahoma" w:hAnsi="Tahoma" w:cs="Tahoma"/>
                <w:b/>
                <w:color w:val="FFFFFF" w:themeColor="background1"/>
              </w:rPr>
              <w:t xml:space="preserve"> nhẹ</w:t>
            </w:r>
            <w:r w:rsidRPr="005861FC">
              <w:rPr>
                <w:rFonts w:ascii="Tahoma" w:hAnsi="Tahoma" w:cs="Tahoma"/>
                <w:b/>
                <w:color w:val="FFFFFF" w:themeColor="background1"/>
              </w:rPr>
              <w:t xml:space="preserve"> trên máy bay) </w:t>
            </w:r>
          </w:p>
        </w:tc>
      </w:tr>
    </w:tbl>
    <w:p w14:paraId="5CC83443" w14:textId="11240ECC" w:rsidR="00B5333A" w:rsidRPr="004D1A56" w:rsidRDefault="00B5333A" w:rsidP="00F66BE8">
      <w:pPr>
        <w:pStyle w:val="ListParagraph"/>
        <w:numPr>
          <w:ilvl w:val="0"/>
          <w:numId w:val="12"/>
        </w:numPr>
        <w:tabs>
          <w:tab w:val="left" w:pos="567"/>
        </w:tabs>
        <w:ind w:left="142" w:firstLine="0"/>
        <w:jc w:val="both"/>
        <w:rPr>
          <w:rFonts w:ascii="Tahoma" w:hAnsi="Tahoma" w:cs="Tahoma"/>
          <w:b/>
          <w:bCs/>
          <w:color w:val="FF0000"/>
        </w:rPr>
      </w:pPr>
      <w:r w:rsidRPr="00D511E3">
        <w:rPr>
          <w:rFonts w:ascii="Tahoma" w:hAnsi="Tahoma" w:cs="Tahoma"/>
          <w:color w:val="000000"/>
          <w:lang w:val="vi-VN"/>
        </w:rPr>
        <w:t xml:space="preserve">Trưởng </w:t>
      </w:r>
      <w:r w:rsidRPr="00D511E3">
        <w:rPr>
          <w:rFonts w:ascii="Tahoma" w:hAnsi="Tahoma" w:cs="Tahoma"/>
          <w:color w:val="333333"/>
          <w:shd w:val="clear" w:color="auto" w:fill="FFFFFF"/>
          <w:lang w:val="it-IT"/>
        </w:rPr>
        <w:t>đoàn</w:t>
      </w:r>
      <w:r w:rsidRPr="00D511E3">
        <w:rPr>
          <w:rFonts w:ascii="Tahoma" w:hAnsi="Tahoma" w:cs="Tahoma"/>
          <w:color w:val="000000"/>
          <w:lang w:val="vi-VN"/>
        </w:rPr>
        <w:t xml:space="preserve"> đón Quý khách tại </w:t>
      </w:r>
      <w:r w:rsidRPr="00D511E3">
        <w:rPr>
          <w:rFonts w:ascii="Tahoma" w:hAnsi="Tahoma" w:cs="Tahoma"/>
          <w:b/>
          <w:color w:val="00B050"/>
          <w:lang w:val="vi-VN"/>
        </w:rPr>
        <w:t>sân bay Tân Sơn Nhất</w:t>
      </w:r>
      <w:r w:rsidRPr="00D511E3">
        <w:rPr>
          <w:rFonts w:ascii="Tahoma" w:hAnsi="Tahoma" w:cs="Tahoma"/>
          <w:b/>
          <w:color w:val="000000"/>
        </w:rPr>
        <w:t xml:space="preserve"> </w:t>
      </w:r>
      <w:r w:rsidRPr="00D511E3">
        <w:rPr>
          <w:rFonts w:ascii="Tahoma" w:hAnsi="Tahoma" w:cs="Tahoma"/>
          <w:color w:val="000000"/>
          <w:lang w:val="vi-VN"/>
        </w:rPr>
        <w:t xml:space="preserve">để làm thủ tục khởi hành </w:t>
      </w:r>
      <w:r>
        <w:rPr>
          <w:rFonts w:ascii="Tahoma" w:hAnsi="Tahoma" w:cs="Tahoma"/>
          <w:color w:val="000000"/>
        </w:rPr>
        <w:t xml:space="preserve">đến với thành phố </w:t>
      </w:r>
      <w:r w:rsidRPr="00566BCE">
        <w:rPr>
          <w:rFonts w:ascii="Tahoma" w:hAnsi="Tahoma" w:cs="Tahoma"/>
          <w:b/>
          <w:bCs/>
          <w:color w:val="000000"/>
        </w:rPr>
        <w:t>Trùng Khánh</w:t>
      </w:r>
      <w:r w:rsidRPr="00D511E3">
        <w:rPr>
          <w:rFonts w:ascii="Tahoma" w:hAnsi="Tahoma" w:cs="Tahoma"/>
          <w:color w:val="000000"/>
          <w:lang w:val="vi-VN"/>
        </w:rPr>
        <w:t xml:space="preserve"> trê</w:t>
      </w:r>
      <w:r w:rsidRPr="00D511E3">
        <w:rPr>
          <w:rFonts w:ascii="Tahoma" w:hAnsi="Tahoma" w:cs="Tahoma"/>
          <w:color w:val="000000"/>
        </w:rPr>
        <w:t xml:space="preserve">n </w:t>
      </w:r>
      <w:r w:rsidRPr="00D511E3">
        <w:rPr>
          <w:rFonts w:ascii="Tahoma" w:hAnsi="Tahoma" w:cs="Tahoma"/>
          <w:color w:val="000000"/>
          <w:lang w:val="vi-VN"/>
        </w:rPr>
        <w:t>chuyến bay</w:t>
      </w:r>
      <w:r w:rsidRPr="00D511E3">
        <w:rPr>
          <w:rFonts w:ascii="Tahoma" w:hAnsi="Tahoma" w:cs="Tahoma"/>
          <w:b/>
          <w:bCs/>
          <w:color w:val="FF0000"/>
        </w:rPr>
        <w:t xml:space="preserve"> </w:t>
      </w:r>
      <w:r w:rsidR="00F66BE8">
        <w:rPr>
          <w:rFonts w:ascii="Tahoma" w:hAnsi="Tahoma" w:cs="Tahoma"/>
          <w:b/>
          <w:bCs/>
          <w:color w:val="FF0000"/>
        </w:rPr>
        <w:t xml:space="preserve">CA </w:t>
      </w:r>
      <w:r>
        <w:rPr>
          <w:rFonts w:ascii="Tahoma" w:hAnsi="Tahoma" w:cs="Tahoma"/>
          <w:b/>
          <w:bCs/>
          <w:color w:val="FF0000"/>
        </w:rPr>
        <w:t>408</w:t>
      </w:r>
      <w:r w:rsidR="00F66BE8">
        <w:rPr>
          <w:rFonts w:ascii="Tahoma" w:hAnsi="Tahoma" w:cs="Tahoma"/>
          <w:b/>
          <w:bCs/>
          <w:color w:val="FF0000"/>
        </w:rPr>
        <w:t xml:space="preserve"> SGN-CKG 00:20</w:t>
      </w:r>
      <w:r w:rsidRPr="00D511E3">
        <w:rPr>
          <w:rFonts w:ascii="Tahoma" w:hAnsi="Tahoma" w:cs="Tahoma"/>
          <w:b/>
          <w:bCs/>
          <w:color w:val="FF0000"/>
        </w:rPr>
        <w:t xml:space="preserve"> </w:t>
      </w:r>
      <w:r w:rsidR="00F66BE8">
        <w:rPr>
          <w:rFonts w:ascii="Tahoma" w:hAnsi="Tahoma" w:cs="Tahoma"/>
          <w:b/>
          <w:bCs/>
          <w:color w:val="FF0000"/>
        </w:rPr>
        <w:t>– 05:00 của hãng hàng không Quốc G</w:t>
      </w:r>
      <w:r w:rsidR="0039633A">
        <w:rPr>
          <w:rFonts w:ascii="Tahoma" w:hAnsi="Tahoma" w:cs="Tahoma"/>
          <w:b/>
          <w:bCs/>
          <w:color w:val="FF0000"/>
        </w:rPr>
        <w:t>ia Air China</w:t>
      </w:r>
      <w:r>
        <w:rPr>
          <w:rFonts w:ascii="Tahoma" w:hAnsi="Tahoma" w:cs="Tahoma"/>
          <w:b/>
          <w:bCs/>
          <w:color w:val="FF0000"/>
        </w:rPr>
        <w:t>.</w:t>
      </w:r>
    </w:p>
    <w:p w14:paraId="270FB6E6" w14:textId="0865AD03" w:rsidR="00B5333A" w:rsidRPr="005D4D04" w:rsidRDefault="00B5333A" w:rsidP="005D4D04">
      <w:pPr>
        <w:tabs>
          <w:tab w:val="left" w:pos="1830"/>
        </w:tabs>
        <w:rPr>
          <w:rFonts w:ascii="Tahoma" w:hAnsi="Tahoma" w:cs="Tahoma"/>
          <w:sz w:val="26"/>
          <w:szCs w:val="26"/>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5A1FA4" w14:paraId="0C9A700A" w14:textId="77777777" w:rsidTr="005861FC">
        <w:trPr>
          <w:trHeight w:val="478"/>
        </w:trPr>
        <w:tc>
          <w:tcPr>
            <w:tcW w:w="1656" w:type="dxa"/>
            <w:shd w:val="clear" w:color="auto" w:fill="00B050"/>
            <w:vAlign w:val="center"/>
            <w:hideMark/>
          </w:tcPr>
          <w:p w14:paraId="44F07043" w14:textId="77777777" w:rsidR="000E643D" w:rsidRPr="005861FC" w:rsidRDefault="000E643D" w:rsidP="000E643D">
            <w:pPr>
              <w:tabs>
                <w:tab w:val="left" w:pos="426"/>
              </w:tabs>
              <w:jc w:val="center"/>
              <w:rPr>
                <w:rFonts w:ascii="Tahoma" w:hAnsi="Tahoma" w:cs="Tahoma"/>
                <w:b/>
                <w:color w:val="FFFFFF" w:themeColor="background1"/>
              </w:rPr>
            </w:pPr>
            <w:r w:rsidRPr="005861FC">
              <w:rPr>
                <w:rFonts w:ascii="Tahoma" w:hAnsi="Tahoma" w:cs="Tahoma"/>
                <w:b/>
                <w:color w:val="FFFFFF" w:themeColor="background1"/>
              </w:rPr>
              <w:lastRenderedPageBreak/>
              <w:t>NGÀY 1</w:t>
            </w:r>
          </w:p>
        </w:tc>
        <w:tc>
          <w:tcPr>
            <w:tcW w:w="9498" w:type="dxa"/>
            <w:shd w:val="clear" w:color="auto" w:fill="00B050"/>
            <w:vAlign w:val="center"/>
            <w:hideMark/>
          </w:tcPr>
          <w:p w14:paraId="570F9A2C" w14:textId="00E975CB" w:rsidR="000E643D" w:rsidRPr="005861FC" w:rsidRDefault="000E643D" w:rsidP="000E643D">
            <w:pPr>
              <w:tabs>
                <w:tab w:val="left" w:pos="426"/>
              </w:tabs>
              <w:rPr>
                <w:rFonts w:ascii="Tahoma" w:hAnsi="Tahoma" w:cs="Tahoma"/>
                <w:b/>
                <w:color w:val="FFFFFF" w:themeColor="background1"/>
              </w:rPr>
            </w:pPr>
            <w:r w:rsidRPr="005861FC">
              <w:rPr>
                <w:rFonts w:ascii="Tahoma" w:hAnsi="Tahoma" w:cs="Tahoma"/>
                <w:b/>
                <w:color w:val="FFFFFF" w:themeColor="background1"/>
              </w:rPr>
              <w:t xml:space="preserve">TRÙNG KHÁNH </w:t>
            </w:r>
            <w:r w:rsidRPr="005861FC">
              <w:rPr>
                <w:rFonts w:ascii="Tahoma" w:hAnsi="Tahoma" w:cs="Tahoma"/>
                <w:b/>
                <w:color w:val="FFFFFF" w:themeColor="background1"/>
              </w:rPr>
              <w:sym w:font="Wingdings" w:char="F051"/>
            </w:r>
            <w:r w:rsidRPr="005861FC">
              <w:rPr>
                <w:rFonts w:ascii="Tahoma" w:hAnsi="Tahoma" w:cs="Tahoma"/>
                <w:b/>
                <w:color w:val="FFFFFF" w:themeColor="background1"/>
              </w:rPr>
              <w:t xml:space="preserve"> ĐẠI LÝ</w:t>
            </w:r>
            <w:r w:rsidRPr="005861FC">
              <w:rPr>
                <w:rFonts w:ascii="Tahoma" w:hAnsi="Tahoma" w:cs="Tahoma"/>
                <w:b/>
                <w:color w:val="FFFFFF" w:themeColor="background1"/>
                <w:lang w:val="vi-VN"/>
              </w:rPr>
              <w:t xml:space="preserve"> </w:t>
            </w:r>
            <w:r w:rsidRPr="005861FC">
              <w:rPr>
                <w:rFonts w:ascii="Tahoma" w:hAnsi="Tahoma" w:cs="Tahoma"/>
                <w:b/>
                <w:color w:val="FFFFFF" w:themeColor="background1"/>
              </w:rPr>
              <w:t xml:space="preserve"> </w:t>
            </w:r>
            <w:r w:rsidRPr="005861FC">
              <w:rPr>
                <w:rFonts w:ascii="Tahoma" w:hAnsi="Tahoma" w:cs="Tahoma"/>
                <w:b/>
                <w:color w:val="FFFFFF" w:themeColor="background1"/>
                <w:lang w:val="vi-VN"/>
              </w:rPr>
              <w:t xml:space="preserve">                      </w:t>
            </w:r>
            <w:r w:rsidRPr="005861FC">
              <w:rPr>
                <w:rFonts w:ascii="Tahoma" w:hAnsi="Tahoma" w:cs="Tahoma"/>
                <w:b/>
                <w:color w:val="FFFFFF" w:themeColor="background1"/>
              </w:rPr>
              <w:t xml:space="preserve">(Ăn </w:t>
            </w:r>
            <w:r w:rsidR="00B5333A" w:rsidRPr="005861FC">
              <w:rPr>
                <w:rFonts w:ascii="Tahoma" w:hAnsi="Tahoma" w:cs="Tahoma"/>
                <w:b/>
                <w:color w:val="FFFFFF" w:themeColor="background1"/>
              </w:rPr>
              <w:t>2</w:t>
            </w:r>
            <w:r w:rsidRPr="005861FC">
              <w:rPr>
                <w:rFonts w:ascii="Tahoma" w:hAnsi="Tahoma" w:cs="Tahoma"/>
                <w:b/>
                <w:color w:val="FFFFFF" w:themeColor="background1"/>
              </w:rPr>
              <w:t xml:space="preserve"> bữa</w:t>
            </w:r>
            <w:r w:rsidR="00007A8B" w:rsidRPr="005861FC">
              <w:rPr>
                <w:rFonts w:ascii="Tahoma" w:hAnsi="Tahoma" w:cs="Tahoma"/>
                <w:b/>
                <w:color w:val="FFFFFF" w:themeColor="background1"/>
              </w:rPr>
              <w:t>, ăn sáng nhẹ trên máy bay</w:t>
            </w:r>
            <w:r w:rsidRPr="005861FC">
              <w:rPr>
                <w:rFonts w:ascii="Tahoma" w:hAnsi="Tahoma" w:cs="Tahoma"/>
                <w:b/>
                <w:color w:val="FFFFFF" w:themeColor="background1"/>
              </w:rPr>
              <w:t xml:space="preserve">) </w:t>
            </w:r>
          </w:p>
        </w:tc>
      </w:tr>
    </w:tbl>
    <w:p w14:paraId="070220B9" w14:textId="635A8A49" w:rsidR="000E643D" w:rsidRPr="00450967" w:rsidRDefault="000E643D" w:rsidP="00F66BE8">
      <w:pPr>
        <w:pStyle w:val="ListParagraph"/>
        <w:numPr>
          <w:ilvl w:val="0"/>
          <w:numId w:val="12"/>
        </w:numPr>
        <w:tabs>
          <w:tab w:val="left" w:pos="567"/>
        </w:tabs>
        <w:ind w:left="142" w:firstLine="0"/>
        <w:jc w:val="both"/>
        <w:rPr>
          <w:rFonts w:ascii="Tahoma" w:hAnsi="Tahoma" w:cs="Tahoma"/>
          <w:color w:val="000000"/>
          <w:lang w:val="vi-VN"/>
        </w:rPr>
      </w:pPr>
      <w:r w:rsidRPr="006D253A">
        <w:rPr>
          <w:rFonts w:ascii="Tahoma" w:hAnsi="Tahoma" w:cs="Tahoma"/>
          <w:color w:val="000000"/>
          <w:lang w:val="vi-VN"/>
        </w:rPr>
        <w:t xml:space="preserve">Đến sân bay quốc tế </w:t>
      </w:r>
      <w:r w:rsidRPr="00566BCE">
        <w:rPr>
          <w:rFonts w:ascii="Tahoma" w:hAnsi="Tahoma" w:cs="Tahoma"/>
          <w:color w:val="000000"/>
        </w:rPr>
        <w:t xml:space="preserve">Giang Bắc </w:t>
      </w:r>
      <w:r w:rsidRPr="00B5333A">
        <w:rPr>
          <w:rFonts w:ascii="Tahoma" w:hAnsi="Tahoma" w:cs="Tahoma"/>
          <w:b/>
          <w:bCs/>
          <w:color w:val="000000"/>
        </w:rPr>
        <w:t>Trùng Khánh</w:t>
      </w:r>
      <w:r>
        <w:rPr>
          <w:rFonts w:ascii="Tahoma" w:hAnsi="Tahoma" w:cs="Tahoma"/>
          <w:color w:val="000000"/>
        </w:rPr>
        <w:t>, đoàn</w:t>
      </w:r>
      <w:r w:rsidR="00F66BE8">
        <w:rPr>
          <w:rFonts w:ascii="Tahoma" w:hAnsi="Tahoma" w:cs="Tahoma"/>
          <w:color w:val="000000"/>
        </w:rPr>
        <w:t xml:space="preserve"> làm thủ tục</w:t>
      </w:r>
      <w:r>
        <w:rPr>
          <w:rFonts w:ascii="Tahoma" w:hAnsi="Tahoma" w:cs="Tahoma"/>
          <w:color w:val="000000"/>
        </w:rPr>
        <w:t xml:space="preserve"> nối chuyến đến với sân bay </w:t>
      </w:r>
      <w:r w:rsidRPr="00566BCE">
        <w:rPr>
          <w:rFonts w:ascii="Tahoma" w:hAnsi="Tahoma" w:cs="Tahoma"/>
          <w:b/>
          <w:bCs/>
          <w:color w:val="000000"/>
        </w:rPr>
        <w:t>Đại Lý – tỉnh Vân Nam</w:t>
      </w:r>
      <w:r>
        <w:rPr>
          <w:rFonts w:ascii="Tahoma" w:hAnsi="Tahoma" w:cs="Tahoma"/>
          <w:color w:val="000000"/>
        </w:rPr>
        <w:t xml:space="preserve"> trên chuyến bay </w:t>
      </w:r>
      <w:r>
        <w:rPr>
          <w:rFonts w:ascii="Tahoma" w:hAnsi="Tahoma" w:cs="Tahoma"/>
          <w:b/>
          <w:bCs/>
          <w:color w:val="FF0000"/>
        </w:rPr>
        <w:t>CA</w:t>
      </w:r>
      <w:r w:rsidR="00F66BE8">
        <w:rPr>
          <w:rFonts w:ascii="Tahoma" w:hAnsi="Tahoma" w:cs="Tahoma"/>
          <w:b/>
          <w:bCs/>
          <w:color w:val="FF0000"/>
        </w:rPr>
        <w:t xml:space="preserve"> </w:t>
      </w:r>
      <w:r>
        <w:rPr>
          <w:rFonts w:ascii="Tahoma" w:hAnsi="Tahoma" w:cs="Tahoma"/>
          <w:b/>
          <w:bCs/>
          <w:color w:val="FF0000"/>
        </w:rPr>
        <w:t>4481</w:t>
      </w:r>
      <w:r w:rsidR="00F66BE8">
        <w:rPr>
          <w:rFonts w:ascii="Tahoma" w:hAnsi="Tahoma" w:cs="Tahoma"/>
          <w:b/>
          <w:bCs/>
          <w:color w:val="FF0000"/>
        </w:rPr>
        <w:t xml:space="preserve"> CKG-DLU 07:05 – 08:50</w:t>
      </w:r>
      <w:r>
        <w:rPr>
          <w:rFonts w:ascii="Tahoma" w:hAnsi="Tahoma" w:cs="Tahoma"/>
          <w:b/>
          <w:bCs/>
          <w:color w:val="FF0000"/>
        </w:rPr>
        <w:t xml:space="preserve">, </w:t>
      </w:r>
      <w:r>
        <w:rPr>
          <w:rFonts w:ascii="Tahoma" w:hAnsi="Tahoma" w:cs="Tahoma"/>
        </w:rPr>
        <w:t>Quý khách ăn</w:t>
      </w:r>
      <w:r w:rsidR="00B5333A">
        <w:rPr>
          <w:rFonts w:ascii="Tahoma" w:hAnsi="Tahoma" w:cs="Tahoma"/>
        </w:rPr>
        <w:t xml:space="preserve"> nhẹ</w:t>
      </w:r>
      <w:r>
        <w:rPr>
          <w:rFonts w:ascii="Tahoma" w:hAnsi="Tahoma" w:cs="Tahoma"/>
        </w:rPr>
        <w:t xml:space="preserve"> trên máy bay.</w:t>
      </w:r>
    </w:p>
    <w:p w14:paraId="77AE17C5" w14:textId="1D887455" w:rsidR="000E643D" w:rsidRDefault="000E643D" w:rsidP="00F66BE8">
      <w:pPr>
        <w:pStyle w:val="ListParagraph"/>
        <w:numPr>
          <w:ilvl w:val="0"/>
          <w:numId w:val="12"/>
        </w:numPr>
        <w:tabs>
          <w:tab w:val="left" w:pos="567"/>
        </w:tabs>
        <w:ind w:left="142" w:firstLine="0"/>
        <w:jc w:val="both"/>
        <w:rPr>
          <w:rFonts w:ascii="Tahoma" w:hAnsi="Tahoma" w:cs="Tahoma"/>
          <w:color w:val="000000"/>
          <w:lang w:val="vi-VN"/>
        </w:rPr>
      </w:pPr>
      <w:r w:rsidRPr="00450967">
        <w:rPr>
          <w:rFonts w:ascii="Tahoma" w:hAnsi="Tahoma" w:cs="Tahoma"/>
          <w:color w:val="000000"/>
          <w:lang w:val="vi-VN"/>
        </w:rPr>
        <w:t>X</w:t>
      </w:r>
      <w:r w:rsidRPr="006D253A">
        <w:rPr>
          <w:rFonts w:ascii="Tahoma" w:hAnsi="Tahoma" w:cs="Tahoma"/>
          <w:color w:val="000000"/>
          <w:lang w:val="vi-VN"/>
        </w:rPr>
        <w:t>e và</w:t>
      </w:r>
      <w:r w:rsidRPr="00450967">
        <w:rPr>
          <w:rFonts w:ascii="Tahoma" w:hAnsi="Tahoma" w:cs="Tahoma"/>
          <w:color w:val="000000"/>
          <w:lang w:val="vi-VN"/>
        </w:rPr>
        <w:t xml:space="preserve"> </w:t>
      </w:r>
      <w:r w:rsidRPr="006D253A">
        <w:rPr>
          <w:rFonts w:ascii="Tahoma" w:hAnsi="Tahoma" w:cs="Tahoma"/>
          <w:color w:val="000000"/>
          <w:lang w:val="vi-VN"/>
        </w:rPr>
        <w:t>HDV địa phương đón</w:t>
      </w:r>
      <w:r w:rsidRPr="007F6290">
        <w:rPr>
          <w:rFonts w:ascii="Tahoma" w:hAnsi="Tahoma" w:cs="Tahoma"/>
          <w:color w:val="000000"/>
          <w:lang w:val="vi-VN"/>
        </w:rPr>
        <w:t xml:space="preserve"> và đưa cả đoàn tham quan </w:t>
      </w:r>
      <w:r w:rsidRPr="00DD59E4">
        <w:rPr>
          <w:rFonts w:ascii="Tahoma" w:hAnsi="Tahoma" w:cs="Tahoma"/>
          <w:bCs/>
          <w:color w:val="000000" w:themeColor="text1"/>
          <w:lang w:val="vi-VN"/>
        </w:rPr>
        <w:t xml:space="preserve">thôn </w:t>
      </w:r>
      <w:r w:rsidRPr="005861FC">
        <w:rPr>
          <w:rFonts w:ascii="Tahoma" w:hAnsi="Tahoma" w:cs="Tahoma"/>
          <w:b/>
          <w:bCs/>
          <w:color w:val="FF0000"/>
          <w:lang w:val="vi-VN"/>
        </w:rPr>
        <w:t>“Phượng Dương Ấp”</w:t>
      </w:r>
      <w:r w:rsidRPr="005861FC">
        <w:rPr>
          <w:rFonts w:ascii="Tahoma" w:hAnsi="Tahoma" w:cs="Tahoma"/>
          <w:color w:val="FF0000"/>
          <w:lang w:val="vi-VN"/>
        </w:rPr>
        <w:t xml:space="preserve"> </w:t>
      </w:r>
      <w:r w:rsidRPr="00FB25A1">
        <w:rPr>
          <w:rFonts w:ascii="Tahoma" w:hAnsi="Tahoma" w:cs="Tahoma"/>
          <w:color w:val="000000"/>
          <w:lang w:val="vi-VN"/>
        </w:rPr>
        <w:t>- nằm dưới chân núi Thương Sơn là một ngôi làng</w:t>
      </w:r>
      <w:r w:rsidRPr="00814ACE">
        <w:rPr>
          <w:rFonts w:ascii="Tahoma" w:hAnsi="Tahoma" w:cs="Tahoma"/>
          <w:color w:val="000000"/>
          <w:lang w:val="vi-VN"/>
        </w:rPr>
        <w:t xml:space="preserve"> của </w:t>
      </w:r>
      <w:r w:rsidRPr="00FB25A1">
        <w:rPr>
          <w:rFonts w:ascii="Tahoma" w:hAnsi="Tahoma" w:cs="Tahoma"/>
          <w:color w:val="000000"/>
          <w:lang w:val="vi-VN"/>
        </w:rPr>
        <w:t>dân tộc Bạch truyền thống</w:t>
      </w:r>
      <w:r w:rsidR="00DD59E4">
        <w:rPr>
          <w:rFonts w:ascii="Tahoma" w:hAnsi="Tahoma" w:cs="Tahoma"/>
          <w:color w:val="000000"/>
          <w:lang w:val="vi-VN"/>
        </w:rPr>
        <w:t xml:space="preserve"> v</w:t>
      </w:r>
      <w:r w:rsidR="00DD59E4" w:rsidRPr="00DD59E4">
        <w:rPr>
          <w:rFonts w:ascii="Tahoma" w:hAnsi="Tahoma" w:cs="Tahoma"/>
          <w:color w:val="000000"/>
          <w:lang w:val="vi-VN"/>
        </w:rPr>
        <w:t>ới dấu t</w:t>
      </w:r>
      <w:r w:rsidR="00DD59E4">
        <w:rPr>
          <w:rFonts w:ascii="Tahoma" w:hAnsi="Tahoma" w:cs="Tahoma"/>
          <w:color w:val="000000"/>
          <w:lang w:val="vi-VN"/>
        </w:rPr>
        <w:t>í</w:t>
      </w:r>
      <w:r w:rsidR="00DD59E4" w:rsidRPr="00DD59E4">
        <w:rPr>
          <w:rFonts w:ascii="Tahoma" w:hAnsi="Tahoma" w:cs="Tahoma"/>
          <w:color w:val="000000"/>
          <w:lang w:val="vi-VN"/>
        </w:rPr>
        <w:t>ch của</w:t>
      </w:r>
      <w:r w:rsidRPr="00093B4A">
        <w:rPr>
          <w:rFonts w:ascii="Tahoma" w:hAnsi="Tahoma" w:cs="Tahoma"/>
          <w:color w:val="000000"/>
          <w:lang w:val="vi-VN"/>
        </w:rPr>
        <w:t xml:space="preserve"> con đường </w:t>
      </w:r>
      <w:r w:rsidRPr="00566BCE">
        <w:rPr>
          <w:rFonts w:ascii="Tahoma" w:hAnsi="Tahoma" w:cs="Tahoma"/>
          <w:b/>
          <w:bCs/>
          <w:color w:val="000000"/>
          <w:lang w:val="vi-VN"/>
        </w:rPr>
        <w:t>Trà - Mã cổ đạo</w:t>
      </w:r>
      <w:r w:rsidRPr="00093B4A">
        <w:rPr>
          <w:rFonts w:ascii="Tahoma" w:hAnsi="Tahoma" w:cs="Tahoma"/>
          <w:color w:val="000000"/>
          <w:lang w:val="vi-VN"/>
        </w:rPr>
        <w:t xml:space="preserve"> huyền thoại đi qua</w:t>
      </w:r>
      <w:r w:rsidR="00DD59E4">
        <w:rPr>
          <w:rFonts w:ascii="Tahoma" w:hAnsi="Tahoma" w:cs="Tahoma"/>
          <w:color w:val="000000"/>
          <w:lang w:val="vi-VN"/>
        </w:rPr>
        <w:t xml:space="preserve"> đ</w:t>
      </w:r>
      <w:r w:rsidR="00DD59E4" w:rsidRPr="00DD59E4">
        <w:rPr>
          <w:rFonts w:ascii="Tahoma" w:hAnsi="Tahoma" w:cs="Tahoma"/>
          <w:color w:val="000000"/>
          <w:lang w:val="vi-VN"/>
        </w:rPr>
        <w:t>ây,</w:t>
      </w:r>
      <w:r w:rsidRPr="00093B4A">
        <w:rPr>
          <w:rFonts w:ascii="Tahoma" w:hAnsi="Tahoma" w:cs="Tahoma"/>
          <w:color w:val="000000"/>
          <w:lang w:val="vi-VN"/>
        </w:rPr>
        <w:t xml:space="preserve"> mang dấu ấn ngàn năm tuổi</w:t>
      </w:r>
      <w:r w:rsidR="00DD59E4" w:rsidRPr="00DD59E4">
        <w:rPr>
          <w:rFonts w:ascii="Tahoma" w:hAnsi="Tahoma" w:cs="Tahoma"/>
          <w:color w:val="000000"/>
          <w:lang w:val="vi-VN"/>
        </w:rPr>
        <w:t>.</w:t>
      </w:r>
    </w:p>
    <w:p w14:paraId="6CD2D41A" w14:textId="7CAE2AAB" w:rsidR="000E643D" w:rsidRPr="00C65AF4" w:rsidRDefault="000E643D" w:rsidP="00F66BE8">
      <w:pPr>
        <w:pStyle w:val="ListParagraph"/>
        <w:numPr>
          <w:ilvl w:val="0"/>
          <w:numId w:val="12"/>
        </w:numPr>
        <w:tabs>
          <w:tab w:val="left" w:pos="567"/>
        </w:tabs>
        <w:ind w:left="142" w:firstLine="0"/>
        <w:jc w:val="both"/>
        <w:rPr>
          <w:rFonts w:ascii="Tahoma" w:hAnsi="Tahoma" w:cs="Tahoma"/>
          <w:color w:val="000000"/>
          <w:lang w:val="vi-VN"/>
        </w:rPr>
      </w:pPr>
      <w:r w:rsidRPr="00B5333A">
        <w:rPr>
          <w:rFonts w:ascii="Tahoma" w:hAnsi="Tahoma" w:cs="Tahoma"/>
          <w:b/>
          <w:bCs/>
          <w:color w:val="000000"/>
          <w:lang w:val="vi-VN"/>
        </w:rPr>
        <w:t>Sau khi dùng bữa trưa</w:t>
      </w:r>
      <w:r w:rsidRPr="00C65AF4">
        <w:rPr>
          <w:rFonts w:ascii="Tahoma" w:hAnsi="Tahoma" w:cs="Tahoma"/>
          <w:color w:val="000000"/>
          <w:lang w:val="vi-VN"/>
        </w:rPr>
        <w:t xml:space="preserve">, xe đưa Đoàn đi tham quan </w:t>
      </w:r>
      <w:r w:rsidR="00FF795D" w:rsidRPr="005861FC">
        <w:rPr>
          <w:rFonts w:ascii="Tahoma" w:hAnsi="Tahoma" w:cs="Tahoma"/>
          <w:b/>
          <w:color w:val="FF0000"/>
          <w:lang w:val="vi-VN"/>
        </w:rPr>
        <w:t>“</w:t>
      </w:r>
      <w:r w:rsidRPr="005861FC">
        <w:rPr>
          <w:rFonts w:ascii="Tahoma" w:hAnsi="Tahoma" w:cs="Tahoma"/>
          <w:b/>
          <w:bCs/>
          <w:color w:val="FF0000"/>
          <w:lang w:val="vi-VN"/>
        </w:rPr>
        <w:t>Thành cổ Đại Lý</w:t>
      </w:r>
      <w:r w:rsidR="00FF795D" w:rsidRPr="005861FC">
        <w:rPr>
          <w:rFonts w:ascii="Tahoma" w:hAnsi="Tahoma" w:cs="Tahoma"/>
          <w:b/>
          <w:bCs/>
          <w:color w:val="FF0000"/>
          <w:lang w:val="vi-VN"/>
        </w:rPr>
        <w:t xml:space="preserve">” </w:t>
      </w:r>
      <w:r w:rsidR="00FF795D" w:rsidRPr="00FF795D">
        <w:rPr>
          <w:rFonts w:ascii="Tahoma" w:hAnsi="Tahoma" w:cs="Tahoma"/>
          <w:bCs/>
          <w:lang w:val="vi-VN"/>
        </w:rPr>
        <w:t>-</w:t>
      </w:r>
      <w:r w:rsidRPr="00C65AF4">
        <w:rPr>
          <w:rFonts w:ascii="Tahoma" w:hAnsi="Tahoma" w:cs="Tahoma"/>
          <w:color w:val="000000"/>
          <w:lang w:val="vi-VN"/>
        </w:rPr>
        <w:t xml:space="preserve"> </w:t>
      </w:r>
      <w:r w:rsidR="00FF795D" w:rsidRPr="00FF795D">
        <w:rPr>
          <w:rFonts w:ascii="Tahoma" w:hAnsi="Tahoma" w:cs="Tahoma"/>
          <w:color w:val="000000"/>
          <w:lang w:val="vi-VN"/>
        </w:rPr>
        <w:t>q</w:t>
      </w:r>
      <w:r w:rsidRPr="00C65AF4">
        <w:rPr>
          <w:rFonts w:ascii="Tahoma" w:hAnsi="Tahoma" w:cs="Tahoma"/>
          <w:color w:val="000000"/>
          <w:lang w:val="vi-VN"/>
        </w:rPr>
        <w:t xml:space="preserve">ua những lớp tường đá vững chắc, thành cổ Đại Lý được hoàn thành với 3 tầng để phục vụ công cuộc bảo vệ an ninh và chống quân xâm lược. </w:t>
      </w:r>
    </w:p>
    <w:p w14:paraId="6F1FED3E" w14:textId="45372B25" w:rsidR="000E643D" w:rsidRDefault="000E643D" w:rsidP="00F66BE8">
      <w:pPr>
        <w:pStyle w:val="ListParagraph"/>
        <w:numPr>
          <w:ilvl w:val="0"/>
          <w:numId w:val="12"/>
        </w:numPr>
        <w:tabs>
          <w:tab w:val="left" w:pos="567"/>
        </w:tabs>
        <w:ind w:left="142" w:firstLine="0"/>
        <w:jc w:val="both"/>
        <w:rPr>
          <w:rFonts w:ascii="Tahoma" w:hAnsi="Tahoma" w:cs="Tahoma"/>
          <w:color w:val="000000"/>
          <w:lang w:val="vi-VN"/>
        </w:rPr>
      </w:pPr>
      <w:r w:rsidRPr="00C65AF4">
        <w:rPr>
          <w:rFonts w:ascii="Tahoma" w:hAnsi="Tahoma" w:cs="Tahoma"/>
          <w:color w:val="000000"/>
          <w:lang w:val="vi-VN"/>
        </w:rPr>
        <w:t xml:space="preserve">Dạo bước khu phố Tây – với tên gọi </w:t>
      </w:r>
      <w:r w:rsidRPr="00C47356">
        <w:rPr>
          <w:rFonts w:ascii="Tahoma" w:hAnsi="Tahoma" w:cs="Tahoma"/>
          <w:b/>
          <w:bCs/>
          <w:color w:val="FF0000"/>
          <w:lang w:val="vi-VN"/>
        </w:rPr>
        <w:t>“phố Dương Nhân - phố người Tây</w:t>
      </w:r>
      <w:r w:rsidRPr="00C47356">
        <w:rPr>
          <w:rFonts w:ascii="Tahoma" w:hAnsi="Tahoma" w:cs="Tahoma"/>
          <w:color w:val="FF0000"/>
          <w:lang w:val="vi-VN"/>
        </w:rPr>
        <w:t xml:space="preserve">” </w:t>
      </w:r>
      <w:r w:rsidRPr="00C65AF4">
        <w:rPr>
          <w:rFonts w:ascii="Tahoma" w:hAnsi="Tahoma" w:cs="Tahoma"/>
          <w:color w:val="000000"/>
          <w:lang w:val="vi-VN"/>
        </w:rPr>
        <w:t xml:space="preserve">cảnh quang nơi đây mang đậm dấu ấn Trung Quốc nhưng biển hiệu và thực đơn </w:t>
      </w:r>
      <w:r w:rsidR="00DD59E4">
        <w:rPr>
          <w:rFonts w:ascii="Tahoma" w:hAnsi="Tahoma" w:cs="Tahoma"/>
          <w:color w:val="000000"/>
          <w:lang w:val="vi-VN"/>
        </w:rPr>
        <w:t>mang phong cách T</w:t>
      </w:r>
      <w:r w:rsidR="00DD59E4" w:rsidRPr="00DD59E4">
        <w:rPr>
          <w:rFonts w:ascii="Tahoma" w:hAnsi="Tahoma" w:cs="Tahoma"/>
          <w:color w:val="000000"/>
          <w:lang w:val="vi-VN"/>
        </w:rPr>
        <w:t>ây</w:t>
      </w:r>
      <w:r w:rsidRPr="00C65AF4">
        <w:rPr>
          <w:rFonts w:ascii="Tahoma" w:hAnsi="Tahoma" w:cs="Tahoma"/>
          <w:color w:val="000000"/>
          <w:lang w:val="vi-VN"/>
        </w:rPr>
        <w:t xml:space="preserve">. </w:t>
      </w:r>
    </w:p>
    <w:p w14:paraId="5A71A238" w14:textId="48295466" w:rsidR="002C0A70" w:rsidRPr="002C0A70" w:rsidRDefault="000E643D" w:rsidP="00F66BE8">
      <w:pPr>
        <w:pStyle w:val="ListParagraph"/>
        <w:numPr>
          <w:ilvl w:val="0"/>
          <w:numId w:val="12"/>
        </w:numPr>
        <w:tabs>
          <w:tab w:val="left" w:pos="567"/>
        </w:tabs>
        <w:spacing w:line="288" w:lineRule="auto"/>
        <w:ind w:left="142" w:firstLine="0"/>
        <w:jc w:val="both"/>
        <w:rPr>
          <w:rFonts w:ascii="Tahoma" w:hAnsi="Tahoma" w:cs="Tahoma"/>
          <w:b/>
          <w:lang w:val="it-IT"/>
        </w:rPr>
      </w:pPr>
      <w:r w:rsidRPr="00B5333A">
        <w:rPr>
          <w:rFonts w:ascii="Tahoma" w:hAnsi="Tahoma" w:cs="Tahoma"/>
          <w:b/>
          <w:bCs/>
          <w:color w:val="000000"/>
          <w:lang w:val="vi-VN"/>
        </w:rPr>
        <w:t>Xe đưa đoàn dùng bữa tối</w:t>
      </w:r>
      <w:r w:rsidRPr="00093B4A">
        <w:rPr>
          <w:rFonts w:ascii="Tahoma" w:hAnsi="Tahoma" w:cs="Tahoma"/>
          <w:color w:val="000000"/>
          <w:lang w:val="vi-VN"/>
        </w:rPr>
        <w:t xml:space="preserve"> và nhận phòng khách sạn.</w:t>
      </w:r>
      <w:r w:rsidRPr="00415006">
        <w:rPr>
          <w:lang w:val="vi-VN"/>
        </w:rPr>
        <w:t xml:space="preserve"> </w:t>
      </w:r>
      <w:r w:rsidR="002C0A70" w:rsidRPr="002C0A70">
        <w:rPr>
          <w:rFonts w:ascii="Tahoma" w:hAnsi="Tahoma" w:cs="Tahoma"/>
          <w:noProof/>
          <w:lang w:val="it-IT"/>
        </w:rPr>
        <w:t xml:space="preserve">Nghỉ đêm tại </w:t>
      </w:r>
      <w:r w:rsidR="002C0A70" w:rsidRPr="00007A8B">
        <w:rPr>
          <w:rFonts w:ascii="Tahoma" w:hAnsi="Tahoma" w:cs="Tahoma"/>
          <w:b/>
          <w:bCs/>
          <w:noProof/>
          <w:lang w:val="it-IT"/>
        </w:rPr>
        <w:t>Đại Lý</w:t>
      </w:r>
      <w:r w:rsidR="002C0A70">
        <w:rPr>
          <w:rFonts w:ascii="Tahoma" w:hAnsi="Tahoma" w:cs="Tahoma"/>
          <w:noProof/>
          <w:lang w:val="it-IT"/>
        </w:rPr>
        <w:t>.</w:t>
      </w:r>
    </w:p>
    <w:p w14:paraId="637348E8" w14:textId="0D9A7808" w:rsidR="000E643D" w:rsidRPr="002F0D9E" w:rsidRDefault="00E15AE7" w:rsidP="00E15AE7">
      <w:pPr>
        <w:pStyle w:val="ListParagraph"/>
        <w:tabs>
          <w:tab w:val="left" w:pos="709"/>
        </w:tabs>
        <w:spacing w:line="288" w:lineRule="auto"/>
        <w:ind w:left="142"/>
        <w:jc w:val="both"/>
        <w:rPr>
          <w:rFonts w:ascii="Tahoma" w:hAnsi="Tahoma" w:cs="Tahoma"/>
          <w:b/>
          <w:lang w:val="it-IT"/>
        </w:rPr>
      </w:pPr>
      <w:r w:rsidRPr="002C0A70">
        <w:rPr>
          <w:rFonts w:ascii="Tahoma" w:hAnsi="Tahoma" w:cs="Tahoma"/>
          <w:noProof/>
        </w:rPr>
        <w:drawing>
          <wp:inline distT="0" distB="0" distL="0" distR="0" wp14:anchorId="79FB874C" wp14:editId="418257E2">
            <wp:extent cx="7012940" cy="1491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12940" cy="1491615"/>
                    </a:xfrm>
                    <a:prstGeom prst="rect">
                      <a:avLst/>
                    </a:prstGeom>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455636" w14:paraId="3F6ADEC4" w14:textId="77777777" w:rsidTr="005861FC">
        <w:trPr>
          <w:trHeight w:val="478"/>
        </w:trPr>
        <w:tc>
          <w:tcPr>
            <w:tcW w:w="1656" w:type="dxa"/>
            <w:shd w:val="clear" w:color="auto" w:fill="00B050"/>
            <w:vAlign w:val="center"/>
            <w:hideMark/>
          </w:tcPr>
          <w:p w14:paraId="58C0CF56" w14:textId="77777777" w:rsidR="000E643D" w:rsidRPr="005861FC" w:rsidRDefault="000E643D" w:rsidP="000E643D">
            <w:pPr>
              <w:tabs>
                <w:tab w:val="left" w:pos="426"/>
              </w:tabs>
              <w:ind w:left="142"/>
              <w:jc w:val="center"/>
              <w:rPr>
                <w:rFonts w:ascii="Tahoma" w:hAnsi="Tahoma" w:cs="Tahoma"/>
                <w:b/>
                <w:color w:val="FFFFFF" w:themeColor="background1"/>
              </w:rPr>
            </w:pPr>
            <w:r w:rsidRPr="005861FC">
              <w:rPr>
                <w:rFonts w:ascii="Tahoma" w:hAnsi="Tahoma" w:cs="Tahoma"/>
                <w:b/>
                <w:color w:val="FFFFFF" w:themeColor="background1"/>
              </w:rPr>
              <w:t>NGÀY 2</w:t>
            </w:r>
          </w:p>
        </w:tc>
        <w:tc>
          <w:tcPr>
            <w:tcW w:w="9498" w:type="dxa"/>
            <w:shd w:val="clear" w:color="auto" w:fill="00B050"/>
            <w:vAlign w:val="center"/>
            <w:hideMark/>
          </w:tcPr>
          <w:p w14:paraId="77DEF506" w14:textId="047E9021" w:rsidR="000E643D" w:rsidRPr="005861FC" w:rsidRDefault="000E643D" w:rsidP="000E643D">
            <w:pPr>
              <w:tabs>
                <w:tab w:val="left" w:pos="426"/>
              </w:tabs>
              <w:rPr>
                <w:rFonts w:ascii="Tahoma" w:hAnsi="Tahoma" w:cs="Tahoma"/>
                <w:b/>
                <w:color w:val="FFFFFF" w:themeColor="background1"/>
              </w:rPr>
            </w:pPr>
            <w:r w:rsidRPr="005861FC">
              <w:rPr>
                <w:rFonts w:ascii="Tahoma" w:hAnsi="Tahoma" w:cs="Tahoma"/>
                <w:b/>
                <w:color w:val="FFFFFF" w:themeColor="background1"/>
              </w:rPr>
              <w:t xml:space="preserve">ĐẠI LÝ </w:t>
            </w:r>
            <w:r w:rsidRPr="005861FC">
              <w:rPr>
                <w:rFonts w:ascii="Tahoma" w:hAnsi="Tahoma" w:cs="Tahoma"/>
                <w:b/>
                <w:color w:val="FFFFFF" w:themeColor="background1"/>
              </w:rPr>
              <w:sym w:font="Webdings" w:char="F076"/>
            </w:r>
            <w:r w:rsidRPr="005861FC">
              <w:rPr>
                <w:rFonts w:ascii="Tahoma" w:hAnsi="Tahoma" w:cs="Tahoma"/>
                <w:b/>
                <w:color w:val="FFFFFF" w:themeColor="background1"/>
                <w:lang w:val="vi-VN"/>
              </w:rPr>
              <w:t xml:space="preserve"> LỆ GIANG  </w:t>
            </w:r>
            <w:r w:rsidRPr="005861FC">
              <w:rPr>
                <w:rFonts w:ascii="Tahoma" w:hAnsi="Tahoma" w:cs="Tahoma"/>
                <w:b/>
                <w:color w:val="FFFFFF" w:themeColor="background1"/>
              </w:rPr>
              <w:t xml:space="preserve">                                                               </w:t>
            </w:r>
            <w:r w:rsidRPr="005861FC">
              <w:rPr>
                <w:rFonts w:ascii="Tahoma" w:hAnsi="Tahoma" w:cs="Tahoma"/>
                <w:b/>
                <w:color w:val="FFFFFF" w:themeColor="background1"/>
                <w:lang w:val="vi-VN"/>
              </w:rPr>
              <w:t xml:space="preserve">        </w:t>
            </w:r>
            <w:r w:rsidR="001D7982" w:rsidRPr="005861FC">
              <w:rPr>
                <w:rFonts w:ascii="Tahoma" w:hAnsi="Tahoma" w:cs="Tahoma"/>
                <w:b/>
                <w:color w:val="FFFFFF" w:themeColor="background1"/>
              </w:rPr>
              <w:t xml:space="preserve">   </w:t>
            </w:r>
            <w:r w:rsidRPr="005861FC">
              <w:rPr>
                <w:rFonts w:ascii="Tahoma" w:hAnsi="Tahoma" w:cs="Tahoma"/>
                <w:b/>
                <w:color w:val="FFFFFF" w:themeColor="background1"/>
                <w:lang w:val="vi-VN"/>
              </w:rPr>
              <w:t xml:space="preserve"> </w:t>
            </w:r>
            <w:r w:rsidRPr="005861FC">
              <w:rPr>
                <w:rFonts w:ascii="Tahoma" w:hAnsi="Tahoma" w:cs="Tahoma"/>
                <w:b/>
                <w:color w:val="FFFFFF" w:themeColor="background1"/>
              </w:rPr>
              <w:t xml:space="preserve">  (Ăn 3 bữa)                                          </w:t>
            </w:r>
          </w:p>
        </w:tc>
      </w:tr>
    </w:tbl>
    <w:p w14:paraId="10140165" w14:textId="0D2E803F" w:rsidR="000E643D" w:rsidRPr="00922F01" w:rsidRDefault="00B5333A" w:rsidP="00DD59E4">
      <w:pPr>
        <w:pStyle w:val="ListParagraph"/>
        <w:widowControl w:val="0"/>
        <w:numPr>
          <w:ilvl w:val="0"/>
          <w:numId w:val="6"/>
        </w:numPr>
        <w:shd w:val="clear" w:color="auto" w:fill="FFFFFF"/>
        <w:tabs>
          <w:tab w:val="left" w:pos="567"/>
        </w:tabs>
        <w:spacing w:before="40" w:after="40" w:line="0" w:lineRule="atLeast"/>
        <w:ind w:left="142" w:firstLine="0"/>
        <w:contextualSpacing w:val="0"/>
        <w:jc w:val="both"/>
        <w:rPr>
          <w:rFonts w:ascii="Tahoma" w:eastAsia="PMingLiU" w:hAnsi="Tahoma" w:cs="Tahoma"/>
          <w:color w:val="000000" w:themeColor="text1"/>
          <w:lang w:val="vi-VN" w:eastAsia="zh-TW"/>
        </w:rPr>
      </w:pPr>
      <w:r w:rsidRPr="00B5333A">
        <w:rPr>
          <w:rFonts w:ascii="Tahoma" w:eastAsia="PMingLiU" w:hAnsi="Tahoma" w:cs="Tahoma"/>
          <w:b/>
          <w:bCs/>
          <w:color w:val="000000" w:themeColor="text1"/>
          <w:lang w:val="vi-VN" w:eastAsia="zh-TW"/>
        </w:rPr>
        <w:t xml:space="preserve">Quý khách </w:t>
      </w:r>
      <w:r w:rsidRPr="00B5333A">
        <w:rPr>
          <w:rFonts w:ascii="Tahoma" w:eastAsia="PMingLiU" w:hAnsi="Tahoma" w:cs="Tahoma"/>
          <w:b/>
          <w:bCs/>
          <w:color w:val="000000" w:themeColor="text1"/>
          <w:lang w:eastAsia="zh-TW"/>
        </w:rPr>
        <w:t>ăn</w:t>
      </w:r>
      <w:r w:rsidRPr="00B5333A">
        <w:rPr>
          <w:rFonts w:asciiTheme="minorEastAsia" w:eastAsiaTheme="minorEastAsia" w:hAnsiTheme="minorEastAsia" w:cs="Tahoma" w:hint="eastAsia"/>
          <w:b/>
          <w:bCs/>
          <w:color w:val="000000" w:themeColor="text1"/>
          <w:lang w:eastAsia="zh-CN"/>
        </w:rPr>
        <w:t xml:space="preserve"> </w:t>
      </w:r>
      <w:r w:rsidRPr="00B5333A">
        <w:rPr>
          <w:rFonts w:ascii="Tahoma" w:eastAsia="PMingLiU" w:hAnsi="Tahoma" w:cs="Tahoma"/>
          <w:b/>
          <w:bCs/>
          <w:color w:val="000000" w:themeColor="text1"/>
          <w:lang w:eastAsia="zh-TW"/>
        </w:rPr>
        <w:t>sáng</w:t>
      </w:r>
      <w:r w:rsidRPr="00B5333A">
        <w:rPr>
          <w:rFonts w:ascii="Tahoma" w:eastAsia="PMingLiU" w:hAnsi="Tahoma" w:cs="Tahoma"/>
          <w:b/>
          <w:bCs/>
          <w:color w:val="000000" w:themeColor="text1"/>
          <w:lang w:val="vi-VN" w:eastAsia="zh-TW"/>
        </w:rPr>
        <w:t xml:space="preserve"> tại khách sạ</w:t>
      </w:r>
      <w:r w:rsidRPr="00B5333A">
        <w:rPr>
          <w:rFonts w:ascii="Tahoma" w:eastAsiaTheme="minorEastAsia" w:hAnsi="Tahoma" w:cs="Tahoma"/>
          <w:b/>
          <w:bCs/>
          <w:color w:val="000000" w:themeColor="text1"/>
          <w:lang w:val="vi-VN" w:eastAsia="zh-TW"/>
        </w:rPr>
        <w:t>n</w:t>
      </w:r>
      <w:r w:rsidR="000E643D" w:rsidRPr="006D2963">
        <w:rPr>
          <w:rFonts w:ascii="Tahoma" w:eastAsia="PMingLiU" w:hAnsi="Tahoma" w:cs="Tahoma"/>
          <w:color w:val="000000" w:themeColor="text1"/>
          <w:lang w:val="vi-VN" w:eastAsia="zh-TW"/>
        </w:rPr>
        <w:t>,</w:t>
      </w:r>
      <w:r w:rsidR="000E643D">
        <w:rPr>
          <w:rFonts w:ascii="Tahoma" w:eastAsia="PMingLiU" w:hAnsi="Tahoma" w:cs="Tahoma"/>
          <w:color w:val="000000" w:themeColor="text1"/>
          <w:lang w:val="vi-VN" w:eastAsia="zh-TW"/>
        </w:rPr>
        <w:t xml:space="preserve"> trả phòng. Xe đưa đoàn đến tham quan</w:t>
      </w:r>
      <w:r w:rsidR="00DD59E4">
        <w:rPr>
          <w:rFonts w:ascii="Tahoma" w:hAnsi="Tahoma" w:cs="Tahoma"/>
          <w:b/>
          <w:color w:val="00B050"/>
          <w:lang w:val="vi-VN"/>
        </w:rPr>
        <w:t xml:space="preserve"> </w:t>
      </w:r>
      <w:r w:rsidR="00DD59E4" w:rsidRPr="005861FC">
        <w:rPr>
          <w:rFonts w:ascii="Tahoma" w:hAnsi="Tahoma" w:cs="Tahoma"/>
          <w:b/>
          <w:color w:val="FF0000"/>
          <w:lang w:val="vi-VN"/>
        </w:rPr>
        <w:t>"cổ t</w:t>
      </w:r>
      <w:r w:rsidR="000E643D" w:rsidRPr="005861FC">
        <w:rPr>
          <w:rFonts w:ascii="Tahoma" w:hAnsi="Tahoma" w:cs="Tahoma"/>
          <w:b/>
          <w:color w:val="FF0000"/>
          <w:lang w:val="vi-VN"/>
        </w:rPr>
        <w:t>rấn Hỷ Châu"</w:t>
      </w:r>
      <w:r w:rsidR="000E643D" w:rsidRPr="005861FC">
        <w:rPr>
          <w:rFonts w:ascii="Tahoma" w:hAnsi="Tahoma" w:cs="Tahoma"/>
          <w:color w:val="FF0000"/>
          <w:lang w:val="vi-VN"/>
        </w:rPr>
        <w:t xml:space="preserve">  </w:t>
      </w:r>
      <w:r w:rsidR="000E643D" w:rsidRPr="00663182">
        <w:rPr>
          <w:rFonts w:ascii="Tahoma" w:hAnsi="Tahoma" w:cs="Tahoma"/>
          <w:color w:val="000000"/>
          <w:lang w:val="vi-VN"/>
        </w:rPr>
        <w:t>là một thị trấn cổ của dân tộc Bạch có lịch sử hàng ng</w:t>
      </w:r>
      <w:r w:rsidR="00DD59E4" w:rsidRPr="00DD59E4">
        <w:rPr>
          <w:rFonts w:ascii="Tahoma" w:hAnsi="Tahoma" w:cs="Tahoma"/>
          <w:color w:val="000000"/>
          <w:lang w:val="vi-VN"/>
        </w:rPr>
        <w:t>àn</w:t>
      </w:r>
      <w:r w:rsidR="000E643D" w:rsidRPr="00663182">
        <w:rPr>
          <w:rFonts w:ascii="Tahoma" w:hAnsi="Tahoma" w:cs="Tahoma"/>
          <w:color w:val="000000"/>
          <w:lang w:val="vi-VN"/>
        </w:rPr>
        <w:t xml:space="preserve"> năm. Nằm gần </w:t>
      </w:r>
      <w:r w:rsidR="000E643D" w:rsidRPr="00827351">
        <w:rPr>
          <w:rFonts w:ascii="Tahoma" w:hAnsi="Tahoma" w:cs="Tahoma"/>
          <w:b/>
          <w:bCs/>
          <w:color w:val="000000"/>
          <w:lang w:val="vi-VN"/>
        </w:rPr>
        <w:t>Thương Sơn</w:t>
      </w:r>
      <w:r w:rsidR="000E643D" w:rsidRPr="00663182">
        <w:rPr>
          <w:rFonts w:ascii="Tahoma" w:hAnsi="Tahoma" w:cs="Tahoma"/>
          <w:color w:val="000000"/>
          <w:lang w:val="vi-VN"/>
        </w:rPr>
        <w:t xml:space="preserve"> cao chót vót ở phía tây và </w:t>
      </w:r>
      <w:r w:rsidR="000E643D" w:rsidRPr="00827351">
        <w:rPr>
          <w:rFonts w:ascii="Tahoma" w:hAnsi="Tahoma" w:cs="Tahoma"/>
          <w:b/>
          <w:bCs/>
          <w:color w:val="000000"/>
          <w:lang w:val="vi-VN"/>
        </w:rPr>
        <w:t>hồ Nhĩ Hải</w:t>
      </w:r>
      <w:r w:rsidR="000E643D" w:rsidRPr="00663182">
        <w:rPr>
          <w:rFonts w:ascii="Tahoma" w:hAnsi="Tahoma" w:cs="Tahoma"/>
          <w:color w:val="000000"/>
          <w:lang w:val="vi-VN"/>
        </w:rPr>
        <w:t xml:space="preserve"> xanh biếc ở phía đông, đây là quần thể kiến trúc đặc biệt và được bảo tồn tốt nhất hiện nay tại Đại Lý. </w:t>
      </w:r>
      <w:r w:rsidR="000E643D" w:rsidRPr="00922F01">
        <w:rPr>
          <w:rFonts w:ascii="Tahoma" w:eastAsia="PMingLiU" w:hAnsi="Tahoma" w:cs="Tahoma"/>
          <w:color w:val="000000" w:themeColor="text1"/>
          <w:lang w:val="vi-VN" w:eastAsia="zh-TW"/>
        </w:rPr>
        <w:t xml:space="preserve"> </w:t>
      </w:r>
    </w:p>
    <w:p w14:paraId="6A864932" w14:textId="0781B6E9" w:rsidR="000E643D" w:rsidRPr="00073B49" w:rsidRDefault="000E643D" w:rsidP="00DD59E4">
      <w:pPr>
        <w:pStyle w:val="ListParagraph"/>
        <w:numPr>
          <w:ilvl w:val="0"/>
          <w:numId w:val="11"/>
        </w:numPr>
        <w:tabs>
          <w:tab w:val="left" w:pos="360"/>
          <w:tab w:val="left" w:pos="567"/>
        </w:tabs>
        <w:spacing w:after="200" w:line="276" w:lineRule="auto"/>
        <w:ind w:left="142" w:firstLine="0"/>
        <w:jc w:val="both"/>
        <w:rPr>
          <w:rFonts w:ascii="Tahoma" w:hAnsi="Tahoma" w:cs="Tahoma"/>
          <w:color w:val="111111"/>
          <w:lang w:val="vi-VN" w:eastAsia="zh-CN"/>
        </w:rPr>
      </w:pPr>
      <w:r w:rsidRPr="00B5333A">
        <w:rPr>
          <w:rFonts w:ascii="Tahoma" w:eastAsia="PMingLiU" w:hAnsi="Tahoma" w:cs="Tahoma"/>
          <w:b/>
          <w:bCs/>
          <w:color w:val="000000" w:themeColor="text1"/>
          <w:lang w:val="vi-VN" w:eastAsia="zh-TW"/>
        </w:rPr>
        <w:t>Sau khi dùng bữa trưa</w:t>
      </w:r>
      <w:r>
        <w:rPr>
          <w:rFonts w:ascii="Tahoma" w:eastAsia="PMingLiU" w:hAnsi="Tahoma" w:cs="Tahoma"/>
          <w:color w:val="000000" w:themeColor="text1"/>
          <w:lang w:val="vi-VN" w:eastAsia="zh-TW"/>
        </w:rPr>
        <w:t xml:space="preserve">, </w:t>
      </w:r>
      <w:r w:rsidR="00DD59E4" w:rsidRPr="00DD59E4">
        <w:rPr>
          <w:rFonts w:ascii="Tahoma" w:eastAsia="PMingLiU" w:hAnsi="Tahoma" w:cs="Tahoma"/>
          <w:color w:val="000000" w:themeColor="text1"/>
          <w:lang w:val="vi-VN" w:eastAsia="zh-TW"/>
        </w:rPr>
        <w:t>đ</w:t>
      </w:r>
      <w:r>
        <w:rPr>
          <w:rFonts w:ascii="Tahoma" w:eastAsia="PMingLiU" w:hAnsi="Tahoma" w:cs="Tahoma"/>
          <w:color w:val="000000" w:themeColor="text1"/>
          <w:lang w:val="vi-VN" w:eastAsia="zh-TW"/>
        </w:rPr>
        <w:t xml:space="preserve">oàn khởi hành đến với </w:t>
      </w:r>
      <w:bookmarkStart w:id="0" w:name="_GoBack"/>
      <w:r w:rsidRPr="00C47356">
        <w:rPr>
          <w:rFonts w:ascii="Tahoma" w:eastAsia="MS Mincho" w:hAnsi="Tahoma" w:cs="Tahoma"/>
          <w:b/>
          <w:color w:val="FF0000"/>
          <w:lang w:val="vi-VN" w:eastAsia="zh-TW"/>
        </w:rPr>
        <w:t>Lệ Giang</w:t>
      </w:r>
      <w:r w:rsidRPr="00C47356">
        <w:rPr>
          <w:rFonts w:ascii="Tahoma" w:eastAsia="PMingLiU" w:hAnsi="Tahoma" w:cs="Tahoma"/>
          <w:color w:val="FF0000"/>
          <w:lang w:val="vi-VN" w:eastAsia="zh-TW"/>
        </w:rPr>
        <w:t xml:space="preserve"> </w:t>
      </w:r>
      <w:bookmarkEnd w:id="0"/>
      <w:r w:rsidRPr="00FF795D">
        <w:rPr>
          <w:rFonts w:ascii="Tahoma" w:eastAsia="PMingLiU" w:hAnsi="Tahoma" w:cs="Tahoma"/>
          <w:lang w:val="vi-VN" w:eastAsia="zh-TW"/>
        </w:rPr>
        <w:t xml:space="preserve">- </w:t>
      </w:r>
      <w:r w:rsidRPr="00073B49">
        <w:rPr>
          <w:rFonts w:ascii="Tahoma" w:eastAsia="PMingLiU" w:hAnsi="Tahoma" w:cs="Tahoma"/>
          <w:color w:val="000000" w:themeColor="text1"/>
          <w:lang w:val="vi-VN" w:eastAsia="zh-TW"/>
        </w:rPr>
        <w:t xml:space="preserve">một trong bốn cổ trấn Trung Quốc có lịch sử và văn hóa lâu đời nhất và là một trong hai thành phố cổ được xếp hạng </w:t>
      </w:r>
      <w:r w:rsidRPr="00073B49">
        <w:rPr>
          <w:rFonts w:ascii="Tahoma" w:eastAsia="PMingLiU" w:hAnsi="Tahoma" w:cs="Tahoma"/>
          <w:b/>
          <w:bCs/>
          <w:color w:val="000000" w:themeColor="text1"/>
          <w:lang w:val="vi-VN" w:eastAsia="zh-TW"/>
        </w:rPr>
        <w:t>Di sản văn hóa thế giới</w:t>
      </w:r>
      <w:r w:rsidRPr="00073B49">
        <w:rPr>
          <w:rFonts w:ascii="Tahoma" w:eastAsia="PMingLiU" w:hAnsi="Tahoma" w:cs="Tahoma"/>
          <w:color w:val="000000" w:themeColor="text1"/>
          <w:lang w:val="vi-VN" w:eastAsia="zh-TW"/>
        </w:rPr>
        <w:t>, trực thuộc tỉnh Vân Nam</w:t>
      </w:r>
      <w:r>
        <w:rPr>
          <w:rFonts w:ascii="Tahoma" w:eastAsia="PMingLiU" w:hAnsi="Tahoma" w:cs="Tahoma"/>
          <w:color w:val="000000" w:themeColor="text1"/>
          <w:lang w:val="vi-VN" w:eastAsia="zh-TW"/>
        </w:rPr>
        <w:t>.</w:t>
      </w:r>
    </w:p>
    <w:p w14:paraId="3CB2FB46" w14:textId="4E14265F" w:rsidR="000E643D" w:rsidRPr="00006BB9" w:rsidRDefault="000E643D" w:rsidP="00DD59E4">
      <w:pPr>
        <w:pStyle w:val="ListParagraph"/>
        <w:widowControl w:val="0"/>
        <w:numPr>
          <w:ilvl w:val="0"/>
          <w:numId w:val="6"/>
        </w:numPr>
        <w:shd w:val="clear" w:color="auto" w:fill="FFFFFF"/>
        <w:tabs>
          <w:tab w:val="left" w:pos="567"/>
        </w:tabs>
        <w:spacing w:before="40" w:after="40" w:line="0" w:lineRule="atLeast"/>
        <w:ind w:left="142" w:firstLine="0"/>
        <w:contextualSpacing w:val="0"/>
        <w:jc w:val="both"/>
        <w:rPr>
          <w:rFonts w:ascii="Tahoma" w:eastAsia="MS Mincho" w:hAnsi="Tahoma" w:cs="Tahoma"/>
          <w:color w:val="000000" w:themeColor="text1"/>
          <w:kern w:val="2"/>
          <w:lang w:val="vi-VN" w:eastAsia="zh-TW"/>
        </w:rPr>
      </w:pPr>
      <w:r>
        <w:rPr>
          <w:rFonts w:ascii="Tahoma" w:hAnsi="Tahoma" w:cs="Tahoma"/>
          <w:color w:val="111111"/>
          <w:lang w:val="vi-VN" w:eastAsia="zh-CN"/>
        </w:rPr>
        <w:t>T</w:t>
      </w:r>
      <w:r w:rsidRPr="00006BB9">
        <w:rPr>
          <w:rFonts w:ascii="Tahoma" w:hAnsi="Tahoma" w:cs="Tahoma"/>
          <w:color w:val="111111"/>
          <w:lang w:val="vi-VN" w:eastAsia="zh-CN"/>
        </w:rPr>
        <w:t>ham quan</w:t>
      </w:r>
      <w:r>
        <w:rPr>
          <w:rFonts w:ascii="Tahoma" w:hAnsi="Tahoma" w:cs="Tahoma"/>
          <w:color w:val="111111"/>
          <w:lang w:val="vi-VN" w:eastAsia="zh-CN"/>
        </w:rPr>
        <w:t xml:space="preserve"> công viên </w:t>
      </w:r>
      <w:r w:rsidRPr="005861FC">
        <w:rPr>
          <w:rFonts w:ascii="Tahoma" w:eastAsia="MS Mincho" w:hAnsi="Tahoma" w:cs="Tahoma"/>
          <w:b/>
          <w:color w:val="FF0000"/>
          <w:kern w:val="2"/>
          <w:lang w:val="vi-VN" w:eastAsia="zh-TW"/>
        </w:rPr>
        <w:t>“Hắc Long Đàm”</w:t>
      </w:r>
      <w:r w:rsidRPr="005861FC">
        <w:rPr>
          <w:rFonts w:ascii="Tahoma" w:eastAsia="PMingLiU" w:hAnsi="Tahoma" w:cs="Tahoma"/>
          <w:color w:val="FF0000"/>
          <w:lang w:val="vi-VN" w:eastAsia="zh-TW"/>
        </w:rPr>
        <w:t xml:space="preserve"> </w:t>
      </w:r>
      <w:r w:rsidRPr="009A1D3C">
        <w:rPr>
          <w:rFonts w:ascii="Tahoma" w:eastAsia="PMingLiU" w:hAnsi="Tahoma" w:cs="Tahoma"/>
          <w:color w:val="000000" w:themeColor="text1"/>
          <w:lang w:val="vi-VN" w:eastAsia="zh-TW"/>
        </w:rPr>
        <w:t xml:space="preserve">- công viên nổi tiếng có </w:t>
      </w:r>
      <w:r w:rsidR="00DD59E4" w:rsidRPr="00DD59E4">
        <w:rPr>
          <w:rFonts w:ascii="Tahoma" w:hAnsi="Tahoma" w:cs="Tahoma"/>
          <w:b/>
          <w:bCs/>
          <w:color w:val="111111"/>
          <w:lang w:val="vi-VN" w:eastAsia="zh-CN"/>
        </w:rPr>
        <w:t>h</w:t>
      </w:r>
      <w:r w:rsidRPr="009A1D3C">
        <w:rPr>
          <w:rFonts w:ascii="Tahoma" w:hAnsi="Tahoma" w:cs="Tahoma"/>
          <w:b/>
          <w:bCs/>
          <w:color w:val="111111"/>
          <w:lang w:val="vi-VN" w:eastAsia="zh-CN"/>
        </w:rPr>
        <w:t>ồ Hắc Long</w:t>
      </w:r>
      <w:r w:rsidRPr="009A1D3C">
        <w:rPr>
          <w:rFonts w:ascii="Tahoma" w:eastAsia="PMingLiU" w:hAnsi="Tahoma" w:cs="Tahoma"/>
          <w:color w:val="000000" w:themeColor="text1"/>
          <w:lang w:val="vi-VN" w:eastAsia="zh-TW"/>
        </w:rPr>
        <w:t xml:space="preserve"> nằm ở chân núi Long Tuyền, thuộc khu phố Cổ Lệ Giang, tỉnh Vân Nam, Trung Quốc. Công viên được xây dựng vào năm 1737 trong triều đại nhà Thanh và được dùng để làm nơi cho vua chúa ngắm nhìn cảnh quan ngoạn mục của ngọn núi cao nhất vùng mang tên</w:t>
      </w:r>
      <w:r w:rsidR="00DD59E4">
        <w:rPr>
          <w:rFonts w:ascii="Tahoma" w:eastAsia="PMingLiU" w:hAnsi="Tahoma" w:cs="Tahoma"/>
          <w:color w:val="000000" w:themeColor="text1"/>
          <w:lang w:val="vi-VN" w:eastAsia="zh-TW"/>
        </w:rPr>
        <w:t xml:space="preserve"> </w:t>
      </w:r>
      <w:r w:rsidR="00DD59E4" w:rsidRPr="00DD59E4">
        <w:rPr>
          <w:rFonts w:ascii="Tahoma" w:eastAsia="PMingLiU" w:hAnsi="Tahoma" w:cs="Tahoma"/>
          <w:b/>
          <w:color w:val="000000" w:themeColor="text1"/>
          <w:lang w:val="vi-VN" w:eastAsia="zh-TW"/>
        </w:rPr>
        <w:t>núi</w:t>
      </w:r>
      <w:r w:rsidRPr="00DD59E4">
        <w:rPr>
          <w:rFonts w:ascii="Tahoma" w:eastAsia="PMingLiU" w:hAnsi="Tahoma" w:cs="Tahoma"/>
          <w:b/>
          <w:color w:val="000000" w:themeColor="text1"/>
          <w:lang w:val="vi-VN" w:eastAsia="zh-TW"/>
        </w:rPr>
        <w:t xml:space="preserve"> </w:t>
      </w:r>
      <w:r w:rsidR="00DD59E4" w:rsidRPr="00DD59E4">
        <w:rPr>
          <w:rFonts w:ascii="Tahoma" w:eastAsia="PMingLiU" w:hAnsi="Tahoma" w:cs="Tahoma"/>
          <w:b/>
          <w:color w:val="000000" w:themeColor="text1"/>
          <w:lang w:val="vi-VN" w:eastAsia="zh-TW"/>
        </w:rPr>
        <w:t>tuyết</w:t>
      </w:r>
      <w:r w:rsidRPr="009A1D3C">
        <w:rPr>
          <w:rFonts w:ascii="Tahoma" w:hAnsi="Tahoma" w:cs="Tahoma"/>
          <w:b/>
          <w:bCs/>
          <w:color w:val="111111"/>
          <w:lang w:val="vi-VN" w:eastAsia="zh-CN"/>
        </w:rPr>
        <w:t xml:space="preserve"> Ngọc Long</w:t>
      </w:r>
      <w:r w:rsidRPr="009A1D3C">
        <w:rPr>
          <w:rFonts w:ascii="Tahoma" w:eastAsia="PMingLiU" w:hAnsi="Tahoma" w:cs="Tahoma"/>
          <w:color w:val="000000" w:themeColor="text1"/>
          <w:lang w:val="vi-VN" w:eastAsia="zh-TW"/>
        </w:rPr>
        <w:t>.</w:t>
      </w:r>
    </w:p>
    <w:p w14:paraId="097E643E" w14:textId="7AB0767C" w:rsidR="00007A8B" w:rsidRPr="00E15AE7" w:rsidRDefault="000E643D" w:rsidP="00DD59E4">
      <w:pPr>
        <w:pStyle w:val="ListParagraph"/>
        <w:numPr>
          <w:ilvl w:val="0"/>
          <w:numId w:val="6"/>
        </w:numPr>
        <w:tabs>
          <w:tab w:val="left" w:pos="567"/>
        </w:tabs>
        <w:ind w:left="142" w:firstLine="0"/>
        <w:jc w:val="both"/>
        <w:rPr>
          <w:rFonts w:ascii="Tahoma" w:eastAsia="PMingLiU" w:hAnsi="Tahoma" w:cs="Tahoma"/>
          <w:color w:val="000000" w:themeColor="text1"/>
          <w:lang w:val="vi-VN" w:eastAsia="zh-TW"/>
        </w:rPr>
      </w:pPr>
      <w:r>
        <w:rPr>
          <w:rFonts w:ascii="Tahoma" w:eastAsia="PMingLiU" w:hAnsi="Tahoma" w:cs="Tahoma"/>
          <w:color w:val="000000" w:themeColor="text1"/>
          <w:lang w:val="vi-VN" w:eastAsia="zh-TW"/>
        </w:rPr>
        <w:t xml:space="preserve">Tham quan </w:t>
      </w:r>
      <w:r w:rsidRPr="005861FC">
        <w:rPr>
          <w:rFonts w:ascii="Tahoma" w:eastAsia="PMingLiU" w:hAnsi="Tahoma" w:cs="Tahoma"/>
          <w:b/>
          <w:bCs/>
          <w:color w:val="FF0000"/>
          <w:lang w:val="vi-VN" w:eastAsia="zh-TW"/>
        </w:rPr>
        <w:t>“Thành cổ Lệ Giang”</w:t>
      </w:r>
      <w:r w:rsidRPr="005861FC">
        <w:rPr>
          <w:rFonts w:ascii="Tahoma" w:eastAsia="PMingLiU" w:hAnsi="Tahoma" w:cs="Tahoma"/>
          <w:color w:val="FF0000"/>
          <w:lang w:val="vi-VN" w:eastAsia="zh-TW"/>
        </w:rPr>
        <w:t xml:space="preserve"> </w:t>
      </w:r>
      <w:r w:rsidRPr="001D35C2">
        <w:rPr>
          <w:rFonts w:ascii="Tahoma" w:eastAsia="PMingLiU" w:hAnsi="Tahoma" w:cs="Tahoma"/>
          <w:color w:val="000000" w:themeColor="text1"/>
          <w:lang w:val="vi-VN" w:eastAsia="zh-TW"/>
        </w:rPr>
        <w:t xml:space="preserve">- được UNESCO cấp chứng nhận Di sản văn hoá thế giới năm 1997. Thành cổ Lệ Giang xây dựng cách đây hơn 800 năm, là một di sản văn hóa thế giới với phong cảnh xinh đẹp, được mệnh danh là "Venice của Phương Đông", nơi đây nhà nhà đều có suối chảy qua, những cây liễu buông xuống các bậc cửa và những cây cầu nhỏ xinh xắn. </w:t>
      </w:r>
    </w:p>
    <w:p w14:paraId="7B4BEB7C" w14:textId="11220479" w:rsidR="000E643D" w:rsidRDefault="008B2A44" w:rsidP="00DD59E4">
      <w:pPr>
        <w:pStyle w:val="ListParagraph"/>
        <w:widowControl w:val="0"/>
        <w:numPr>
          <w:ilvl w:val="0"/>
          <w:numId w:val="6"/>
        </w:numPr>
        <w:shd w:val="clear" w:color="auto" w:fill="FFFFFF"/>
        <w:tabs>
          <w:tab w:val="left" w:pos="567"/>
          <w:tab w:val="left" w:pos="851"/>
        </w:tabs>
        <w:spacing w:before="40" w:after="40" w:line="0" w:lineRule="atLeast"/>
        <w:ind w:left="142" w:firstLine="0"/>
        <w:jc w:val="both"/>
        <w:rPr>
          <w:rFonts w:ascii="Tahoma" w:eastAsia="MS Mincho" w:hAnsi="Tahoma" w:cs="Tahoma"/>
          <w:bCs/>
          <w:kern w:val="2"/>
          <w:lang w:val="vi-VN" w:eastAsia="zh-TW"/>
        </w:rPr>
      </w:pPr>
      <w:r>
        <w:rPr>
          <w:rFonts w:ascii="Tahoma" w:eastAsia="MS Mincho" w:hAnsi="Tahoma" w:cs="Tahoma"/>
          <w:b/>
          <w:kern w:val="2"/>
          <w:lang w:val="vi-VN" w:eastAsia="zh-TW"/>
        </w:rPr>
        <w:t xml:space="preserve">Xe đưa </w:t>
      </w:r>
      <w:r w:rsidRPr="008B2A44">
        <w:rPr>
          <w:rFonts w:ascii="Tahoma" w:eastAsia="MS Mincho" w:hAnsi="Tahoma" w:cs="Tahoma"/>
          <w:b/>
          <w:kern w:val="2"/>
          <w:lang w:val="vi-VN" w:eastAsia="zh-TW"/>
        </w:rPr>
        <w:t>đ</w:t>
      </w:r>
      <w:r w:rsidR="000E643D" w:rsidRPr="00B5333A">
        <w:rPr>
          <w:rFonts w:ascii="Tahoma" w:eastAsia="MS Mincho" w:hAnsi="Tahoma" w:cs="Tahoma"/>
          <w:b/>
          <w:kern w:val="2"/>
          <w:lang w:val="vi-VN" w:eastAsia="zh-TW"/>
        </w:rPr>
        <w:t>oàn dùng bữa tối.</w:t>
      </w:r>
      <w:r w:rsidR="000E643D" w:rsidRPr="00073B49">
        <w:rPr>
          <w:rFonts w:ascii="Tahoma" w:eastAsia="MS Mincho" w:hAnsi="Tahoma" w:cs="Tahoma"/>
          <w:bCs/>
          <w:kern w:val="2"/>
          <w:lang w:val="vi-VN" w:eastAsia="zh-TW"/>
        </w:rPr>
        <w:t xml:space="preserve"> Quý khách tự do khám phá Lệ Giang về đêm hoặc có thể đăng ký xem chương trình biểu diễn dân tộc </w:t>
      </w:r>
      <w:r w:rsidR="000E643D" w:rsidRPr="005861FC">
        <w:rPr>
          <w:rFonts w:ascii="Tahoma" w:eastAsia="MS Mincho" w:hAnsi="Tahoma" w:cs="Tahoma"/>
          <w:b/>
          <w:color w:val="FF0000"/>
          <w:kern w:val="2"/>
          <w:lang w:val="vi-VN" w:eastAsia="zh-TW"/>
        </w:rPr>
        <w:t>“Lệ Giang Thiên Cổ Tình”</w:t>
      </w:r>
      <w:r w:rsidR="000E643D" w:rsidRPr="005861FC">
        <w:rPr>
          <w:rFonts w:ascii="Tahoma" w:eastAsia="MS Mincho" w:hAnsi="Tahoma" w:cs="Tahoma"/>
          <w:bCs/>
          <w:color w:val="FF0000"/>
          <w:kern w:val="2"/>
          <w:lang w:val="vi-VN" w:eastAsia="zh-TW"/>
        </w:rPr>
        <w:t xml:space="preserve"> </w:t>
      </w:r>
      <w:r w:rsidR="000E643D" w:rsidRPr="00073B49">
        <w:rPr>
          <w:rFonts w:ascii="Tahoma" w:eastAsia="MS Mincho" w:hAnsi="Tahoma" w:cs="Tahoma"/>
          <w:b/>
          <w:kern w:val="2"/>
          <w:lang w:val="vi-VN" w:eastAsia="zh-TW"/>
        </w:rPr>
        <w:t>(Chi phí tự túc</w:t>
      </w:r>
      <w:r w:rsidR="004D3195" w:rsidRPr="004D3195">
        <w:rPr>
          <w:rFonts w:ascii="Tahoma" w:eastAsia="MS Mincho" w:hAnsi="Tahoma" w:cs="Tahoma"/>
          <w:b/>
          <w:kern w:val="2"/>
          <w:lang w:val="vi-VN" w:eastAsia="zh-TW"/>
        </w:rPr>
        <w:t>).</w:t>
      </w:r>
      <w:r w:rsidR="000E643D" w:rsidRPr="00073B49">
        <w:rPr>
          <w:rFonts w:ascii="Tahoma" w:eastAsia="MS Mincho" w:hAnsi="Tahoma" w:cs="Tahoma"/>
          <w:b/>
          <w:kern w:val="2"/>
          <w:lang w:val="vi-VN" w:eastAsia="zh-TW"/>
        </w:rPr>
        <w:t xml:space="preserve"> </w:t>
      </w:r>
      <w:r w:rsidR="000E643D" w:rsidRPr="00073B49">
        <w:rPr>
          <w:rFonts w:ascii="Tahoma" w:eastAsia="MS Mincho" w:hAnsi="Tahoma" w:cs="Tahoma"/>
          <w:bCs/>
          <w:kern w:val="2"/>
          <w:lang w:val="vi-VN" w:eastAsia="zh-TW"/>
        </w:rPr>
        <w:t xml:space="preserve">Buổi biểu diễn thể hiện lại nét văn hóa “Trà Mã”, tuyến đường thương mại xuyên cao nguyên Thanh Hải – Tây Tạng vào thế kỷ 11. </w:t>
      </w:r>
    </w:p>
    <w:p w14:paraId="09BD8DF9" w14:textId="78CC1503" w:rsidR="00922F01" w:rsidRPr="005A4864" w:rsidRDefault="000E643D" w:rsidP="00DD59E4">
      <w:pPr>
        <w:pStyle w:val="ListParagraph"/>
        <w:widowControl w:val="0"/>
        <w:numPr>
          <w:ilvl w:val="0"/>
          <w:numId w:val="12"/>
        </w:numPr>
        <w:shd w:val="clear" w:color="auto" w:fill="FFFFFF"/>
        <w:tabs>
          <w:tab w:val="left" w:pos="567"/>
          <w:tab w:val="left" w:pos="851"/>
        </w:tabs>
        <w:spacing w:before="40" w:after="40" w:line="0" w:lineRule="atLeast"/>
        <w:ind w:left="142" w:firstLine="0"/>
        <w:jc w:val="both"/>
        <w:rPr>
          <w:rFonts w:ascii="Tahoma" w:eastAsia="MS Mincho" w:hAnsi="Tahoma" w:cs="Tahoma"/>
          <w:bCs/>
          <w:kern w:val="2"/>
          <w:lang w:val="vi-VN" w:eastAsia="zh-TW"/>
        </w:rPr>
      </w:pPr>
      <w:r w:rsidRPr="002C0A70">
        <w:rPr>
          <w:rFonts w:ascii="Tahoma" w:eastAsia="MS Mincho" w:hAnsi="Tahoma" w:cs="Tahoma"/>
          <w:bCs/>
          <w:kern w:val="2"/>
          <w:lang w:val="vi-VN" w:eastAsia="zh-TW"/>
        </w:rPr>
        <w:t>Quý khách nhận phòng khách sạn.</w:t>
      </w:r>
      <w:r w:rsidR="002C0A70" w:rsidRPr="002C0A70">
        <w:rPr>
          <w:rFonts w:ascii="Tahoma" w:eastAsia="MS Mincho" w:hAnsi="Tahoma" w:cs="Tahoma"/>
          <w:bCs/>
          <w:kern w:val="2"/>
          <w:lang w:val="vi-VN" w:eastAsia="zh-TW"/>
        </w:rPr>
        <w:t xml:space="preserve"> </w:t>
      </w:r>
      <w:r w:rsidR="002C0A70" w:rsidRPr="002C0A70">
        <w:rPr>
          <w:rFonts w:ascii="Tahoma" w:hAnsi="Tahoma" w:cs="Tahoma"/>
          <w:noProof/>
          <w:lang w:val="it-IT"/>
        </w:rPr>
        <w:t xml:space="preserve">Nghỉ đêm tại </w:t>
      </w:r>
      <w:r w:rsidR="002C0A70" w:rsidRPr="00007A8B">
        <w:rPr>
          <w:rFonts w:ascii="Tahoma" w:hAnsi="Tahoma" w:cs="Tahoma"/>
          <w:b/>
          <w:bCs/>
          <w:noProof/>
          <w:lang w:val="it-IT"/>
        </w:rPr>
        <w:t>Lệ Giang.</w:t>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5A1FA4" w14:paraId="250C826C" w14:textId="77777777" w:rsidTr="005861FC">
        <w:trPr>
          <w:trHeight w:val="478"/>
        </w:trPr>
        <w:tc>
          <w:tcPr>
            <w:tcW w:w="1656" w:type="dxa"/>
            <w:shd w:val="clear" w:color="auto" w:fill="00B050"/>
            <w:vAlign w:val="center"/>
            <w:hideMark/>
          </w:tcPr>
          <w:p w14:paraId="224EE122" w14:textId="77777777" w:rsidR="000E643D" w:rsidRPr="005861FC" w:rsidRDefault="000E643D" w:rsidP="000E643D">
            <w:pPr>
              <w:tabs>
                <w:tab w:val="left" w:pos="426"/>
              </w:tabs>
              <w:ind w:left="142"/>
              <w:jc w:val="center"/>
              <w:rPr>
                <w:rFonts w:ascii="Tahoma" w:hAnsi="Tahoma" w:cs="Tahoma"/>
                <w:b/>
                <w:color w:val="FFFFFF" w:themeColor="background1"/>
              </w:rPr>
            </w:pPr>
            <w:r w:rsidRPr="005861FC">
              <w:rPr>
                <w:rFonts w:ascii="Tahoma" w:hAnsi="Tahoma" w:cs="Tahoma"/>
                <w:b/>
                <w:color w:val="FFFFFF" w:themeColor="background1"/>
              </w:rPr>
              <w:t>NGÀY 3</w:t>
            </w:r>
          </w:p>
        </w:tc>
        <w:tc>
          <w:tcPr>
            <w:tcW w:w="9498" w:type="dxa"/>
            <w:shd w:val="clear" w:color="auto" w:fill="00B050"/>
            <w:vAlign w:val="center"/>
            <w:hideMark/>
          </w:tcPr>
          <w:p w14:paraId="471FABBE" w14:textId="77777777" w:rsidR="000E643D" w:rsidRPr="005861FC" w:rsidRDefault="000E643D" w:rsidP="000E643D">
            <w:pPr>
              <w:tabs>
                <w:tab w:val="left" w:pos="426"/>
              </w:tabs>
              <w:rPr>
                <w:rFonts w:ascii="Tahoma" w:hAnsi="Tahoma" w:cs="Tahoma"/>
                <w:b/>
                <w:color w:val="FFFFFF" w:themeColor="background1"/>
              </w:rPr>
            </w:pPr>
            <w:r w:rsidRPr="005861FC">
              <w:rPr>
                <w:rFonts w:ascii="Tahoma" w:hAnsi="Tahoma" w:cs="Tahoma"/>
                <w:b/>
                <w:color w:val="FFFFFF" w:themeColor="background1"/>
              </w:rPr>
              <w:t>LỆ</w:t>
            </w:r>
            <w:r w:rsidRPr="005861FC">
              <w:rPr>
                <w:rFonts w:ascii="Tahoma" w:hAnsi="Tahoma" w:cs="Tahoma"/>
                <w:b/>
                <w:color w:val="FFFFFF" w:themeColor="background1"/>
                <w:lang w:val="vi-VN"/>
              </w:rPr>
              <w:t xml:space="preserve"> GIANG – NGỌC LONG TUYẾT SƠN </w:t>
            </w:r>
            <w:r w:rsidRPr="005861FC">
              <w:rPr>
                <w:rFonts w:ascii="Tahoma" w:hAnsi="Tahoma" w:cs="Tahoma"/>
                <w:b/>
                <w:color w:val="FFFFFF" w:themeColor="background1"/>
              </w:rPr>
              <w:t xml:space="preserve">                         </w:t>
            </w:r>
            <w:r w:rsidRPr="005861FC">
              <w:rPr>
                <w:rFonts w:ascii="Tahoma" w:hAnsi="Tahoma" w:cs="Tahoma"/>
                <w:b/>
                <w:color w:val="FFFFFF" w:themeColor="background1"/>
                <w:lang w:val="vi-VN"/>
              </w:rPr>
              <w:t xml:space="preserve">      </w:t>
            </w:r>
            <w:r w:rsidRPr="005861FC">
              <w:rPr>
                <w:rFonts w:ascii="Tahoma" w:hAnsi="Tahoma" w:cs="Tahoma"/>
                <w:b/>
                <w:color w:val="FFFFFF" w:themeColor="background1"/>
              </w:rPr>
              <w:t xml:space="preserve">                </w:t>
            </w:r>
            <w:r w:rsidRPr="005861FC">
              <w:rPr>
                <w:rFonts w:ascii="Tahoma" w:hAnsi="Tahoma" w:cs="Tahoma"/>
                <w:b/>
                <w:color w:val="FFFFFF" w:themeColor="background1"/>
                <w:lang w:val="vi-VN"/>
              </w:rPr>
              <w:t xml:space="preserve">   </w:t>
            </w:r>
            <w:r w:rsidRPr="005861FC">
              <w:rPr>
                <w:rFonts w:ascii="Tahoma" w:hAnsi="Tahoma" w:cs="Tahoma"/>
                <w:b/>
                <w:color w:val="FFFFFF" w:themeColor="background1"/>
              </w:rPr>
              <w:t xml:space="preserve">(Ăn 3 bữa)                                          </w:t>
            </w:r>
          </w:p>
        </w:tc>
      </w:tr>
    </w:tbl>
    <w:p w14:paraId="6BF44060" w14:textId="31CE0F50" w:rsidR="000E643D" w:rsidRDefault="000E643D" w:rsidP="008B2A44">
      <w:pPr>
        <w:pStyle w:val="ListParagraph"/>
        <w:numPr>
          <w:ilvl w:val="0"/>
          <w:numId w:val="11"/>
        </w:numPr>
        <w:tabs>
          <w:tab w:val="left" w:pos="567"/>
        </w:tabs>
        <w:spacing w:after="200" w:line="276" w:lineRule="auto"/>
        <w:ind w:left="142" w:firstLine="0"/>
        <w:jc w:val="both"/>
        <w:rPr>
          <w:rFonts w:ascii="Tahoma" w:hAnsi="Tahoma" w:cs="Tahoma"/>
          <w:color w:val="111111"/>
          <w:lang w:val="vi-VN" w:eastAsia="zh-CN"/>
        </w:rPr>
      </w:pPr>
      <w:bookmarkStart w:id="1" w:name="_Hlk133325056"/>
      <w:r w:rsidRPr="002C0A70">
        <w:rPr>
          <w:rFonts w:ascii="Tahoma" w:eastAsia="PMingLiU" w:hAnsi="Tahoma" w:cs="Tahoma"/>
          <w:b/>
          <w:bCs/>
          <w:color w:val="000000" w:themeColor="text1"/>
          <w:lang w:val="vi-VN" w:eastAsia="zh-TW"/>
        </w:rPr>
        <w:t xml:space="preserve">Quý khách </w:t>
      </w:r>
      <w:r w:rsidRPr="002C0A70">
        <w:rPr>
          <w:rFonts w:ascii="Tahoma" w:eastAsia="PMingLiU" w:hAnsi="Tahoma" w:cs="Tahoma"/>
          <w:b/>
          <w:bCs/>
          <w:color w:val="000000" w:themeColor="text1"/>
          <w:lang w:eastAsia="zh-TW"/>
        </w:rPr>
        <w:t>ăn</w:t>
      </w:r>
      <w:r w:rsidRPr="002C0A70">
        <w:rPr>
          <w:rFonts w:asciiTheme="minorEastAsia" w:eastAsiaTheme="minorEastAsia" w:hAnsiTheme="minorEastAsia" w:cs="Tahoma" w:hint="eastAsia"/>
          <w:b/>
          <w:bCs/>
          <w:color w:val="000000" w:themeColor="text1"/>
          <w:lang w:eastAsia="zh-CN"/>
        </w:rPr>
        <w:t xml:space="preserve"> </w:t>
      </w:r>
      <w:r w:rsidRPr="002C0A70">
        <w:rPr>
          <w:rFonts w:ascii="Tahoma" w:eastAsia="PMingLiU" w:hAnsi="Tahoma" w:cs="Tahoma"/>
          <w:b/>
          <w:bCs/>
          <w:color w:val="000000" w:themeColor="text1"/>
          <w:lang w:eastAsia="zh-TW"/>
        </w:rPr>
        <w:t>sáng</w:t>
      </w:r>
      <w:r w:rsidRPr="002C0A70">
        <w:rPr>
          <w:rFonts w:ascii="Tahoma" w:eastAsia="PMingLiU" w:hAnsi="Tahoma" w:cs="Tahoma"/>
          <w:b/>
          <w:bCs/>
          <w:color w:val="000000" w:themeColor="text1"/>
          <w:lang w:val="vi-VN" w:eastAsia="zh-TW"/>
        </w:rPr>
        <w:t xml:space="preserve"> tại khách sạ</w:t>
      </w:r>
      <w:r w:rsidRPr="002C0A70">
        <w:rPr>
          <w:rFonts w:ascii="Tahoma" w:eastAsiaTheme="minorEastAsia" w:hAnsi="Tahoma" w:cs="Tahoma"/>
          <w:b/>
          <w:bCs/>
          <w:color w:val="000000" w:themeColor="text1"/>
          <w:lang w:val="vi-VN" w:eastAsia="zh-TW"/>
        </w:rPr>
        <w:t>n</w:t>
      </w:r>
      <w:r w:rsidRPr="00BC5845">
        <w:rPr>
          <w:rFonts w:ascii="Tahoma" w:eastAsiaTheme="minorEastAsia" w:hAnsi="Tahoma" w:cs="Tahoma"/>
          <w:color w:val="000000" w:themeColor="text1"/>
          <w:lang w:val="vi-VN" w:eastAsia="zh-TW"/>
        </w:rPr>
        <w:t>.</w:t>
      </w:r>
      <w:r>
        <w:rPr>
          <w:rFonts w:asciiTheme="minorHAnsi" w:eastAsiaTheme="minorEastAsia" w:hAnsiTheme="minorHAnsi" w:cs="Tahoma"/>
          <w:color w:val="000000" w:themeColor="text1"/>
          <w:lang w:val="vi-VN" w:eastAsia="zh-TW"/>
        </w:rPr>
        <w:t xml:space="preserve"> </w:t>
      </w:r>
      <w:r w:rsidRPr="00BC5845">
        <w:rPr>
          <w:rFonts w:ascii="Tahoma" w:eastAsiaTheme="minorEastAsia" w:hAnsi="Tahoma" w:cs="Tahoma"/>
          <w:color w:val="000000" w:themeColor="text1"/>
          <w:lang w:val="vi-VN" w:eastAsia="zh-TW"/>
        </w:rPr>
        <w:t>Đoàn</w:t>
      </w:r>
      <w:r w:rsidRPr="00D41426">
        <w:rPr>
          <w:rFonts w:ascii="Tahoma" w:eastAsia="PMingLiU" w:hAnsi="Tahoma" w:cs="Tahoma"/>
          <w:color w:val="000000" w:themeColor="text1"/>
          <w:lang w:val="vi-VN" w:eastAsia="zh-TW"/>
        </w:rPr>
        <w:t xml:space="preserve"> sẽ </w:t>
      </w:r>
      <w:r w:rsidRPr="00006BB9">
        <w:rPr>
          <w:rFonts w:ascii="Tahoma" w:hAnsi="Tahoma" w:cs="Tahoma"/>
          <w:color w:val="111111"/>
          <w:lang w:val="vi-VN" w:eastAsia="zh-CN"/>
        </w:rPr>
        <w:t xml:space="preserve">tham quan </w:t>
      </w:r>
      <w:r w:rsidRPr="005861FC">
        <w:rPr>
          <w:rFonts w:ascii="Tahoma" w:eastAsia="MS Mincho" w:hAnsi="Tahoma" w:cs="Tahoma"/>
          <w:b/>
          <w:color w:val="FF0000"/>
          <w:lang w:val="vi-VN" w:eastAsia="zh-TW"/>
        </w:rPr>
        <w:t>“Bảo tàng Băng Xuyên hiện đại”</w:t>
      </w:r>
      <w:r w:rsidRPr="005861FC">
        <w:rPr>
          <w:rFonts w:ascii="Tahoma" w:hAnsi="Tahoma" w:cs="Tahoma"/>
          <w:color w:val="FF0000"/>
          <w:lang w:val="vi-VN" w:eastAsia="zh-CN"/>
        </w:rPr>
        <w:t xml:space="preserve"> – </w:t>
      </w:r>
      <w:r w:rsidRPr="005861FC">
        <w:rPr>
          <w:rFonts w:ascii="Tahoma" w:eastAsia="MS Mincho" w:hAnsi="Tahoma" w:cs="Tahoma"/>
          <w:b/>
          <w:color w:val="FF0000"/>
          <w:lang w:val="vi-VN" w:eastAsia="zh-TW"/>
        </w:rPr>
        <w:t>Núi Tuyết Ngọc Long</w:t>
      </w:r>
      <w:r w:rsidRPr="005861FC">
        <w:rPr>
          <w:rFonts w:ascii="Tahoma" w:hAnsi="Tahoma" w:cs="Tahoma"/>
          <w:color w:val="FF0000"/>
          <w:lang w:val="vi-VN" w:eastAsia="zh-CN"/>
        </w:rPr>
        <w:t xml:space="preserve"> </w:t>
      </w:r>
      <w:r w:rsidRPr="00006BB9">
        <w:rPr>
          <w:rFonts w:ascii="Tahoma" w:hAnsi="Tahoma" w:cs="Tahoma"/>
          <w:color w:val="111111"/>
          <w:lang w:val="vi-VN" w:eastAsia="zh-CN"/>
        </w:rPr>
        <w:t xml:space="preserve">– nơi đây </w:t>
      </w:r>
      <w:r w:rsidR="008B2A44" w:rsidRPr="008B2A44">
        <w:rPr>
          <w:rFonts w:ascii="Tahoma" w:hAnsi="Tahoma" w:cs="Tahoma"/>
          <w:color w:val="111111"/>
          <w:lang w:val="vi-VN" w:eastAsia="zh-CN"/>
        </w:rPr>
        <w:t xml:space="preserve">băng </w:t>
      </w:r>
      <w:r w:rsidR="008B2A44">
        <w:rPr>
          <w:rFonts w:ascii="Tahoma" w:hAnsi="Tahoma" w:cs="Tahoma"/>
          <w:color w:val="111111"/>
          <w:lang w:val="vi-VN" w:eastAsia="zh-CN"/>
        </w:rPr>
        <w:t xml:space="preserve">tuyết phủ trắng bao </w:t>
      </w:r>
      <w:r w:rsidR="008B2A44" w:rsidRPr="008B2A44">
        <w:rPr>
          <w:rFonts w:ascii="Tahoma" w:hAnsi="Tahoma" w:cs="Tahoma"/>
          <w:color w:val="111111"/>
          <w:lang w:val="vi-VN" w:eastAsia="zh-CN"/>
        </w:rPr>
        <w:t>quát</w:t>
      </w:r>
      <w:r w:rsidRPr="00006BB9">
        <w:rPr>
          <w:rFonts w:ascii="Tahoma" w:hAnsi="Tahoma" w:cs="Tahoma"/>
          <w:color w:val="111111"/>
          <w:lang w:val="vi-VN" w:eastAsia="zh-CN"/>
        </w:rPr>
        <w:t xml:space="preserve"> một khu vực giống như con rồng lớn nên được gọi là “</w:t>
      </w:r>
      <w:r w:rsidRPr="008B2A44">
        <w:rPr>
          <w:rFonts w:ascii="Tahoma" w:hAnsi="Tahoma" w:cs="Tahoma"/>
          <w:b/>
          <w:color w:val="111111"/>
          <w:lang w:val="vi-VN" w:eastAsia="zh-CN"/>
        </w:rPr>
        <w:t>Ngọc Long</w:t>
      </w:r>
      <w:r w:rsidRPr="00006BB9">
        <w:rPr>
          <w:rFonts w:ascii="Tahoma" w:hAnsi="Tahoma" w:cs="Tahoma"/>
          <w:color w:val="111111"/>
          <w:lang w:val="vi-VN" w:eastAsia="zh-CN"/>
        </w:rPr>
        <w:t>”. Đoàn đi cáp treo lớn lên núi với độ cao 4600m và chụp ản</w:t>
      </w:r>
      <w:r w:rsidR="00570FCA">
        <w:rPr>
          <w:rFonts w:ascii="Tahoma" w:hAnsi="Tahoma" w:cs="Tahoma"/>
          <w:color w:val="111111"/>
          <w:lang w:val="vi-VN" w:eastAsia="zh-CN"/>
        </w:rPr>
        <w:t>h lưu niệm (bao gồm cáp treo</w:t>
      </w:r>
      <w:r w:rsidRPr="00006BB9">
        <w:rPr>
          <w:rFonts w:ascii="Tahoma" w:hAnsi="Tahoma" w:cs="Tahoma"/>
          <w:color w:val="111111"/>
          <w:lang w:val="vi-VN" w:eastAsia="zh-CN"/>
        </w:rPr>
        <w:t>)</w:t>
      </w:r>
      <w:r>
        <w:rPr>
          <w:rFonts w:ascii="Tahoma" w:hAnsi="Tahoma" w:cs="Tahoma"/>
          <w:color w:val="111111"/>
          <w:lang w:val="vi-VN" w:eastAsia="zh-CN"/>
        </w:rPr>
        <w:t>.</w:t>
      </w:r>
    </w:p>
    <w:p w14:paraId="694515B7" w14:textId="495817B5" w:rsidR="00570FCA" w:rsidRPr="00570FCA" w:rsidRDefault="00570FCA" w:rsidP="00570FCA">
      <w:pPr>
        <w:pStyle w:val="ListParagraph"/>
        <w:widowControl w:val="0"/>
        <w:numPr>
          <w:ilvl w:val="1"/>
          <w:numId w:val="11"/>
        </w:numPr>
        <w:shd w:val="clear" w:color="auto" w:fill="FFFFFF"/>
        <w:tabs>
          <w:tab w:val="left" w:pos="993"/>
        </w:tabs>
        <w:ind w:left="142" w:firstLine="425"/>
        <w:contextualSpacing w:val="0"/>
        <w:jc w:val="both"/>
        <w:rPr>
          <w:rFonts w:ascii="Tahoma" w:hAnsi="Tahoma" w:cs="Tahoma"/>
          <w:color w:val="111111"/>
          <w:lang w:val="vi-VN" w:eastAsia="zh-CN"/>
        </w:rPr>
      </w:pPr>
      <w:r w:rsidRPr="00570FCA">
        <w:rPr>
          <w:rFonts w:ascii="Tahoma" w:eastAsia="MS Mincho" w:hAnsi="Tahoma" w:cs="Tahoma"/>
          <w:b/>
          <w:i/>
          <w:color w:val="FF0000"/>
          <w:kern w:val="2"/>
          <w:lang w:val="vi-VN" w:eastAsia="zh-TW"/>
        </w:rPr>
        <w:t>LƯU Ý:</w:t>
      </w:r>
      <w:r w:rsidRPr="00570FCA">
        <w:rPr>
          <w:rFonts w:ascii="Tahoma" w:eastAsia="MS Mincho" w:hAnsi="Tahoma" w:cs="Tahoma"/>
          <w:bCs/>
          <w:i/>
          <w:color w:val="FF0000"/>
          <w:kern w:val="2"/>
          <w:lang w:val="vi-VN" w:eastAsia="zh-TW"/>
        </w:rPr>
        <w:t xml:space="preserve"> </w:t>
      </w:r>
      <w:r w:rsidRPr="005861FC">
        <w:rPr>
          <w:rFonts w:ascii="Tahoma" w:eastAsia="MS Mincho" w:hAnsi="Tahoma" w:cs="Tahoma"/>
          <w:bCs/>
          <w:kern w:val="2"/>
          <w:lang w:val="vi-VN" w:eastAsia="zh-TW"/>
        </w:rPr>
        <w:t xml:space="preserve">Tùy vào điều kiện thời tiết và lịch bảo trì nếu cáp treo lớn không vận hành, đoàn sẽ tham </w:t>
      </w:r>
      <w:r w:rsidRPr="005861FC">
        <w:rPr>
          <w:rFonts w:ascii="Tahoma" w:eastAsia="MS Mincho" w:hAnsi="Tahoma" w:cs="Tahoma"/>
          <w:bCs/>
          <w:kern w:val="2"/>
          <w:lang w:val="vi-VN" w:eastAsia="zh-TW"/>
        </w:rPr>
        <w:lastRenderedPageBreak/>
        <w:t xml:space="preserve">quan núi tuyết Ngọc Long bằng </w:t>
      </w:r>
      <w:r w:rsidRPr="005861FC">
        <w:rPr>
          <w:rFonts w:ascii="Tahoma" w:eastAsia="PMingLiU" w:hAnsi="Tahoma" w:cs="Tahoma"/>
          <w:color w:val="000000" w:themeColor="text1"/>
          <w:lang w:val="vi-VN" w:eastAsia="zh-TW"/>
        </w:rPr>
        <w:t xml:space="preserve">cáp treo </w:t>
      </w:r>
      <w:r w:rsidRPr="005861FC">
        <w:rPr>
          <w:rFonts w:ascii="Tahoma" w:eastAsia="PMingLiU" w:hAnsi="Tahoma" w:cs="Tahoma"/>
          <w:b/>
          <w:color w:val="00B050"/>
          <w:lang w:val="vi-VN" w:eastAsia="zh-TW"/>
        </w:rPr>
        <w:t>Vân Sam Bình.</w:t>
      </w:r>
    </w:p>
    <w:p w14:paraId="1456863C" w14:textId="37032193" w:rsidR="000E643D" w:rsidRPr="007F19F3" w:rsidRDefault="00570FCA" w:rsidP="008B2A44">
      <w:pPr>
        <w:pStyle w:val="ListParagraph"/>
        <w:widowControl w:val="0"/>
        <w:numPr>
          <w:ilvl w:val="0"/>
          <w:numId w:val="6"/>
        </w:numPr>
        <w:shd w:val="clear" w:color="auto" w:fill="FFFFFF"/>
        <w:tabs>
          <w:tab w:val="left" w:pos="426"/>
          <w:tab w:val="left" w:pos="567"/>
        </w:tabs>
        <w:spacing w:before="40" w:after="40" w:line="0" w:lineRule="atLeast"/>
        <w:ind w:left="142" w:firstLine="0"/>
        <w:contextualSpacing w:val="0"/>
        <w:jc w:val="both"/>
        <w:rPr>
          <w:rFonts w:ascii="Tahoma" w:eastAsia="PMingLiU" w:hAnsi="Tahoma" w:cs="Tahoma"/>
          <w:bCs/>
          <w:color w:val="000000" w:themeColor="text1"/>
          <w:lang w:val="vi-VN" w:eastAsia="zh-TW"/>
        </w:rPr>
      </w:pPr>
      <w:r w:rsidRPr="00570FCA">
        <w:rPr>
          <w:rFonts w:ascii="Tahoma" w:eastAsia="PMingLiU" w:hAnsi="Tahoma" w:cs="Tahoma"/>
          <w:bCs/>
          <w:lang w:val="vi-VN" w:eastAsia="zh-TW"/>
        </w:rPr>
        <w:t>T</w:t>
      </w:r>
      <w:r w:rsidR="000E643D" w:rsidRPr="00C568F8">
        <w:rPr>
          <w:rFonts w:ascii="Tahoma" w:eastAsia="PMingLiU" w:hAnsi="Tahoma" w:cs="Tahoma"/>
          <w:color w:val="000000" w:themeColor="text1"/>
          <w:lang w:val="vi-VN" w:eastAsia="zh-TW"/>
        </w:rPr>
        <w:t xml:space="preserve">ham quan </w:t>
      </w:r>
      <w:r w:rsidR="000E643D" w:rsidRPr="005861FC">
        <w:rPr>
          <w:rFonts w:ascii="Tahoma" w:eastAsia="PMingLiU" w:hAnsi="Tahoma" w:cs="Tahoma"/>
          <w:b/>
          <w:color w:val="FF0000"/>
          <w:lang w:val="vi-VN" w:eastAsia="zh-TW"/>
        </w:rPr>
        <w:t>“Lam Nguyệt Cốc”</w:t>
      </w:r>
      <w:r w:rsidR="000E643D" w:rsidRPr="005861FC">
        <w:rPr>
          <w:rFonts w:ascii="Tahoma" w:eastAsia="PMingLiU" w:hAnsi="Tahoma" w:cs="Tahoma"/>
          <w:bCs/>
          <w:color w:val="FF0000"/>
          <w:lang w:val="vi-VN" w:eastAsia="zh-TW"/>
        </w:rPr>
        <w:t xml:space="preserve">, </w:t>
      </w:r>
      <w:r w:rsidR="000E643D" w:rsidRPr="005861FC">
        <w:rPr>
          <w:rFonts w:ascii="Tahoma" w:eastAsia="PMingLiU" w:hAnsi="Tahoma" w:cs="Tahoma"/>
          <w:b/>
          <w:color w:val="FF0000"/>
          <w:lang w:val="vi-VN" w:eastAsia="zh-TW"/>
        </w:rPr>
        <w:t>“Ngọc Thủy Trại”, “Ngọc Phong Tự</w:t>
      </w:r>
      <w:r w:rsidR="000E643D" w:rsidRPr="00C568F8">
        <w:rPr>
          <w:rFonts w:ascii="Tahoma" w:eastAsia="PMingLiU" w:hAnsi="Tahoma" w:cs="Tahoma"/>
          <w:b/>
          <w:color w:val="00B050"/>
          <w:lang w:val="vi-VN" w:eastAsia="zh-TW"/>
        </w:rPr>
        <w:t>”.</w:t>
      </w:r>
      <w:r w:rsidR="00E547A2" w:rsidRPr="007F19F3">
        <w:rPr>
          <w:rFonts w:ascii="Tahoma" w:eastAsia="PMingLiU" w:hAnsi="Tahoma" w:cs="Tahoma"/>
          <w:bCs/>
          <w:lang w:val="vi-VN" w:eastAsia="zh-TW"/>
        </w:rPr>
        <w:t xml:space="preserve"> </w:t>
      </w:r>
      <w:r w:rsidR="007F19F3" w:rsidRPr="007F19F3">
        <w:rPr>
          <w:rFonts w:ascii="Tahoma" w:eastAsia="PMingLiU" w:hAnsi="Tahoma" w:cs="Tahoma"/>
          <w:bCs/>
          <w:lang w:val="vi-VN" w:eastAsia="zh-TW"/>
        </w:rPr>
        <w:t>(</w:t>
      </w:r>
      <w:r w:rsidR="00E547A2" w:rsidRPr="007F19F3">
        <w:rPr>
          <w:rFonts w:ascii="Tahoma" w:eastAsiaTheme="minorEastAsia" w:hAnsi="Tahoma" w:cs="Tahoma"/>
          <w:bCs/>
          <w:lang w:val="vi-VN" w:eastAsia="zh-CN"/>
        </w:rPr>
        <w:t>không bao gồm xe điệ</w:t>
      </w:r>
      <w:r w:rsidR="007F19F3">
        <w:rPr>
          <w:rFonts w:ascii="Tahoma" w:eastAsiaTheme="minorEastAsia" w:hAnsi="Tahoma" w:cs="Tahoma"/>
          <w:bCs/>
          <w:lang w:val="vi-VN" w:eastAsia="zh-CN"/>
        </w:rPr>
        <w:t>n)</w:t>
      </w:r>
    </w:p>
    <w:p w14:paraId="566859E0" w14:textId="6747B170" w:rsidR="000E643D" w:rsidRPr="008B2A44" w:rsidRDefault="00570FCA" w:rsidP="008B2A44">
      <w:pPr>
        <w:pStyle w:val="ListParagraph"/>
        <w:widowControl w:val="0"/>
        <w:numPr>
          <w:ilvl w:val="0"/>
          <w:numId w:val="6"/>
        </w:numPr>
        <w:shd w:val="clear" w:color="auto" w:fill="FFFFFF"/>
        <w:tabs>
          <w:tab w:val="left" w:pos="567"/>
        </w:tabs>
        <w:spacing w:before="40" w:after="40" w:line="0" w:lineRule="atLeast"/>
        <w:ind w:left="142" w:firstLine="0"/>
        <w:contextualSpacing w:val="0"/>
        <w:jc w:val="both"/>
        <w:rPr>
          <w:rFonts w:ascii="Tahoma" w:eastAsia="PMingLiU" w:hAnsi="Tahoma" w:cs="Tahoma"/>
          <w:i/>
          <w:color w:val="000000" w:themeColor="text1"/>
          <w:lang w:val="vi-VN" w:eastAsia="zh-TW"/>
        </w:rPr>
      </w:pPr>
      <w:r>
        <w:rPr>
          <w:rFonts w:ascii="Tahoma" w:eastAsia="PMingLiU" w:hAnsi="Tahoma" w:cs="Tahoma"/>
          <w:color w:val="000000" w:themeColor="text1"/>
          <w:lang w:val="vi-VN" w:eastAsia="zh-TW"/>
        </w:rPr>
        <w:t>Đ</w:t>
      </w:r>
      <w:r w:rsidRPr="00570FCA">
        <w:rPr>
          <w:rFonts w:ascii="Tahoma" w:eastAsia="PMingLiU" w:hAnsi="Tahoma" w:cs="Tahoma"/>
          <w:color w:val="000000" w:themeColor="text1"/>
          <w:lang w:val="vi-VN" w:eastAsia="zh-TW"/>
        </w:rPr>
        <w:t>oàn</w:t>
      </w:r>
      <w:r w:rsidR="000E643D" w:rsidRPr="00D41426">
        <w:rPr>
          <w:rFonts w:ascii="Tahoma" w:eastAsia="PMingLiU" w:hAnsi="Tahoma" w:cs="Tahoma"/>
          <w:color w:val="000000" w:themeColor="text1"/>
          <w:lang w:val="vi-VN" w:eastAsia="zh-TW"/>
        </w:rPr>
        <w:t xml:space="preserve"> sẽ t</w:t>
      </w:r>
      <w:r w:rsidR="000E643D">
        <w:rPr>
          <w:rFonts w:ascii="Tahoma" w:eastAsia="PMingLiU" w:hAnsi="Tahoma" w:cs="Tahoma"/>
          <w:color w:val="000000" w:themeColor="text1"/>
          <w:lang w:val="vi-VN" w:eastAsia="zh-TW"/>
        </w:rPr>
        <w:t>h</w:t>
      </w:r>
      <w:r w:rsidR="000E643D" w:rsidRPr="00D41426">
        <w:rPr>
          <w:rFonts w:ascii="Tahoma" w:eastAsia="PMingLiU" w:hAnsi="Tahoma" w:cs="Tahoma"/>
          <w:color w:val="000000" w:themeColor="text1"/>
          <w:lang w:val="vi-VN" w:eastAsia="zh-TW"/>
        </w:rPr>
        <w:t xml:space="preserve">ưởng thức vở nhạc kịch </w:t>
      </w:r>
      <w:r w:rsidR="000E643D" w:rsidRPr="005861FC">
        <w:rPr>
          <w:rFonts w:ascii="Tahoma" w:eastAsia="PMingLiU" w:hAnsi="Tahoma" w:cs="Tahoma"/>
          <w:b/>
          <w:bCs/>
          <w:color w:val="FF0000"/>
          <w:lang w:val="vi-VN" w:eastAsia="zh-TW"/>
        </w:rPr>
        <w:t>“Ấn tượng Lệ Giang”</w:t>
      </w:r>
      <w:r w:rsidR="000E643D" w:rsidRPr="005861FC">
        <w:rPr>
          <w:rFonts w:ascii="Tahoma" w:eastAsia="PMingLiU" w:hAnsi="Tahoma" w:cs="Tahoma"/>
          <w:color w:val="FF0000"/>
          <w:lang w:val="vi-VN" w:eastAsia="zh-TW"/>
        </w:rPr>
        <w:t xml:space="preserve"> </w:t>
      </w:r>
      <w:r w:rsidR="000E643D" w:rsidRPr="00D41426">
        <w:rPr>
          <w:rFonts w:ascii="Tahoma" w:eastAsia="PMingLiU" w:hAnsi="Tahoma" w:cs="Tahoma"/>
          <w:color w:val="000000" w:themeColor="text1"/>
          <w:lang w:val="vi-VN" w:eastAsia="zh-TW"/>
        </w:rPr>
        <w:t xml:space="preserve">với chủ đề về văn hóa dân tộc, ngoài phông nền hùng vĩ của núi tuyết Ngọc Long còn hơn 500 diễn viên thể hiện vũ đạo là những người nông dân sinh sống tại đây được dàn dựng bởi đạo diễn tài năng </w:t>
      </w:r>
      <w:r w:rsidR="000E643D" w:rsidRPr="00D41426">
        <w:rPr>
          <w:rFonts w:ascii="Tahoma" w:eastAsia="PMingLiU" w:hAnsi="Tahoma" w:cs="Tahoma"/>
          <w:b/>
          <w:bCs/>
          <w:color w:val="000000" w:themeColor="text1"/>
          <w:lang w:val="vi-VN" w:eastAsia="zh-TW"/>
        </w:rPr>
        <w:t>Trương Nghệ Mưu</w:t>
      </w:r>
      <w:r w:rsidR="000E643D" w:rsidRPr="00D41426">
        <w:rPr>
          <w:rFonts w:ascii="Tahoma" w:eastAsia="PMingLiU" w:hAnsi="Tahoma" w:cs="Tahoma"/>
          <w:color w:val="000000" w:themeColor="text1"/>
          <w:lang w:val="vi-VN" w:eastAsia="zh-TW"/>
        </w:rPr>
        <w:t>.</w:t>
      </w:r>
      <w:r w:rsidR="008B2A44" w:rsidRPr="008B2A44">
        <w:rPr>
          <w:rFonts w:ascii="Tahoma" w:eastAsia="PMingLiU" w:hAnsi="Tahoma" w:cs="Tahoma"/>
          <w:color w:val="000000" w:themeColor="text1"/>
          <w:lang w:val="vi-VN" w:eastAsia="zh-TW"/>
        </w:rPr>
        <w:t xml:space="preserve"> </w:t>
      </w:r>
      <w:r w:rsidR="008B2A44" w:rsidRPr="008B2A44">
        <w:rPr>
          <w:rFonts w:ascii="Tahoma" w:eastAsia="PMingLiU" w:hAnsi="Tahoma" w:cs="Tahoma"/>
          <w:i/>
          <w:color w:val="000000" w:themeColor="text1"/>
          <w:lang w:val="vi-VN" w:eastAsia="zh-TW"/>
        </w:rPr>
        <w:t xml:space="preserve">(Trong trường hợp </w:t>
      </w:r>
      <w:r>
        <w:rPr>
          <w:rFonts w:ascii="Tahoma" w:eastAsia="PMingLiU" w:hAnsi="Tahoma" w:cs="Tahoma"/>
          <w:i/>
          <w:color w:val="000000" w:themeColor="text1"/>
          <w:lang w:val="vi-VN" w:eastAsia="zh-TW"/>
        </w:rPr>
        <w:t>bu</w:t>
      </w:r>
      <w:r w:rsidRPr="00570FCA">
        <w:rPr>
          <w:rFonts w:ascii="Tahoma" w:eastAsia="PMingLiU" w:hAnsi="Tahoma" w:cs="Tahoma"/>
          <w:i/>
          <w:color w:val="000000" w:themeColor="text1"/>
          <w:lang w:val="vi-VN" w:eastAsia="zh-TW"/>
        </w:rPr>
        <w:t>ổi biể</w:t>
      </w:r>
      <w:r>
        <w:rPr>
          <w:rFonts w:ascii="Tahoma" w:eastAsia="PMingLiU" w:hAnsi="Tahoma" w:cs="Tahoma"/>
          <w:i/>
          <w:color w:val="000000" w:themeColor="text1"/>
          <w:lang w:val="vi-VN" w:eastAsia="zh-TW"/>
        </w:rPr>
        <w:t>u di</w:t>
      </w:r>
      <w:r w:rsidRPr="00570FCA">
        <w:rPr>
          <w:rFonts w:ascii="Tahoma" w:eastAsia="PMingLiU" w:hAnsi="Tahoma" w:cs="Tahoma"/>
          <w:i/>
          <w:color w:val="000000" w:themeColor="text1"/>
          <w:lang w:val="vi-VN" w:eastAsia="zh-TW"/>
        </w:rPr>
        <w:t xml:space="preserve">ễn </w:t>
      </w:r>
      <w:r w:rsidR="008B2A44" w:rsidRPr="008B2A44">
        <w:rPr>
          <w:rFonts w:ascii="Tahoma" w:eastAsia="PMingLiU" w:hAnsi="Tahoma" w:cs="Tahoma"/>
          <w:i/>
          <w:color w:val="000000" w:themeColor="text1"/>
          <w:lang w:val="vi-VN" w:eastAsia="zh-TW"/>
        </w:rPr>
        <w:t>bị hủy do thời tiế</w:t>
      </w:r>
      <w:r w:rsidR="008B2A44">
        <w:rPr>
          <w:rFonts w:ascii="Tahoma" w:eastAsia="PMingLiU" w:hAnsi="Tahoma" w:cs="Tahoma"/>
          <w:i/>
          <w:color w:val="000000" w:themeColor="text1"/>
          <w:lang w:val="vi-VN" w:eastAsia="zh-TW"/>
        </w:rPr>
        <w:t>t</w:t>
      </w:r>
      <w:r>
        <w:rPr>
          <w:rFonts w:ascii="Tahoma" w:eastAsia="PMingLiU" w:hAnsi="Tahoma" w:cs="Tahoma"/>
          <w:i/>
          <w:color w:val="000000" w:themeColor="text1"/>
          <w:lang w:val="vi-VN" w:eastAsia="zh-TW"/>
        </w:rPr>
        <w:t xml:space="preserve"> ho</w:t>
      </w:r>
      <w:r w:rsidRPr="00570FCA">
        <w:rPr>
          <w:rFonts w:ascii="Tahoma" w:eastAsia="PMingLiU" w:hAnsi="Tahoma" w:cs="Tahoma"/>
          <w:i/>
          <w:color w:val="000000" w:themeColor="text1"/>
          <w:lang w:val="vi-VN" w:eastAsia="zh-TW"/>
        </w:rPr>
        <w:t>ặc l</w:t>
      </w:r>
      <w:r>
        <w:rPr>
          <w:rFonts w:ascii="Tahoma" w:eastAsia="PMingLiU" w:hAnsi="Tahoma" w:cs="Tahoma"/>
          <w:i/>
          <w:color w:val="000000" w:themeColor="text1"/>
          <w:lang w:val="vi-VN" w:eastAsia="zh-TW"/>
        </w:rPr>
        <w:t>ý do b</w:t>
      </w:r>
      <w:r w:rsidRPr="00570FCA">
        <w:rPr>
          <w:rFonts w:ascii="Tahoma" w:eastAsia="PMingLiU" w:hAnsi="Tahoma" w:cs="Tahoma"/>
          <w:i/>
          <w:color w:val="000000" w:themeColor="text1"/>
          <w:lang w:val="vi-VN" w:eastAsia="zh-TW"/>
        </w:rPr>
        <w:t>ấ</w:t>
      </w:r>
      <w:r>
        <w:rPr>
          <w:rFonts w:ascii="Tahoma" w:eastAsia="PMingLiU" w:hAnsi="Tahoma" w:cs="Tahoma"/>
          <w:i/>
          <w:color w:val="000000" w:themeColor="text1"/>
          <w:lang w:val="vi-VN" w:eastAsia="zh-TW"/>
        </w:rPr>
        <w:t>t kh</w:t>
      </w:r>
      <w:r w:rsidRPr="00570FCA">
        <w:rPr>
          <w:rFonts w:ascii="Tahoma" w:eastAsia="PMingLiU" w:hAnsi="Tahoma" w:cs="Tahoma"/>
          <w:i/>
          <w:color w:val="000000" w:themeColor="text1"/>
          <w:lang w:val="vi-VN" w:eastAsia="zh-TW"/>
        </w:rPr>
        <w:t>ả kháng</w:t>
      </w:r>
      <w:r w:rsidR="008B2A44" w:rsidRPr="008B2A44">
        <w:rPr>
          <w:rFonts w:ascii="Tahoma" w:eastAsia="PMingLiU" w:hAnsi="Tahoma" w:cs="Tahoma"/>
          <w:i/>
          <w:color w:val="000000" w:themeColor="text1"/>
          <w:lang w:val="vi-VN" w:eastAsia="zh-TW"/>
        </w:rPr>
        <w:t>, vé sẽ không được hoàn lại.)</w:t>
      </w:r>
    </w:p>
    <w:p w14:paraId="71E13971" w14:textId="5AEAE243" w:rsidR="000E643D" w:rsidRPr="00570FCA" w:rsidRDefault="000E643D" w:rsidP="00BB7C11">
      <w:pPr>
        <w:pStyle w:val="ListParagraph"/>
        <w:numPr>
          <w:ilvl w:val="0"/>
          <w:numId w:val="11"/>
        </w:numPr>
        <w:tabs>
          <w:tab w:val="left" w:pos="567"/>
        </w:tabs>
        <w:spacing w:after="200" w:line="276" w:lineRule="auto"/>
        <w:ind w:left="142" w:firstLine="0"/>
        <w:jc w:val="both"/>
        <w:rPr>
          <w:rFonts w:ascii="Tahoma" w:hAnsi="Tahoma" w:cs="Tahoma"/>
          <w:color w:val="111111"/>
          <w:lang w:val="vi-VN" w:eastAsia="zh-CN"/>
        </w:rPr>
      </w:pPr>
      <w:r w:rsidRPr="00570FCA">
        <w:rPr>
          <w:rFonts w:ascii="Tahoma" w:eastAsia="PMingLiU" w:hAnsi="Tahoma" w:cs="Tahoma"/>
          <w:b/>
          <w:bCs/>
          <w:lang w:val="vi-VN" w:eastAsia="zh-TW"/>
        </w:rPr>
        <w:t>Xe đưa đoàn dùng bữa tối</w:t>
      </w:r>
      <w:r w:rsidRPr="00570FCA">
        <w:rPr>
          <w:rFonts w:ascii="Tahoma" w:eastAsia="PMingLiU" w:hAnsi="Tahoma" w:cs="Tahoma"/>
          <w:lang w:val="vi-VN" w:eastAsia="zh-TW"/>
        </w:rPr>
        <w:t xml:space="preserve"> và về khách sạn nghỉ ngơi. Quý khách tự do khám phá </w:t>
      </w:r>
      <w:r w:rsidRPr="00570FCA">
        <w:rPr>
          <w:rFonts w:ascii="Tahoma" w:eastAsia="PMingLiU" w:hAnsi="Tahoma" w:cs="Tahoma"/>
          <w:b/>
          <w:bCs/>
          <w:lang w:val="vi-VN" w:eastAsia="zh-TW"/>
        </w:rPr>
        <w:t>Lệ Giang</w:t>
      </w:r>
      <w:r w:rsidRPr="00570FCA">
        <w:rPr>
          <w:rFonts w:ascii="Tahoma" w:eastAsia="PMingLiU" w:hAnsi="Tahoma" w:cs="Tahoma"/>
          <w:lang w:val="vi-VN" w:eastAsia="zh-TW"/>
        </w:rPr>
        <w:t xml:space="preserve"> về đêm.</w:t>
      </w:r>
      <w:bookmarkEnd w:id="1"/>
      <w:r w:rsidR="00570FCA" w:rsidRPr="00570FCA">
        <w:rPr>
          <w:rFonts w:ascii="Tahoma" w:eastAsia="PMingLiU" w:hAnsi="Tahoma" w:cs="Tahoma"/>
          <w:lang w:val="vi-VN" w:eastAsia="zh-TW"/>
        </w:rPr>
        <w:t xml:space="preserve"> </w:t>
      </w:r>
      <w:r w:rsidR="002C0A70" w:rsidRPr="00570FCA">
        <w:rPr>
          <w:rFonts w:ascii="Tahoma" w:hAnsi="Tahoma" w:cs="Tahoma"/>
          <w:noProof/>
          <w:lang w:val="it-IT"/>
        </w:rPr>
        <w:t xml:space="preserve">Nghỉ đêm tại </w:t>
      </w:r>
      <w:r w:rsidR="002C0A70" w:rsidRPr="00570FCA">
        <w:rPr>
          <w:rFonts w:ascii="Tahoma" w:hAnsi="Tahoma" w:cs="Tahoma"/>
          <w:b/>
          <w:bCs/>
          <w:noProof/>
          <w:lang w:val="it-IT"/>
        </w:rPr>
        <w:t>Lệ Giang</w:t>
      </w:r>
      <w:r w:rsidR="002C0A70" w:rsidRPr="00570FCA">
        <w:rPr>
          <w:rFonts w:ascii="Tahoma" w:hAnsi="Tahoma" w:cs="Tahoma"/>
          <w:noProof/>
          <w:lang w:val="it-IT"/>
        </w:rPr>
        <w:t>.</w:t>
      </w:r>
    </w:p>
    <w:p w14:paraId="3FD33F6D" w14:textId="5780423F" w:rsidR="002C0A70" w:rsidRPr="002C0A70" w:rsidRDefault="00E15AE7" w:rsidP="00E15AE7">
      <w:pPr>
        <w:pStyle w:val="ListParagraph"/>
        <w:tabs>
          <w:tab w:val="left" w:pos="284"/>
        </w:tabs>
        <w:spacing w:after="200" w:line="276" w:lineRule="auto"/>
        <w:ind w:left="142"/>
        <w:jc w:val="both"/>
        <w:rPr>
          <w:rFonts w:ascii="Tahoma" w:hAnsi="Tahoma" w:cs="Tahoma"/>
          <w:color w:val="111111"/>
          <w:lang w:val="vi-VN" w:eastAsia="zh-CN"/>
        </w:rPr>
      </w:pPr>
      <w:r w:rsidRPr="002C0A70">
        <w:rPr>
          <w:b/>
          <w:bCs/>
          <w:noProof/>
        </w:rPr>
        <w:drawing>
          <wp:inline distT="0" distB="0" distL="0" distR="0" wp14:anchorId="6E7A3CDB" wp14:editId="627D92D2">
            <wp:extent cx="6982460" cy="163576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982460" cy="1635760"/>
                    </a:xfrm>
                    <a:prstGeom prst="rect">
                      <a:avLst/>
                    </a:prstGeom>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5A1FA4" w14:paraId="16417B2B" w14:textId="77777777" w:rsidTr="005861FC">
        <w:trPr>
          <w:trHeight w:val="478"/>
        </w:trPr>
        <w:tc>
          <w:tcPr>
            <w:tcW w:w="1656" w:type="dxa"/>
            <w:shd w:val="clear" w:color="auto" w:fill="00B050"/>
            <w:vAlign w:val="center"/>
            <w:hideMark/>
          </w:tcPr>
          <w:p w14:paraId="68658E26" w14:textId="77777777" w:rsidR="000E643D" w:rsidRPr="005861FC" w:rsidRDefault="000E643D" w:rsidP="000E643D">
            <w:pPr>
              <w:tabs>
                <w:tab w:val="left" w:pos="426"/>
              </w:tabs>
              <w:jc w:val="center"/>
              <w:rPr>
                <w:rFonts w:ascii="Tahoma" w:hAnsi="Tahoma" w:cs="Tahoma"/>
                <w:b/>
                <w:color w:val="FFFFFF" w:themeColor="background1"/>
              </w:rPr>
            </w:pPr>
            <w:r w:rsidRPr="005861FC">
              <w:rPr>
                <w:rFonts w:ascii="Tahoma" w:hAnsi="Tahoma" w:cs="Tahoma"/>
                <w:b/>
                <w:color w:val="FFFFFF" w:themeColor="background1"/>
              </w:rPr>
              <w:t>NGÀY 4</w:t>
            </w:r>
          </w:p>
        </w:tc>
        <w:tc>
          <w:tcPr>
            <w:tcW w:w="9498" w:type="dxa"/>
            <w:shd w:val="clear" w:color="auto" w:fill="00B050"/>
            <w:vAlign w:val="center"/>
            <w:hideMark/>
          </w:tcPr>
          <w:p w14:paraId="1B0B2970" w14:textId="7D58F332" w:rsidR="000E643D" w:rsidRPr="005861FC" w:rsidRDefault="000E643D" w:rsidP="000E643D">
            <w:pPr>
              <w:tabs>
                <w:tab w:val="left" w:pos="426"/>
              </w:tabs>
              <w:rPr>
                <w:rFonts w:ascii="Tahoma" w:hAnsi="Tahoma" w:cs="Tahoma"/>
                <w:b/>
                <w:color w:val="FFFFFF" w:themeColor="background1"/>
              </w:rPr>
            </w:pPr>
            <w:r w:rsidRPr="005861FC">
              <w:rPr>
                <w:rFonts w:ascii="Tahoma" w:hAnsi="Tahoma" w:cs="Tahoma"/>
                <w:b/>
                <w:color w:val="FFFFFF" w:themeColor="background1"/>
              </w:rPr>
              <w:t>LỆ</w:t>
            </w:r>
            <w:r w:rsidRPr="005861FC">
              <w:rPr>
                <w:rFonts w:ascii="Tahoma" w:hAnsi="Tahoma" w:cs="Tahoma"/>
                <w:b/>
                <w:color w:val="FFFFFF" w:themeColor="background1"/>
                <w:lang w:val="vi-VN"/>
              </w:rPr>
              <w:t xml:space="preserve"> GIANG </w:t>
            </w:r>
            <w:r w:rsidRPr="005861FC">
              <w:rPr>
                <w:rFonts w:ascii="Tahoma" w:hAnsi="Tahoma" w:cs="Tahoma"/>
                <w:b/>
                <w:color w:val="FFFFFF" w:themeColor="background1"/>
              </w:rPr>
              <w:sym w:font="Webdings" w:char="F076"/>
            </w:r>
            <w:r w:rsidRPr="005861FC">
              <w:rPr>
                <w:rFonts w:ascii="Tahoma" w:hAnsi="Tahoma" w:cs="Tahoma"/>
                <w:b/>
                <w:color w:val="FFFFFF" w:themeColor="background1"/>
                <w:lang w:val="vi-VN"/>
              </w:rPr>
              <w:t xml:space="preserve"> SHANGRILA         </w:t>
            </w:r>
            <w:r w:rsidRPr="005861FC">
              <w:rPr>
                <w:rFonts w:ascii="Tahoma" w:hAnsi="Tahoma" w:cs="Tahoma"/>
                <w:b/>
                <w:color w:val="FFFFFF" w:themeColor="background1"/>
              </w:rPr>
              <w:t xml:space="preserve">                                                           </w:t>
            </w:r>
            <w:r w:rsidR="001D7982" w:rsidRPr="005861FC">
              <w:rPr>
                <w:rFonts w:ascii="Tahoma" w:hAnsi="Tahoma" w:cs="Tahoma"/>
                <w:b/>
                <w:color w:val="FFFFFF" w:themeColor="background1"/>
              </w:rPr>
              <w:t xml:space="preserve">  </w:t>
            </w:r>
            <w:r w:rsidRPr="005861FC">
              <w:rPr>
                <w:rFonts w:ascii="Tahoma" w:hAnsi="Tahoma" w:cs="Tahoma"/>
                <w:b/>
                <w:color w:val="FFFFFF" w:themeColor="background1"/>
              </w:rPr>
              <w:t xml:space="preserve">(Ăn 3 bữa)                                                     </w:t>
            </w:r>
          </w:p>
        </w:tc>
      </w:tr>
    </w:tbl>
    <w:p w14:paraId="691ECD0D" w14:textId="00CE914F" w:rsidR="000E643D" w:rsidRPr="00006BB9" w:rsidRDefault="002C0A70" w:rsidP="00570FCA">
      <w:pPr>
        <w:pStyle w:val="ListParagraph"/>
        <w:widowControl w:val="0"/>
        <w:numPr>
          <w:ilvl w:val="0"/>
          <w:numId w:val="6"/>
        </w:numPr>
        <w:shd w:val="clear" w:color="auto" w:fill="FFFFFF"/>
        <w:tabs>
          <w:tab w:val="left" w:pos="567"/>
        </w:tabs>
        <w:spacing w:before="40" w:after="40" w:line="0" w:lineRule="atLeast"/>
        <w:ind w:left="142" w:firstLine="0"/>
        <w:contextualSpacing w:val="0"/>
        <w:jc w:val="both"/>
        <w:rPr>
          <w:rFonts w:ascii="Tahoma" w:eastAsia="MS Mincho" w:hAnsi="Tahoma" w:cs="Tahoma"/>
          <w:color w:val="000000" w:themeColor="text1"/>
          <w:kern w:val="2"/>
          <w:lang w:val="vi-VN" w:eastAsia="zh-TW"/>
        </w:rPr>
      </w:pPr>
      <w:r w:rsidRPr="002C0A70">
        <w:rPr>
          <w:rFonts w:ascii="Tahoma" w:eastAsia="PMingLiU" w:hAnsi="Tahoma" w:cs="Tahoma"/>
          <w:b/>
          <w:bCs/>
          <w:color w:val="000000" w:themeColor="text1"/>
          <w:lang w:val="vi-VN" w:eastAsia="zh-TW"/>
        </w:rPr>
        <w:t xml:space="preserve">Quý khách </w:t>
      </w:r>
      <w:r w:rsidRPr="002C0A70">
        <w:rPr>
          <w:rFonts w:ascii="Tahoma" w:eastAsia="PMingLiU" w:hAnsi="Tahoma" w:cs="Tahoma"/>
          <w:b/>
          <w:bCs/>
          <w:color w:val="000000" w:themeColor="text1"/>
          <w:lang w:eastAsia="zh-TW"/>
        </w:rPr>
        <w:t>ăn</w:t>
      </w:r>
      <w:r w:rsidRPr="002C0A70">
        <w:rPr>
          <w:rFonts w:asciiTheme="minorEastAsia" w:eastAsiaTheme="minorEastAsia" w:hAnsiTheme="minorEastAsia" w:cs="Tahoma" w:hint="eastAsia"/>
          <w:b/>
          <w:bCs/>
          <w:color w:val="000000" w:themeColor="text1"/>
          <w:lang w:eastAsia="zh-CN"/>
        </w:rPr>
        <w:t xml:space="preserve"> </w:t>
      </w:r>
      <w:r w:rsidRPr="002C0A70">
        <w:rPr>
          <w:rFonts w:ascii="Tahoma" w:eastAsia="PMingLiU" w:hAnsi="Tahoma" w:cs="Tahoma"/>
          <w:b/>
          <w:bCs/>
          <w:color w:val="000000" w:themeColor="text1"/>
          <w:lang w:eastAsia="zh-TW"/>
        </w:rPr>
        <w:t>sáng</w:t>
      </w:r>
      <w:r w:rsidRPr="002C0A70">
        <w:rPr>
          <w:rFonts w:ascii="Tahoma" w:eastAsia="PMingLiU" w:hAnsi="Tahoma" w:cs="Tahoma"/>
          <w:b/>
          <w:bCs/>
          <w:color w:val="000000" w:themeColor="text1"/>
          <w:lang w:val="vi-VN" w:eastAsia="zh-TW"/>
        </w:rPr>
        <w:t xml:space="preserve"> tại khách sạ</w:t>
      </w:r>
      <w:r w:rsidRPr="002C0A70">
        <w:rPr>
          <w:rFonts w:ascii="Tahoma" w:eastAsiaTheme="minorEastAsia" w:hAnsi="Tahoma" w:cs="Tahoma"/>
          <w:b/>
          <w:bCs/>
          <w:color w:val="000000" w:themeColor="text1"/>
          <w:lang w:val="vi-VN" w:eastAsia="zh-TW"/>
        </w:rPr>
        <w:t>n</w:t>
      </w:r>
      <w:r w:rsidR="000E643D">
        <w:rPr>
          <w:rFonts w:ascii="Tahoma" w:hAnsi="Tahoma" w:cs="Tahoma"/>
          <w:color w:val="111111"/>
          <w:lang w:val="vi-VN" w:eastAsia="zh-CN"/>
        </w:rPr>
        <w:t xml:space="preserve">, làm thủ tục trả phòng. Đoàn sẽ di chuyển đến với thành phố </w:t>
      </w:r>
      <w:r w:rsidR="000E643D" w:rsidRPr="00B662F1">
        <w:rPr>
          <w:rFonts w:ascii="Tahoma" w:hAnsi="Tahoma" w:cs="Tahoma"/>
          <w:b/>
          <w:bCs/>
          <w:lang w:val="vi-VN" w:eastAsia="zh-CN"/>
        </w:rPr>
        <w:t>Shangrila</w:t>
      </w:r>
      <w:r w:rsidR="000E643D" w:rsidRPr="00B662F1">
        <w:rPr>
          <w:rFonts w:ascii="Tahoma" w:hAnsi="Tahoma" w:cs="Tahoma"/>
          <w:lang w:val="vi-VN" w:eastAsia="zh-CN"/>
        </w:rPr>
        <w:t xml:space="preserve"> -</w:t>
      </w:r>
      <w:r w:rsidR="000E643D">
        <w:rPr>
          <w:rFonts w:ascii="Tahoma" w:hAnsi="Tahoma" w:cs="Tahoma"/>
          <w:color w:val="111111"/>
          <w:lang w:val="vi-VN" w:eastAsia="zh-CN"/>
        </w:rPr>
        <w:t xml:space="preserve"> </w:t>
      </w:r>
      <w:r w:rsidR="000E643D" w:rsidRPr="00EC7CCC">
        <w:rPr>
          <w:rFonts w:ascii="Tahoma" w:hAnsi="Tahoma" w:cs="Tahoma"/>
          <w:color w:val="111111"/>
          <w:lang w:val="vi-VN" w:eastAsia="zh-CN"/>
        </w:rPr>
        <w:t>một cao nguyên cao hơn 3.300m so với mực nước biển, được bao quanh bởi những ngọn đồi xanh thẳm, hồ nước đẹp thơ mộng</w:t>
      </w:r>
      <w:r w:rsidR="000E643D">
        <w:rPr>
          <w:rFonts w:ascii="Tahoma" w:hAnsi="Tahoma" w:cs="Tahoma"/>
          <w:color w:val="111111"/>
          <w:lang w:val="vi-VN" w:eastAsia="zh-CN"/>
        </w:rPr>
        <w:t>, thuộc cao nguyên Địch Khánh.</w:t>
      </w:r>
    </w:p>
    <w:p w14:paraId="715D1A74" w14:textId="1A79D9DE" w:rsidR="00EF39DF" w:rsidRPr="004D3195" w:rsidRDefault="000E643D" w:rsidP="00570FCA">
      <w:pPr>
        <w:pStyle w:val="ListParagraph"/>
        <w:widowControl w:val="0"/>
        <w:numPr>
          <w:ilvl w:val="0"/>
          <w:numId w:val="6"/>
        </w:numPr>
        <w:shd w:val="clear" w:color="auto" w:fill="FFFFFF"/>
        <w:tabs>
          <w:tab w:val="left" w:pos="567"/>
        </w:tabs>
        <w:spacing w:before="40" w:after="40" w:line="0" w:lineRule="atLeast"/>
        <w:ind w:left="142" w:firstLine="0"/>
        <w:contextualSpacing w:val="0"/>
        <w:jc w:val="both"/>
        <w:rPr>
          <w:rFonts w:ascii="Tahoma" w:eastAsia="MS Mincho" w:hAnsi="Tahoma" w:cs="Tahoma"/>
          <w:color w:val="000000" w:themeColor="text1"/>
          <w:kern w:val="2"/>
          <w:lang w:val="vi-VN" w:eastAsia="zh-TW"/>
        </w:rPr>
      </w:pPr>
      <w:r w:rsidRPr="009A1D3C">
        <w:rPr>
          <w:rFonts w:ascii="Tahoma" w:hAnsi="Tahoma" w:cs="Tahoma"/>
          <w:color w:val="111111"/>
          <w:lang w:val="vi-VN" w:eastAsia="zh-CN"/>
        </w:rPr>
        <w:t>Đoàn t</w:t>
      </w:r>
      <w:r w:rsidRPr="009A1D3C">
        <w:rPr>
          <w:rFonts w:ascii="Tahoma" w:eastAsia="PMingLiU" w:hAnsi="Tahoma" w:cs="Tahoma"/>
          <w:color w:val="000000" w:themeColor="text1"/>
          <w:lang w:val="vi-VN" w:eastAsia="zh-TW"/>
        </w:rPr>
        <w:t xml:space="preserve">ham quan </w:t>
      </w:r>
      <w:r w:rsidRPr="008402F3">
        <w:rPr>
          <w:rFonts w:ascii="Tahoma" w:eastAsia="PMingLiU" w:hAnsi="Tahoma" w:cs="Tahoma"/>
          <w:color w:val="000000" w:themeColor="text1"/>
          <w:lang w:val="vi-VN" w:eastAsia="zh-TW"/>
        </w:rPr>
        <w:t>một trong những hẻm núi sâu nhất và ngoạn mục nhất Thế Giới</w:t>
      </w:r>
      <w:r w:rsidRPr="009A1D3C">
        <w:rPr>
          <w:rFonts w:ascii="Tahoma" w:eastAsia="MS Mincho" w:hAnsi="Tahoma" w:cs="Tahoma"/>
          <w:color w:val="000000" w:themeColor="text1"/>
          <w:kern w:val="2"/>
          <w:lang w:val="vi-VN" w:eastAsia="zh-TW"/>
        </w:rPr>
        <w:t xml:space="preserve"> </w:t>
      </w:r>
      <w:r w:rsidRPr="005861FC">
        <w:rPr>
          <w:rFonts w:ascii="Tahoma" w:eastAsia="MS Mincho" w:hAnsi="Tahoma" w:cs="Tahoma"/>
          <w:color w:val="FF0000"/>
          <w:kern w:val="2"/>
          <w:lang w:val="vi-VN" w:eastAsia="zh-TW"/>
        </w:rPr>
        <w:t>“</w:t>
      </w:r>
      <w:r w:rsidRPr="005861FC">
        <w:rPr>
          <w:rFonts w:ascii="Tahoma" w:eastAsia="MS Mincho" w:hAnsi="Tahoma" w:cs="Tahoma"/>
          <w:b/>
          <w:color w:val="FF0000"/>
          <w:lang w:val="vi-VN" w:eastAsia="zh-TW"/>
        </w:rPr>
        <w:t>Hổ Khiêu Hiệp”</w:t>
      </w:r>
      <w:r w:rsidRPr="005861FC">
        <w:rPr>
          <w:rFonts w:ascii="Tahoma" w:eastAsia="MS Mincho" w:hAnsi="Tahoma" w:cs="Tahoma"/>
          <w:color w:val="FF0000"/>
          <w:kern w:val="2"/>
          <w:lang w:val="vi-VN" w:eastAsia="zh-TW"/>
        </w:rPr>
        <w:t xml:space="preserve">, </w:t>
      </w:r>
      <w:r w:rsidRPr="009A1D3C">
        <w:rPr>
          <w:rFonts w:ascii="Tahoma" w:eastAsia="MS Mincho" w:hAnsi="Tahoma" w:cs="Tahoma"/>
          <w:color w:val="000000" w:themeColor="text1"/>
          <w:kern w:val="2"/>
          <w:lang w:val="vi-VN" w:eastAsia="zh-TW"/>
        </w:rPr>
        <w:t xml:space="preserve">hay còn gọi là </w:t>
      </w:r>
      <w:r w:rsidRPr="009A1D3C">
        <w:rPr>
          <w:rFonts w:ascii="Tahoma" w:hAnsi="Tahoma" w:cs="Tahoma"/>
          <w:b/>
          <w:color w:val="000000"/>
          <w:lang w:val="vi-VN"/>
        </w:rPr>
        <w:t xml:space="preserve">hẻm núi Hổ Nhảy </w:t>
      </w:r>
      <w:r w:rsidRPr="00570FCA">
        <w:rPr>
          <w:rFonts w:ascii="Tahoma" w:hAnsi="Tahoma" w:cs="Tahoma"/>
          <w:color w:val="000000"/>
          <w:lang w:val="vi-VN"/>
        </w:rPr>
        <w:t>(không</w:t>
      </w:r>
      <w:r w:rsidR="00362BAF" w:rsidRPr="00570FCA">
        <w:rPr>
          <w:rFonts w:ascii="Tahoma" w:hAnsi="Tahoma" w:cs="Tahoma"/>
          <w:color w:val="000000"/>
          <w:lang w:val="vi-VN"/>
        </w:rPr>
        <w:t xml:space="preserve"> bao gồm thang cuốn</w:t>
      </w:r>
      <w:r w:rsidRPr="00570FCA">
        <w:rPr>
          <w:rFonts w:ascii="Tahoma" w:hAnsi="Tahoma" w:cs="Tahoma"/>
          <w:color w:val="000000"/>
          <w:lang w:val="vi-VN"/>
        </w:rPr>
        <w:t>)</w:t>
      </w:r>
      <w:r w:rsidRPr="00A635B9">
        <w:rPr>
          <w:rFonts w:ascii="Tahoma" w:hAnsi="Tahoma" w:cs="Tahoma"/>
          <w:b/>
          <w:color w:val="000000"/>
          <w:lang w:val="vi-VN"/>
        </w:rPr>
        <w:t xml:space="preserve"> </w:t>
      </w:r>
      <w:r w:rsidRPr="009A1D3C">
        <w:rPr>
          <w:rFonts w:ascii="Tahoma" w:eastAsia="MS Mincho" w:hAnsi="Tahoma" w:cs="Tahoma"/>
          <w:color w:val="000000" w:themeColor="text1"/>
          <w:kern w:val="2"/>
          <w:lang w:val="vi-VN" w:eastAsia="zh-TW"/>
        </w:rPr>
        <w:t xml:space="preserve">– là một hẻm núi và danh lam thắng cảnh được hình thành trên dòng sông Kim Sa, một nhánh của sông Dương Tử. Đây là một phần của Di sản thế giới Tam Giang Tịnh Lưu được </w:t>
      </w:r>
      <w:r w:rsidRPr="009A1D3C">
        <w:rPr>
          <w:rFonts w:ascii="Tahoma" w:hAnsi="Tahoma" w:cs="Tahoma"/>
          <w:b/>
          <w:color w:val="000000"/>
          <w:lang w:val="vi-VN"/>
        </w:rPr>
        <w:t>UNESCO</w:t>
      </w:r>
      <w:r w:rsidRPr="009A1D3C">
        <w:rPr>
          <w:rFonts w:ascii="Tahoma" w:eastAsia="MS Mincho" w:hAnsi="Tahoma" w:cs="Tahoma"/>
          <w:color w:val="000000" w:themeColor="text1"/>
          <w:kern w:val="2"/>
          <w:lang w:val="vi-VN" w:eastAsia="zh-TW"/>
        </w:rPr>
        <w:t xml:space="preserve"> công nhận.</w:t>
      </w:r>
    </w:p>
    <w:p w14:paraId="77DD6926" w14:textId="77777777" w:rsidR="000B75C7" w:rsidRPr="000B75C7" w:rsidRDefault="000B75C7" w:rsidP="00570FCA">
      <w:pPr>
        <w:pStyle w:val="ListParagraph"/>
        <w:widowControl w:val="0"/>
        <w:numPr>
          <w:ilvl w:val="0"/>
          <w:numId w:val="6"/>
        </w:numPr>
        <w:shd w:val="clear" w:color="auto" w:fill="FFFFFF"/>
        <w:tabs>
          <w:tab w:val="left" w:pos="567"/>
        </w:tabs>
        <w:spacing w:before="40" w:after="40" w:line="0" w:lineRule="atLeast"/>
        <w:ind w:left="142" w:firstLine="0"/>
        <w:contextualSpacing w:val="0"/>
        <w:jc w:val="both"/>
        <w:rPr>
          <w:rFonts w:ascii="Tahoma" w:eastAsia="MS Mincho" w:hAnsi="Tahoma" w:cs="Tahoma"/>
          <w:color w:val="000000" w:themeColor="text1"/>
          <w:kern w:val="2"/>
          <w:lang w:val="vi-VN" w:eastAsia="zh-TW"/>
        </w:rPr>
      </w:pPr>
    </w:p>
    <w:p w14:paraId="30240766" w14:textId="0278D346" w:rsidR="00E15AE7" w:rsidRPr="00E15AE7" w:rsidRDefault="000E643D" w:rsidP="00570FCA">
      <w:pPr>
        <w:pStyle w:val="ListParagraph"/>
        <w:widowControl w:val="0"/>
        <w:numPr>
          <w:ilvl w:val="0"/>
          <w:numId w:val="6"/>
        </w:numPr>
        <w:shd w:val="clear" w:color="auto" w:fill="FFFFFF"/>
        <w:tabs>
          <w:tab w:val="left" w:pos="567"/>
        </w:tabs>
        <w:spacing w:before="40" w:after="40" w:line="0" w:lineRule="atLeast"/>
        <w:ind w:left="142" w:firstLine="0"/>
        <w:contextualSpacing w:val="0"/>
        <w:jc w:val="both"/>
        <w:rPr>
          <w:rFonts w:ascii="Tahoma" w:eastAsia="MS Mincho" w:hAnsi="Tahoma" w:cs="Tahoma"/>
          <w:color w:val="000000" w:themeColor="text1"/>
          <w:kern w:val="2"/>
          <w:lang w:val="vi-VN" w:eastAsia="zh-TW"/>
        </w:rPr>
      </w:pPr>
      <w:r w:rsidRPr="00E15AE7">
        <w:rPr>
          <w:rFonts w:ascii="Tahoma" w:hAnsi="Tahoma" w:cs="Tahoma"/>
          <w:b/>
          <w:bCs/>
          <w:color w:val="111111"/>
          <w:lang w:val="vi-VN" w:eastAsia="zh-CN"/>
        </w:rPr>
        <w:t>Sau khi dùng bữa trưa</w:t>
      </w:r>
      <w:r w:rsidRPr="00E15AE7">
        <w:rPr>
          <w:rFonts w:ascii="Tahoma" w:hAnsi="Tahoma" w:cs="Tahoma"/>
          <w:color w:val="111111"/>
          <w:lang w:val="vi-VN" w:eastAsia="zh-CN"/>
        </w:rPr>
        <w:t xml:space="preserve">, Quý khách tham quan </w:t>
      </w:r>
      <w:r w:rsidRPr="005861FC">
        <w:rPr>
          <w:rFonts w:ascii="Tahoma" w:eastAsia="MS Mincho" w:hAnsi="Tahoma" w:cs="Tahoma"/>
          <w:b/>
          <w:color w:val="FF0000"/>
          <w:lang w:val="vi-VN" w:eastAsia="zh-TW"/>
        </w:rPr>
        <w:t>”Thành cổ Độc Khắc Tông”</w:t>
      </w:r>
      <w:r w:rsidR="000B75C7" w:rsidRPr="005861FC">
        <w:rPr>
          <w:rFonts w:ascii="Tahoma" w:eastAsia="MS Mincho" w:hAnsi="Tahoma" w:cs="Tahoma"/>
          <w:b/>
          <w:color w:val="FF0000"/>
          <w:lang w:val="vi-VN" w:eastAsia="zh-TW"/>
        </w:rPr>
        <w:t>,</w:t>
      </w:r>
      <w:r w:rsidRPr="005861FC">
        <w:rPr>
          <w:rFonts w:ascii="Tahoma" w:eastAsia="MS Mincho" w:hAnsi="Tahoma" w:cs="Tahoma"/>
          <w:b/>
          <w:color w:val="FF0000"/>
          <w:lang w:val="vi-VN" w:eastAsia="zh-TW"/>
        </w:rPr>
        <w:t xml:space="preserve"> </w:t>
      </w:r>
      <w:r w:rsidRPr="00E15AE7">
        <w:rPr>
          <w:rFonts w:ascii="Tahoma" w:eastAsia="MS Mincho" w:hAnsi="Tahoma" w:cs="Tahoma"/>
          <w:bCs/>
          <w:kern w:val="2"/>
          <w:lang w:val="vi-VN" w:eastAsia="zh-TW"/>
        </w:rPr>
        <w:t xml:space="preserve">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và được đón chào bởi những người Tạng hiếu khách, tìm hiểu về những nét văn hóa đặc trưng, nếp sống sinh hoạt thường ngày của dân tộc Tạng. </w:t>
      </w:r>
    </w:p>
    <w:p w14:paraId="7A1794A1" w14:textId="57287035" w:rsidR="00F55A31" w:rsidRDefault="000B75C7" w:rsidP="00EB61DE">
      <w:pPr>
        <w:pStyle w:val="ListParagraph"/>
        <w:widowControl w:val="0"/>
        <w:numPr>
          <w:ilvl w:val="0"/>
          <w:numId w:val="6"/>
        </w:numPr>
        <w:shd w:val="clear" w:color="auto" w:fill="FFFFFF"/>
        <w:tabs>
          <w:tab w:val="left" w:pos="567"/>
        </w:tabs>
        <w:spacing w:before="40" w:after="40" w:line="0" w:lineRule="atLeast"/>
        <w:ind w:left="142" w:firstLine="0"/>
        <w:contextualSpacing w:val="0"/>
        <w:jc w:val="both"/>
        <w:rPr>
          <w:rFonts w:ascii="Tahoma" w:eastAsia="MS Mincho" w:hAnsi="Tahoma" w:cs="Tahoma"/>
          <w:color w:val="000000" w:themeColor="text1"/>
          <w:kern w:val="2"/>
          <w:lang w:val="vi-VN" w:eastAsia="zh-TW"/>
        </w:rPr>
      </w:pPr>
      <w:r w:rsidRPr="002C0A70">
        <w:rPr>
          <w:noProof/>
        </w:rPr>
        <w:drawing>
          <wp:anchor distT="0" distB="0" distL="114300" distR="114300" simplePos="0" relativeHeight="251664896" behindDoc="0" locked="0" layoutInCell="1" allowOverlap="1" wp14:anchorId="64A552C8" wp14:editId="3184E961">
            <wp:simplePos x="0" y="0"/>
            <wp:positionH relativeFrom="column">
              <wp:posOffset>87216</wp:posOffset>
            </wp:positionH>
            <wp:positionV relativeFrom="paragraph">
              <wp:posOffset>218440</wp:posOffset>
            </wp:positionV>
            <wp:extent cx="7042150" cy="160337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01" t="3417" r="1447" b="5824"/>
                    <a:stretch/>
                  </pic:blipFill>
                  <pic:spPr bwMode="auto">
                    <a:xfrm>
                      <a:off x="0" y="0"/>
                      <a:ext cx="7042150" cy="160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B76" w:rsidRPr="00B662F1">
        <w:rPr>
          <w:rFonts w:ascii="Tahoma" w:eastAsia="PMingLiU" w:hAnsi="Tahoma" w:cs="Tahoma"/>
          <w:b/>
          <w:bCs/>
          <w:lang w:val="vi-VN" w:eastAsia="zh-TW"/>
        </w:rPr>
        <w:t>Xe đưa đoàn dùng bữa tối</w:t>
      </w:r>
      <w:r w:rsidR="000E643D" w:rsidRPr="00B662F1">
        <w:rPr>
          <w:rFonts w:ascii="Tahoma" w:hAnsi="Tahoma" w:cs="Tahoma"/>
          <w:color w:val="111111"/>
          <w:lang w:val="vi-VN" w:eastAsia="zh-CN"/>
        </w:rPr>
        <w:t xml:space="preserve"> và </w:t>
      </w:r>
      <w:r w:rsidR="001C5B76" w:rsidRPr="00B662F1">
        <w:rPr>
          <w:rFonts w:ascii="Tahoma" w:hAnsi="Tahoma" w:cs="Tahoma"/>
          <w:color w:val="111111"/>
          <w:lang w:val="vi-VN" w:eastAsia="zh-CN"/>
        </w:rPr>
        <w:t>về khách sạn nghỉ ngơi</w:t>
      </w:r>
      <w:r w:rsidR="000E643D" w:rsidRPr="00B662F1">
        <w:rPr>
          <w:rFonts w:ascii="Tahoma" w:eastAsia="MS Mincho" w:hAnsi="Tahoma" w:cs="Tahoma"/>
          <w:b/>
          <w:bCs/>
          <w:kern w:val="2"/>
          <w:lang w:val="vi-VN" w:eastAsia="zh-TW"/>
        </w:rPr>
        <w:t>.</w:t>
      </w:r>
      <w:r w:rsidR="00E15AE7" w:rsidRPr="00B662F1">
        <w:rPr>
          <w:b/>
          <w:bCs/>
          <w:noProof/>
          <w:color w:val="000000" w:themeColor="text1"/>
          <w:kern w:val="2"/>
          <w:lang w:val="vi-VN"/>
        </w:rPr>
        <w:t xml:space="preserve"> </w:t>
      </w:r>
      <w:r w:rsidR="001C5B76" w:rsidRPr="00B662F1">
        <w:rPr>
          <w:rFonts w:ascii="Tahoma" w:eastAsia="PMingLiU" w:hAnsi="Tahoma" w:cs="Tahoma"/>
          <w:lang w:val="vi-VN" w:eastAsia="zh-TW"/>
        </w:rPr>
        <w:t xml:space="preserve">Nghỉ đêm tại </w:t>
      </w:r>
      <w:r w:rsidR="001C5B76" w:rsidRPr="00B662F1">
        <w:rPr>
          <w:rFonts w:ascii="Tahoma" w:eastAsia="PMingLiU" w:hAnsi="Tahoma" w:cs="Tahoma"/>
          <w:b/>
          <w:bCs/>
          <w:lang w:val="vi-VN" w:eastAsia="zh-TW"/>
        </w:rPr>
        <w:t>ShangriLa</w:t>
      </w:r>
      <w:r w:rsidR="001C5B76" w:rsidRPr="00B662F1">
        <w:rPr>
          <w:rFonts w:ascii="Tahoma" w:eastAsia="MS Mincho" w:hAnsi="Tahoma" w:cs="Tahoma"/>
          <w:color w:val="000000" w:themeColor="text1"/>
          <w:kern w:val="2"/>
          <w:lang w:val="vi-VN" w:eastAsia="zh-TW"/>
        </w:rPr>
        <w:t>.</w:t>
      </w:r>
    </w:p>
    <w:p w14:paraId="45657F24" w14:textId="77777777" w:rsidR="00B662F1" w:rsidRPr="00B662F1" w:rsidRDefault="00B662F1" w:rsidP="00B662F1">
      <w:pPr>
        <w:pStyle w:val="ListParagraph"/>
        <w:widowControl w:val="0"/>
        <w:shd w:val="clear" w:color="auto" w:fill="FFFFFF"/>
        <w:tabs>
          <w:tab w:val="left" w:pos="567"/>
        </w:tabs>
        <w:spacing w:before="40" w:after="40" w:line="0" w:lineRule="atLeast"/>
        <w:ind w:left="142"/>
        <w:contextualSpacing w:val="0"/>
        <w:jc w:val="both"/>
        <w:rPr>
          <w:rFonts w:ascii="Tahoma" w:eastAsia="MS Mincho" w:hAnsi="Tahoma" w:cs="Tahoma"/>
          <w:color w:val="000000" w:themeColor="text1"/>
          <w:kern w:val="2"/>
          <w:lang w:val="vi-VN" w:eastAsia="zh-TW"/>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5A1FA4" w14:paraId="7AA9CBAF" w14:textId="77777777" w:rsidTr="005861FC">
        <w:trPr>
          <w:trHeight w:val="478"/>
        </w:trPr>
        <w:tc>
          <w:tcPr>
            <w:tcW w:w="1656" w:type="dxa"/>
            <w:shd w:val="clear" w:color="auto" w:fill="00B050"/>
            <w:vAlign w:val="center"/>
            <w:hideMark/>
          </w:tcPr>
          <w:p w14:paraId="3F1A1AF2" w14:textId="77777777" w:rsidR="000E643D" w:rsidRPr="005861FC" w:rsidRDefault="000E643D" w:rsidP="000E643D">
            <w:pPr>
              <w:tabs>
                <w:tab w:val="left" w:pos="426"/>
              </w:tabs>
              <w:jc w:val="center"/>
              <w:rPr>
                <w:rFonts w:ascii="Tahoma" w:hAnsi="Tahoma" w:cs="Tahoma"/>
                <w:b/>
                <w:color w:val="FFFFFF" w:themeColor="background1"/>
              </w:rPr>
            </w:pPr>
            <w:r w:rsidRPr="005861FC">
              <w:rPr>
                <w:rFonts w:ascii="Tahoma" w:hAnsi="Tahoma" w:cs="Tahoma"/>
                <w:b/>
                <w:color w:val="FFFFFF" w:themeColor="background1"/>
              </w:rPr>
              <w:t>NGÀY 5</w:t>
            </w:r>
          </w:p>
        </w:tc>
        <w:tc>
          <w:tcPr>
            <w:tcW w:w="9498" w:type="dxa"/>
            <w:shd w:val="clear" w:color="auto" w:fill="00B050"/>
            <w:vAlign w:val="center"/>
            <w:hideMark/>
          </w:tcPr>
          <w:p w14:paraId="6788802A" w14:textId="77777777" w:rsidR="000E643D" w:rsidRPr="005861FC" w:rsidRDefault="000E643D" w:rsidP="000E643D">
            <w:pPr>
              <w:tabs>
                <w:tab w:val="left" w:pos="426"/>
              </w:tabs>
              <w:rPr>
                <w:rFonts w:ascii="Tahoma" w:hAnsi="Tahoma" w:cs="Tahoma"/>
                <w:b/>
                <w:color w:val="FFFFFF" w:themeColor="background1"/>
              </w:rPr>
            </w:pPr>
            <w:r w:rsidRPr="005861FC">
              <w:rPr>
                <w:rFonts w:ascii="Tahoma" w:hAnsi="Tahoma" w:cs="Tahoma"/>
                <w:b/>
                <w:color w:val="FFFFFF" w:themeColor="background1"/>
              </w:rPr>
              <w:t xml:space="preserve">SHANGRILA </w:t>
            </w:r>
            <w:r w:rsidRPr="005861FC">
              <w:rPr>
                <w:rFonts w:ascii="Tahoma" w:hAnsi="Tahoma" w:cs="Tahoma"/>
                <w:b/>
                <w:color w:val="FFFFFF" w:themeColor="background1"/>
              </w:rPr>
              <w:sym w:font="Webdings" w:char="F076"/>
            </w:r>
            <w:r w:rsidRPr="005861FC">
              <w:rPr>
                <w:rFonts w:ascii="Tahoma" w:hAnsi="Tahoma" w:cs="Tahoma"/>
                <w:b/>
                <w:color w:val="FFFFFF" w:themeColor="background1"/>
              </w:rPr>
              <w:t xml:space="preserve"> ĐẠI LÝ                                                                           (Ăn 3 bữa)                                          </w:t>
            </w:r>
          </w:p>
        </w:tc>
      </w:tr>
    </w:tbl>
    <w:p w14:paraId="5EF7DF26" w14:textId="045FB498" w:rsidR="000E643D" w:rsidRDefault="001C5B76" w:rsidP="000D70D6">
      <w:pPr>
        <w:pStyle w:val="ListParagraph"/>
        <w:widowControl w:val="0"/>
        <w:numPr>
          <w:ilvl w:val="0"/>
          <w:numId w:val="10"/>
        </w:numPr>
        <w:tabs>
          <w:tab w:val="left" w:pos="567"/>
        </w:tabs>
        <w:spacing w:after="200" w:line="288" w:lineRule="auto"/>
        <w:ind w:left="142" w:firstLine="0"/>
        <w:jc w:val="both"/>
        <w:rPr>
          <w:rFonts w:ascii="Tahoma" w:eastAsia="PMingLiU" w:hAnsi="Tahoma" w:cs="Tahoma"/>
          <w:b/>
          <w:color w:val="00B050"/>
          <w:lang w:val="vi-VN" w:eastAsia="zh-TW"/>
        </w:rPr>
      </w:pPr>
      <w:bookmarkStart w:id="2" w:name="_Hlk143285071"/>
      <w:r w:rsidRPr="002C0A70">
        <w:rPr>
          <w:rFonts w:ascii="Tahoma" w:eastAsia="PMingLiU" w:hAnsi="Tahoma" w:cs="Tahoma"/>
          <w:b/>
          <w:bCs/>
          <w:color w:val="000000" w:themeColor="text1"/>
          <w:lang w:val="vi-VN" w:eastAsia="zh-TW"/>
        </w:rPr>
        <w:t xml:space="preserve">Quý khách </w:t>
      </w:r>
      <w:r w:rsidRPr="002C0A70">
        <w:rPr>
          <w:rFonts w:ascii="Tahoma" w:eastAsia="PMingLiU" w:hAnsi="Tahoma" w:cs="Tahoma"/>
          <w:b/>
          <w:bCs/>
          <w:color w:val="000000" w:themeColor="text1"/>
          <w:lang w:eastAsia="zh-TW"/>
        </w:rPr>
        <w:t>ăn</w:t>
      </w:r>
      <w:r w:rsidRPr="002C0A70">
        <w:rPr>
          <w:rFonts w:asciiTheme="minorEastAsia" w:eastAsiaTheme="minorEastAsia" w:hAnsiTheme="minorEastAsia" w:cs="Tahoma" w:hint="eastAsia"/>
          <w:b/>
          <w:bCs/>
          <w:color w:val="000000" w:themeColor="text1"/>
          <w:lang w:eastAsia="zh-CN"/>
        </w:rPr>
        <w:t xml:space="preserve"> </w:t>
      </w:r>
      <w:r w:rsidRPr="002C0A70">
        <w:rPr>
          <w:rFonts w:ascii="Tahoma" w:eastAsia="PMingLiU" w:hAnsi="Tahoma" w:cs="Tahoma"/>
          <w:b/>
          <w:bCs/>
          <w:color w:val="000000" w:themeColor="text1"/>
          <w:lang w:eastAsia="zh-TW"/>
        </w:rPr>
        <w:t>sáng</w:t>
      </w:r>
      <w:r w:rsidRPr="002C0A70">
        <w:rPr>
          <w:rFonts w:ascii="Tahoma" w:eastAsia="PMingLiU" w:hAnsi="Tahoma" w:cs="Tahoma"/>
          <w:b/>
          <w:bCs/>
          <w:color w:val="000000" w:themeColor="text1"/>
          <w:lang w:val="vi-VN" w:eastAsia="zh-TW"/>
        </w:rPr>
        <w:t xml:space="preserve"> tại khách sạ</w:t>
      </w:r>
      <w:r w:rsidRPr="002C0A70">
        <w:rPr>
          <w:rFonts w:ascii="Tahoma" w:eastAsiaTheme="minorEastAsia" w:hAnsi="Tahoma" w:cs="Tahoma"/>
          <w:b/>
          <w:bCs/>
          <w:color w:val="000000" w:themeColor="text1"/>
          <w:lang w:val="vi-VN" w:eastAsia="zh-TW"/>
        </w:rPr>
        <w:t>n</w:t>
      </w:r>
      <w:r w:rsidR="000E643D">
        <w:rPr>
          <w:rFonts w:ascii="Tahoma" w:hAnsi="Tahoma" w:cs="Tahoma"/>
          <w:color w:val="111111"/>
          <w:lang w:val="vi-VN" w:eastAsia="zh-CN"/>
        </w:rPr>
        <w:t>, trả phòng.</w:t>
      </w:r>
    </w:p>
    <w:p w14:paraId="6638A844" w14:textId="511FF1BA" w:rsidR="000E643D" w:rsidRPr="00195289" w:rsidRDefault="000E643D" w:rsidP="000D70D6">
      <w:pPr>
        <w:pStyle w:val="ListParagraph"/>
        <w:widowControl w:val="0"/>
        <w:numPr>
          <w:ilvl w:val="0"/>
          <w:numId w:val="10"/>
        </w:numPr>
        <w:tabs>
          <w:tab w:val="left" w:pos="567"/>
        </w:tabs>
        <w:spacing w:after="200" w:line="288" w:lineRule="auto"/>
        <w:ind w:left="142" w:firstLine="0"/>
        <w:jc w:val="both"/>
        <w:rPr>
          <w:rFonts w:ascii="Tahoma" w:eastAsia="PMingLiU" w:hAnsi="Tahoma" w:cs="Tahoma"/>
          <w:b/>
          <w:color w:val="00B050"/>
          <w:lang w:val="vi-VN" w:eastAsia="zh-TW"/>
        </w:rPr>
      </w:pPr>
      <w:r w:rsidRPr="009A1D3C">
        <w:rPr>
          <w:rFonts w:ascii="Tahoma" w:hAnsi="Tahoma" w:cs="Tahoma"/>
          <w:color w:val="000000" w:themeColor="text1"/>
          <w:lang w:val="vi-VN"/>
        </w:rPr>
        <w:t>Đoàn</w:t>
      </w:r>
      <w:r>
        <w:rPr>
          <w:rFonts w:ascii="Tahoma" w:hAnsi="Tahoma" w:cs="Tahoma"/>
          <w:color w:val="000000" w:themeColor="text1"/>
          <w:lang w:val="vi-VN"/>
        </w:rPr>
        <w:t xml:space="preserve"> di chuyển</w:t>
      </w:r>
      <w:r w:rsidRPr="009A1D3C">
        <w:rPr>
          <w:rFonts w:asciiTheme="minorEastAsia" w:eastAsiaTheme="minorEastAsia" w:hAnsiTheme="minorEastAsia" w:cs="Tahoma" w:hint="eastAsia"/>
          <w:color w:val="000000" w:themeColor="text1"/>
          <w:lang w:val="vi-VN" w:eastAsia="zh-CN"/>
        </w:rPr>
        <w:t xml:space="preserve"> </w:t>
      </w:r>
      <w:r w:rsidRPr="009A1D3C">
        <w:rPr>
          <w:rFonts w:ascii="Tahoma" w:hAnsi="Tahoma" w:cs="Tahoma"/>
          <w:color w:val="000000" w:themeColor="text1"/>
          <w:lang w:val="vi-VN"/>
        </w:rPr>
        <w:t>tham</w:t>
      </w:r>
      <w:r w:rsidRPr="009A1D3C">
        <w:rPr>
          <w:rFonts w:asciiTheme="minorEastAsia" w:eastAsiaTheme="minorEastAsia" w:hAnsiTheme="minorEastAsia" w:cs="Tahoma" w:hint="eastAsia"/>
          <w:color w:val="000000" w:themeColor="text1"/>
          <w:lang w:val="vi-VN" w:eastAsia="zh-CN"/>
        </w:rPr>
        <w:t xml:space="preserve"> </w:t>
      </w:r>
      <w:r w:rsidRPr="009A1D3C">
        <w:rPr>
          <w:rFonts w:ascii="Tahoma" w:hAnsi="Tahoma" w:cs="Tahoma"/>
          <w:color w:val="000000" w:themeColor="text1"/>
          <w:lang w:val="vi-VN"/>
        </w:rPr>
        <w:t>quan</w:t>
      </w:r>
      <w:r w:rsidRPr="009A1D3C">
        <w:rPr>
          <w:rFonts w:ascii="Tahoma" w:eastAsia="MS Mincho" w:hAnsi="Tahoma" w:cs="Tahoma"/>
          <w:color w:val="000000" w:themeColor="text1"/>
          <w:kern w:val="2"/>
          <w:lang w:val="vi-VN" w:eastAsia="zh-TW"/>
        </w:rPr>
        <w:t xml:space="preserve"> chùa </w:t>
      </w:r>
      <w:r w:rsidR="000B75C7" w:rsidRPr="005861FC">
        <w:rPr>
          <w:rFonts w:ascii="Tahoma" w:eastAsia="MS Mincho" w:hAnsi="Tahoma" w:cs="Tahoma"/>
          <w:b/>
          <w:color w:val="FF0000"/>
          <w:kern w:val="2"/>
          <w:lang w:val="vi-VN" w:eastAsia="zh-TW"/>
        </w:rPr>
        <w:t>“</w:t>
      </w:r>
      <w:r w:rsidRPr="005861FC">
        <w:rPr>
          <w:rFonts w:ascii="Tahoma" w:eastAsia="MS Mincho" w:hAnsi="Tahoma" w:cs="Tahoma"/>
          <w:b/>
          <w:color w:val="FF0000"/>
          <w:kern w:val="2"/>
          <w:lang w:val="vi-VN" w:eastAsia="zh-TW"/>
        </w:rPr>
        <w:t>Tùng Tán Lâm</w:t>
      </w:r>
      <w:r w:rsidR="000B75C7" w:rsidRPr="005861FC">
        <w:rPr>
          <w:rFonts w:ascii="Tahoma" w:eastAsia="MS Mincho" w:hAnsi="Tahoma" w:cs="Tahoma"/>
          <w:b/>
          <w:color w:val="FF0000"/>
          <w:kern w:val="2"/>
          <w:lang w:val="vi-VN" w:eastAsia="zh-TW"/>
        </w:rPr>
        <w:t>”</w:t>
      </w:r>
      <w:r w:rsidRPr="005861FC">
        <w:rPr>
          <w:rFonts w:ascii="Tahoma" w:eastAsia="MS Mincho" w:hAnsi="Tahoma" w:cs="Tahoma"/>
          <w:color w:val="FF0000"/>
          <w:kern w:val="2"/>
          <w:lang w:val="vi-VN" w:eastAsia="zh-TW"/>
        </w:rPr>
        <w:t xml:space="preserve"> </w:t>
      </w:r>
      <w:r w:rsidRPr="009A1D3C">
        <w:rPr>
          <w:rFonts w:ascii="Tahoma" w:eastAsia="MS Mincho" w:hAnsi="Tahoma" w:cs="Tahoma"/>
          <w:color w:val="000000" w:themeColor="text1"/>
          <w:kern w:val="2"/>
          <w:lang w:val="vi-VN" w:eastAsia="zh-TW"/>
        </w:rPr>
        <w:t xml:space="preserve">–  nơi thờ tự Phật giáo dòng Mật Tông Tây Tạng, nơi đây được coi là </w:t>
      </w:r>
      <w:r w:rsidRPr="009A1D3C">
        <w:rPr>
          <w:rFonts w:ascii="Tahoma" w:hAnsi="Tahoma" w:cs="Tahoma"/>
          <w:color w:val="111111"/>
          <w:lang w:val="vi-VN" w:eastAsia="zh-CN"/>
        </w:rPr>
        <w:t xml:space="preserve">hình ảnh thu nhỏ của </w:t>
      </w:r>
      <w:r w:rsidRPr="009A1D3C">
        <w:rPr>
          <w:rFonts w:ascii="Tahoma" w:hAnsi="Tahoma" w:cs="Tahoma"/>
          <w:b/>
          <w:bCs/>
          <w:color w:val="111111"/>
          <w:lang w:val="vi-VN" w:eastAsia="zh-CN"/>
        </w:rPr>
        <w:t>Cung điện Potala</w:t>
      </w:r>
      <w:r w:rsidRPr="009A1D3C">
        <w:rPr>
          <w:rFonts w:ascii="Tahoma" w:hAnsi="Tahoma" w:cs="Tahoma"/>
          <w:color w:val="111111"/>
          <w:lang w:val="vi-VN" w:eastAsia="zh-CN"/>
        </w:rPr>
        <w:t xml:space="preserve"> (Tây Tạng) nằm trên độ cao 3200m.</w:t>
      </w:r>
      <w:r>
        <w:rPr>
          <w:rFonts w:ascii="Tahoma" w:hAnsi="Tahoma" w:cs="Tahoma"/>
          <w:color w:val="111111"/>
          <w:lang w:val="vi-VN" w:eastAsia="zh-CN"/>
        </w:rPr>
        <w:t xml:space="preserve"> </w:t>
      </w:r>
      <w:r w:rsidRPr="009A1D3C">
        <w:rPr>
          <w:rFonts w:ascii="Tahoma" w:hAnsi="Tahoma" w:cs="Tahoma"/>
          <w:color w:val="111111"/>
          <w:lang w:val="vi-VN" w:eastAsia="zh-CN"/>
        </w:rPr>
        <w:t xml:space="preserve">Nổi bật </w:t>
      </w:r>
      <w:r w:rsidRPr="009A1D3C">
        <w:rPr>
          <w:rFonts w:ascii="Tahoma" w:hAnsi="Tahoma" w:cs="Tahoma"/>
          <w:color w:val="111111"/>
          <w:lang w:val="vi-VN" w:eastAsia="zh-CN"/>
        </w:rPr>
        <w:lastRenderedPageBreak/>
        <w:t xml:space="preserve">với những mái nhọn vàng rực rỡ là một ngôi đền lớn nhất </w:t>
      </w:r>
      <w:r w:rsidRPr="009A1D3C">
        <w:rPr>
          <w:rFonts w:ascii="Tahoma" w:hAnsi="Tahoma" w:cs="Tahoma"/>
          <w:b/>
          <w:bCs/>
          <w:color w:val="111111"/>
          <w:lang w:val="vi-VN" w:eastAsia="zh-CN"/>
        </w:rPr>
        <w:t>Vân Nam</w:t>
      </w:r>
      <w:r w:rsidRPr="009A1D3C">
        <w:rPr>
          <w:rFonts w:ascii="Tahoma" w:hAnsi="Tahoma" w:cs="Tahoma"/>
          <w:color w:val="111111"/>
          <w:lang w:val="vi-VN" w:eastAsia="zh-CN"/>
        </w:rPr>
        <w:t>, nơi tập trung những nét văn hóa tiêu biểu của người Tạng, được xây dựng từ năm 1679 bởi vị</w:t>
      </w:r>
      <w:r w:rsidRPr="00BD78EF">
        <w:rPr>
          <w:rFonts w:ascii="Tahoma" w:hAnsi="Tahoma" w:cs="Tahoma"/>
          <w:color w:val="111111"/>
          <w:lang w:val="vi-VN" w:eastAsia="zh-CN"/>
        </w:rPr>
        <w:t xml:space="preserve"> Đạt Lai</w:t>
      </w:r>
      <w:r w:rsidRPr="009A1D3C">
        <w:rPr>
          <w:rFonts w:ascii="Tahoma" w:hAnsi="Tahoma" w:cs="Tahoma"/>
          <w:color w:val="111111"/>
          <w:lang w:val="vi-VN" w:eastAsia="zh-CN"/>
        </w:rPr>
        <w:t xml:space="preserve"> Lạt </w:t>
      </w:r>
      <w:r w:rsidRPr="00BD78EF">
        <w:rPr>
          <w:rFonts w:ascii="Tahoma" w:hAnsi="Tahoma" w:cs="Tahoma"/>
          <w:color w:val="111111"/>
          <w:lang w:val="vi-VN" w:eastAsia="zh-CN"/>
        </w:rPr>
        <w:t>M</w:t>
      </w:r>
      <w:r w:rsidRPr="009A1D3C">
        <w:rPr>
          <w:rFonts w:ascii="Tahoma" w:hAnsi="Tahoma" w:cs="Tahoma"/>
          <w:color w:val="111111"/>
          <w:lang w:val="vi-VN" w:eastAsia="zh-CN"/>
        </w:rPr>
        <w:t>a thứ 5, hiện vẫn được bảo tồn nguyên vẹn.</w:t>
      </w:r>
    </w:p>
    <w:p w14:paraId="269C3563" w14:textId="285B619E" w:rsidR="000E643D" w:rsidRPr="008C64DC" w:rsidRDefault="001C5B76" w:rsidP="000D70D6">
      <w:pPr>
        <w:pStyle w:val="ListParagraph"/>
        <w:numPr>
          <w:ilvl w:val="0"/>
          <w:numId w:val="13"/>
        </w:numPr>
        <w:tabs>
          <w:tab w:val="left" w:pos="567"/>
          <w:tab w:val="left" w:pos="851"/>
        </w:tabs>
        <w:spacing w:after="200" w:line="276" w:lineRule="auto"/>
        <w:ind w:left="142" w:firstLine="0"/>
        <w:jc w:val="both"/>
        <w:rPr>
          <w:rFonts w:ascii="Tahoma" w:hAnsi="Tahoma" w:cs="Tahoma"/>
          <w:color w:val="111111"/>
          <w:lang w:val="vi-VN" w:eastAsia="zh-CN"/>
        </w:rPr>
      </w:pPr>
      <w:r w:rsidRPr="002C0A70">
        <w:rPr>
          <w:rFonts w:ascii="Tahoma" w:hAnsi="Tahoma" w:cs="Tahoma"/>
          <w:b/>
          <w:bCs/>
          <w:color w:val="111111"/>
          <w:lang w:val="vi-VN" w:eastAsia="zh-CN"/>
        </w:rPr>
        <w:t>Sau khi dùng bữa trưa</w:t>
      </w:r>
      <w:r w:rsidR="000E643D">
        <w:rPr>
          <w:rFonts w:ascii="Tahoma" w:hAnsi="Tahoma" w:cs="Tahoma"/>
          <w:color w:val="000000" w:themeColor="text1"/>
          <w:lang w:val="vi-VN"/>
        </w:rPr>
        <w:t xml:space="preserve">, </w:t>
      </w:r>
      <w:r w:rsidR="000B75C7">
        <w:rPr>
          <w:rFonts w:ascii="Tahoma" w:hAnsi="Tahoma" w:cs="Tahoma"/>
          <w:color w:val="000000" w:themeColor="text1"/>
          <w:lang w:val="vi-VN"/>
        </w:rPr>
        <w:t>đ</w:t>
      </w:r>
      <w:r w:rsidR="000B75C7" w:rsidRPr="000B75C7">
        <w:rPr>
          <w:rFonts w:ascii="Tahoma" w:hAnsi="Tahoma" w:cs="Tahoma"/>
          <w:color w:val="000000" w:themeColor="text1"/>
          <w:lang w:val="vi-VN"/>
        </w:rPr>
        <w:t>oàn</w:t>
      </w:r>
      <w:r w:rsidR="000E643D" w:rsidRPr="00195289">
        <w:rPr>
          <w:rFonts w:ascii="Tahoma" w:eastAsia="PMingLiU" w:hAnsi="Tahoma" w:cs="Tahoma"/>
          <w:color w:val="000000" w:themeColor="text1"/>
          <w:lang w:val="vi-VN" w:eastAsia="zh-TW"/>
        </w:rPr>
        <w:t xml:space="preserve"> khởi hành đi </w:t>
      </w:r>
      <w:r w:rsidR="000E643D" w:rsidRPr="00195289">
        <w:rPr>
          <w:rFonts w:ascii="Tahoma" w:eastAsia="PMingLiU" w:hAnsi="Tahoma" w:cs="Tahoma"/>
          <w:b/>
          <w:bCs/>
          <w:color w:val="000000" w:themeColor="text1"/>
          <w:lang w:val="vi-VN" w:eastAsia="zh-TW"/>
        </w:rPr>
        <w:t>Đại Lý</w:t>
      </w:r>
      <w:r w:rsidR="000E643D" w:rsidRPr="00195289">
        <w:rPr>
          <w:rFonts w:ascii="Tahoma" w:eastAsia="PMingLiU" w:hAnsi="Tahoma" w:cs="Tahoma"/>
          <w:color w:val="000000" w:themeColor="text1"/>
          <w:lang w:val="vi-VN" w:eastAsia="zh-TW"/>
        </w:rPr>
        <w:t xml:space="preserve"> </w:t>
      </w:r>
      <w:r w:rsidR="000E643D">
        <w:rPr>
          <w:rFonts w:ascii="Tahoma" w:eastAsia="PMingLiU" w:hAnsi="Tahoma" w:cs="Tahoma"/>
          <w:color w:val="000000" w:themeColor="text1"/>
          <w:lang w:val="vi-VN" w:eastAsia="zh-TW"/>
        </w:rPr>
        <w:t>đ</w:t>
      </w:r>
      <w:r w:rsidR="000E643D" w:rsidRPr="00C64788">
        <w:rPr>
          <w:rFonts w:ascii="Tahoma" w:eastAsia="PMingLiU" w:hAnsi="Tahoma" w:cs="Tahoma"/>
          <w:color w:val="000000" w:themeColor="text1"/>
          <w:lang w:val="vi-VN" w:eastAsia="zh-TW"/>
        </w:rPr>
        <w:t xml:space="preserve">oàn tham quan </w:t>
      </w:r>
      <w:r w:rsidR="000E643D" w:rsidRPr="00C64788">
        <w:rPr>
          <w:rFonts w:ascii="Tahoma" w:eastAsia="MS Mincho" w:hAnsi="Tahoma" w:cs="Tahoma"/>
          <w:b/>
          <w:color w:val="00B050"/>
          <w:lang w:val="vi-VN" w:eastAsia="zh-TW"/>
        </w:rPr>
        <w:t>Khu vành đai (hành lang) sinh thái Hồ Nhĩ Hải</w:t>
      </w:r>
      <w:r w:rsidR="000E643D" w:rsidRPr="00C64788">
        <w:rPr>
          <w:rFonts w:ascii="Tahoma" w:eastAsia="PMingLiU" w:hAnsi="Tahoma" w:cs="Tahoma"/>
          <w:color w:val="000000" w:themeColor="text1"/>
          <w:lang w:val="vi-VN" w:eastAsia="zh-TW"/>
        </w:rPr>
        <w:t xml:space="preserve"> - hành lang sinh thái được xây dựng nhằm giảm tải ô nhiễm vào hồ một cách hiệu quả, cải thiện chất lượng, tính đa dạng sinh học và sự ổn định sinh thái của Hồ Nhĩ Hải, cũng vì thế nơi đây được xem là vị trí bảo vệ Hồ Nhĩ Hải. Tại đây, </w:t>
      </w:r>
      <w:r w:rsidR="000E643D">
        <w:rPr>
          <w:rFonts w:ascii="Tahoma" w:eastAsia="PMingLiU" w:hAnsi="Tahoma" w:cs="Tahoma"/>
          <w:color w:val="000000" w:themeColor="text1"/>
          <w:lang w:val="vi-VN" w:eastAsia="zh-TW"/>
        </w:rPr>
        <w:t>Q</w:t>
      </w:r>
      <w:r w:rsidR="000E643D" w:rsidRPr="00C64788">
        <w:rPr>
          <w:rFonts w:ascii="Tahoma" w:eastAsia="PMingLiU" w:hAnsi="Tahoma" w:cs="Tahoma"/>
          <w:color w:val="000000" w:themeColor="text1"/>
          <w:lang w:val="vi-VN" w:eastAsia="zh-TW"/>
        </w:rPr>
        <w:t xml:space="preserve">uý khách sẽ được ngắm nhìn mây </w:t>
      </w:r>
      <w:r w:rsidR="000B75C7" w:rsidRPr="000B75C7">
        <w:rPr>
          <w:rFonts w:ascii="Tahoma" w:eastAsia="PMingLiU" w:hAnsi="Tahoma" w:cs="Tahoma"/>
          <w:color w:val="000000" w:themeColor="text1"/>
          <w:lang w:val="vi-VN" w:eastAsia="zh-TW"/>
        </w:rPr>
        <w:t xml:space="preserve">và </w:t>
      </w:r>
      <w:r w:rsidR="000B75C7">
        <w:rPr>
          <w:rFonts w:ascii="Tahoma" w:eastAsia="PMingLiU" w:hAnsi="Tahoma" w:cs="Tahoma"/>
          <w:color w:val="000000" w:themeColor="text1"/>
          <w:lang w:val="vi-VN" w:eastAsia="zh-TW"/>
        </w:rPr>
        <w:t>đ</w:t>
      </w:r>
      <w:r w:rsidR="000B75C7" w:rsidRPr="000B75C7">
        <w:rPr>
          <w:rFonts w:ascii="Tahoma" w:eastAsia="PMingLiU" w:hAnsi="Tahoma" w:cs="Tahoma"/>
          <w:color w:val="000000" w:themeColor="text1"/>
          <w:lang w:val="vi-VN" w:eastAsia="zh-TW"/>
        </w:rPr>
        <w:t>ỉnh</w:t>
      </w:r>
      <w:r w:rsidR="000E643D" w:rsidRPr="00C64788">
        <w:rPr>
          <w:rFonts w:ascii="Tahoma" w:eastAsia="PMingLiU" w:hAnsi="Tahoma" w:cs="Tahoma"/>
          <w:color w:val="000000" w:themeColor="text1"/>
          <w:lang w:val="vi-VN" w:eastAsia="zh-TW"/>
        </w:rPr>
        <w:t xml:space="preserve"> Thương Sơn, cũng như cận cảnh hồ Nhĩ Hải tung tăng sóng biếc.</w:t>
      </w:r>
      <w:r w:rsidR="000E643D" w:rsidRPr="00DD500B">
        <w:rPr>
          <w:rFonts w:ascii="Tahoma" w:eastAsia="PMingLiU" w:hAnsi="Tahoma" w:cs="Tahoma"/>
          <w:color w:val="000000" w:themeColor="text1"/>
          <w:lang w:val="vi-VN" w:eastAsia="zh-TW"/>
        </w:rPr>
        <w:t xml:space="preserve"> Quý </w:t>
      </w:r>
      <w:r w:rsidR="000B75C7" w:rsidRPr="000B75C7">
        <w:rPr>
          <w:rFonts w:ascii="Tahoma" w:eastAsia="PMingLiU" w:hAnsi="Tahoma" w:cs="Tahoma"/>
          <w:color w:val="000000" w:themeColor="text1"/>
          <w:lang w:val="vi-VN" w:eastAsia="zh-TW"/>
        </w:rPr>
        <w:t>k</w:t>
      </w:r>
      <w:r w:rsidR="000E643D" w:rsidRPr="00DD500B">
        <w:rPr>
          <w:rFonts w:ascii="Tahoma" w:eastAsia="PMingLiU" w:hAnsi="Tahoma" w:cs="Tahoma"/>
          <w:color w:val="000000" w:themeColor="text1"/>
          <w:lang w:val="vi-VN" w:eastAsia="zh-TW"/>
        </w:rPr>
        <w:t>hách</w:t>
      </w:r>
      <w:r w:rsidR="000B75C7" w:rsidRPr="000B75C7">
        <w:rPr>
          <w:rFonts w:ascii="Tahoma" w:eastAsia="PMingLiU" w:hAnsi="Tahoma" w:cs="Tahoma"/>
          <w:color w:val="000000" w:themeColor="text1"/>
          <w:lang w:val="vi-VN" w:eastAsia="zh-TW"/>
        </w:rPr>
        <w:t xml:space="preserve"> c</w:t>
      </w:r>
      <w:r w:rsidR="000B75C7">
        <w:rPr>
          <w:rFonts w:ascii="Tahoma" w:eastAsia="PMingLiU" w:hAnsi="Tahoma" w:cs="Tahoma"/>
          <w:color w:val="000000" w:themeColor="text1"/>
          <w:lang w:val="vi-VN" w:eastAsia="zh-TW"/>
        </w:rPr>
        <w:t>ó th</w:t>
      </w:r>
      <w:r w:rsidR="000B75C7" w:rsidRPr="000B75C7">
        <w:rPr>
          <w:rFonts w:ascii="Tahoma" w:eastAsia="PMingLiU" w:hAnsi="Tahoma" w:cs="Tahoma"/>
          <w:color w:val="000000" w:themeColor="text1"/>
          <w:lang w:val="vi-VN" w:eastAsia="zh-TW"/>
        </w:rPr>
        <w:t>ể</w:t>
      </w:r>
      <w:r w:rsidR="000B75C7">
        <w:rPr>
          <w:rFonts w:ascii="Tahoma" w:eastAsia="PMingLiU" w:hAnsi="Tahoma" w:cs="Tahoma"/>
          <w:color w:val="000000" w:themeColor="text1"/>
          <w:lang w:val="vi-VN" w:eastAsia="zh-TW"/>
        </w:rPr>
        <w:t xml:space="preserve"> tr</w:t>
      </w:r>
      <w:r w:rsidR="000B75C7" w:rsidRPr="000B75C7">
        <w:rPr>
          <w:rFonts w:ascii="Tahoma" w:eastAsia="PMingLiU" w:hAnsi="Tahoma" w:cs="Tahoma"/>
          <w:color w:val="000000" w:themeColor="text1"/>
          <w:lang w:val="vi-VN" w:eastAsia="zh-TW"/>
        </w:rPr>
        <w:t>ả</w:t>
      </w:r>
      <w:r w:rsidR="000B75C7">
        <w:rPr>
          <w:rFonts w:ascii="Tahoma" w:eastAsia="PMingLiU" w:hAnsi="Tahoma" w:cs="Tahoma"/>
          <w:color w:val="000000" w:themeColor="text1"/>
          <w:lang w:val="vi-VN" w:eastAsia="zh-TW"/>
        </w:rPr>
        <w:t>i nghi</w:t>
      </w:r>
      <w:r w:rsidR="000B75C7" w:rsidRPr="000B75C7">
        <w:rPr>
          <w:rFonts w:ascii="Tahoma" w:eastAsia="PMingLiU" w:hAnsi="Tahoma" w:cs="Tahoma"/>
          <w:color w:val="000000" w:themeColor="text1"/>
          <w:lang w:val="vi-VN" w:eastAsia="zh-TW"/>
        </w:rPr>
        <w:t>ệm</w:t>
      </w:r>
      <w:r w:rsidR="000E643D" w:rsidRPr="00DD500B">
        <w:rPr>
          <w:rFonts w:ascii="Tahoma" w:eastAsia="PMingLiU" w:hAnsi="Tahoma" w:cs="Tahoma"/>
          <w:color w:val="000000" w:themeColor="text1"/>
          <w:lang w:val="vi-VN" w:eastAsia="zh-TW"/>
        </w:rPr>
        <w:t xml:space="preserve"> đạp xe quanh hồ </w:t>
      </w:r>
      <w:r w:rsidR="000E643D" w:rsidRPr="00DD500B">
        <w:rPr>
          <w:rFonts w:ascii="Tahoma" w:eastAsia="PMingLiU" w:hAnsi="Tahoma" w:cs="Tahoma"/>
          <w:b/>
          <w:color w:val="00B050"/>
          <w:lang w:val="vi-VN" w:eastAsia="zh-TW"/>
        </w:rPr>
        <w:t>Nhĩ Hả</w:t>
      </w:r>
      <w:r w:rsidR="000B75C7">
        <w:rPr>
          <w:rFonts w:ascii="Tahoma" w:eastAsia="PMingLiU" w:hAnsi="Tahoma" w:cs="Tahoma"/>
          <w:b/>
          <w:color w:val="00B050"/>
          <w:lang w:val="vi-VN" w:eastAsia="zh-TW"/>
        </w:rPr>
        <w:t>i</w:t>
      </w:r>
      <w:r w:rsidR="000B75C7" w:rsidRPr="000B75C7">
        <w:rPr>
          <w:rFonts w:ascii="Tahoma" w:eastAsia="PMingLiU" w:hAnsi="Tahoma" w:cs="Tahoma"/>
          <w:b/>
          <w:color w:val="00B050"/>
          <w:lang w:val="vi-VN" w:eastAsia="zh-TW"/>
        </w:rPr>
        <w:t>,</w:t>
      </w:r>
      <w:r w:rsidR="000B75C7" w:rsidRPr="000D70D6">
        <w:rPr>
          <w:rFonts w:ascii="Tahoma" w:eastAsia="PMingLiU" w:hAnsi="Tahoma" w:cs="Tahoma"/>
          <w:color w:val="000000" w:themeColor="text1"/>
          <w:lang w:val="vi-VN" w:eastAsia="zh-TW"/>
        </w:rPr>
        <w:t xml:space="preserve"> lưu giữ khoảnh khắc đẹp </w:t>
      </w:r>
      <w:r w:rsidR="000D70D6">
        <w:rPr>
          <w:rFonts w:ascii="Tahoma" w:eastAsia="PMingLiU" w:hAnsi="Tahoma" w:cs="Tahoma"/>
          <w:color w:val="000000" w:themeColor="text1"/>
          <w:lang w:val="vi-VN" w:eastAsia="zh-TW"/>
        </w:rPr>
        <w:t>t</w:t>
      </w:r>
      <w:r w:rsidR="000D70D6" w:rsidRPr="000D70D6">
        <w:rPr>
          <w:rFonts w:ascii="Tahoma" w:eastAsia="PMingLiU" w:hAnsi="Tahoma" w:cs="Tahoma"/>
          <w:color w:val="000000" w:themeColor="text1"/>
          <w:lang w:val="vi-VN" w:eastAsia="zh-TW"/>
        </w:rPr>
        <w:t xml:space="preserve">ại đây </w:t>
      </w:r>
      <w:r w:rsidR="000D70D6">
        <w:rPr>
          <w:rFonts w:ascii="Tahoma" w:eastAsia="PMingLiU" w:hAnsi="Tahoma" w:cs="Tahoma"/>
          <w:color w:val="000000" w:themeColor="text1"/>
          <w:lang w:val="vi-VN" w:eastAsia="zh-TW"/>
        </w:rPr>
        <w:t>–</w:t>
      </w:r>
      <w:r w:rsidR="000D70D6" w:rsidRPr="000D70D6">
        <w:rPr>
          <w:rFonts w:ascii="Tahoma" w:eastAsia="PMingLiU" w:hAnsi="Tahoma" w:cs="Tahoma"/>
          <w:color w:val="000000" w:themeColor="text1"/>
          <w:lang w:val="vi-VN" w:eastAsia="zh-TW"/>
        </w:rPr>
        <w:t xml:space="preserve"> </w:t>
      </w:r>
      <w:r w:rsidR="000D70D6">
        <w:rPr>
          <w:rFonts w:ascii="Tahoma" w:eastAsia="PMingLiU" w:hAnsi="Tahoma" w:cs="Tahoma"/>
          <w:color w:val="000000" w:themeColor="text1"/>
          <w:lang w:val="vi-VN" w:eastAsia="zh-TW"/>
        </w:rPr>
        <w:t>n</w:t>
      </w:r>
      <w:r w:rsidR="000D70D6" w:rsidRPr="000D70D6">
        <w:rPr>
          <w:rFonts w:ascii="Tahoma" w:eastAsia="PMingLiU" w:hAnsi="Tahoma" w:cs="Tahoma"/>
          <w:color w:val="000000" w:themeColor="text1"/>
          <w:lang w:val="vi-VN" w:eastAsia="zh-TW"/>
        </w:rPr>
        <w:t>ơi</w:t>
      </w:r>
      <w:r w:rsidR="00B662F1">
        <w:rPr>
          <w:rFonts w:ascii="Tahoma" w:eastAsia="PMingLiU" w:hAnsi="Tahoma" w:cs="Tahoma"/>
          <w:color w:val="000000" w:themeColor="text1"/>
          <w:lang w:val="vi-VN" w:eastAsia="zh-TW"/>
        </w:rPr>
        <w:t xml:space="preserve"> đâ</w:t>
      </w:r>
      <w:r w:rsidR="00B662F1" w:rsidRPr="00B662F1">
        <w:rPr>
          <w:rFonts w:ascii="Tahoma" w:eastAsia="PMingLiU" w:hAnsi="Tahoma" w:cs="Tahoma"/>
          <w:color w:val="000000" w:themeColor="text1"/>
          <w:lang w:val="vi-VN" w:eastAsia="zh-TW"/>
        </w:rPr>
        <w:t>y</w:t>
      </w:r>
      <w:r w:rsidR="000D70D6" w:rsidRPr="000D70D6">
        <w:rPr>
          <w:rFonts w:ascii="Tahoma" w:eastAsia="PMingLiU" w:hAnsi="Tahoma" w:cs="Tahoma"/>
          <w:color w:val="000000" w:themeColor="text1"/>
          <w:lang w:val="vi-VN" w:eastAsia="zh-TW"/>
        </w:rPr>
        <w:t xml:space="preserve"> có nhiều </w:t>
      </w:r>
      <w:r w:rsidR="000D70D6">
        <w:rPr>
          <w:rFonts w:ascii="Tahoma" w:eastAsia="PMingLiU" w:hAnsi="Tahoma" w:cs="Tahoma"/>
          <w:color w:val="000000" w:themeColor="text1"/>
          <w:lang w:val="vi-VN" w:eastAsia="zh-TW"/>
        </w:rPr>
        <w:t>c</w:t>
      </w:r>
      <w:r w:rsidR="000D70D6" w:rsidRPr="000D70D6">
        <w:rPr>
          <w:rFonts w:ascii="Tahoma" w:eastAsia="PMingLiU" w:hAnsi="Tahoma" w:cs="Tahoma"/>
          <w:color w:val="000000" w:themeColor="text1"/>
          <w:lang w:val="vi-VN" w:eastAsia="zh-TW"/>
        </w:rPr>
        <w:t xml:space="preserve">ảnh quay trong </w:t>
      </w:r>
      <w:r w:rsidR="000E643D" w:rsidRPr="00DD500B">
        <w:rPr>
          <w:rFonts w:ascii="Tahoma" w:eastAsia="PMingLiU" w:hAnsi="Tahoma" w:cs="Tahoma"/>
          <w:color w:val="000000" w:themeColor="text1"/>
          <w:lang w:val="vi-VN" w:eastAsia="zh-TW"/>
        </w:rPr>
        <w:t xml:space="preserve">bộ phim </w:t>
      </w:r>
      <w:r w:rsidR="000E643D" w:rsidRPr="00DD500B">
        <w:rPr>
          <w:rFonts w:ascii="Tahoma" w:eastAsia="PMingLiU" w:hAnsi="Tahoma" w:cs="Tahoma"/>
          <w:b/>
          <w:color w:val="00B050"/>
          <w:lang w:val="vi-VN" w:eastAsia="zh-TW"/>
        </w:rPr>
        <w:t>“Đi đến nơi có gió”</w:t>
      </w:r>
      <w:r w:rsidR="000E643D" w:rsidRPr="00DD500B">
        <w:rPr>
          <w:rFonts w:ascii="Tahoma" w:eastAsia="PMingLiU" w:hAnsi="Tahoma" w:cs="Tahoma"/>
          <w:color w:val="00B050"/>
          <w:lang w:val="vi-VN" w:eastAsia="zh-TW"/>
        </w:rPr>
        <w:t xml:space="preserve"> </w:t>
      </w:r>
      <w:r w:rsidR="000E643D" w:rsidRPr="00DD500B">
        <w:rPr>
          <w:rFonts w:ascii="Tahoma" w:eastAsia="PMingLiU" w:hAnsi="Tahoma" w:cs="Tahoma"/>
          <w:color w:val="000000" w:themeColor="text1"/>
          <w:lang w:val="vi-VN" w:eastAsia="zh-TW"/>
        </w:rPr>
        <w:t xml:space="preserve">vô cùng nổi tiếng với sự góp mặt của hai diễn viên </w:t>
      </w:r>
      <w:r w:rsidR="000E643D" w:rsidRPr="00DD500B">
        <w:rPr>
          <w:rFonts w:ascii="Tahoma" w:eastAsia="PMingLiU" w:hAnsi="Tahoma" w:cs="Tahoma"/>
          <w:b/>
          <w:color w:val="000000" w:themeColor="text1"/>
          <w:lang w:val="vi-VN" w:eastAsia="zh-TW"/>
        </w:rPr>
        <w:t>Lưu Diệc Phi và Lý Hiện.</w:t>
      </w:r>
    </w:p>
    <w:p w14:paraId="3AAB122B" w14:textId="567A38FD" w:rsidR="000E643D" w:rsidRPr="000D70D6" w:rsidRDefault="000E643D" w:rsidP="000D70D6">
      <w:pPr>
        <w:pStyle w:val="ListParagraph"/>
        <w:widowControl w:val="0"/>
        <w:numPr>
          <w:ilvl w:val="0"/>
          <w:numId w:val="10"/>
        </w:numPr>
        <w:tabs>
          <w:tab w:val="left" w:pos="567"/>
        </w:tabs>
        <w:spacing w:after="200" w:line="288" w:lineRule="auto"/>
        <w:ind w:left="142" w:firstLine="0"/>
        <w:jc w:val="both"/>
        <w:rPr>
          <w:rFonts w:ascii="Tahoma" w:eastAsia="PMingLiU" w:hAnsi="Tahoma" w:cs="Tahoma"/>
          <w:bCs/>
          <w:color w:val="000000" w:themeColor="text1"/>
          <w:lang w:val="vi-VN" w:eastAsia="zh-TW"/>
        </w:rPr>
      </w:pPr>
      <w:r w:rsidRPr="000D70D6">
        <w:rPr>
          <w:rFonts w:ascii="Tahoma" w:eastAsia="PMingLiU" w:hAnsi="Tahoma" w:cs="Tahoma"/>
          <w:b/>
          <w:lang w:val="vi-VN" w:eastAsia="zh-TW"/>
        </w:rPr>
        <w:t xml:space="preserve">Xe đưa đoàn dùng bữa tối </w:t>
      </w:r>
      <w:r w:rsidRPr="000D70D6">
        <w:rPr>
          <w:rFonts w:ascii="Tahoma" w:eastAsia="PMingLiU" w:hAnsi="Tahoma" w:cs="Tahoma"/>
          <w:bCs/>
          <w:lang w:val="vi-VN" w:eastAsia="zh-TW"/>
        </w:rPr>
        <w:t>và nhận phòng khách sạn. Tự do khám phá Đại Lý về đêm.</w:t>
      </w:r>
      <w:bookmarkEnd w:id="2"/>
      <w:r w:rsidR="000D70D6" w:rsidRPr="000D70D6">
        <w:rPr>
          <w:rFonts w:ascii="Tahoma" w:eastAsia="PMingLiU" w:hAnsi="Tahoma" w:cs="Tahoma"/>
          <w:bCs/>
          <w:lang w:val="vi-VN" w:eastAsia="zh-TW"/>
        </w:rPr>
        <w:t xml:space="preserve"> </w:t>
      </w:r>
      <w:r w:rsidR="001C5B76" w:rsidRPr="000D70D6">
        <w:rPr>
          <w:rFonts w:ascii="Tahoma" w:eastAsia="PMingLiU" w:hAnsi="Tahoma" w:cs="Tahoma"/>
          <w:bCs/>
          <w:lang w:val="vi-VN" w:eastAsia="zh-TW"/>
        </w:rPr>
        <w:t xml:space="preserve">Nghỉ đêm tại </w:t>
      </w:r>
      <w:r w:rsidR="001C5B76" w:rsidRPr="000D70D6">
        <w:rPr>
          <w:rFonts w:ascii="Tahoma" w:eastAsia="PMingLiU" w:hAnsi="Tahoma" w:cs="Tahoma"/>
          <w:b/>
          <w:lang w:val="vi-VN" w:eastAsia="zh-TW"/>
        </w:rPr>
        <w:t>Đại Lý</w:t>
      </w:r>
      <w:r w:rsidR="001C5B76" w:rsidRPr="000D70D6">
        <w:rPr>
          <w:rFonts w:ascii="Tahoma" w:eastAsia="PMingLiU" w:hAnsi="Tahoma" w:cs="Tahoma"/>
          <w:bCs/>
          <w:lang w:val="vi-VN" w:eastAsia="zh-TW"/>
        </w:rPr>
        <w:t>.</w:t>
      </w:r>
    </w:p>
    <w:p w14:paraId="57F1350E" w14:textId="38C35922" w:rsidR="004D3195" w:rsidRPr="004D3195" w:rsidRDefault="004D3195" w:rsidP="004D3195">
      <w:pPr>
        <w:pStyle w:val="ListParagraph"/>
        <w:widowControl w:val="0"/>
        <w:tabs>
          <w:tab w:val="left" w:pos="284"/>
        </w:tabs>
        <w:spacing w:after="200" w:line="288" w:lineRule="auto"/>
        <w:ind w:left="0"/>
        <w:jc w:val="both"/>
        <w:rPr>
          <w:rFonts w:ascii="Tahoma" w:eastAsia="PMingLiU" w:hAnsi="Tahoma" w:cs="Tahoma"/>
          <w:bCs/>
          <w:color w:val="000000" w:themeColor="text1"/>
          <w:lang w:val="vi-VN" w:eastAsia="zh-TW"/>
        </w:rPr>
      </w:pPr>
      <w:r w:rsidRPr="005C25BC">
        <w:rPr>
          <w:noProof/>
        </w:rPr>
        <w:drawing>
          <wp:anchor distT="0" distB="0" distL="114300" distR="114300" simplePos="0" relativeHeight="251698176" behindDoc="0" locked="0" layoutInCell="1" allowOverlap="1" wp14:anchorId="2B904050" wp14:editId="42389C92">
            <wp:simplePos x="0" y="0"/>
            <wp:positionH relativeFrom="column">
              <wp:posOffset>-21832</wp:posOffset>
            </wp:positionH>
            <wp:positionV relativeFrom="paragraph">
              <wp:posOffset>60884</wp:posOffset>
            </wp:positionV>
            <wp:extent cx="7278624" cy="166384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278624" cy="1663848"/>
                    </a:xfrm>
                    <a:prstGeom prst="rect">
                      <a:avLst/>
                    </a:prstGeom>
                  </pic:spPr>
                </pic:pic>
              </a:graphicData>
            </a:graphic>
            <wp14:sizeRelH relativeFrom="margin">
              <wp14:pctWidth>0</wp14:pctWidth>
            </wp14:sizeRelH>
            <wp14:sizeRelV relativeFrom="margin">
              <wp14:pctHeight>0</wp14:pctHeight>
            </wp14:sizeRelV>
          </wp:anchor>
        </w:drawing>
      </w:r>
    </w:p>
    <w:p w14:paraId="4FE4DE9A" w14:textId="4DA47257" w:rsidR="000E643D" w:rsidRDefault="000E643D" w:rsidP="000E643D">
      <w:pPr>
        <w:pStyle w:val="ListParagraph"/>
        <w:widowControl w:val="0"/>
        <w:tabs>
          <w:tab w:val="left" w:pos="709"/>
        </w:tabs>
        <w:spacing w:after="200" w:line="288" w:lineRule="auto"/>
        <w:ind w:left="426"/>
        <w:jc w:val="both"/>
        <w:rPr>
          <w:rFonts w:ascii="Tahoma" w:eastAsia="PMingLiU" w:hAnsi="Tahoma" w:cs="Tahoma"/>
          <w:color w:val="000000" w:themeColor="text1"/>
          <w:lang w:val="vi-VN" w:eastAsia="zh-TW"/>
        </w:rPr>
      </w:pPr>
    </w:p>
    <w:p w14:paraId="1A3C91C4" w14:textId="77777777" w:rsidR="000E643D" w:rsidRDefault="000E643D" w:rsidP="000E643D">
      <w:pPr>
        <w:pStyle w:val="ListParagraph"/>
        <w:widowControl w:val="0"/>
        <w:tabs>
          <w:tab w:val="left" w:pos="709"/>
        </w:tabs>
        <w:spacing w:after="200" w:line="288" w:lineRule="auto"/>
        <w:ind w:left="426"/>
        <w:jc w:val="both"/>
        <w:rPr>
          <w:rFonts w:ascii="Tahoma" w:eastAsia="PMingLiU" w:hAnsi="Tahoma" w:cs="Tahoma"/>
          <w:color w:val="000000" w:themeColor="text1"/>
          <w:lang w:val="vi-VN" w:eastAsia="zh-TW"/>
        </w:rPr>
      </w:pPr>
    </w:p>
    <w:p w14:paraId="20B0BB2F" w14:textId="055B3393" w:rsidR="000E643D" w:rsidRDefault="000E643D" w:rsidP="000E643D">
      <w:pPr>
        <w:pStyle w:val="ListParagraph"/>
        <w:widowControl w:val="0"/>
        <w:tabs>
          <w:tab w:val="left" w:pos="709"/>
        </w:tabs>
        <w:spacing w:after="200" w:line="288" w:lineRule="auto"/>
        <w:ind w:left="426"/>
        <w:jc w:val="both"/>
        <w:rPr>
          <w:rFonts w:ascii="Tahoma" w:eastAsia="PMingLiU" w:hAnsi="Tahoma" w:cs="Tahoma"/>
          <w:color w:val="000000" w:themeColor="text1"/>
          <w:lang w:val="vi-VN" w:eastAsia="zh-TW"/>
        </w:rPr>
      </w:pPr>
    </w:p>
    <w:p w14:paraId="3709CFA5" w14:textId="77777777" w:rsidR="000E643D" w:rsidRDefault="000E643D" w:rsidP="000E643D">
      <w:pPr>
        <w:pStyle w:val="ListParagraph"/>
        <w:widowControl w:val="0"/>
        <w:tabs>
          <w:tab w:val="left" w:pos="709"/>
        </w:tabs>
        <w:spacing w:after="200" w:line="288" w:lineRule="auto"/>
        <w:ind w:left="426"/>
        <w:jc w:val="both"/>
        <w:rPr>
          <w:rFonts w:ascii="Tahoma" w:eastAsia="PMingLiU" w:hAnsi="Tahoma" w:cs="Tahoma"/>
          <w:color w:val="000000" w:themeColor="text1"/>
          <w:lang w:val="vi-VN" w:eastAsia="zh-TW"/>
        </w:rPr>
      </w:pPr>
    </w:p>
    <w:p w14:paraId="0E6FB10E" w14:textId="77777777" w:rsidR="000E643D" w:rsidRDefault="000E643D" w:rsidP="000E643D">
      <w:pPr>
        <w:pStyle w:val="ListParagraph"/>
        <w:widowControl w:val="0"/>
        <w:tabs>
          <w:tab w:val="left" w:pos="709"/>
        </w:tabs>
        <w:spacing w:after="200" w:line="288" w:lineRule="auto"/>
        <w:ind w:left="426"/>
        <w:jc w:val="both"/>
        <w:rPr>
          <w:rFonts w:ascii="Tahoma" w:eastAsia="PMingLiU" w:hAnsi="Tahoma" w:cs="Tahoma"/>
          <w:color w:val="000000" w:themeColor="text1"/>
          <w:lang w:val="vi-VN" w:eastAsia="zh-TW"/>
        </w:rPr>
      </w:pPr>
    </w:p>
    <w:p w14:paraId="6DE81DD5" w14:textId="77777777" w:rsidR="000E643D" w:rsidRDefault="000E643D" w:rsidP="000E643D">
      <w:pPr>
        <w:pStyle w:val="ListParagraph"/>
        <w:widowControl w:val="0"/>
        <w:tabs>
          <w:tab w:val="left" w:pos="709"/>
        </w:tabs>
        <w:spacing w:after="200" w:line="288" w:lineRule="auto"/>
        <w:ind w:left="426"/>
        <w:jc w:val="both"/>
        <w:rPr>
          <w:rFonts w:ascii="Tahoma" w:eastAsia="PMingLiU" w:hAnsi="Tahoma" w:cs="Tahoma"/>
          <w:color w:val="000000" w:themeColor="text1"/>
          <w:lang w:val="vi-VN" w:eastAsia="zh-TW"/>
        </w:rPr>
      </w:pPr>
    </w:p>
    <w:p w14:paraId="7CCD539C" w14:textId="77777777" w:rsidR="000E643D" w:rsidRPr="00A81C13" w:rsidRDefault="000E643D" w:rsidP="000E643D">
      <w:pPr>
        <w:pStyle w:val="ListParagraph"/>
        <w:widowControl w:val="0"/>
        <w:tabs>
          <w:tab w:val="left" w:pos="709"/>
        </w:tabs>
        <w:spacing w:after="200" w:line="288" w:lineRule="auto"/>
        <w:ind w:left="426"/>
        <w:jc w:val="both"/>
        <w:rPr>
          <w:rFonts w:ascii="Tahoma" w:eastAsia="PMingLiU" w:hAnsi="Tahoma" w:cs="Tahoma"/>
          <w:color w:val="000000" w:themeColor="text1"/>
          <w:lang w:val="vi-VN" w:eastAsia="zh-TW"/>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5A1FA4" w14:paraId="1F335B22" w14:textId="77777777" w:rsidTr="005861FC">
        <w:trPr>
          <w:trHeight w:val="478"/>
        </w:trPr>
        <w:tc>
          <w:tcPr>
            <w:tcW w:w="1656" w:type="dxa"/>
            <w:shd w:val="clear" w:color="auto" w:fill="00B050"/>
            <w:vAlign w:val="center"/>
            <w:hideMark/>
          </w:tcPr>
          <w:p w14:paraId="6C0D82C7" w14:textId="77777777" w:rsidR="000E643D" w:rsidRPr="005861FC" w:rsidRDefault="000E643D" w:rsidP="000E643D">
            <w:pPr>
              <w:tabs>
                <w:tab w:val="left" w:pos="426"/>
              </w:tabs>
              <w:jc w:val="center"/>
              <w:rPr>
                <w:rFonts w:ascii="Tahoma" w:hAnsi="Tahoma" w:cs="Tahoma"/>
                <w:b/>
                <w:color w:val="FFFFFF" w:themeColor="background1"/>
              </w:rPr>
            </w:pPr>
            <w:r w:rsidRPr="005861FC">
              <w:rPr>
                <w:rFonts w:ascii="Tahoma" w:hAnsi="Tahoma" w:cs="Tahoma"/>
                <w:b/>
                <w:color w:val="FFFFFF" w:themeColor="background1"/>
              </w:rPr>
              <w:t>NGÀY 6</w:t>
            </w:r>
          </w:p>
        </w:tc>
        <w:tc>
          <w:tcPr>
            <w:tcW w:w="9498" w:type="dxa"/>
            <w:shd w:val="clear" w:color="auto" w:fill="00B050"/>
            <w:vAlign w:val="center"/>
          </w:tcPr>
          <w:p w14:paraId="5D5EF6EA" w14:textId="357B38B0" w:rsidR="000E643D" w:rsidRPr="005861FC" w:rsidRDefault="000E643D" w:rsidP="00610463">
            <w:pPr>
              <w:tabs>
                <w:tab w:val="left" w:pos="426"/>
              </w:tabs>
              <w:rPr>
                <w:rFonts w:ascii="Tahoma" w:hAnsi="Tahoma" w:cs="Tahoma"/>
                <w:b/>
                <w:color w:val="FFFFFF" w:themeColor="background1"/>
              </w:rPr>
            </w:pPr>
            <w:r w:rsidRPr="005861FC">
              <w:rPr>
                <w:rFonts w:ascii="Tahoma" w:hAnsi="Tahoma" w:cs="Tahoma"/>
                <w:b/>
                <w:color w:val="FFFFFF" w:themeColor="background1"/>
              </w:rPr>
              <w:t xml:space="preserve">ĐẠI LÝ </w:t>
            </w:r>
            <w:r w:rsidRPr="005861FC">
              <w:rPr>
                <w:rFonts w:ascii="Tahoma" w:hAnsi="Tahoma" w:cs="Tahoma"/>
                <w:b/>
                <w:color w:val="FFFFFF" w:themeColor="background1"/>
              </w:rPr>
              <w:sym w:font="Wingdings" w:char="F051"/>
            </w:r>
            <w:r w:rsidRPr="005861FC">
              <w:rPr>
                <w:rFonts w:ascii="Tahoma" w:hAnsi="Tahoma" w:cs="Tahoma"/>
                <w:b/>
                <w:color w:val="FFFFFF" w:themeColor="background1"/>
              </w:rPr>
              <w:t xml:space="preserve"> TRÙNG KHÁNH                     </w:t>
            </w:r>
            <w:r w:rsidR="00610463" w:rsidRPr="005861FC">
              <w:rPr>
                <w:rFonts w:ascii="Tahoma" w:hAnsi="Tahoma" w:cs="Tahoma"/>
                <w:b/>
                <w:color w:val="FFFFFF" w:themeColor="background1"/>
              </w:rPr>
              <w:t xml:space="preserve">                                                 </w:t>
            </w:r>
            <w:r w:rsidRPr="005861FC">
              <w:rPr>
                <w:rFonts w:ascii="Tahoma" w:hAnsi="Tahoma" w:cs="Tahoma"/>
                <w:b/>
                <w:color w:val="FFFFFF" w:themeColor="background1"/>
                <w:lang w:val="vi-VN"/>
              </w:rPr>
              <w:t>(</w:t>
            </w:r>
            <w:r w:rsidRPr="005861FC">
              <w:rPr>
                <w:rFonts w:ascii="Tahoma" w:hAnsi="Tahoma" w:cs="Tahoma"/>
                <w:b/>
                <w:color w:val="FFFFFF" w:themeColor="background1"/>
              </w:rPr>
              <w:t xml:space="preserve">Ăn </w:t>
            </w:r>
            <w:r w:rsidR="00610463" w:rsidRPr="005861FC">
              <w:rPr>
                <w:rFonts w:ascii="Tahoma" w:hAnsi="Tahoma" w:cs="Tahoma"/>
                <w:b/>
                <w:color w:val="FFFFFF" w:themeColor="background1"/>
              </w:rPr>
              <w:t>3</w:t>
            </w:r>
            <w:r w:rsidRPr="005861FC">
              <w:rPr>
                <w:rFonts w:ascii="Tahoma" w:hAnsi="Tahoma" w:cs="Tahoma"/>
                <w:b/>
                <w:color w:val="FFFFFF" w:themeColor="background1"/>
              </w:rPr>
              <w:t xml:space="preserve"> bữa)</w:t>
            </w:r>
          </w:p>
        </w:tc>
      </w:tr>
    </w:tbl>
    <w:p w14:paraId="103BDEF4" w14:textId="2C2397CE" w:rsidR="000E643D" w:rsidRPr="00066AD9" w:rsidRDefault="001C5B76" w:rsidP="000D70D6">
      <w:pPr>
        <w:pStyle w:val="ListParagraph"/>
        <w:numPr>
          <w:ilvl w:val="0"/>
          <w:numId w:val="8"/>
        </w:numPr>
        <w:tabs>
          <w:tab w:val="left" w:pos="567"/>
        </w:tabs>
        <w:spacing w:line="288" w:lineRule="auto"/>
        <w:ind w:left="142" w:firstLine="0"/>
        <w:jc w:val="both"/>
        <w:rPr>
          <w:rFonts w:ascii="Tahoma" w:hAnsi="Tahoma" w:cs="Tahoma"/>
          <w:b/>
          <w:bCs/>
          <w:color w:val="FF0000"/>
          <w:lang w:val="vi-VN"/>
        </w:rPr>
      </w:pPr>
      <w:r w:rsidRPr="002C0A70">
        <w:rPr>
          <w:rFonts w:ascii="Tahoma" w:eastAsia="PMingLiU" w:hAnsi="Tahoma" w:cs="Tahoma"/>
          <w:b/>
          <w:bCs/>
          <w:color w:val="000000" w:themeColor="text1"/>
          <w:lang w:val="vi-VN" w:eastAsia="zh-TW"/>
        </w:rPr>
        <w:t xml:space="preserve">Quý khách </w:t>
      </w:r>
      <w:r w:rsidRPr="002C0A70">
        <w:rPr>
          <w:rFonts w:ascii="Tahoma" w:eastAsia="PMingLiU" w:hAnsi="Tahoma" w:cs="Tahoma"/>
          <w:b/>
          <w:bCs/>
          <w:color w:val="000000" w:themeColor="text1"/>
          <w:lang w:eastAsia="zh-TW"/>
        </w:rPr>
        <w:t>ăn</w:t>
      </w:r>
      <w:r w:rsidRPr="002C0A70">
        <w:rPr>
          <w:rFonts w:asciiTheme="minorEastAsia" w:eastAsiaTheme="minorEastAsia" w:hAnsiTheme="minorEastAsia" w:cs="Tahoma" w:hint="eastAsia"/>
          <w:b/>
          <w:bCs/>
          <w:color w:val="000000" w:themeColor="text1"/>
          <w:lang w:eastAsia="zh-CN"/>
        </w:rPr>
        <w:t xml:space="preserve"> </w:t>
      </w:r>
      <w:r w:rsidRPr="002C0A70">
        <w:rPr>
          <w:rFonts w:ascii="Tahoma" w:eastAsia="PMingLiU" w:hAnsi="Tahoma" w:cs="Tahoma"/>
          <w:b/>
          <w:bCs/>
          <w:color w:val="000000" w:themeColor="text1"/>
          <w:lang w:eastAsia="zh-TW"/>
        </w:rPr>
        <w:t>sáng</w:t>
      </w:r>
      <w:r w:rsidRPr="002C0A70">
        <w:rPr>
          <w:rFonts w:ascii="Tahoma" w:eastAsia="PMingLiU" w:hAnsi="Tahoma" w:cs="Tahoma"/>
          <w:b/>
          <w:bCs/>
          <w:color w:val="000000" w:themeColor="text1"/>
          <w:lang w:val="vi-VN" w:eastAsia="zh-TW"/>
        </w:rPr>
        <w:t xml:space="preserve"> tại khách sạ</w:t>
      </w:r>
      <w:r w:rsidRPr="002C0A70">
        <w:rPr>
          <w:rFonts w:ascii="Tahoma" w:eastAsiaTheme="minorEastAsia" w:hAnsi="Tahoma" w:cs="Tahoma"/>
          <w:b/>
          <w:bCs/>
          <w:color w:val="000000" w:themeColor="text1"/>
          <w:lang w:val="vi-VN" w:eastAsia="zh-TW"/>
        </w:rPr>
        <w:t>n</w:t>
      </w:r>
      <w:r w:rsidR="000E643D" w:rsidRPr="00066AD9">
        <w:rPr>
          <w:rFonts w:ascii="Tahoma" w:hAnsi="Tahoma" w:cs="Tahoma"/>
          <w:color w:val="111111"/>
          <w:lang w:val="vi-VN" w:eastAsia="zh-CN"/>
        </w:rPr>
        <w:t xml:space="preserve">, </w:t>
      </w:r>
      <w:r w:rsidR="000D70D6">
        <w:rPr>
          <w:rFonts w:ascii="Tahoma" w:hAnsi="Tahoma" w:cs="Tahoma"/>
          <w:color w:val="111111"/>
          <w:lang w:eastAsia="zh-CN"/>
        </w:rPr>
        <w:t xml:space="preserve">làm thủ tục </w:t>
      </w:r>
      <w:r w:rsidR="000E643D" w:rsidRPr="00066AD9">
        <w:rPr>
          <w:rFonts w:ascii="Tahoma" w:hAnsi="Tahoma" w:cs="Tahoma"/>
          <w:color w:val="111111"/>
          <w:lang w:val="vi-VN" w:eastAsia="zh-CN"/>
        </w:rPr>
        <w:t xml:space="preserve">trả phòng. </w:t>
      </w:r>
    </w:p>
    <w:p w14:paraId="63E4E193" w14:textId="3332F238" w:rsidR="000E643D" w:rsidRPr="00066AD9" w:rsidRDefault="000E643D" w:rsidP="000D70D6">
      <w:pPr>
        <w:pStyle w:val="ListParagraph"/>
        <w:numPr>
          <w:ilvl w:val="0"/>
          <w:numId w:val="8"/>
        </w:numPr>
        <w:tabs>
          <w:tab w:val="left" w:pos="567"/>
        </w:tabs>
        <w:spacing w:line="288" w:lineRule="auto"/>
        <w:ind w:left="142" w:firstLine="0"/>
        <w:jc w:val="both"/>
        <w:rPr>
          <w:rFonts w:ascii="Tahoma" w:hAnsi="Tahoma" w:cs="Tahoma"/>
          <w:b/>
          <w:bCs/>
          <w:color w:val="FF0000"/>
          <w:lang w:val="vi-VN"/>
        </w:rPr>
      </w:pPr>
      <w:r w:rsidRPr="00066AD9">
        <w:rPr>
          <w:rFonts w:ascii="Tahoma" w:hAnsi="Tahoma" w:cs="Tahoma"/>
          <w:color w:val="111111"/>
          <w:lang w:val="vi-VN" w:eastAsia="zh-CN"/>
        </w:rPr>
        <w:t xml:space="preserve">Xe đón đoàn ra sân bay để đáp chuyến bay </w:t>
      </w:r>
      <w:r w:rsidR="0039633A">
        <w:rPr>
          <w:rFonts w:ascii="Tahoma" w:hAnsi="Tahoma" w:cs="Tahoma"/>
          <w:b/>
          <w:bCs/>
          <w:color w:val="FF0000"/>
          <w:lang w:val="vi-VN"/>
        </w:rPr>
        <w:t>CA</w:t>
      </w:r>
      <w:r w:rsidR="000D70D6" w:rsidRPr="000D70D6">
        <w:rPr>
          <w:rFonts w:ascii="Tahoma" w:hAnsi="Tahoma" w:cs="Tahoma"/>
          <w:b/>
          <w:bCs/>
          <w:color w:val="FF0000"/>
          <w:lang w:val="vi-VN"/>
        </w:rPr>
        <w:t xml:space="preserve"> </w:t>
      </w:r>
      <w:r w:rsidR="0039633A">
        <w:rPr>
          <w:rFonts w:ascii="Tahoma" w:hAnsi="Tahoma" w:cs="Tahoma"/>
          <w:b/>
          <w:bCs/>
          <w:color w:val="FF0000"/>
          <w:lang w:val="vi-VN"/>
        </w:rPr>
        <w:t>4482</w:t>
      </w:r>
      <w:r w:rsidR="0039633A" w:rsidRPr="0039633A">
        <w:rPr>
          <w:rFonts w:ascii="Tahoma" w:hAnsi="Tahoma" w:cs="Tahoma"/>
          <w:b/>
          <w:bCs/>
          <w:color w:val="FF0000"/>
          <w:lang w:val="vi-VN"/>
        </w:rPr>
        <w:t xml:space="preserve"> </w:t>
      </w:r>
      <w:r w:rsidR="000D70D6" w:rsidRPr="000D70D6">
        <w:rPr>
          <w:rFonts w:ascii="Tahoma" w:hAnsi="Tahoma" w:cs="Tahoma"/>
          <w:b/>
          <w:bCs/>
          <w:color w:val="FF0000"/>
          <w:lang w:val="vi-VN"/>
        </w:rPr>
        <w:t>DLU-CKG 11:10 - 12:50</w:t>
      </w:r>
      <w:r w:rsidR="000D70D6">
        <w:rPr>
          <w:rFonts w:ascii="Tahoma" w:hAnsi="Tahoma" w:cs="Tahoma"/>
          <w:color w:val="111111"/>
          <w:lang w:val="vi-VN" w:eastAsia="zh-CN"/>
        </w:rPr>
        <w:t xml:space="preserve"> đ</w:t>
      </w:r>
      <w:r w:rsidR="000D70D6" w:rsidRPr="000D70D6">
        <w:rPr>
          <w:rFonts w:ascii="Tahoma" w:hAnsi="Tahoma" w:cs="Tahoma"/>
          <w:color w:val="111111"/>
          <w:lang w:val="vi-VN" w:eastAsia="zh-CN"/>
        </w:rPr>
        <w:t>ến Tr</w:t>
      </w:r>
      <w:r w:rsidR="000D70D6">
        <w:rPr>
          <w:rFonts w:ascii="Tahoma" w:hAnsi="Tahoma" w:cs="Tahoma"/>
          <w:color w:val="111111"/>
          <w:lang w:val="vi-VN" w:eastAsia="zh-CN"/>
        </w:rPr>
        <w:t>ùng Khánh</w:t>
      </w:r>
      <w:r w:rsidR="000D70D6" w:rsidRPr="000D70D6">
        <w:rPr>
          <w:rFonts w:ascii="Tahoma" w:hAnsi="Tahoma" w:cs="Tahoma"/>
          <w:color w:val="111111"/>
          <w:lang w:val="vi-VN" w:eastAsia="zh-CN"/>
        </w:rPr>
        <w:t xml:space="preserve">, </w:t>
      </w:r>
      <w:r w:rsidRPr="00066AD9">
        <w:rPr>
          <w:rFonts w:ascii="Tahoma" w:hAnsi="Tahoma" w:cs="Tahoma"/>
          <w:color w:val="111111"/>
          <w:lang w:val="vi-VN" w:eastAsia="zh-CN"/>
        </w:rPr>
        <w:t xml:space="preserve"> </w:t>
      </w:r>
      <w:r w:rsidR="000D70D6" w:rsidRPr="000D70D6">
        <w:rPr>
          <w:rFonts w:ascii="Tahoma" w:hAnsi="Tahoma" w:cs="Tahoma"/>
          <w:b/>
          <w:color w:val="111111"/>
          <w:lang w:val="vi-VN" w:eastAsia="zh-CN"/>
        </w:rPr>
        <w:t>đoàn</w:t>
      </w:r>
      <w:r w:rsidRPr="000D70D6">
        <w:rPr>
          <w:rFonts w:ascii="Tahoma" w:hAnsi="Tahoma" w:cs="Tahoma"/>
          <w:b/>
          <w:bCs/>
          <w:color w:val="111111"/>
          <w:lang w:val="vi-VN" w:eastAsia="zh-CN"/>
        </w:rPr>
        <w:t xml:space="preserve"> </w:t>
      </w:r>
      <w:r w:rsidRPr="00515B98">
        <w:rPr>
          <w:rFonts w:ascii="Tahoma" w:hAnsi="Tahoma" w:cs="Tahoma"/>
          <w:b/>
          <w:bCs/>
          <w:color w:val="111111"/>
          <w:lang w:val="vi-VN" w:eastAsia="zh-CN"/>
        </w:rPr>
        <w:t>ăn</w:t>
      </w:r>
      <w:r w:rsidR="00515B98">
        <w:rPr>
          <w:rFonts w:ascii="Tahoma" w:hAnsi="Tahoma" w:cs="Tahoma"/>
          <w:b/>
          <w:bCs/>
          <w:color w:val="111111"/>
          <w:lang w:val="vi-VN" w:eastAsia="zh-CN"/>
        </w:rPr>
        <w:t xml:space="preserve"> </w:t>
      </w:r>
      <w:r w:rsidR="00525048">
        <w:rPr>
          <w:rFonts w:ascii="Tahoma" w:hAnsi="Tahoma" w:cs="Tahoma"/>
          <w:b/>
          <w:bCs/>
          <w:color w:val="111111"/>
          <w:lang w:val="vi-VN" w:eastAsia="zh-CN"/>
        </w:rPr>
        <w:t>nhẹ</w:t>
      </w:r>
      <w:r w:rsidRPr="00515B98">
        <w:rPr>
          <w:rFonts w:ascii="Tahoma" w:hAnsi="Tahoma" w:cs="Tahoma"/>
          <w:b/>
          <w:bCs/>
          <w:color w:val="111111"/>
          <w:lang w:val="vi-VN" w:eastAsia="zh-CN"/>
        </w:rPr>
        <w:t xml:space="preserve"> trên máy bay</w:t>
      </w:r>
      <w:r w:rsidRPr="00066AD9">
        <w:rPr>
          <w:rFonts w:ascii="Tahoma" w:hAnsi="Tahoma" w:cs="Tahoma"/>
          <w:color w:val="111111"/>
          <w:lang w:val="vi-VN" w:eastAsia="zh-CN"/>
        </w:rPr>
        <w:t xml:space="preserve">. Xe đón và đưa đoàn tham quan </w:t>
      </w:r>
      <w:r w:rsidRPr="00066AD9">
        <w:rPr>
          <w:rFonts w:ascii="Tahoma" w:hAnsi="Tahoma" w:cs="Tahoma"/>
          <w:b/>
          <w:bCs/>
          <w:color w:val="111111"/>
          <w:lang w:val="vi-VN" w:eastAsia="zh-CN"/>
        </w:rPr>
        <w:t>thành phố Trùng Khánh</w:t>
      </w:r>
      <w:r w:rsidRPr="00066AD9">
        <w:rPr>
          <w:rFonts w:ascii="Tahoma" w:hAnsi="Tahoma" w:cs="Tahoma"/>
          <w:color w:val="111111"/>
          <w:lang w:val="vi-VN" w:eastAsia="zh-CN"/>
        </w:rPr>
        <w:t xml:space="preserve"> -</w:t>
      </w:r>
      <w:r w:rsidRPr="00066AD9">
        <w:rPr>
          <w:rFonts w:ascii="Tahoma" w:eastAsia="PMingLiU" w:hAnsi="Tahoma" w:cs="Tahoma"/>
          <w:color w:val="000000" w:themeColor="text1"/>
          <w:lang w:val="vi-VN" w:eastAsia="zh-TW"/>
        </w:rPr>
        <w:t xml:space="preserve"> một thành phố kỳ diệu với mạng lưới giao thông dày đặc cũng như những tòa kiến trúc lạ mắt, trong đó Đoàn sẽ được nhìn thấy </w:t>
      </w:r>
      <w:r w:rsidRPr="005861FC">
        <w:rPr>
          <w:rFonts w:ascii="Tahoma" w:eastAsia="PMingLiU" w:hAnsi="Tahoma" w:cs="Tahoma"/>
          <w:b/>
          <w:bCs/>
          <w:color w:val="FF0000"/>
          <w:lang w:val="vi-VN" w:eastAsia="zh-TW"/>
        </w:rPr>
        <w:t xml:space="preserve">“ga tàu Lý Tử Bá” </w:t>
      </w:r>
      <w:r w:rsidRPr="00066AD9">
        <w:rPr>
          <w:rFonts w:ascii="Tahoma" w:eastAsia="PMingLiU" w:hAnsi="Tahoma" w:cs="Tahoma"/>
          <w:color w:val="000000" w:themeColor="text1"/>
          <w:lang w:val="vi-VN" w:eastAsia="zh-TW"/>
        </w:rPr>
        <w:t>– ga tàu điện nổi tiếng đi xuyên tòa nhà với trạm dừng ngay bên trong, là một điểm đến trên tuyến tàu điện số 2 ở thành phố Trùng Khánh.</w:t>
      </w:r>
      <w:r w:rsidR="000D70D6" w:rsidRPr="000D70D6">
        <w:rPr>
          <w:rFonts w:ascii="Tahoma" w:eastAsia="PMingLiU" w:hAnsi="Tahoma" w:cs="Tahoma"/>
          <w:color w:val="000000" w:themeColor="text1"/>
          <w:lang w:val="vi-VN" w:eastAsia="zh-TW"/>
        </w:rPr>
        <w:t xml:space="preserve"> </w:t>
      </w:r>
      <w:r w:rsidR="000D70D6" w:rsidRPr="000D70D6">
        <w:rPr>
          <w:rFonts w:ascii="Tahoma" w:eastAsia="PMingLiU" w:hAnsi="Tahoma" w:cs="Tahoma"/>
          <w:b/>
          <w:color w:val="000000" w:themeColor="text1"/>
          <w:lang w:val="vi-VN" w:eastAsia="zh-TW"/>
        </w:rPr>
        <w:t>Xe</w:t>
      </w:r>
      <w:r w:rsidR="000D70D6" w:rsidRPr="000D70D6">
        <w:rPr>
          <w:rFonts w:ascii="Tahoma" w:eastAsia="PMingLiU" w:hAnsi="Tahoma" w:cs="Tahoma"/>
          <w:b/>
          <w:color w:val="000000" w:themeColor="text1"/>
          <w:lang w:eastAsia="zh-TW"/>
        </w:rPr>
        <w:t xml:space="preserve"> đưa đoàn dùng bữa trưa.</w:t>
      </w:r>
    </w:p>
    <w:p w14:paraId="5EAEA150" w14:textId="4A6F1A41" w:rsidR="000E643D" w:rsidRPr="00066AD9" w:rsidRDefault="000E643D" w:rsidP="000D70D6">
      <w:pPr>
        <w:pStyle w:val="ListParagraph"/>
        <w:numPr>
          <w:ilvl w:val="0"/>
          <w:numId w:val="8"/>
        </w:numPr>
        <w:tabs>
          <w:tab w:val="left" w:pos="567"/>
          <w:tab w:val="left" w:pos="851"/>
        </w:tabs>
        <w:spacing w:line="288" w:lineRule="auto"/>
        <w:ind w:left="142" w:firstLine="0"/>
        <w:jc w:val="both"/>
        <w:rPr>
          <w:rFonts w:ascii="Tahoma" w:hAnsi="Tahoma" w:cs="Tahoma"/>
          <w:b/>
          <w:lang w:val="it-IT"/>
        </w:rPr>
      </w:pPr>
      <w:r w:rsidRPr="00066AD9">
        <w:rPr>
          <w:rFonts w:ascii="Tahoma" w:hAnsi="Tahoma" w:cs="Tahoma"/>
          <w:lang w:val="vi-VN"/>
        </w:rPr>
        <w:t xml:space="preserve">Quý khách đến với </w:t>
      </w:r>
      <w:r w:rsidRPr="005861FC">
        <w:rPr>
          <w:rFonts w:ascii="Tahoma" w:hAnsi="Tahoma" w:cs="Tahoma"/>
          <w:b/>
          <w:bCs/>
          <w:color w:val="FF0000"/>
          <w:lang w:val="vi-VN"/>
        </w:rPr>
        <w:t>“cổ trấn ng</w:t>
      </w:r>
      <w:r w:rsidR="000D70D6" w:rsidRPr="005861FC">
        <w:rPr>
          <w:rFonts w:ascii="Tahoma" w:hAnsi="Tahoma" w:cs="Tahoma"/>
          <w:b/>
          <w:bCs/>
          <w:color w:val="FF0000"/>
          <w:lang w:val="vi-VN"/>
        </w:rPr>
        <w:t>à</w:t>
      </w:r>
      <w:r w:rsidRPr="005861FC">
        <w:rPr>
          <w:rFonts w:ascii="Tahoma" w:hAnsi="Tahoma" w:cs="Tahoma"/>
          <w:b/>
          <w:bCs/>
          <w:color w:val="FF0000"/>
          <w:lang w:val="vi-VN"/>
        </w:rPr>
        <w:t>n năm Từ Khí Khẩu”</w:t>
      </w:r>
      <w:r w:rsidRPr="005861FC">
        <w:rPr>
          <w:rFonts w:ascii="Tahoma" w:hAnsi="Tahoma" w:cs="Tahoma"/>
          <w:color w:val="FF0000"/>
          <w:lang w:val="vi-VN"/>
        </w:rPr>
        <w:t xml:space="preserve"> </w:t>
      </w:r>
      <w:r w:rsidRPr="00066AD9">
        <w:rPr>
          <w:rFonts w:ascii="Tahoma" w:hAnsi="Tahoma" w:cs="Tahoma"/>
          <w:lang w:val="vi-VN"/>
        </w:rPr>
        <w:t xml:space="preserve">nguyên danh là Long Ẩn </w:t>
      </w:r>
      <w:r w:rsidR="000D70D6" w:rsidRPr="000D70D6">
        <w:rPr>
          <w:rFonts w:ascii="Tahoma" w:hAnsi="Tahoma" w:cs="Tahoma"/>
          <w:lang w:val="vi-VN"/>
        </w:rPr>
        <w:t>t</w:t>
      </w:r>
      <w:r w:rsidRPr="00066AD9">
        <w:rPr>
          <w:rFonts w:ascii="Tahoma" w:hAnsi="Tahoma" w:cs="Tahoma"/>
          <w:lang w:val="vi-VN"/>
        </w:rPr>
        <w:t>rấn, là một t</w:t>
      </w:r>
      <w:r w:rsidR="000D70D6" w:rsidRPr="000D70D6">
        <w:rPr>
          <w:rFonts w:ascii="Tahoma" w:hAnsi="Tahoma" w:cs="Tahoma"/>
          <w:lang w:val="vi-VN"/>
        </w:rPr>
        <w:t>h</w:t>
      </w:r>
      <w:r w:rsidRPr="00066AD9">
        <w:rPr>
          <w:rFonts w:ascii="Tahoma" w:hAnsi="Tahoma" w:cs="Tahoma"/>
          <w:lang w:val="vi-VN"/>
        </w:rPr>
        <w:t>ị trấn cổ xưa của Trung Quốc, được xây dựn</w:t>
      </w:r>
      <w:r w:rsidR="000D70D6">
        <w:rPr>
          <w:rFonts w:ascii="Tahoma" w:hAnsi="Tahoma" w:cs="Tahoma"/>
          <w:lang w:val="vi-VN"/>
        </w:rPr>
        <w:t>g từ thời nhà Tống vào năm 998</w:t>
      </w:r>
      <w:r w:rsidR="000D70D6" w:rsidRPr="000D70D6">
        <w:rPr>
          <w:rFonts w:ascii="Tahoma" w:hAnsi="Tahoma" w:cs="Tahoma"/>
          <w:lang w:val="vi-VN"/>
        </w:rPr>
        <w:t>.</w:t>
      </w:r>
    </w:p>
    <w:p w14:paraId="6C6F5CE4" w14:textId="3BCAC571" w:rsidR="000E643D" w:rsidRPr="00066AD9" w:rsidRDefault="000E643D" w:rsidP="000D70D6">
      <w:pPr>
        <w:pStyle w:val="ListParagraph"/>
        <w:numPr>
          <w:ilvl w:val="0"/>
          <w:numId w:val="8"/>
        </w:numPr>
        <w:tabs>
          <w:tab w:val="left" w:pos="567"/>
        </w:tabs>
        <w:spacing w:line="288" w:lineRule="auto"/>
        <w:ind w:left="142" w:firstLine="0"/>
        <w:jc w:val="both"/>
        <w:rPr>
          <w:rFonts w:ascii="Tahoma" w:hAnsi="Tahoma" w:cs="Tahoma"/>
          <w:b/>
          <w:bCs/>
          <w:color w:val="FF0000"/>
          <w:lang w:val="vi-VN"/>
        </w:rPr>
      </w:pPr>
      <w:r w:rsidRPr="00066AD9">
        <w:rPr>
          <w:rFonts w:ascii="Tahoma" w:hAnsi="Tahoma" w:cs="Tahoma"/>
          <w:color w:val="000000"/>
          <w:shd w:val="clear" w:color="auto" w:fill="FFFFFF"/>
          <w:lang w:val="it-IT"/>
        </w:rPr>
        <w:t>Tiếp tục tham quan </w:t>
      </w:r>
      <w:r w:rsidRPr="00066AD9">
        <w:rPr>
          <w:rStyle w:val="Strong"/>
          <w:rFonts w:ascii="Tahoma" w:hAnsi="Tahoma" w:cs="Tahoma"/>
          <w:color w:val="00B050"/>
          <w:shd w:val="clear" w:color="auto" w:fill="FFFFFF"/>
          <w:lang w:val="it-IT"/>
        </w:rPr>
        <w:t>Đài Tưởng Niệm Giải Phóng</w:t>
      </w:r>
      <w:r w:rsidRPr="00066AD9">
        <w:rPr>
          <w:rFonts w:ascii="Tahoma" w:hAnsi="Tahoma" w:cs="Tahoma"/>
          <w:color w:val="000000"/>
          <w:shd w:val="clear" w:color="auto" w:fill="FFFFFF"/>
          <w:lang w:val="it-IT"/>
        </w:rPr>
        <w:t xml:space="preserve">: đài tưởng niệm được biết đến như trung tâm </w:t>
      </w:r>
      <w:r w:rsidR="00483E6E">
        <w:rPr>
          <w:rFonts w:ascii="Tahoma" w:hAnsi="Tahoma" w:cs="Tahoma"/>
          <w:color w:val="000000"/>
          <w:shd w:val="clear" w:color="auto" w:fill="FFFFFF"/>
          <w:lang w:val="it-IT"/>
        </w:rPr>
        <w:t>mua sắm</w:t>
      </w:r>
      <w:r w:rsidRPr="00066AD9">
        <w:rPr>
          <w:rFonts w:ascii="Tahoma" w:hAnsi="Tahoma" w:cs="Tahoma"/>
          <w:color w:val="000000"/>
          <w:shd w:val="clear" w:color="auto" w:fill="FFFFFF"/>
          <w:lang w:val="it-IT"/>
        </w:rPr>
        <w:t xml:space="preserve"> của quận Yuzhong ở Trùng Khánh. </w:t>
      </w:r>
    </w:p>
    <w:p w14:paraId="4814E2E9" w14:textId="507E48E0" w:rsidR="00483E6E" w:rsidRPr="00F55A31" w:rsidRDefault="000E643D" w:rsidP="000E0C37">
      <w:pPr>
        <w:pStyle w:val="ListParagraph"/>
        <w:numPr>
          <w:ilvl w:val="0"/>
          <w:numId w:val="8"/>
        </w:numPr>
        <w:tabs>
          <w:tab w:val="left" w:pos="567"/>
        </w:tabs>
        <w:spacing w:line="288" w:lineRule="auto"/>
        <w:ind w:left="142" w:firstLine="0"/>
        <w:jc w:val="both"/>
        <w:rPr>
          <w:rFonts w:ascii="Tahoma" w:hAnsi="Tahoma" w:cs="Tahoma"/>
          <w:b/>
          <w:bCs/>
          <w:color w:val="FF0000"/>
          <w:lang w:val="vi-VN"/>
        </w:rPr>
      </w:pPr>
      <w:r w:rsidRPr="00F55A31">
        <w:rPr>
          <w:rFonts w:ascii="Tahoma" w:hAnsi="Tahoma" w:cs="Tahoma"/>
          <w:b/>
          <w:bCs/>
          <w:color w:val="000000"/>
          <w:shd w:val="clear" w:color="auto" w:fill="FFFFFF"/>
          <w:lang w:val="it-IT"/>
        </w:rPr>
        <w:t>Xe đưa đoàn dùng bữa tối</w:t>
      </w:r>
      <w:r w:rsidRPr="00F55A31">
        <w:rPr>
          <w:rFonts w:ascii="Tahoma" w:hAnsi="Tahoma" w:cs="Tahoma"/>
          <w:color w:val="000000"/>
          <w:shd w:val="clear" w:color="auto" w:fill="FFFFFF"/>
          <w:lang w:val="it-IT"/>
        </w:rPr>
        <w:t xml:space="preserve"> và nhận phòng tại khách sạn </w:t>
      </w:r>
      <w:r w:rsidRPr="00F55A31">
        <w:rPr>
          <w:rFonts w:ascii="Tahoma" w:hAnsi="Tahoma" w:cs="Tahoma"/>
          <w:b/>
          <w:bCs/>
          <w:color w:val="000000"/>
          <w:shd w:val="clear" w:color="auto" w:fill="FFFFFF"/>
          <w:lang w:val="it-IT"/>
        </w:rPr>
        <w:t>Trùng Khánh</w:t>
      </w:r>
      <w:r w:rsidRPr="00F55A31">
        <w:rPr>
          <w:rFonts w:ascii="Tahoma" w:hAnsi="Tahoma" w:cs="Tahoma"/>
          <w:color w:val="000000"/>
          <w:shd w:val="clear" w:color="auto" w:fill="FFFFFF"/>
          <w:lang w:val="it-IT"/>
        </w:rPr>
        <w:t>. Quý khách tự do khám phá thành phố về đêm.</w:t>
      </w:r>
      <w:r w:rsidR="00E15AE7" w:rsidRPr="00F55A31">
        <w:rPr>
          <w:rFonts w:ascii="Tahoma" w:eastAsia="PMingLiU" w:hAnsi="Tahoma" w:cs="Tahoma"/>
          <w:bCs/>
          <w:lang w:val="vi-VN" w:eastAsia="zh-TW"/>
        </w:rPr>
        <w:t xml:space="preserve"> Nghỉ đêm tại </w:t>
      </w:r>
      <w:r w:rsidR="00E15AE7" w:rsidRPr="00F55A31">
        <w:rPr>
          <w:rFonts w:ascii="Tahoma" w:eastAsia="PMingLiU" w:hAnsi="Tahoma" w:cs="Tahoma"/>
          <w:b/>
          <w:lang w:val="vi-VN" w:eastAsia="zh-TW"/>
        </w:rPr>
        <w:t>Trùng Khánh.</w:t>
      </w:r>
    </w:p>
    <w:p w14:paraId="17BE8D86" w14:textId="3DD8E3C3" w:rsidR="00F55A31" w:rsidRDefault="00F55A31" w:rsidP="00F55A31">
      <w:pPr>
        <w:tabs>
          <w:tab w:val="left" w:pos="567"/>
        </w:tabs>
        <w:spacing w:line="288" w:lineRule="auto"/>
        <w:jc w:val="both"/>
        <w:rPr>
          <w:rFonts w:ascii="Tahoma" w:hAnsi="Tahoma" w:cs="Tahoma"/>
          <w:b/>
          <w:bCs/>
          <w:color w:val="FF0000"/>
          <w:lang w:val="vi-VN"/>
        </w:rPr>
      </w:pPr>
    </w:p>
    <w:p w14:paraId="44A68961" w14:textId="77777777" w:rsidR="00F55A31" w:rsidRPr="00F55A31" w:rsidRDefault="00F55A31" w:rsidP="00F55A31">
      <w:pPr>
        <w:tabs>
          <w:tab w:val="left" w:pos="567"/>
        </w:tabs>
        <w:spacing w:line="288" w:lineRule="auto"/>
        <w:jc w:val="both"/>
        <w:rPr>
          <w:rFonts w:ascii="Tahoma" w:hAnsi="Tahoma" w:cs="Tahoma"/>
          <w:b/>
          <w:bCs/>
          <w:color w:val="FF0000"/>
          <w:lang w:val="vi-VN"/>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A41577" w14:paraId="024B8781" w14:textId="77777777" w:rsidTr="005861FC">
        <w:trPr>
          <w:trHeight w:val="478"/>
        </w:trPr>
        <w:tc>
          <w:tcPr>
            <w:tcW w:w="1656" w:type="dxa"/>
            <w:shd w:val="clear" w:color="auto" w:fill="00B050"/>
            <w:vAlign w:val="center"/>
            <w:hideMark/>
          </w:tcPr>
          <w:p w14:paraId="77899B45" w14:textId="77777777" w:rsidR="000E643D" w:rsidRPr="005861FC" w:rsidRDefault="000E643D" w:rsidP="000E643D">
            <w:pPr>
              <w:tabs>
                <w:tab w:val="left" w:pos="426"/>
              </w:tabs>
              <w:jc w:val="center"/>
              <w:rPr>
                <w:rFonts w:ascii="Tahoma" w:hAnsi="Tahoma" w:cs="Tahoma"/>
                <w:b/>
                <w:color w:val="FFFFFF" w:themeColor="background1"/>
              </w:rPr>
            </w:pPr>
            <w:r w:rsidRPr="005861FC">
              <w:rPr>
                <w:rFonts w:ascii="Tahoma" w:hAnsi="Tahoma" w:cs="Tahoma"/>
                <w:b/>
                <w:color w:val="FFFFFF" w:themeColor="background1"/>
              </w:rPr>
              <w:t>NGÀY 7</w:t>
            </w:r>
          </w:p>
        </w:tc>
        <w:tc>
          <w:tcPr>
            <w:tcW w:w="9498" w:type="dxa"/>
            <w:shd w:val="clear" w:color="auto" w:fill="00B050"/>
            <w:vAlign w:val="center"/>
          </w:tcPr>
          <w:p w14:paraId="7516AF2F" w14:textId="56535067" w:rsidR="000E643D" w:rsidRPr="005861FC" w:rsidRDefault="000E643D" w:rsidP="000E643D">
            <w:pPr>
              <w:tabs>
                <w:tab w:val="left" w:pos="426"/>
              </w:tabs>
              <w:rPr>
                <w:rFonts w:ascii="Tahoma" w:hAnsi="Tahoma" w:cs="Tahoma"/>
                <w:b/>
                <w:color w:val="FFFFFF" w:themeColor="background1"/>
              </w:rPr>
            </w:pPr>
            <w:r w:rsidRPr="005861FC">
              <w:rPr>
                <w:rFonts w:ascii="Tahoma" w:hAnsi="Tahoma" w:cs="Tahoma"/>
                <w:b/>
                <w:color w:val="FFFFFF" w:themeColor="background1"/>
              </w:rPr>
              <w:t xml:space="preserve">TRÙNG KHÁNH </w:t>
            </w:r>
            <w:r w:rsidRPr="005861FC">
              <w:rPr>
                <w:rFonts w:ascii="Tahoma" w:hAnsi="Tahoma" w:cs="Tahoma"/>
                <w:b/>
                <w:color w:val="FFFFFF" w:themeColor="background1"/>
              </w:rPr>
              <w:sym w:font="Wingdings" w:char="F051"/>
            </w:r>
            <w:r w:rsidRPr="005861FC">
              <w:rPr>
                <w:rFonts w:ascii="Tahoma" w:hAnsi="Tahoma" w:cs="Tahoma"/>
                <w:b/>
                <w:color w:val="FFFFFF" w:themeColor="background1"/>
              </w:rPr>
              <w:t xml:space="preserve"> TP. HCM                    </w:t>
            </w:r>
            <w:r w:rsidRPr="005861FC">
              <w:rPr>
                <w:rFonts w:ascii="Tahoma" w:hAnsi="Tahoma" w:cs="Tahoma"/>
                <w:b/>
                <w:color w:val="FFFFFF" w:themeColor="background1"/>
                <w:lang w:val="vi-VN"/>
              </w:rPr>
              <w:t xml:space="preserve">                       </w:t>
            </w:r>
            <w:r w:rsidRPr="005861FC">
              <w:rPr>
                <w:rFonts w:ascii="Tahoma" w:hAnsi="Tahoma" w:cs="Tahoma"/>
                <w:b/>
                <w:color w:val="FFFFFF" w:themeColor="background1"/>
              </w:rPr>
              <w:t xml:space="preserve">                       </w:t>
            </w:r>
            <w:r w:rsidRPr="005861FC">
              <w:rPr>
                <w:rFonts w:ascii="Tahoma" w:hAnsi="Tahoma" w:cs="Tahoma"/>
                <w:b/>
                <w:color w:val="FFFFFF" w:themeColor="background1"/>
                <w:lang w:val="vi-VN"/>
              </w:rPr>
              <w:t xml:space="preserve"> </w:t>
            </w:r>
            <w:r w:rsidRPr="005861FC">
              <w:rPr>
                <w:rFonts w:ascii="Tahoma" w:hAnsi="Tahoma" w:cs="Tahoma"/>
                <w:b/>
                <w:color w:val="FFFFFF" w:themeColor="background1"/>
              </w:rPr>
              <w:t xml:space="preserve"> </w:t>
            </w:r>
            <w:r w:rsidRPr="005861FC">
              <w:rPr>
                <w:rFonts w:ascii="Tahoma" w:hAnsi="Tahoma" w:cs="Tahoma"/>
                <w:b/>
                <w:color w:val="FFFFFF" w:themeColor="background1"/>
                <w:lang w:val="vi-VN"/>
              </w:rPr>
              <w:t>(</w:t>
            </w:r>
            <w:r w:rsidRPr="005861FC">
              <w:rPr>
                <w:rFonts w:ascii="Tahoma" w:hAnsi="Tahoma" w:cs="Tahoma"/>
                <w:b/>
                <w:color w:val="FFFFFF" w:themeColor="background1"/>
              </w:rPr>
              <w:t>Ăn 2 bữa)</w:t>
            </w:r>
          </w:p>
        </w:tc>
      </w:tr>
    </w:tbl>
    <w:p w14:paraId="7D6C5EBA" w14:textId="7D8C985F" w:rsidR="000E643D" w:rsidRPr="00610463" w:rsidRDefault="00515B98" w:rsidP="00483E6E">
      <w:pPr>
        <w:pStyle w:val="ListParagraph"/>
        <w:numPr>
          <w:ilvl w:val="0"/>
          <w:numId w:val="11"/>
        </w:numPr>
        <w:tabs>
          <w:tab w:val="left" w:pos="567"/>
        </w:tabs>
        <w:spacing w:after="200" w:line="276" w:lineRule="auto"/>
        <w:ind w:left="142" w:firstLine="0"/>
        <w:jc w:val="both"/>
        <w:rPr>
          <w:rFonts w:ascii="Tahoma" w:hAnsi="Tahoma" w:cs="Tahoma"/>
          <w:color w:val="111111"/>
          <w:lang w:val="vi-VN" w:eastAsia="zh-CN"/>
        </w:rPr>
      </w:pPr>
      <w:r w:rsidRPr="002C0A70">
        <w:rPr>
          <w:rFonts w:ascii="Tahoma" w:eastAsia="PMingLiU" w:hAnsi="Tahoma" w:cs="Tahoma"/>
          <w:b/>
          <w:bCs/>
          <w:color w:val="000000" w:themeColor="text1"/>
          <w:lang w:val="vi-VN" w:eastAsia="zh-TW"/>
        </w:rPr>
        <w:t xml:space="preserve">Quý khách </w:t>
      </w:r>
      <w:r w:rsidRPr="002C0A70">
        <w:rPr>
          <w:rFonts w:ascii="Tahoma" w:eastAsia="PMingLiU" w:hAnsi="Tahoma" w:cs="Tahoma"/>
          <w:b/>
          <w:bCs/>
          <w:color w:val="000000" w:themeColor="text1"/>
          <w:lang w:eastAsia="zh-TW"/>
        </w:rPr>
        <w:t>ăn</w:t>
      </w:r>
      <w:r w:rsidRPr="002C0A70">
        <w:rPr>
          <w:rFonts w:asciiTheme="minorEastAsia" w:eastAsiaTheme="minorEastAsia" w:hAnsiTheme="minorEastAsia" w:cs="Tahoma" w:hint="eastAsia"/>
          <w:b/>
          <w:bCs/>
          <w:color w:val="000000" w:themeColor="text1"/>
          <w:lang w:eastAsia="zh-CN"/>
        </w:rPr>
        <w:t xml:space="preserve"> </w:t>
      </w:r>
      <w:r w:rsidRPr="002C0A70">
        <w:rPr>
          <w:rFonts w:ascii="Tahoma" w:eastAsia="PMingLiU" w:hAnsi="Tahoma" w:cs="Tahoma"/>
          <w:b/>
          <w:bCs/>
          <w:color w:val="000000" w:themeColor="text1"/>
          <w:lang w:eastAsia="zh-TW"/>
        </w:rPr>
        <w:t>sáng</w:t>
      </w:r>
      <w:r w:rsidRPr="002C0A70">
        <w:rPr>
          <w:rFonts w:ascii="Tahoma" w:eastAsia="PMingLiU" w:hAnsi="Tahoma" w:cs="Tahoma"/>
          <w:b/>
          <w:bCs/>
          <w:color w:val="000000" w:themeColor="text1"/>
          <w:lang w:val="vi-VN" w:eastAsia="zh-TW"/>
        </w:rPr>
        <w:t xml:space="preserve"> tại khách sạ</w:t>
      </w:r>
      <w:r w:rsidRPr="002C0A70">
        <w:rPr>
          <w:rFonts w:ascii="Tahoma" w:eastAsiaTheme="minorEastAsia" w:hAnsi="Tahoma" w:cs="Tahoma"/>
          <w:b/>
          <w:bCs/>
          <w:color w:val="000000" w:themeColor="text1"/>
          <w:lang w:val="vi-VN" w:eastAsia="zh-TW"/>
        </w:rPr>
        <w:t>n</w:t>
      </w:r>
      <w:r w:rsidR="000E643D">
        <w:rPr>
          <w:rFonts w:ascii="Tahoma" w:hAnsi="Tahoma" w:cs="Tahoma"/>
          <w:lang w:val="vi-VN"/>
        </w:rPr>
        <w:t xml:space="preserve">, </w:t>
      </w:r>
      <w:r w:rsidR="000E643D" w:rsidRPr="00610463">
        <w:rPr>
          <w:rFonts w:ascii="Tahoma" w:eastAsiaTheme="minorEastAsia" w:hAnsi="Tahoma" w:cs="Tahoma"/>
          <w:color w:val="111111"/>
          <w:lang w:val="vi-VN" w:eastAsia="zh-CN"/>
        </w:rPr>
        <w:t xml:space="preserve">Quý khách dạo </w:t>
      </w:r>
      <w:r w:rsidR="000E643D" w:rsidRPr="00610463">
        <w:rPr>
          <w:rFonts w:ascii="Tahoma" w:eastAsiaTheme="minorEastAsia" w:hAnsi="Tahoma" w:cs="Tahoma" w:hint="eastAsia"/>
          <w:color w:val="111111"/>
          <w:lang w:val="vi-VN" w:eastAsia="zh-CN"/>
        </w:rPr>
        <w:t>ph</w:t>
      </w:r>
      <w:r w:rsidR="000E643D" w:rsidRPr="00610463">
        <w:rPr>
          <w:rFonts w:ascii="Tahoma" w:eastAsiaTheme="minorEastAsia" w:hAnsi="Tahoma" w:cs="Tahoma"/>
          <w:color w:val="111111"/>
          <w:lang w:val="vi-VN" w:eastAsia="zh-CN"/>
        </w:rPr>
        <w:t xml:space="preserve">ố cổ </w:t>
      </w:r>
      <w:r w:rsidR="000E643D" w:rsidRPr="005861FC">
        <w:rPr>
          <w:rFonts w:ascii="Tahoma" w:eastAsiaTheme="minorEastAsia" w:hAnsi="Tahoma" w:cs="Tahoma"/>
          <w:b/>
          <w:bCs/>
          <w:color w:val="FF0000"/>
          <w:lang w:val="vi-VN" w:eastAsia="zh-CN"/>
        </w:rPr>
        <w:t>“Long Môn Hạo”</w:t>
      </w:r>
      <w:r w:rsidR="000E643D" w:rsidRPr="005861FC">
        <w:rPr>
          <w:rFonts w:ascii="Tahoma" w:eastAsiaTheme="minorEastAsia" w:hAnsi="Tahoma" w:cs="Tahoma"/>
          <w:color w:val="FF0000"/>
          <w:lang w:val="vi-VN" w:eastAsia="zh-CN"/>
        </w:rPr>
        <w:t xml:space="preserve"> </w:t>
      </w:r>
      <w:r w:rsidR="000E643D" w:rsidRPr="00610463">
        <w:rPr>
          <w:rFonts w:ascii="Tahoma" w:eastAsiaTheme="minorEastAsia" w:hAnsi="Tahoma" w:cs="Tahoma"/>
          <w:color w:val="111111"/>
          <w:lang w:val="vi-VN" w:eastAsia="zh-CN"/>
        </w:rPr>
        <w:t xml:space="preserve">- nơi đây được bao bọc bởi núi và sông, có thể nhìn thấy </w:t>
      </w:r>
      <w:r w:rsidR="000E643D" w:rsidRPr="00610463">
        <w:rPr>
          <w:rFonts w:ascii="Tahoma" w:eastAsiaTheme="minorEastAsia" w:hAnsi="Tahoma" w:cs="Tahoma"/>
          <w:b/>
          <w:bCs/>
          <w:color w:val="111111"/>
          <w:lang w:val="vi-VN" w:eastAsia="zh-CN"/>
        </w:rPr>
        <w:t>sông Dương Tử</w:t>
      </w:r>
      <w:r w:rsidR="000E643D" w:rsidRPr="00610463">
        <w:rPr>
          <w:rFonts w:ascii="Tahoma" w:eastAsiaTheme="minorEastAsia" w:hAnsi="Tahoma" w:cs="Tahoma"/>
          <w:color w:val="111111"/>
          <w:lang w:val="vi-VN" w:eastAsia="zh-CN"/>
        </w:rPr>
        <w:t>, lối kiến trúc bằng gạch xanh và ngói đen rất độc đáo, có nhiều ngõ hẻm</w:t>
      </w:r>
      <w:r w:rsidR="00483E6E">
        <w:rPr>
          <w:rFonts w:ascii="Tahoma" w:eastAsiaTheme="minorEastAsia" w:hAnsi="Tahoma" w:cs="Tahoma"/>
          <w:color w:val="111111"/>
          <w:lang w:eastAsia="zh-CN"/>
        </w:rPr>
        <w:t xml:space="preserve">, điểm check-in </w:t>
      </w:r>
      <w:r w:rsidR="000E643D" w:rsidRPr="00610463">
        <w:rPr>
          <w:rFonts w:ascii="Tahoma" w:eastAsiaTheme="minorEastAsia" w:hAnsi="Tahoma" w:cs="Tahoma"/>
          <w:color w:val="111111"/>
          <w:lang w:val="vi-VN" w:eastAsia="zh-CN"/>
        </w:rPr>
        <w:t>thích hợp để</w:t>
      </w:r>
      <w:r w:rsidR="00483E6E">
        <w:rPr>
          <w:rFonts w:ascii="Tahoma" w:eastAsiaTheme="minorEastAsia" w:hAnsi="Tahoma" w:cs="Tahoma"/>
          <w:color w:val="111111"/>
          <w:lang w:eastAsia="zh-CN"/>
        </w:rPr>
        <w:t xml:space="preserve"> lưu giữ những khoảnh khắc đẹp tại Trùng Khánh</w:t>
      </w:r>
      <w:r w:rsidR="000E643D" w:rsidRPr="00610463">
        <w:rPr>
          <w:rFonts w:ascii="Tahoma" w:eastAsiaTheme="minorEastAsia" w:hAnsi="Tahoma" w:cs="Tahoma"/>
          <w:lang w:val="vi-VN" w:eastAsia="zh-CN"/>
        </w:rPr>
        <w:t>.</w:t>
      </w:r>
    </w:p>
    <w:p w14:paraId="417B0E3D" w14:textId="58780783" w:rsidR="000E643D" w:rsidRPr="00610463" w:rsidRDefault="00610463" w:rsidP="00483E6E">
      <w:pPr>
        <w:pStyle w:val="ListParagraph"/>
        <w:numPr>
          <w:ilvl w:val="0"/>
          <w:numId w:val="11"/>
        </w:numPr>
        <w:tabs>
          <w:tab w:val="left" w:pos="567"/>
        </w:tabs>
        <w:spacing w:after="200" w:line="276" w:lineRule="auto"/>
        <w:ind w:left="142" w:firstLine="0"/>
        <w:jc w:val="both"/>
        <w:rPr>
          <w:rFonts w:ascii="Tahoma" w:hAnsi="Tahoma" w:cs="Tahoma"/>
          <w:lang w:val="vi-VN" w:eastAsia="zh-CN"/>
        </w:rPr>
      </w:pPr>
      <w:r w:rsidRPr="00610463">
        <w:rPr>
          <w:rFonts w:ascii="Tahoma" w:hAnsi="Tahoma" w:cs="Tahoma"/>
          <w:b/>
          <w:bCs/>
          <w:color w:val="111111"/>
          <w:lang w:val="vi-VN" w:eastAsia="zh-CN"/>
        </w:rPr>
        <w:t>Sau khi dùng bữa trưa</w:t>
      </w:r>
      <w:r w:rsidRPr="00610463">
        <w:rPr>
          <w:rFonts w:ascii="Tahoma" w:hAnsi="Tahoma" w:cs="Tahoma"/>
          <w:lang w:val="vi-VN"/>
        </w:rPr>
        <w:t>,</w:t>
      </w:r>
      <w:r>
        <w:rPr>
          <w:rFonts w:ascii="Tahoma" w:hAnsi="Tahoma" w:cs="Tahoma"/>
          <w:lang w:val="vi-VN"/>
        </w:rPr>
        <w:t xml:space="preserve"> k</w:t>
      </w:r>
      <w:r w:rsidR="000E643D" w:rsidRPr="00610463">
        <w:rPr>
          <w:rFonts w:ascii="Tahoma" w:eastAsia="PMingLiU" w:hAnsi="Tahoma" w:cs="Tahoma"/>
          <w:color w:val="000000" w:themeColor="text1"/>
          <w:lang w:val="vi-VN" w:eastAsia="zh-TW"/>
        </w:rPr>
        <w:t>hám phá vẻ đẹp của</w:t>
      </w:r>
      <w:r w:rsidR="000E643D" w:rsidRPr="00483E6E">
        <w:rPr>
          <w:rFonts w:ascii="Tahoma" w:eastAsia="PMingLiU" w:hAnsi="Tahoma" w:cs="Tahoma"/>
          <w:color w:val="00B050"/>
          <w:lang w:val="vi-VN" w:eastAsia="zh-TW"/>
        </w:rPr>
        <w:t xml:space="preserve"> </w:t>
      </w:r>
      <w:r w:rsidR="000E643D" w:rsidRPr="005861FC">
        <w:rPr>
          <w:rFonts w:ascii="Tahoma" w:eastAsia="PMingLiU" w:hAnsi="Tahoma" w:cs="Tahoma"/>
          <w:b/>
          <w:color w:val="FF0000"/>
          <w:lang w:val="vi-VN" w:eastAsia="zh-TW"/>
        </w:rPr>
        <w:t>“</w:t>
      </w:r>
      <w:r w:rsidR="000E643D" w:rsidRPr="005861FC">
        <w:rPr>
          <w:rFonts w:ascii="Tahoma" w:eastAsia="PMingLiU" w:hAnsi="Tahoma" w:cs="Tahoma"/>
          <w:b/>
          <w:bCs/>
          <w:color w:val="FF0000"/>
          <w:lang w:val="vi-VN" w:eastAsia="zh-TW"/>
        </w:rPr>
        <w:t>phố cổ Hồng Nhai Động”</w:t>
      </w:r>
      <w:r w:rsidR="000E643D" w:rsidRPr="005861FC">
        <w:rPr>
          <w:rFonts w:ascii="Tahoma" w:eastAsia="PMingLiU" w:hAnsi="Tahoma" w:cs="Tahoma"/>
          <w:color w:val="FF0000"/>
          <w:lang w:val="vi-VN" w:eastAsia="zh-TW"/>
        </w:rPr>
        <w:t xml:space="preserve"> </w:t>
      </w:r>
      <w:r w:rsidR="000E643D" w:rsidRPr="00610463">
        <w:rPr>
          <w:rFonts w:ascii="Tahoma" w:eastAsia="PMingLiU" w:hAnsi="Tahoma" w:cs="Tahoma"/>
          <w:color w:val="000000" w:themeColor="text1"/>
          <w:lang w:val="vi-VN" w:eastAsia="zh-TW"/>
        </w:rPr>
        <w:t xml:space="preserve">- được công nhận là một trong </w:t>
      </w:r>
      <w:r w:rsidR="000E643D" w:rsidRPr="00610463">
        <w:rPr>
          <w:rFonts w:ascii="Tahoma" w:eastAsia="PMingLiU" w:hAnsi="Tahoma" w:cs="Tahoma"/>
          <w:b/>
          <w:bCs/>
          <w:color w:val="000000" w:themeColor="text1"/>
          <w:lang w:val="vi-VN" w:eastAsia="zh-TW"/>
        </w:rPr>
        <w:t>“Mười địa danh du lịch văn hóa hàng đầu ở Thành Đô và Trùng Khánh”.</w:t>
      </w:r>
      <w:r w:rsidR="000E643D" w:rsidRPr="00610463">
        <w:rPr>
          <w:rFonts w:ascii="Tahoma" w:eastAsia="PMingLiU" w:hAnsi="Tahoma" w:cs="Tahoma"/>
          <w:color w:val="000000" w:themeColor="text1"/>
          <w:lang w:val="vi-VN" w:eastAsia="zh-TW"/>
        </w:rPr>
        <w:t xml:space="preserve"> </w:t>
      </w:r>
      <w:r w:rsidR="00483E6E">
        <w:rPr>
          <w:rFonts w:ascii="Tahoma" w:eastAsia="PMingLiU" w:hAnsi="Tahoma" w:cs="Tahoma"/>
          <w:color w:val="000000" w:themeColor="text1"/>
          <w:lang w:val="vi-VN" w:eastAsia="zh-TW"/>
        </w:rPr>
        <w:t>Đ</w:t>
      </w:r>
      <w:r w:rsidR="00483E6E" w:rsidRPr="00483E6E">
        <w:rPr>
          <w:rFonts w:ascii="Tahoma" w:eastAsia="PMingLiU" w:hAnsi="Tahoma" w:cs="Tahoma"/>
          <w:color w:val="000000" w:themeColor="text1"/>
          <w:lang w:val="vi-VN" w:eastAsia="zh-TW"/>
        </w:rPr>
        <w:t>ây l</w:t>
      </w:r>
      <w:r w:rsidR="000E643D" w:rsidRPr="00610463">
        <w:rPr>
          <w:rFonts w:ascii="Tahoma" w:eastAsia="PMingLiU" w:hAnsi="Tahoma" w:cs="Tahoma"/>
          <w:color w:val="000000" w:themeColor="text1"/>
          <w:lang w:val="vi-VN" w:eastAsia="zh-TW"/>
        </w:rPr>
        <w:t xml:space="preserve">à một </w:t>
      </w:r>
      <w:r w:rsidR="000E643D" w:rsidRPr="00610463">
        <w:rPr>
          <w:rFonts w:ascii="Tahoma" w:eastAsia="PMingLiU" w:hAnsi="Tahoma" w:cs="Tahoma"/>
          <w:color w:val="000000" w:themeColor="text1"/>
          <w:lang w:val="vi-VN" w:eastAsia="zh-TW"/>
        </w:rPr>
        <w:lastRenderedPageBreak/>
        <w:t>công trình kiến trúc huyền ảo được xây dựng dọc theo núi và sông. Được biết đến như một dự án cảnh quan quan trọng ở Trùng Khánh, diện tích xây dựng của Hồng Nhai Động lên đến 46.000 m2, là điểm check in cực hot hiện nay.</w:t>
      </w:r>
      <w:r w:rsidR="00483E6E" w:rsidRPr="00483E6E">
        <w:rPr>
          <w:rFonts w:ascii="Tahoma" w:eastAsia="PMingLiU" w:hAnsi="Tahoma" w:cs="Tahoma"/>
          <w:color w:val="000000" w:themeColor="text1"/>
          <w:lang w:val="vi-VN" w:eastAsia="zh-TW"/>
        </w:rPr>
        <w:t xml:space="preserve"> </w:t>
      </w:r>
      <w:r w:rsidR="00483E6E">
        <w:rPr>
          <w:rFonts w:ascii="Tahoma" w:eastAsia="PMingLiU" w:hAnsi="Tahoma" w:cs="Tahoma"/>
          <w:color w:val="000000" w:themeColor="text1"/>
          <w:lang w:val="vi-VN" w:eastAsia="zh-TW"/>
        </w:rPr>
        <w:t>Đoàn s</w:t>
      </w:r>
      <w:r w:rsidR="00483E6E" w:rsidRPr="00483E6E">
        <w:rPr>
          <w:rFonts w:ascii="Tahoma" w:eastAsia="PMingLiU" w:hAnsi="Tahoma" w:cs="Tahoma"/>
          <w:color w:val="000000" w:themeColor="text1"/>
          <w:lang w:val="vi-VN" w:eastAsia="zh-TW"/>
        </w:rPr>
        <w:t>ẽ trải nghiệm n</w:t>
      </w:r>
      <w:r w:rsidR="000E643D" w:rsidRPr="00610463">
        <w:rPr>
          <w:rFonts w:ascii="Tahoma" w:eastAsia="PMingLiU" w:hAnsi="Tahoma" w:cs="Tahoma"/>
          <w:color w:val="000000" w:themeColor="text1"/>
          <w:lang w:val="vi-VN" w:eastAsia="zh-TW"/>
        </w:rPr>
        <w:t>gồi thuyền từ Hồng Nhai Động đến Nanbinjie (Đường Nam Bân).</w:t>
      </w:r>
    </w:p>
    <w:p w14:paraId="28DE1FFD" w14:textId="1FB14489" w:rsidR="000E643D" w:rsidRPr="0075714B" w:rsidRDefault="000E643D" w:rsidP="00483E6E">
      <w:pPr>
        <w:pStyle w:val="ListParagraph"/>
        <w:numPr>
          <w:ilvl w:val="0"/>
          <w:numId w:val="8"/>
        </w:numPr>
        <w:tabs>
          <w:tab w:val="left" w:pos="426"/>
          <w:tab w:val="left" w:pos="567"/>
        </w:tabs>
        <w:spacing w:line="288" w:lineRule="auto"/>
        <w:ind w:left="142" w:firstLine="0"/>
        <w:jc w:val="both"/>
        <w:rPr>
          <w:rFonts w:ascii="Tahoma" w:hAnsi="Tahoma" w:cs="Tahoma"/>
          <w:b/>
          <w:bCs/>
          <w:color w:val="FF0000"/>
          <w:lang w:val="vi-VN"/>
        </w:rPr>
      </w:pPr>
      <w:r w:rsidRPr="0075714B">
        <w:rPr>
          <w:rFonts w:ascii="Tahoma" w:hAnsi="Tahoma" w:cs="Tahoma"/>
          <w:color w:val="111111"/>
          <w:lang w:val="vi-VN" w:eastAsia="zh-CN"/>
        </w:rPr>
        <w:t xml:space="preserve">Đoàn di chuyển ra sân bay, đáp chuyến bay </w:t>
      </w:r>
      <w:r w:rsidR="00483E6E">
        <w:rPr>
          <w:rFonts w:ascii="Tahoma" w:hAnsi="Tahoma" w:cs="Tahoma"/>
          <w:b/>
          <w:bCs/>
          <w:color w:val="FF0000"/>
          <w:lang w:val="vi-VN"/>
        </w:rPr>
        <w:t>CA0407 CKG</w:t>
      </w:r>
      <w:r w:rsidR="00483E6E" w:rsidRPr="0075714B">
        <w:rPr>
          <w:rFonts w:ascii="Tahoma" w:hAnsi="Tahoma" w:cs="Tahoma"/>
          <w:b/>
          <w:bCs/>
          <w:color w:val="FF0000"/>
          <w:lang w:val="vi-VN"/>
        </w:rPr>
        <w:t xml:space="preserve">-SGN </w:t>
      </w:r>
      <w:r w:rsidR="00483E6E">
        <w:rPr>
          <w:rFonts w:ascii="Tahoma" w:hAnsi="Tahoma" w:cs="Tahoma"/>
          <w:b/>
          <w:bCs/>
          <w:color w:val="FF0000"/>
          <w:lang w:val="vi-VN"/>
        </w:rPr>
        <w:t xml:space="preserve">19:25 – 22:15 </w:t>
      </w:r>
      <w:r w:rsidR="00483E6E" w:rsidRPr="00483E6E">
        <w:rPr>
          <w:rFonts w:ascii="Tahoma" w:hAnsi="Tahoma" w:cs="Tahoma"/>
          <w:bCs/>
          <w:color w:val="000000" w:themeColor="text1"/>
          <w:lang w:val="vi-VN"/>
        </w:rPr>
        <w:t>từ</w:t>
      </w:r>
      <w:r>
        <w:rPr>
          <w:rFonts w:ascii="Tahoma" w:hAnsi="Tahoma" w:cs="Tahoma"/>
          <w:b/>
          <w:bCs/>
          <w:color w:val="FF0000"/>
          <w:lang w:val="vi-VN"/>
        </w:rPr>
        <w:t xml:space="preserve"> </w:t>
      </w:r>
      <w:r w:rsidR="0039633A" w:rsidRPr="00641025">
        <w:rPr>
          <w:rFonts w:ascii="Tahoma" w:hAnsi="Tahoma" w:cs="Tahoma"/>
          <w:bCs/>
          <w:lang w:val="vi-VN"/>
        </w:rPr>
        <w:t xml:space="preserve">Trùng Khánh về </w:t>
      </w:r>
      <w:r w:rsidRPr="00641025">
        <w:rPr>
          <w:rFonts w:ascii="Tahoma" w:hAnsi="Tahoma" w:cs="Tahoma"/>
          <w:bCs/>
          <w:lang w:val="vi-VN"/>
        </w:rPr>
        <w:t>TP. HCM.</w:t>
      </w:r>
    </w:p>
    <w:p w14:paraId="6C7E00FA" w14:textId="77777777" w:rsidR="000E643D" w:rsidRPr="00C122D3" w:rsidRDefault="000E643D" w:rsidP="00483E6E">
      <w:pPr>
        <w:pStyle w:val="ListParagraph"/>
        <w:numPr>
          <w:ilvl w:val="0"/>
          <w:numId w:val="8"/>
        </w:numPr>
        <w:tabs>
          <w:tab w:val="left" w:pos="426"/>
          <w:tab w:val="left" w:pos="567"/>
        </w:tabs>
        <w:spacing w:line="288" w:lineRule="auto"/>
        <w:ind w:left="142" w:firstLine="0"/>
        <w:jc w:val="both"/>
        <w:rPr>
          <w:rFonts w:ascii="Tahoma" w:hAnsi="Tahoma" w:cs="Tahoma"/>
          <w:b/>
          <w:bCs/>
          <w:color w:val="FF0000"/>
          <w:lang w:val="vi-VN"/>
        </w:rPr>
      </w:pPr>
      <w:r w:rsidRPr="0083699A">
        <w:rPr>
          <w:rFonts w:ascii="Tahoma" w:hAnsi="Tahoma" w:cs="Tahoma"/>
          <w:color w:val="111111"/>
          <w:lang w:val="vi-VN" w:eastAsia="zh-CN"/>
        </w:rPr>
        <w:t xml:space="preserve">Đến sân bay </w:t>
      </w:r>
      <w:r w:rsidRPr="0083699A">
        <w:rPr>
          <w:rFonts w:ascii="Tahoma" w:hAnsi="Tahoma" w:cs="Tahoma"/>
          <w:b/>
          <w:color w:val="00B050"/>
          <w:lang w:val="vi-VN" w:eastAsia="zh-CN"/>
        </w:rPr>
        <w:t>Tân Sơn Nhất</w:t>
      </w:r>
      <w:r w:rsidRPr="0083699A">
        <w:rPr>
          <w:rFonts w:ascii="Tahoma" w:hAnsi="Tahoma" w:cs="Tahoma"/>
          <w:color w:val="111111"/>
          <w:lang w:val="vi-VN" w:eastAsia="zh-CN"/>
        </w:rPr>
        <w:t xml:space="preserve">, đoàn làm thủ tục nhập cảnh lấy hành lý. </w:t>
      </w:r>
      <w:r w:rsidRPr="0083699A">
        <w:rPr>
          <w:rFonts w:ascii="Tahoma" w:hAnsi="Tahoma" w:cs="Tahoma"/>
          <w:b/>
          <w:color w:val="00B050"/>
          <w:lang w:val="vi-VN" w:eastAsia="zh-CN"/>
        </w:rPr>
        <w:t>Trưởng đoàn tạm biệt quý khách – Kết thúc chuyến du lịch vui vẻ!</w:t>
      </w:r>
    </w:p>
    <w:p w14:paraId="38F86F61" w14:textId="636D3937" w:rsidR="000E643D" w:rsidRPr="005861FC" w:rsidRDefault="000E643D" w:rsidP="000E643D">
      <w:pPr>
        <w:pStyle w:val="ListParagraph"/>
        <w:tabs>
          <w:tab w:val="left" w:pos="709"/>
        </w:tabs>
        <w:spacing w:after="200"/>
        <w:ind w:left="0" w:firstLine="426"/>
        <w:jc w:val="center"/>
        <w:rPr>
          <w:rFonts w:eastAsia="SimSun"/>
          <w:b/>
          <w:bCs/>
          <w:color w:val="FF0000"/>
          <w:sz w:val="28"/>
          <w:szCs w:val="28"/>
          <w:lang w:val="vi-VN" w:eastAsia="zh-CN"/>
        </w:rPr>
      </w:pPr>
      <w:r w:rsidRPr="005861FC">
        <w:rPr>
          <w:rFonts w:eastAsia="SimSun"/>
          <w:b/>
          <w:bCs/>
          <w:color w:val="FF0000"/>
          <w:sz w:val="28"/>
          <w:szCs w:val="28"/>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p w14:paraId="7038E4B8" w14:textId="77777777" w:rsidR="004C3559" w:rsidRDefault="004C3559" w:rsidP="000E643D">
      <w:pPr>
        <w:pStyle w:val="ListParagraph"/>
        <w:tabs>
          <w:tab w:val="left" w:pos="709"/>
        </w:tabs>
        <w:spacing w:after="200"/>
        <w:ind w:left="0" w:firstLine="426"/>
        <w:jc w:val="center"/>
        <w:rPr>
          <w:rFonts w:eastAsia="SimSun"/>
          <w:b/>
          <w:bCs/>
          <w:color w:val="C00000"/>
          <w:sz w:val="28"/>
          <w:szCs w:val="28"/>
          <w:lang w:val="vi-VN" w:eastAsia="zh-CN"/>
        </w:rPr>
      </w:pPr>
    </w:p>
    <w:tbl>
      <w:tblPr>
        <w:tblStyle w:val="TableGrid"/>
        <w:tblW w:w="1147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838"/>
        <w:gridCol w:w="4111"/>
        <w:gridCol w:w="1701"/>
        <w:gridCol w:w="1984"/>
        <w:gridCol w:w="1843"/>
      </w:tblGrid>
      <w:tr w:rsidR="000E643D" w14:paraId="6E07653C" w14:textId="77777777" w:rsidTr="005861FC">
        <w:trPr>
          <w:trHeight w:val="530"/>
        </w:trPr>
        <w:tc>
          <w:tcPr>
            <w:tcW w:w="1838" w:type="dxa"/>
            <w:vMerge w:val="restart"/>
            <w:shd w:val="clear" w:color="auto" w:fill="00B050"/>
            <w:vAlign w:val="center"/>
          </w:tcPr>
          <w:p w14:paraId="2DD5C01E" w14:textId="77777777" w:rsidR="000E643D" w:rsidRPr="005861FC" w:rsidRDefault="000E643D" w:rsidP="000E643D">
            <w:pPr>
              <w:tabs>
                <w:tab w:val="left" w:pos="284"/>
              </w:tabs>
              <w:jc w:val="center"/>
              <w:rPr>
                <w:rFonts w:ascii="Tahoma" w:hAnsi="Tahoma" w:cs="Tahoma"/>
                <w:b/>
                <w:bCs/>
                <w:color w:val="FFFFFF" w:themeColor="background1"/>
                <w:lang w:val="vi-VN"/>
              </w:rPr>
            </w:pPr>
            <w:r w:rsidRPr="005861FC">
              <w:rPr>
                <w:rFonts w:ascii="Tahoma" w:hAnsi="Tahoma" w:cs="Tahoma"/>
                <w:b/>
                <w:bCs/>
                <w:color w:val="FFFFFF" w:themeColor="background1"/>
                <w:lang w:val="vi-VN"/>
              </w:rPr>
              <w:t>NGÀY KHỞI HÀNH</w:t>
            </w:r>
          </w:p>
        </w:tc>
        <w:tc>
          <w:tcPr>
            <w:tcW w:w="4111" w:type="dxa"/>
            <w:vMerge w:val="restart"/>
            <w:shd w:val="clear" w:color="auto" w:fill="00B050"/>
            <w:vAlign w:val="center"/>
          </w:tcPr>
          <w:p w14:paraId="7C381D9B" w14:textId="77777777" w:rsidR="000E643D" w:rsidRPr="005861FC" w:rsidRDefault="000E643D" w:rsidP="000E643D">
            <w:pPr>
              <w:tabs>
                <w:tab w:val="left" w:pos="284"/>
              </w:tabs>
              <w:jc w:val="center"/>
              <w:rPr>
                <w:rFonts w:ascii="Tahoma" w:hAnsi="Tahoma" w:cs="Tahoma"/>
                <w:b/>
                <w:bCs/>
                <w:color w:val="FFFFFF" w:themeColor="background1"/>
                <w:lang w:val="vi-VN"/>
              </w:rPr>
            </w:pPr>
            <w:r w:rsidRPr="005861FC">
              <w:rPr>
                <w:rFonts w:ascii="Tahoma" w:hAnsi="Tahoma" w:cs="Tahoma"/>
                <w:b/>
                <w:bCs/>
                <w:color w:val="FFFFFF" w:themeColor="background1"/>
                <w:lang w:val="vi-VN"/>
              </w:rPr>
              <w:t>CHUYẾN BAY</w:t>
            </w:r>
          </w:p>
        </w:tc>
        <w:tc>
          <w:tcPr>
            <w:tcW w:w="5528" w:type="dxa"/>
            <w:gridSpan w:val="3"/>
            <w:shd w:val="clear" w:color="auto" w:fill="00B050"/>
            <w:vAlign w:val="center"/>
          </w:tcPr>
          <w:p w14:paraId="0FD4B3EE" w14:textId="77777777" w:rsidR="000E643D" w:rsidRPr="005861FC" w:rsidRDefault="000E643D" w:rsidP="000E643D">
            <w:pPr>
              <w:tabs>
                <w:tab w:val="left" w:pos="284"/>
              </w:tabs>
              <w:jc w:val="center"/>
              <w:rPr>
                <w:rFonts w:ascii="Tahoma" w:hAnsi="Tahoma" w:cs="Tahoma"/>
                <w:b/>
                <w:bCs/>
                <w:color w:val="FFFFFF" w:themeColor="background1"/>
                <w:lang w:val="vi-VN"/>
              </w:rPr>
            </w:pPr>
            <w:r w:rsidRPr="005861FC">
              <w:rPr>
                <w:rFonts w:ascii="Tahoma" w:hAnsi="Tahoma" w:cs="Tahoma"/>
                <w:b/>
                <w:bCs/>
                <w:color w:val="FFFFFF" w:themeColor="background1"/>
                <w:lang w:val="vi-VN"/>
              </w:rPr>
              <w:t>GIÁ BÁN KHÁCH (VNĐ)</w:t>
            </w:r>
          </w:p>
        </w:tc>
      </w:tr>
      <w:tr w:rsidR="000E643D" w14:paraId="5BA65339" w14:textId="77777777" w:rsidTr="005861FC">
        <w:tc>
          <w:tcPr>
            <w:tcW w:w="1838" w:type="dxa"/>
            <w:vMerge/>
            <w:shd w:val="clear" w:color="auto" w:fill="00B050"/>
            <w:vAlign w:val="center"/>
          </w:tcPr>
          <w:p w14:paraId="2CC39C58" w14:textId="77777777" w:rsidR="000E643D" w:rsidRPr="005861FC" w:rsidRDefault="000E643D" w:rsidP="000E643D">
            <w:pPr>
              <w:tabs>
                <w:tab w:val="left" w:pos="284"/>
              </w:tabs>
              <w:jc w:val="center"/>
              <w:rPr>
                <w:rFonts w:ascii="Tahoma" w:hAnsi="Tahoma" w:cs="Tahoma"/>
                <w:b/>
                <w:bCs/>
                <w:color w:val="FFFFFF" w:themeColor="background1"/>
                <w:lang w:val="vi-VN"/>
              </w:rPr>
            </w:pPr>
          </w:p>
        </w:tc>
        <w:tc>
          <w:tcPr>
            <w:tcW w:w="4111" w:type="dxa"/>
            <w:vMerge/>
            <w:shd w:val="clear" w:color="auto" w:fill="00B050"/>
            <w:vAlign w:val="center"/>
          </w:tcPr>
          <w:p w14:paraId="6751A506" w14:textId="77777777" w:rsidR="000E643D" w:rsidRPr="005861FC" w:rsidRDefault="000E643D" w:rsidP="000E643D">
            <w:pPr>
              <w:tabs>
                <w:tab w:val="left" w:pos="284"/>
              </w:tabs>
              <w:jc w:val="center"/>
              <w:rPr>
                <w:rFonts w:ascii="Tahoma" w:hAnsi="Tahoma" w:cs="Tahoma"/>
                <w:b/>
                <w:bCs/>
                <w:color w:val="FFFFFF" w:themeColor="background1"/>
                <w:lang w:val="vi-VN"/>
              </w:rPr>
            </w:pPr>
          </w:p>
        </w:tc>
        <w:tc>
          <w:tcPr>
            <w:tcW w:w="1701" w:type="dxa"/>
            <w:vMerge w:val="restart"/>
            <w:shd w:val="clear" w:color="auto" w:fill="00B050"/>
            <w:vAlign w:val="center"/>
          </w:tcPr>
          <w:p w14:paraId="4234B4D7" w14:textId="77777777" w:rsidR="000E643D" w:rsidRPr="005861FC" w:rsidRDefault="000E643D" w:rsidP="000E643D">
            <w:pPr>
              <w:tabs>
                <w:tab w:val="left" w:pos="284"/>
              </w:tabs>
              <w:jc w:val="center"/>
              <w:rPr>
                <w:rFonts w:ascii="Tahoma" w:hAnsi="Tahoma" w:cs="Tahoma"/>
                <w:b/>
                <w:bCs/>
                <w:color w:val="FFFFFF" w:themeColor="background1"/>
                <w:lang w:val="vi-VN"/>
              </w:rPr>
            </w:pPr>
            <w:r w:rsidRPr="005861FC">
              <w:rPr>
                <w:rFonts w:ascii="Tahoma" w:hAnsi="Tahoma" w:cs="Tahoma"/>
                <w:b/>
                <w:bCs/>
                <w:color w:val="FFFFFF" w:themeColor="background1"/>
                <w:lang w:val="vi-VN"/>
              </w:rPr>
              <w:t>NGƯỜI LỚN</w:t>
            </w:r>
          </w:p>
        </w:tc>
        <w:tc>
          <w:tcPr>
            <w:tcW w:w="3827" w:type="dxa"/>
            <w:gridSpan w:val="2"/>
            <w:shd w:val="clear" w:color="auto" w:fill="00B050"/>
            <w:vAlign w:val="center"/>
          </w:tcPr>
          <w:p w14:paraId="7B0A77E4" w14:textId="77777777" w:rsidR="000E643D" w:rsidRPr="005861FC" w:rsidRDefault="000E643D" w:rsidP="000E643D">
            <w:pPr>
              <w:tabs>
                <w:tab w:val="left" w:pos="284"/>
              </w:tabs>
              <w:jc w:val="center"/>
              <w:rPr>
                <w:rFonts w:ascii="Tahoma" w:hAnsi="Tahoma" w:cs="Tahoma"/>
                <w:b/>
                <w:bCs/>
                <w:color w:val="FFFFFF" w:themeColor="background1"/>
                <w:lang w:val="vi-VN"/>
              </w:rPr>
            </w:pPr>
            <w:r w:rsidRPr="005861FC">
              <w:rPr>
                <w:rFonts w:ascii="Tahoma" w:hAnsi="Tahoma" w:cs="Tahoma"/>
                <w:b/>
                <w:bCs/>
                <w:color w:val="FFFFFF" w:themeColor="background1"/>
                <w:lang w:val="vi-VN"/>
              </w:rPr>
              <w:t>TRẺ EM NGỦ GHÉP</w:t>
            </w:r>
          </w:p>
        </w:tc>
      </w:tr>
      <w:tr w:rsidR="000E643D" w14:paraId="06C91856" w14:textId="77777777" w:rsidTr="005861FC">
        <w:tc>
          <w:tcPr>
            <w:tcW w:w="1838" w:type="dxa"/>
            <w:vMerge/>
            <w:shd w:val="clear" w:color="auto" w:fill="00B050"/>
            <w:vAlign w:val="center"/>
          </w:tcPr>
          <w:p w14:paraId="16D3930B" w14:textId="77777777" w:rsidR="000E643D" w:rsidRPr="005861FC" w:rsidRDefault="000E643D" w:rsidP="000E643D">
            <w:pPr>
              <w:tabs>
                <w:tab w:val="left" w:pos="284"/>
              </w:tabs>
              <w:jc w:val="center"/>
              <w:rPr>
                <w:rFonts w:ascii="Tahoma" w:hAnsi="Tahoma" w:cs="Tahoma"/>
                <w:b/>
                <w:bCs/>
                <w:color w:val="FFFFFF" w:themeColor="background1"/>
                <w:lang w:val="vi-VN"/>
              </w:rPr>
            </w:pPr>
          </w:p>
        </w:tc>
        <w:tc>
          <w:tcPr>
            <w:tcW w:w="4111" w:type="dxa"/>
            <w:vMerge/>
            <w:shd w:val="clear" w:color="auto" w:fill="00B050"/>
            <w:vAlign w:val="center"/>
          </w:tcPr>
          <w:p w14:paraId="4DBCBE99" w14:textId="77777777" w:rsidR="000E643D" w:rsidRPr="005861FC" w:rsidRDefault="000E643D" w:rsidP="000E643D">
            <w:pPr>
              <w:tabs>
                <w:tab w:val="left" w:pos="284"/>
              </w:tabs>
              <w:jc w:val="center"/>
              <w:rPr>
                <w:rFonts w:ascii="Tahoma" w:hAnsi="Tahoma" w:cs="Tahoma"/>
                <w:b/>
                <w:bCs/>
                <w:color w:val="FFFFFF" w:themeColor="background1"/>
                <w:lang w:val="vi-VN"/>
              </w:rPr>
            </w:pPr>
          </w:p>
        </w:tc>
        <w:tc>
          <w:tcPr>
            <w:tcW w:w="1701" w:type="dxa"/>
            <w:vMerge/>
            <w:shd w:val="clear" w:color="auto" w:fill="00B050"/>
            <w:vAlign w:val="center"/>
          </w:tcPr>
          <w:p w14:paraId="5CE8D6DC" w14:textId="77777777" w:rsidR="000E643D" w:rsidRPr="005861FC" w:rsidRDefault="000E643D" w:rsidP="000E643D">
            <w:pPr>
              <w:tabs>
                <w:tab w:val="left" w:pos="284"/>
              </w:tabs>
              <w:jc w:val="center"/>
              <w:rPr>
                <w:rFonts w:ascii="Tahoma" w:hAnsi="Tahoma" w:cs="Tahoma"/>
                <w:b/>
                <w:bCs/>
                <w:color w:val="FFFFFF" w:themeColor="background1"/>
                <w:lang w:val="vi-VN"/>
              </w:rPr>
            </w:pPr>
          </w:p>
        </w:tc>
        <w:tc>
          <w:tcPr>
            <w:tcW w:w="1984" w:type="dxa"/>
            <w:shd w:val="clear" w:color="auto" w:fill="00B050"/>
            <w:vAlign w:val="center"/>
          </w:tcPr>
          <w:p w14:paraId="6B87A99C" w14:textId="0A0E3C39" w:rsidR="000E643D" w:rsidRPr="005861FC" w:rsidRDefault="000E643D" w:rsidP="000E643D">
            <w:pPr>
              <w:tabs>
                <w:tab w:val="left" w:pos="284"/>
              </w:tabs>
              <w:jc w:val="center"/>
              <w:rPr>
                <w:rFonts w:ascii="Tahoma" w:hAnsi="Tahoma" w:cs="Tahoma"/>
                <w:b/>
                <w:bCs/>
                <w:color w:val="FFFFFF" w:themeColor="background1"/>
                <w:lang w:val="vi-VN"/>
              </w:rPr>
            </w:pPr>
            <w:r w:rsidRPr="005861FC">
              <w:rPr>
                <w:rFonts w:ascii="Tahoma" w:hAnsi="Tahoma" w:cs="Tahoma"/>
                <w:b/>
                <w:bCs/>
                <w:color w:val="FFFFFF" w:themeColor="background1"/>
                <w:lang w:val="vi-VN"/>
              </w:rPr>
              <w:t>(Từ 2-1</w:t>
            </w:r>
            <w:r w:rsidR="009547C1" w:rsidRPr="005861FC">
              <w:rPr>
                <w:rFonts w:ascii="Tahoma" w:hAnsi="Tahoma" w:cs="Tahoma"/>
                <w:b/>
                <w:bCs/>
                <w:color w:val="FFFFFF" w:themeColor="background1"/>
              </w:rPr>
              <w:t>1</w:t>
            </w:r>
            <w:r w:rsidRPr="005861FC">
              <w:rPr>
                <w:rFonts w:ascii="Tahoma" w:hAnsi="Tahoma" w:cs="Tahoma"/>
                <w:b/>
                <w:bCs/>
                <w:color w:val="FFFFFF" w:themeColor="background1"/>
                <w:lang w:val="vi-VN"/>
              </w:rPr>
              <w:t xml:space="preserve"> tuổi)</w:t>
            </w:r>
          </w:p>
        </w:tc>
        <w:tc>
          <w:tcPr>
            <w:tcW w:w="1843" w:type="dxa"/>
            <w:shd w:val="clear" w:color="auto" w:fill="00B050"/>
            <w:vAlign w:val="center"/>
          </w:tcPr>
          <w:p w14:paraId="4E82B0E5" w14:textId="77777777" w:rsidR="000E643D" w:rsidRPr="005861FC" w:rsidRDefault="000E643D" w:rsidP="000E643D">
            <w:pPr>
              <w:tabs>
                <w:tab w:val="left" w:pos="284"/>
              </w:tabs>
              <w:jc w:val="center"/>
              <w:rPr>
                <w:rFonts w:ascii="Tahoma" w:hAnsi="Tahoma" w:cs="Tahoma"/>
                <w:b/>
                <w:bCs/>
                <w:color w:val="FFFFFF" w:themeColor="background1"/>
                <w:lang w:val="vi-VN"/>
              </w:rPr>
            </w:pPr>
            <w:r w:rsidRPr="005861FC">
              <w:rPr>
                <w:rFonts w:ascii="Tahoma" w:hAnsi="Tahoma" w:cs="Tahoma"/>
                <w:b/>
                <w:bCs/>
                <w:color w:val="FFFFFF" w:themeColor="background1"/>
                <w:lang w:val="vi-VN"/>
              </w:rPr>
              <w:t>(</w:t>
            </w:r>
            <w:r w:rsidRPr="005861FC">
              <w:rPr>
                <w:rFonts w:ascii="Tahoma" w:hAnsi="Tahoma" w:cs="Tahoma"/>
                <w:b/>
                <w:bCs/>
                <w:color w:val="FFFFFF" w:themeColor="background1"/>
              </w:rPr>
              <w:t>Dưới</w:t>
            </w:r>
            <w:r w:rsidRPr="005861FC">
              <w:rPr>
                <w:rFonts w:ascii="Tahoma" w:hAnsi="Tahoma" w:cs="Tahoma"/>
                <w:b/>
                <w:bCs/>
                <w:color w:val="FFFFFF" w:themeColor="background1"/>
                <w:lang w:val="vi-VN"/>
              </w:rPr>
              <w:t xml:space="preserve"> 2 tuổi)</w:t>
            </w:r>
          </w:p>
        </w:tc>
      </w:tr>
      <w:tr w:rsidR="00EB7524" w:rsidRPr="00C83993" w14:paraId="1F15D415" w14:textId="77777777" w:rsidTr="001D635A">
        <w:trPr>
          <w:trHeight w:val="411"/>
        </w:trPr>
        <w:tc>
          <w:tcPr>
            <w:tcW w:w="1838" w:type="dxa"/>
            <w:vAlign w:val="center"/>
          </w:tcPr>
          <w:p w14:paraId="3FB9215C" w14:textId="77777777" w:rsidR="00483E6E" w:rsidRDefault="00483E6E" w:rsidP="00EB7524">
            <w:pPr>
              <w:tabs>
                <w:tab w:val="left" w:pos="284"/>
              </w:tabs>
              <w:jc w:val="center"/>
              <w:rPr>
                <w:rFonts w:ascii="Tahoma" w:hAnsi="Tahoma" w:cs="Tahoma"/>
                <w:b/>
                <w:bCs/>
                <w:color w:val="FF0000"/>
              </w:rPr>
            </w:pPr>
            <w:r>
              <w:rPr>
                <w:rFonts w:ascii="Tahoma" w:hAnsi="Tahoma" w:cs="Tahoma"/>
                <w:b/>
                <w:bCs/>
                <w:color w:val="FF0000"/>
              </w:rPr>
              <w:t>01 THÁNG 04</w:t>
            </w:r>
          </w:p>
          <w:p w14:paraId="60758449" w14:textId="77777777" w:rsidR="00483E6E" w:rsidRDefault="00483E6E" w:rsidP="00EB7524">
            <w:pPr>
              <w:tabs>
                <w:tab w:val="left" w:pos="284"/>
              </w:tabs>
              <w:jc w:val="center"/>
              <w:rPr>
                <w:rFonts w:ascii="Tahoma" w:hAnsi="Tahoma" w:cs="Tahoma"/>
                <w:b/>
                <w:bCs/>
                <w:color w:val="FF0000"/>
              </w:rPr>
            </w:pPr>
            <w:r>
              <w:rPr>
                <w:rFonts w:ascii="Tahoma" w:hAnsi="Tahoma" w:cs="Tahoma"/>
                <w:b/>
                <w:bCs/>
                <w:color w:val="FF0000"/>
              </w:rPr>
              <w:t>15 THÁNG 04</w:t>
            </w:r>
          </w:p>
          <w:p w14:paraId="693EFAAD" w14:textId="791DE240" w:rsidR="00EB7524" w:rsidRPr="00483E6E" w:rsidRDefault="00483E6E" w:rsidP="00483E6E">
            <w:pPr>
              <w:tabs>
                <w:tab w:val="left" w:pos="284"/>
              </w:tabs>
              <w:jc w:val="center"/>
              <w:rPr>
                <w:rFonts w:ascii="Tahoma" w:hAnsi="Tahoma" w:cs="Tahoma"/>
                <w:b/>
                <w:bCs/>
                <w:color w:val="FF0000"/>
              </w:rPr>
            </w:pPr>
            <w:r>
              <w:rPr>
                <w:rFonts w:ascii="Tahoma" w:hAnsi="Tahoma" w:cs="Tahoma"/>
                <w:b/>
                <w:bCs/>
                <w:color w:val="FF0000"/>
              </w:rPr>
              <w:t>22 THÁNG 04</w:t>
            </w:r>
          </w:p>
        </w:tc>
        <w:tc>
          <w:tcPr>
            <w:tcW w:w="4111" w:type="dxa"/>
            <w:vAlign w:val="center"/>
          </w:tcPr>
          <w:p w14:paraId="596EDB9F" w14:textId="77777777" w:rsidR="00EB7524" w:rsidRPr="001F2188" w:rsidRDefault="00EB7524" w:rsidP="00EB7524">
            <w:pPr>
              <w:tabs>
                <w:tab w:val="left" w:pos="284"/>
              </w:tabs>
              <w:jc w:val="center"/>
              <w:rPr>
                <w:rFonts w:ascii="Tahoma" w:hAnsi="Tahoma" w:cs="Tahoma"/>
                <w:b/>
                <w:bCs/>
                <w:color w:val="7030A0"/>
                <w:sz w:val="22"/>
                <w:szCs w:val="22"/>
              </w:rPr>
            </w:pPr>
            <w:r w:rsidRPr="001F2188">
              <w:rPr>
                <w:rFonts w:ascii="Tahoma" w:hAnsi="Tahoma" w:cs="Tahoma"/>
                <w:b/>
                <w:bCs/>
                <w:color w:val="7030A0"/>
                <w:sz w:val="22"/>
                <w:szCs w:val="22"/>
              </w:rPr>
              <w:t>(Ra sân bây trước một đêm)</w:t>
            </w:r>
          </w:p>
          <w:p w14:paraId="0CEC3962" w14:textId="0A3DD889" w:rsidR="00EB7524" w:rsidRDefault="00EB7524" w:rsidP="00EB7524">
            <w:pPr>
              <w:tabs>
                <w:tab w:val="left" w:pos="284"/>
              </w:tabs>
              <w:jc w:val="center"/>
              <w:rPr>
                <w:rFonts w:ascii="Tahoma" w:hAnsi="Tahoma" w:cs="Tahoma"/>
                <w:b/>
                <w:bCs/>
                <w:color w:val="FF0000"/>
              </w:rPr>
            </w:pPr>
            <w:r>
              <w:rPr>
                <w:rFonts w:ascii="Tahoma" w:hAnsi="Tahoma" w:cs="Tahoma"/>
                <w:b/>
                <w:bCs/>
                <w:color w:val="FF0000"/>
              </w:rPr>
              <w:t>CA0408</w:t>
            </w:r>
            <w:r w:rsidRPr="00D511E3">
              <w:rPr>
                <w:rFonts w:ascii="Tahoma" w:hAnsi="Tahoma" w:cs="Tahoma"/>
                <w:b/>
                <w:bCs/>
                <w:color w:val="FF0000"/>
              </w:rPr>
              <w:t xml:space="preserve"> </w:t>
            </w:r>
            <w:r>
              <w:rPr>
                <w:rFonts w:ascii="Tahoma" w:hAnsi="Tahoma" w:cs="Tahoma"/>
                <w:b/>
                <w:bCs/>
                <w:color w:val="FF0000"/>
              </w:rPr>
              <w:t>SGN</w:t>
            </w:r>
            <w:r>
              <w:rPr>
                <w:rFonts w:ascii="Tahoma" w:hAnsi="Tahoma" w:cs="Tahoma"/>
                <w:b/>
                <w:bCs/>
                <w:color w:val="FF0000"/>
                <w:lang w:val="vi-VN"/>
              </w:rPr>
              <w:t>-</w:t>
            </w:r>
            <w:r>
              <w:rPr>
                <w:rFonts w:ascii="Tahoma" w:hAnsi="Tahoma" w:cs="Tahoma"/>
                <w:b/>
                <w:bCs/>
                <w:color w:val="FF0000"/>
              </w:rPr>
              <w:t>CKG</w:t>
            </w:r>
            <w:r>
              <w:rPr>
                <w:rFonts w:ascii="Tahoma" w:hAnsi="Tahoma" w:cs="Tahoma"/>
                <w:b/>
                <w:bCs/>
                <w:color w:val="FF0000"/>
                <w:lang w:val="vi-VN"/>
              </w:rPr>
              <w:t xml:space="preserve"> </w:t>
            </w:r>
            <w:r>
              <w:rPr>
                <w:rFonts w:ascii="Tahoma" w:hAnsi="Tahoma" w:cs="Tahoma"/>
                <w:b/>
                <w:bCs/>
                <w:color w:val="FF0000"/>
              </w:rPr>
              <w:t>00:20</w:t>
            </w:r>
            <w:r>
              <w:rPr>
                <w:rFonts w:ascii="Tahoma" w:hAnsi="Tahoma" w:cs="Tahoma"/>
                <w:b/>
                <w:bCs/>
                <w:color w:val="FF0000"/>
                <w:lang w:val="vi-VN"/>
              </w:rPr>
              <w:t xml:space="preserve"> – </w:t>
            </w:r>
            <w:r w:rsidR="00483E6E">
              <w:rPr>
                <w:rFonts w:ascii="Tahoma" w:hAnsi="Tahoma" w:cs="Tahoma"/>
                <w:b/>
                <w:bCs/>
                <w:color w:val="FF0000"/>
              </w:rPr>
              <w:t>05</w:t>
            </w:r>
            <w:r>
              <w:rPr>
                <w:rFonts w:ascii="Tahoma" w:hAnsi="Tahoma" w:cs="Tahoma"/>
                <w:b/>
                <w:bCs/>
                <w:color w:val="FF0000"/>
              </w:rPr>
              <w:t>:</w:t>
            </w:r>
            <w:r w:rsidR="00483E6E">
              <w:rPr>
                <w:rFonts w:ascii="Tahoma" w:hAnsi="Tahoma" w:cs="Tahoma"/>
                <w:b/>
                <w:bCs/>
                <w:color w:val="FF0000"/>
              </w:rPr>
              <w:t>00</w:t>
            </w:r>
          </w:p>
          <w:p w14:paraId="5D62172D" w14:textId="41B88CAE" w:rsidR="00EB7524" w:rsidRPr="00EB7524" w:rsidRDefault="00483E6E" w:rsidP="00EB7524">
            <w:pPr>
              <w:tabs>
                <w:tab w:val="left" w:pos="284"/>
              </w:tabs>
              <w:jc w:val="center"/>
              <w:rPr>
                <w:rFonts w:ascii="Tahoma" w:hAnsi="Tahoma" w:cs="Tahoma"/>
                <w:b/>
                <w:bCs/>
                <w:color w:val="00B050"/>
                <w:sz w:val="18"/>
                <w:szCs w:val="18"/>
              </w:rPr>
            </w:pPr>
            <w:r>
              <w:rPr>
                <w:rFonts w:ascii="Tahoma" w:hAnsi="Tahoma" w:cs="Tahoma"/>
                <w:b/>
                <w:bCs/>
                <w:color w:val="00B050"/>
                <w:sz w:val="18"/>
                <w:szCs w:val="18"/>
              </w:rPr>
              <w:t>CA4481 CKG-DLU 07:05</w:t>
            </w:r>
            <w:r w:rsidR="00EB7524" w:rsidRPr="00EB7524">
              <w:rPr>
                <w:rFonts w:ascii="Tahoma" w:hAnsi="Tahoma" w:cs="Tahoma"/>
                <w:b/>
                <w:bCs/>
                <w:color w:val="00B050"/>
                <w:sz w:val="18"/>
                <w:szCs w:val="18"/>
                <w:lang w:val="vi-VN"/>
              </w:rPr>
              <w:t xml:space="preserve"> – </w:t>
            </w:r>
            <w:r w:rsidR="00EB7524" w:rsidRPr="00EB7524">
              <w:rPr>
                <w:rFonts w:ascii="Tahoma" w:hAnsi="Tahoma" w:cs="Tahoma"/>
                <w:b/>
                <w:bCs/>
                <w:color w:val="00B050"/>
                <w:sz w:val="18"/>
                <w:szCs w:val="18"/>
              </w:rPr>
              <w:t>08:50</w:t>
            </w:r>
          </w:p>
          <w:p w14:paraId="17200A7E" w14:textId="77777777" w:rsidR="00EB7524" w:rsidRPr="00E15AE7" w:rsidRDefault="00EB7524" w:rsidP="00EB7524">
            <w:pPr>
              <w:tabs>
                <w:tab w:val="left" w:pos="284"/>
              </w:tabs>
              <w:jc w:val="center"/>
              <w:rPr>
                <w:rFonts w:ascii="Tahoma" w:hAnsi="Tahoma" w:cs="Tahoma"/>
                <w:b/>
                <w:bCs/>
                <w:color w:val="000000" w:themeColor="text1"/>
                <w:sz w:val="22"/>
                <w:szCs w:val="22"/>
                <w:lang w:val="vi-VN"/>
              </w:rPr>
            </w:pPr>
            <w:r w:rsidRPr="00764EF0">
              <w:rPr>
                <w:rFonts w:ascii="Tahoma" w:hAnsi="Tahoma" w:cs="Tahoma"/>
                <w:b/>
                <w:bCs/>
                <w:color w:val="000000" w:themeColor="text1"/>
                <w:sz w:val="22"/>
                <w:szCs w:val="22"/>
                <w:lang w:val="vi-VN"/>
              </w:rPr>
              <w:t>-----o0o-----</w:t>
            </w:r>
          </w:p>
          <w:p w14:paraId="433F41E4" w14:textId="77777777" w:rsidR="00EB7524" w:rsidRPr="00EB7524" w:rsidRDefault="00EB7524" w:rsidP="00EB7524">
            <w:pPr>
              <w:tabs>
                <w:tab w:val="left" w:pos="284"/>
              </w:tabs>
              <w:jc w:val="center"/>
              <w:rPr>
                <w:rFonts w:ascii="Tahoma" w:hAnsi="Tahoma" w:cs="Tahoma"/>
                <w:b/>
                <w:bCs/>
                <w:color w:val="00B050"/>
                <w:sz w:val="18"/>
                <w:szCs w:val="18"/>
                <w:lang w:val="vi-VN"/>
              </w:rPr>
            </w:pPr>
            <w:r w:rsidRPr="00EB7524">
              <w:rPr>
                <w:rFonts w:ascii="Tahoma" w:hAnsi="Tahoma" w:cs="Tahoma"/>
                <w:b/>
                <w:bCs/>
                <w:color w:val="00B050"/>
                <w:sz w:val="18"/>
                <w:szCs w:val="18"/>
                <w:lang w:val="vi-VN"/>
              </w:rPr>
              <w:t>CA4482 DLU-CKG 11:10 12:50</w:t>
            </w:r>
          </w:p>
          <w:p w14:paraId="3023B576" w14:textId="6CCF918E" w:rsidR="00EB7524" w:rsidRDefault="00EB7524" w:rsidP="00EB7524">
            <w:pPr>
              <w:tabs>
                <w:tab w:val="left" w:pos="284"/>
              </w:tabs>
              <w:jc w:val="center"/>
              <w:rPr>
                <w:rFonts w:ascii="Tahoma" w:hAnsi="Tahoma" w:cs="Tahoma"/>
                <w:b/>
                <w:bCs/>
                <w:color w:val="FF0000"/>
              </w:rPr>
            </w:pPr>
            <w:r>
              <w:rPr>
                <w:rFonts w:ascii="Tahoma" w:hAnsi="Tahoma" w:cs="Tahoma"/>
                <w:b/>
                <w:bCs/>
                <w:color w:val="FF0000"/>
                <w:lang w:val="vi-VN"/>
              </w:rPr>
              <w:t>CA0407 CKG</w:t>
            </w:r>
            <w:r w:rsidRPr="0075714B">
              <w:rPr>
                <w:rFonts w:ascii="Tahoma" w:hAnsi="Tahoma" w:cs="Tahoma"/>
                <w:b/>
                <w:bCs/>
                <w:color w:val="FF0000"/>
                <w:lang w:val="vi-VN"/>
              </w:rPr>
              <w:t xml:space="preserve">-SGN </w:t>
            </w:r>
            <w:r>
              <w:rPr>
                <w:rFonts w:ascii="Tahoma" w:hAnsi="Tahoma" w:cs="Tahoma"/>
                <w:b/>
                <w:bCs/>
                <w:color w:val="FF0000"/>
                <w:lang w:val="vi-VN"/>
              </w:rPr>
              <w:t>19:25 – 22:15</w:t>
            </w:r>
          </w:p>
        </w:tc>
        <w:tc>
          <w:tcPr>
            <w:tcW w:w="1701" w:type="dxa"/>
            <w:vAlign w:val="center"/>
          </w:tcPr>
          <w:p w14:paraId="64F537F2" w14:textId="702A165E" w:rsidR="00EB7524" w:rsidRPr="00427488" w:rsidRDefault="00EB7524" w:rsidP="00EB7524">
            <w:pPr>
              <w:tabs>
                <w:tab w:val="left" w:pos="284"/>
              </w:tabs>
              <w:jc w:val="center"/>
              <w:rPr>
                <w:rFonts w:ascii="Tahoma" w:hAnsi="Tahoma" w:cs="Tahoma"/>
                <w:b/>
                <w:bCs/>
                <w:color w:val="00B050"/>
              </w:rPr>
            </w:pPr>
            <w:r w:rsidRPr="00427488">
              <w:rPr>
                <w:rFonts w:ascii="Tahoma" w:hAnsi="Tahoma" w:cs="Tahoma"/>
                <w:b/>
                <w:bCs/>
                <w:color w:val="FF0000"/>
              </w:rPr>
              <w:t>2</w:t>
            </w:r>
            <w:r>
              <w:rPr>
                <w:rFonts w:ascii="Tahoma" w:hAnsi="Tahoma" w:cs="Tahoma"/>
                <w:b/>
                <w:bCs/>
                <w:color w:val="FF0000"/>
              </w:rPr>
              <w:t>1</w:t>
            </w:r>
            <w:r w:rsidRPr="00427488">
              <w:rPr>
                <w:rFonts w:ascii="Tahoma" w:hAnsi="Tahoma" w:cs="Tahoma"/>
                <w:b/>
                <w:bCs/>
                <w:color w:val="FF0000"/>
              </w:rPr>
              <w:t>.990.000</w:t>
            </w:r>
          </w:p>
        </w:tc>
        <w:tc>
          <w:tcPr>
            <w:tcW w:w="1984" w:type="dxa"/>
            <w:vAlign w:val="center"/>
          </w:tcPr>
          <w:p w14:paraId="2E703514" w14:textId="6AB370FB" w:rsidR="00EB7524" w:rsidRDefault="005861FC" w:rsidP="00EB7524">
            <w:pPr>
              <w:tabs>
                <w:tab w:val="left" w:pos="284"/>
              </w:tabs>
              <w:jc w:val="center"/>
              <w:rPr>
                <w:rFonts w:ascii="Tahoma" w:hAnsi="Tahoma" w:cs="Tahoma"/>
                <w:b/>
                <w:bCs/>
              </w:rPr>
            </w:pPr>
            <w:r>
              <w:rPr>
                <w:rFonts w:ascii="Tahoma" w:hAnsi="Tahoma" w:cs="Tahoma"/>
                <w:b/>
                <w:bCs/>
              </w:rPr>
              <w:t>19.790</w:t>
            </w:r>
            <w:r w:rsidR="00EB7524">
              <w:rPr>
                <w:rFonts w:ascii="Tahoma" w:hAnsi="Tahoma" w:cs="Tahoma"/>
                <w:b/>
                <w:bCs/>
              </w:rPr>
              <w:t>.000</w:t>
            </w:r>
          </w:p>
        </w:tc>
        <w:tc>
          <w:tcPr>
            <w:tcW w:w="1843" w:type="dxa"/>
            <w:vAlign w:val="center"/>
          </w:tcPr>
          <w:p w14:paraId="21B104E7" w14:textId="2416FD31" w:rsidR="00EB7524" w:rsidRDefault="005861FC" w:rsidP="00EB7524">
            <w:pPr>
              <w:tabs>
                <w:tab w:val="left" w:pos="284"/>
              </w:tabs>
              <w:jc w:val="center"/>
              <w:rPr>
                <w:rFonts w:ascii="Tahoma" w:hAnsi="Tahoma" w:cs="Tahoma"/>
                <w:b/>
                <w:bCs/>
              </w:rPr>
            </w:pPr>
            <w:r>
              <w:rPr>
                <w:rFonts w:ascii="Tahoma" w:hAnsi="Tahoma" w:cs="Tahoma"/>
                <w:b/>
                <w:bCs/>
              </w:rPr>
              <w:t>6.590</w:t>
            </w:r>
            <w:r w:rsidR="00EB7524">
              <w:rPr>
                <w:rFonts w:ascii="Tahoma" w:hAnsi="Tahoma" w:cs="Tahoma"/>
                <w:b/>
                <w:bCs/>
              </w:rPr>
              <w:t>.000</w:t>
            </w:r>
          </w:p>
        </w:tc>
      </w:tr>
      <w:tr w:rsidR="005861FC" w:rsidRPr="00C83993" w14:paraId="21934ADD" w14:textId="77777777" w:rsidTr="001D635A">
        <w:trPr>
          <w:trHeight w:val="411"/>
        </w:trPr>
        <w:tc>
          <w:tcPr>
            <w:tcW w:w="1838" w:type="dxa"/>
            <w:vAlign w:val="center"/>
          </w:tcPr>
          <w:p w14:paraId="273B6130" w14:textId="77777777" w:rsidR="005861FC" w:rsidRDefault="005861FC" w:rsidP="005861FC">
            <w:pPr>
              <w:tabs>
                <w:tab w:val="left" w:pos="284"/>
              </w:tabs>
              <w:jc w:val="center"/>
              <w:rPr>
                <w:rFonts w:ascii="Tahoma" w:hAnsi="Tahoma" w:cs="Tahoma"/>
                <w:b/>
                <w:bCs/>
                <w:color w:val="00B050"/>
              </w:rPr>
            </w:pPr>
            <w:r>
              <w:rPr>
                <w:rFonts w:ascii="Tahoma" w:hAnsi="Tahoma" w:cs="Tahoma"/>
                <w:b/>
                <w:bCs/>
                <w:color w:val="00B050"/>
              </w:rPr>
              <w:t>06 THÁNG 05</w:t>
            </w:r>
          </w:p>
          <w:p w14:paraId="78820B16" w14:textId="77777777" w:rsidR="005861FC" w:rsidRDefault="005861FC" w:rsidP="005861FC">
            <w:pPr>
              <w:tabs>
                <w:tab w:val="left" w:pos="284"/>
              </w:tabs>
              <w:jc w:val="center"/>
              <w:rPr>
                <w:rFonts w:ascii="Tahoma" w:hAnsi="Tahoma" w:cs="Tahoma"/>
                <w:b/>
                <w:bCs/>
                <w:color w:val="00B050"/>
              </w:rPr>
            </w:pPr>
            <w:r>
              <w:rPr>
                <w:rFonts w:ascii="Tahoma" w:hAnsi="Tahoma" w:cs="Tahoma"/>
                <w:b/>
                <w:bCs/>
                <w:color w:val="00B050"/>
              </w:rPr>
              <w:t>20 THÁNG 05</w:t>
            </w:r>
          </w:p>
          <w:p w14:paraId="6B9C1A36" w14:textId="56593AD0" w:rsidR="005861FC" w:rsidRDefault="005861FC" w:rsidP="005861FC">
            <w:pPr>
              <w:tabs>
                <w:tab w:val="left" w:pos="284"/>
              </w:tabs>
              <w:jc w:val="center"/>
              <w:rPr>
                <w:rFonts w:ascii="Tahoma" w:hAnsi="Tahoma" w:cs="Tahoma"/>
                <w:b/>
                <w:bCs/>
                <w:color w:val="FF0000"/>
              </w:rPr>
            </w:pPr>
            <w:r>
              <w:rPr>
                <w:rFonts w:ascii="Tahoma" w:hAnsi="Tahoma" w:cs="Tahoma"/>
                <w:b/>
                <w:bCs/>
                <w:color w:val="00B050"/>
              </w:rPr>
              <w:t>27 THÁNG 05</w:t>
            </w:r>
          </w:p>
        </w:tc>
        <w:tc>
          <w:tcPr>
            <w:tcW w:w="4111" w:type="dxa"/>
            <w:vAlign w:val="center"/>
          </w:tcPr>
          <w:p w14:paraId="54AFF2F6" w14:textId="77777777" w:rsidR="005861FC" w:rsidRPr="001F2188" w:rsidRDefault="005861FC" w:rsidP="005861FC">
            <w:pPr>
              <w:tabs>
                <w:tab w:val="left" w:pos="284"/>
              </w:tabs>
              <w:jc w:val="center"/>
              <w:rPr>
                <w:rFonts w:ascii="Tahoma" w:hAnsi="Tahoma" w:cs="Tahoma"/>
                <w:b/>
                <w:bCs/>
                <w:color w:val="7030A0"/>
                <w:sz w:val="22"/>
                <w:szCs w:val="22"/>
              </w:rPr>
            </w:pPr>
            <w:r w:rsidRPr="001F2188">
              <w:rPr>
                <w:rFonts w:ascii="Tahoma" w:hAnsi="Tahoma" w:cs="Tahoma"/>
                <w:b/>
                <w:bCs/>
                <w:color w:val="7030A0"/>
                <w:sz w:val="22"/>
                <w:szCs w:val="22"/>
              </w:rPr>
              <w:t>(Ra sân bây trước một đêm)</w:t>
            </w:r>
          </w:p>
          <w:p w14:paraId="7D08A1E1" w14:textId="20970D00" w:rsidR="005861FC" w:rsidRDefault="005861FC" w:rsidP="005861FC">
            <w:pPr>
              <w:tabs>
                <w:tab w:val="left" w:pos="284"/>
              </w:tabs>
              <w:jc w:val="center"/>
              <w:rPr>
                <w:rFonts w:ascii="Tahoma" w:hAnsi="Tahoma" w:cs="Tahoma"/>
                <w:b/>
                <w:bCs/>
                <w:color w:val="FF0000"/>
              </w:rPr>
            </w:pPr>
            <w:r>
              <w:rPr>
                <w:rFonts w:ascii="Tahoma" w:hAnsi="Tahoma" w:cs="Tahoma"/>
                <w:b/>
                <w:bCs/>
                <w:color w:val="FF0000"/>
              </w:rPr>
              <w:t>CA0408</w:t>
            </w:r>
            <w:r w:rsidRPr="00D511E3">
              <w:rPr>
                <w:rFonts w:ascii="Tahoma" w:hAnsi="Tahoma" w:cs="Tahoma"/>
                <w:b/>
                <w:bCs/>
                <w:color w:val="FF0000"/>
              </w:rPr>
              <w:t xml:space="preserve"> </w:t>
            </w:r>
            <w:r>
              <w:rPr>
                <w:rFonts w:ascii="Tahoma" w:hAnsi="Tahoma" w:cs="Tahoma"/>
                <w:b/>
                <w:bCs/>
                <w:color w:val="FF0000"/>
              </w:rPr>
              <w:t>SGN</w:t>
            </w:r>
            <w:r>
              <w:rPr>
                <w:rFonts w:ascii="Tahoma" w:hAnsi="Tahoma" w:cs="Tahoma"/>
                <w:b/>
                <w:bCs/>
                <w:color w:val="FF0000"/>
                <w:lang w:val="vi-VN"/>
              </w:rPr>
              <w:t>-</w:t>
            </w:r>
            <w:r>
              <w:rPr>
                <w:rFonts w:ascii="Tahoma" w:hAnsi="Tahoma" w:cs="Tahoma"/>
                <w:b/>
                <w:bCs/>
                <w:color w:val="FF0000"/>
              </w:rPr>
              <w:t>CKG</w:t>
            </w:r>
            <w:r>
              <w:rPr>
                <w:rFonts w:ascii="Tahoma" w:hAnsi="Tahoma" w:cs="Tahoma"/>
                <w:b/>
                <w:bCs/>
                <w:color w:val="FF0000"/>
                <w:lang w:val="vi-VN"/>
              </w:rPr>
              <w:t xml:space="preserve"> </w:t>
            </w:r>
            <w:r>
              <w:rPr>
                <w:rFonts w:ascii="Tahoma" w:hAnsi="Tahoma" w:cs="Tahoma"/>
                <w:b/>
                <w:bCs/>
                <w:color w:val="FF0000"/>
              </w:rPr>
              <w:t>00:20</w:t>
            </w:r>
            <w:r>
              <w:rPr>
                <w:rFonts w:ascii="Tahoma" w:hAnsi="Tahoma" w:cs="Tahoma"/>
                <w:b/>
                <w:bCs/>
                <w:color w:val="FF0000"/>
                <w:lang w:val="vi-VN"/>
              </w:rPr>
              <w:t xml:space="preserve"> – </w:t>
            </w:r>
            <w:r>
              <w:rPr>
                <w:rFonts w:ascii="Tahoma" w:hAnsi="Tahoma" w:cs="Tahoma"/>
                <w:b/>
                <w:bCs/>
                <w:color w:val="FF0000"/>
              </w:rPr>
              <w:t>05:00</w:t>
            </w:r>
          </w:p>
          <w:p w14:paraId="4F371EC3" w14:textId="22FB5985" w:rsidR="005861FC" w:rsidRPr="00EB7524" w:rsidRDefault="005861FC" w:rsidP="005861FC">
            <w:pPr>
              <w:tabs>
                <w:tab w:val="left" w:pos="284"/>
              </w:tabs>
              <w:jc w:val="center"/>
              <w:rPr>
                <w:rFonts w:ascii="Tahoma" w:hAnsi="Tahoma" w:cs="Tahoma"/>
                <w:b/>
                <w:bCs/>
                <w:color w:val="00B050"/>
                <w:sz w:val="18"/>
                <w:szCs w:val="18"/>
              </w:rPr>
            </w:pPr>
            <w:r>
              <w:rPr>
                <w:rFonts w:ascii="Tahoma" w:hAnsi="Tahoma" w:cs="Tahoma"/>
                <w:b/>
                <w:bCs/>
                <w:color w:val="00B050"/>
                <w:sz w:val="18"/>
                <w:szCs w:val="18"/>
              </w:rPr>
              <w:t>CA4481 CKG-DLU 07:05</w:t>
            </w:r>
            <w:r w:rsidRPr="00EB7524">
              <w:rPr>
                <w:rFonts w:ascii="Tahoma" w:hAnsi="Tahoma" w:cs="Tahoma"/>
                <w:b/>
                <w:bCs/>
                <w:color w:val="00B050"/>
                <w:sz w:val="18"/>
                <w:szCs w:val="18"/>
                <w:lang w:val="vi-VN"/>
              </w:rPr>
              <w:t xml:space="preserve"> – </w:t>
            </w:r>
            <w:r w:rsidRPr="00EB7524">
              <w:rPr>
                <w:rFonts w:ascii="Tahoma" w:hAnsi="Tahoma" w:cs="Tahoma"/>
                <w:b/>
                <w:bCs/>
                <w:color w:val="00B050"/>
                <w:sz w:val="18"/>
                <w:szCs w:val="18"/>
              </w:rPr>
              <w:t>08:50</w:t>
            </w:r>
          </w:p>
          <w:p w14:paraId="10A3F995" w14:textId="77777777" w:rsidR="005861FC" w:rsidRPr="00E15AE7" w:rsidRDefault="005861FC" w:rsidP="005861FC">
            <w:pPr>
              <w:tabs>
                <w:tab w:val="left" w:pos="284"/>
              </w:tabs>
              <w:jc w:val="center"/>
              <w:rPr>
                <w:rFonts w:ascii="Tahoma" w:hAnsi="Tahoma" w:cs="Tahoma"/>
                <w:b/>
                <w:bCs/>
                <w:color w:val="000000" w:themeColor="text1"/>
                <w:sz w:val="22"/>
                <w:szCs w:val="22"/>
                <w:lang w:val="vi-VN"/>
              </w:rPr>
            </w:pPr>
            <w:r w:rsidRPr="00764EF0">
              <w:rPr>
                <w:rFonts w:ascii="Tahoma" w:hAnsi="Tahoma" w:cs="Tahoma"/>
                <w:b/>
                <w:bCs/>
                <w:color w:val="000000" w:themeColor="text1"/>
                <w:sz w:val="22"/>
                <w:szCs w:val="22"/>
                <w:lang w:val="vi-VN"/>
              </w:rPr>
              <w:t>-----o0o-----</w:t>
            </w:r>
          </w:p>
          <w:p w14:paraId="7DAA7B54" w14:textId="77777777" w:rsidR="005861FC" w:rsidRPr="00EB7524" w:rsidRDefault="005861FC" w:rsidP="005861FC">
            <w:pPr>
              <w:tabs>
                <w:tab w:val="left" w:pos="284"/>
              </w:tabs>
              <w:jc w:val="center"/>
              <w:rPr>
                <w:rFonts w:ascii="Tahoma" w:hAnsi="Tahoma" w:cs="Tahoma"/>
                <w:b/>
                <w:bCs/>
                <w:color w:val="00B050"/>
                <w:sz w:val="18"/>
                <w:szCs w:val="18"/>
                <w:lang w:val="vi-VN"/>
              </w:rPr>
            </w:pPr>
            <w:r w:rsidRPr="00EB7524">
              <w:rPr>
                <w:rFonts w:ascii="Tahoma" w:hAnsi="Tahoma" w:cs="Tahoma"/>
                <w:b/>
                <w:bCs/>
                <w:color w:val="00B050"/>
                <w:sz w:val="18"/>
                <w:szCs w:val="18"/>
                <w:lang w:val="vi-VN"/>
              </w:rPr>
              <w:t>CA4482 DLU-CKG 11:10 12:50</w:t>
            </w:r>
          </w:p>
          <w:p w14:paraId="5EA673CA" w14:textId="371E82DC" w:rsidR="005861FC" w:rsidRPr="00EB7524" w:rsidRDefault="005861FC" w:rsidP="005861FC">
            <w:pPr>
              <w:tabs>
                <w:tab w:val="left" w:pos="284"/>
              </w:tabs>
              <w:jc w:val="center"/>
              <w:rPr>
                <w:rFonts w:ascii="Tahoma" w:hAnsi="Tahoma" w:cs="Tahoma"/>
                <w:b/>
                <w:bCs/>
                <w:color w:val="FF0000"/>
              </w:rPr>
            </w:pPr>
            <w:r>
              <w:rPr>
                <w:rFonts w:ascii="Tahoma" w:hAnsi="Tahoma" w:cs="Tahoma"/>
                <w:b/>
                <w:bCs/>
                <w:color w:val="FF0000"/>
                <w:lang w:val="vi-VN"/>
              </w:rPr>
              <w:t>CA0407 CKG</w:t>
            </w:r>
            <w:r w:rsidRPr="0075714B">
              <w:rPr>
                <w:rFonts w:ascii="Tahoma" w:hAnsi="Tahoma" w:cs="Tahoma"/>
                <w:b/>
                <w:bCs/>
                <w:color w:val="FF0000"/>
                <w:lang w:val="vi-VN"/>
              </w:rPr>
              <w:t xml:space="preserve">-SGN </w:t>
            </w:r>
            <w:r>
              <w:rPr>
                <w:rFonts w:ascii="Tahoma" w:hAnsi="Tahoma" w:cs="Tahoma"/>
                <w:b/>
                <w:bCs/>
                <w:color w:val="FF0000"/>
                <w:lang w:val="vi-VN"/>
              </w:rPr>
              <w:t>19:25 – 22:15</w:t>
            </w:r>
          </w:p>
        </w:tc>
        <w:tc>
          <w:tcPr>
            <w:tcW w:w="1701" w:type="dxa"/>
            <w:vAlign w:val="center"/>
          </w:tcPr>
          <w:p w14:paraId="32B4F50F" w14:textId="5C239C11" w:rsidR="005861FC" w:rsidRPr="00427488" w:rsidRDefault="005861FC" w:rsidP="005861FC">
            <w:pPr>
              <w:tabs>
                <w:tab w:val="left" w:pos="284"/>
              </w:tabs>
              <w:jc w:val="center"/>
              <w:rPr>
                <w:rFonts w:ascii="Tahoma" w:hAnsi="Tahoma" w:cs="Tahoma"/>
                <w:b/>
                <w:bCs/>
                <w:color w:val="FF0000"/>
              </w:rPr>
            </w:pPr>
            <w:r w:rsidRPr="00EB7524">
              <w:rPr>
                <w:rFonts w:ascii="Tahoma" w:hAnsi="Tahoma" w:cs="Tahoma"/>
                <w:b/>
                <w:bCs/>
                <w:color w:val="00B050"/>
              </w:rPr>
              <w:t>21.990.000</w:t>
            </w:r>
          </w:p>
        </w:tc>
        <w:tc>
          <w:tcPr>
            <w:tcW w:w="1984" w:type="dxa"/>
            <w:vAlign w:val="center"/>
          </w:tcPr>
          <w:p w14:paraId="632A10C5" w14:textId="46CF7428" w:rsidR="005861FC" w:rsidRDefault="005861FC" w:rsidP="005861FC">
            <w:pPr>
              <w:tabs>
                <w:tab w:val="left" w:pos="284"/>
              </w:tabs>
              <w:jc w:val="center"/>
              <w:rPr>
                <w:rFonts w:ascii="Tahoma" w:hAnsi="Tahoma" w:cs="Tahoma"/>
                <w:b/>
                <w:bCs/>
              </w:rPr>
            </w:pPr>
            <w:r>
              <w:rPr>
                <w:rFonts w:ascii="Tahoma" w:hAnsi="Tahoma" w:cs="Tahoma"/>
                <w:b/>
                <w:bCs/>
              </w:rPr>
              <w:t>19.790.000</w:t>
            </w:r>
          </w:p>
        </w:tc>
        <w:tc>
          <w:tcPr>
            <w:tcW w:w="1843" w:type="dxa"/>
            <w:vAlign w:val="center"/>
          </w:tcPr>
          <w:p w14:paraId="5FD24AFA" w14:textId="0B0DD43D" w:rsidR="005861FC" w:rsidRDefault="005861FC" w:rsidP="005861FC">
            <w:pPr>
              <w:tabs>
                <w:tab w:val="left" w:pos="284"/>
              </w:tabs>
              <w:jc w:val="center"/>
              <w:rPr>
                <w:rFonts w:ascii="Tahoma" w:hAnsi="Tahoma" w:cs="Tahoma"/>
                <w:b/>
                <w:bCs/>
              </w:rPr>
            </w:pPr>
            <w:r>
              <w:rPr>
                <w:rFonts w:ascii="Tahoma" w:hAnsi="Tahoma" w:cs="Tahoma"/>
                <w:b/>
                <w:bCs/>
              </w:rPr>
              <w:t>6.590.000</w:t>
            </w:r>
          </w:p>
        </w:tc>
      </w:tr>
      <w:tr w:rsidR="005861FC" w:rsidRPr="00C83993" w14:paraId="48FE07CA" w14:textId="77777777" w:rsidTr="001D635A">
        <w:trPr>
          <w:trHeight w:val="411"/>
        </w:trPr>
        <w:tc>
          <w:tcPr>
            <w:tcW w:w="1838" w:type="dxa"/>
            <w:vAlign w:val="center"/>
          </w:tcPr>
          <w:p w14:paraId="02B3F193" w14:textId="39903BBF" w:rsidR="005861FC" w:rsidRPr="00F55A31" w:rsidRDefault="005861FC" w:rsidP="005861FC">
            <w:pPr>
              <w:tabs>
                <w:tab w:val="left" w:pos="284"/>
              </w:tabs>
              <w:jc w:val="center"/>
              <w:rPr>
                <w:rFonts w:ascii="Tahoma" w:hAnsi="Tahoma" w:cs="Tahoma"/>
                <w:b/>
                <w:bCs/>
                <w:color w:val="FF0000"/>
              </w:rPr>
            </w:pPr>
            <w:r w:rsidRPr="00F55A31">
              <w:rPr>
                <w:rFonts w:ascii="Tahoma" w:hAnsi="Tahoma" w:cs="Tahoma"/>
                <w:b/>
                <w:bCs/>
                <w:color w:val="FF0000"/>
              </w:rPr>
              <w:t>03 THÁNG 06</w:t>
            </w:r>
          </w:p>
          <w:p w14:paraId="26D65416" w14:textId="77777777" w:rsidR="005861FC" w:rsidRPr="00F55A31" w:rsidRDefault="005861FC" w:rsidP="005861FC">
            <w:pPr>
              <w:tabs>
                <w:tab w:val="left" w:pos="284"/>
              </w:tabs>
              <w:jc w:val="center"/>
              <w:rPr>
                <w:rFonts w:ascii="Tahoma" w:hAnsi="Tahoma" w:cs="Tahoma"/>
                <w:b/>
                <w:bCs/>
                <w:color w:val="FF0000"/>
              </w:rPr>
            </w:pPr>
            <w:r w:rsidRPr="00F55A31">
              <w:rPr>
                <w:rFonts w:ascii="Tahoma" w:hAnsi="Tahoma" w:cs="Tahoma"/>
                <w:b/>
                <w:bCs/>
                <w:color w:val="FF0000"/>
              </w:rPr>
              <w:t>10 THÀNG 06</w:t>
            </w:r>
          </w:p>
          <w:p w14:paraId="16C70F10" w14:textId="60A6C1B6" w:rsidR="005861FC" w:rsidRPr="00F55A31" w:rsidRDefault="005861FC" w:rsidP="005861FC">
            <w:pPr>
              <w:tabs>
                <w:tab w:val="left" w:pos="284"/>
              </w:tabs>
              <w:jc w:val="center"/>
              <w:rPr>
                <w:rFonts w:ascii="Tahoma" w:hAnsi="Tahoma" w:cs="Tahoma"/>
                <w:b/>
                <w:bCs/>
                <w:color w:val="FF0000"/>
              </w:rPr>
            </w:pPr>
            <w:r w:rsidRPr="00F55A31">
              <w:rPr>
                <w:rFonts w:ascii="Tahoma" w:hAnsi="Tahoma" w:cs="Tahoma"/>
                <w:b/>
                <w:bCs/>
                <w:color w:val="FF0000"/>
              </w:rPr>
              <w:t>24 THÁNG 06</w:t>
            </w:r>
          </w:p>
        </w:tc>
        <w:tc>
          <w:tcPr>
            <w:tcW w:w="4111" w:type="dxa"/>
            <w:vAlign w:val="center"/>
          </w:tcPr>
          <w:p w14:paraId="4332677F" w14:textId="77777777" w:rsidR="005861FC" w:rsidRPr="001F2188" w:rsidRDefault="005861FC" w:rsidP="005861FC">
            <w:pPr>
              <w:tabs>
                <w:tab w:val="left" w:pos="284"/>
              </w:tabs>
              <w:jc w:val="center"/>
              <w:rPr>
                <w:rFonts w:ascii="Tahoma" w:hAnsi="Tahoma" w:cs="Tahoma"/>
                <w:b/>
                <w:bCs/>
                <w:color w:val="7030A0"/>
                <w:sz w:val="22"/>
                <w:szCs w:val="22"/>
              </w:rPr>
            </w:pPr>
            <w:r w:rsidRPr="001F2188">
              <w:rPr>
                <w:rFonts w:ascii="Tahoma" w:hAnsi="Tahoma" w:cs="Tahoma"/>
                <w:b/>
                <w:bCs/>
                <w:color w:val="7030A0"/>
                <w:sz w:val="22"/>
                <w:szCs w:val="22"/>
              </w:rPr>
              <w:t>(Ra sân bây trước một đêm)</w:t>
            </w:r>
          </w:p>
          <w:p w14:paraId="7FB94D32" w14:textId="449AE4D9" w:rsidR="005861FC" w:rsidRDefault="005861FC" w:rsidP="005861FC">
            <w:pPr>
              <w:tabs>
                <w:tab w:val="left" w:pos="284"/>
              </w:tabs>
              <w:jc w:val="center"/>
              <w:rPr>
                <w:rFonts w:ascii="Tahoma" w:hAnsi="Tahoma" w:cs="Tahoma"/>
                <w:b/>
                <w:bCs/>
                <w:color w:val="FF0000"/>
              </w:rPr>
            </w:pPr>
            <w:r>
              <w:rPr>
                <w:rFonts w:ascii="Tahoma" w:hAnsi="Tahoma" w:cs="Tahoma"/>
                <w:b/>
                <w:bCs/>
                <w:color w:val="FF0000"/>
              </w:rPr>
              <w:t>CA0408</w:t>
            </w:r>
            <w:r w:rsidRPr="00D511E3">
              <w:rPr>
                <w:rFonts w:ascii="Tahoma" w:hAnsi="Tahoma" w:cs="Tahoma"/>
                <w:b/>
                <w:bCs/>
                <w:color w:val="FF0000"/>
              </w:rPr>
              <w:t xml:space="preserve"> </w:t>
            </w:r>
            <w:r>
              <w:rPr>
                <w:rFonts w:ascii="Tahoma" w:hAnsi="Tahoma" w:cs="Tahoma"/>
                <w:b/>
                <w:bCs/>
                <w:color w:val="FF0000"/>
              </w:rPr>
              <w:t>SGN</w:t>
            </w:r>
            <w:r>
              <w:rPr>
                <w:rFonts w:ascii="Tahoma" w:hAnsi="Tahoma" w:cs="Tahoma"/>
                <w:b/>
                <w:bCs/>
                <w:color w:val="FF0000"/>
                <w:lang w:val="vi-VN"/>
              </w:rPr>
              <w:t>-</w:t>
            </w:r>
            <w:r>
              <w:rPr>
                <w:rFonts w:ascii="Tahoma" w:hAnsi="Tahoma" w:cs="Tahoma"/>
                <w:b/>
                <w:bCs/>
                <w:color w:val="FF0000"/>
              </w:rPr>
              <w:t>CKG</w:t>
            </w:r>
            <w:r>
              <w:rPr>
                <w:rFonts w:ascii="Tahoma" w:hAnsi="Tahoma" w:cs="Tahoma"/>
                <w:b/>
                <w:bCs/>
                <w:color w:val="FF0000"/>
                <w:lang w:val="vi-VN"/>
              </w:rPr>
              <w:t xml:space="preserve"> </w:t>
            </w:r>
            <w:r>
              <w:rPr>
                <w:rFonts w:ascii="Tahoma" w:hAnsi="Tahoma" w:cs="Tahoma"/>
                <w:b/>
                <w:bCs/>
                <w:color w:val="FF0000"/>
              </w:rPr>
              <w:t>00:20</w:t>
            </w:r>
            <w:r>
              <w:rPr>
                <w:rFonts w:ascii="Tahoma" w:hAnsi="Tahoma" w:cs="Tahoma"/>
                <w:b/>
                <w:bCs/>
                <w:color w:val="FF0000"/>
                <w:lang w:val="vi-VN"/>
              </w:rPr>
              <w:t xml:space="preserve"> – </w:t>
            </w:r>
            <w:r>
              <w:rPr>
                <w:rFonts w:ascii="Tahoma" w:hAnsi="Tahoma" w:cs="Tahoma"/>
                <w:b/>
                <w:bCs/>
                <w:color w:val="FF0000"/>
              </w:rPr>
              <w:t>05:00</w:t>
            </w:r>
          </w:p>
          <w:p w14:paraId="02D3841C" w14:textId="797D9669" w:rsidR="005861FC" w:rsidRPr="00EB7524" w:rsidRDefault="005861FC" w:rsidP="005861FC">
            <w:pPr>
              <w:tabs>
                <w:tab w:val="left" w:pos="284"/>
              </w:tabs>
              <w:jc w:val="center"/>
              <w:rPr>
                <w:rFonts w:ascii="Tahoma" w:hAnsi="Tahoma" w:cs="Tahoma"/>
                <w:b/>
                <w:bCs/>
                <w:color w:val="00B050"/>
                <w:sz w:val="18"/>
                <w:szCs w:val="18"/>
              </w:rPr>
            </w:pPr>
            <w:r>
              <w:rPr>
                <w:rFonts w:ascii="Tahoma" w:hAnsi="Tahoma" w:cs="Tahoma"/>
                <w:b/>
                <w:bCs/>
                <w:color w:val="00B050"/>
                <w:sz w:val="18"/>
                <w:szCs w:val="18"/>
              </w:rPr>
              <w:t>CA4481 CKG-DLU 07:05</w:t>
            </w:r>
            <w:r w:rsidRPr="00EB7524">
              <w:rPr>
                <w:rFonts w:ascii="Tahoma" w:hAnsi="Tahoma" w:cs="Tahoma"/>
                <w:b/>
                <w:bCs/>
                <w:color w:val="00B050"/>
                <w:sz w:val="18"/>
                <w:szCs w:val="18"/>
                <w:lang w:val="vi-VN"/>
              </w:rPr>
              <w:t xml:space="preserve"> – </w:t>
            </w:r>
            <w:r w:rsidRPr="00EB7524">
              <w:rPr>
                <w:rFonts w:ascii="Tahoma" w:hAnsi="Tahoma" w:cs="Tahoma"/>
                <w:b/>
                <w:bCs/>
                <w:color w:val="00B050"/>
                <w:sz w:val="18"/>
                <w:szCs w:val="18"/>
              </w:rPr>
              <w:t>08:50</w:t>
            </w:r>
          </w:p>
          <w:p w14:paraId="077FCCEA" w14:textId="77777777" w:rsidR="005861FC" w:rsidRPr="00E15AE7" w:rsidRDefault="005861FC" w:rsidP="005861FC">
            <w:pPr>
              <w:tabs>
                <w:tab w:val="left" w:pos="284"/>
              </w:tabs>
              <w:jc w:val="center"/>
              <w:rPr>
                <w:rFonts w:ascii="Tahoma" w:hAnsi="Tahoma" w:cs="Tahoma"/>
                <w:b/>
                <w:bCs/>
                <w:color w:val="000000" w:themeColor="text1"/>
                <w:sz w:val="22"/>
                <w:szCs w:val="22"/>
                <w:lang w:val="vi-VN"/>
              </w:rPr>
            </w:pPr>
            <w:r w:rsidRPr="00764EF0">
              <w:rPr>
                <w:rFonts w:ascii="Tahoma" w:hAnsi="Tahoma" w:cs="Tahoma"/>
                <w:b/>
                <w:bCs/>
                <w:color w:val="000000" w:themeColor="text1"/>
                <w:sz w:val="22"/>
                <w:szCs w:val="22"/>
                <w:lang w:val="vi-VN"/>
              </w:rPr>
              <w:t>-----o0o-----</w:t>
            </w:r>
          </w:p>
          <w:p w14:paraId="4CE4DCF7" w14:textId="77777777" w:rsidR="005861FC" w:rsidRPr="00EB7524" w:rsidRDefault="005861FC" w:rsidP="005861FC">
            <w:pPr>
              <w:tabs>
                <w:tab w:val="left" w:pos="284"/>
              </w:tabs>
              <w:jc w:val="center"/>
              <w:rPr>
                <w:rFonts w:ascii="Tahoma" w:hAnsi="Tahoma" w:cs="Tahoma"/>
                <w:b/>
                <w:bCs/>
                <w:color w:val="00B050"/>
                <w:sz w:val="18"/>
                <w:szCs w:val="18"/>
                <w:lang w:val="vi-VN"/>
              </w:rPr>
            </w:pPr>
            <w:r w:rsidRPr="00EB7524">
              <w:rPr>
                <w:rFonts w:ascii="Tahoma" w:hAnsi="Tahoma" w:cs="Tahoma"/>
                <w:b/>
                <w:bCs/>
                <w:color w:val="00B050"/>
                <w:sz w:val="18"/>
                <w:szCs w:val="18"/>
                <w:lang w:val="vi-VN"/>
              </w:rPr>
              <w:t>CA4482 DLU-CKG 11:10 12:50</w:t>
            </w:r>
          </w:p>
          <w:p w14:paraId="6D999FEB" w14:textId="02FDC3CB" w:rsidR="005861FC" w:rsidRPr="001F2188" w:rsidRDefault="005861FC" w:rsidP="005861FC">
            <w:pPr>
              <w:tabs>
                <w:tab w:val="left" w:pos="284"/>
              </w:tabs>
              <w:jc w:val="center"/>
              <w:rPr>
                <w:rFonts w:ascii="Tahoma" w:hAnsi="Tahoma" w:cs="Tahoma"/>
                <w:b/>
                <w:bCs/>
                <w:color w:val="7030A0"/>
                <w:sz w:val="22"/>
                <w:szCs w:val="22"/>
              </w:rPr>
            </w:pPr>
            <w:r>
              <w:rPr>
                <w:rFonts w:ascii="Tahoma" w:hAnsi="Tahoma" w:cs="Tahoma"/>
                <w:b/>
                <w:bCs/>
                <w:color w:val="FF0000"/>
                <w:lang w:val="vi-VN"/>
              </w:rPr>
              <w:t>CA0407 CKG</w:t>
            </w:r>
            <w:r w:rsidRPr="0075714B">
              <w:rPr>
                <w:rFonts w:ascii="Tahoma" w:hAnsi="Tahoma" w:cs="Tahoma"/>
                <w:b/>
                <w:bCs/>
                <w:color w:val="FF0000"/>
                <w:lang w:val="vi-VN"/>
              </w:rPr>
              <w:t xml:space="preserve">-SGN </w:t>
            </w:r>
            <w:r>
              <w:rPr>
                <w:rFonts w:ascii="Tahoma" w:hAnsi="Tahoma" w:cs="Tahoma"/>
                <w:b/>
                <w:bCs/>
                <w:color w:val="FF0000"/>
                <w:lang w:val="vi-VN"/>
              </w:rPr>
              <w:t>19:25 – 22:15</w:t>
            </w:r>
          </w:p>
        </w:tc>
        <w:tc>
          <w:tcPr>
            <w:tcW w:w="1701" w:type="dxa"/>
            <w:vAlign w:val="center"/>
          </w:tcPr>
          <w:p w14:paraId="3998E2AC" w14:textId="42261261" w:rsidR="005861FC" w:rsidRPr="00EB7524" w:rsidRDefault="005861FC" w:rsidP="005861FC">
            <w:pPr>
              <w:tabs>
                <w:tab w:val="left" w:pos="284"/>
              </w:tabs>
              <w:jc w:val="center"/>
              <w:rPr>
                <w:rFonts w:ascii="Tahoma" w:hAnsi="Tahoma" w:cs="Tahoma"/>
                <w:b/>
                <w:bCs/>
                <w:color w:val="00B050"/>
              </w:rPr>
            </w:pPr>
            <w:r w:rsidRPr="00427488">
              <w:rPr>
                <w:rFonts w:ascii="Tahoma" w:hAnsi="Tahoma" w:cs="Tahoma"/>
                <w:b/>
                <w:bCs/>
                <w:color w:val="FF0000"/>
              </w:rPr>
              <w:t>2</w:t>
            </w:r>
            <w:r>
              <w:rPr>
                <w:rFonts w:ascii="Tahoma" w:hAnsi="Tahoma" w:cs="Tahoma"/>
                <w:b/>
                <w:bCs/>
                <w:color w:val="FF0000"/>
              </w:rPr>
              <w:t>1</w:t>
            </w:r>
            <w:r w:rsidRPr="00427488">
              <w:rPr>
                <w:rFonts w:ascii="Tahoma" w:hAnsi="Tahoma" w:cs="Tahoma"/>
                <w:b/>
                <w:bCs/>
                <w:color w:val="FF0000"/>
              </w:rPr>
              <w:t>.990.000</w:t>
            </w:r>
          </w:p>
        </w:tc>
        <w:tc>
          <w:tcPr>
            <w:tcW w:w="1984" w:type="dxa"/>
            <w:vAlign w:val="center"/>
          </w:tcPr>
          <w:p w14:paraId="393CB454" w14:textId="3FA2CAC9" w:rsidR="005861FC" w:rsidRDefault="005861FC" w:rsidP="005861FC">
            <w:pPr>
              <w:tabs>
                <w:tab w:val="left" w:pos="284"/>
              </w:tabs>
              <w:jc w:val="center"/>
              <w:rPr>
                <w:rFonts w:ascii="Tahoma" w:hAnsi="Tahoma" w:cs="Tahoma"/>
                <w:b/>
                <w:bCs/>
              </w:rPr>
            </w:pPr>
            <w:r>
              <w:rPr>
                <w:rFonts w:ascii="Tahoma" w:hAnsi="Tahoma" w:cs="Tahoma"/>
                <w:b/>
                <w:bCs/>
              </w:rPr>
              <w:t>19.790.000</w:t>
            </w:r>
          </w:p>
        </w:tc>
        <w:tc>
          <w:tcPr>
            <w:tcW w:w="1843" w:type="dxa"/>
            <w:vAlign w:val="center"/>
          </w:tcPr>
          <w:p w14:paraId="68DEDE2B" w14:textId="332862A7" w:rsidR="005861FC" w:rsidRDefault="005861FC" w:rsidP="005861FC">
            <w:pPr>
              <w:tabs>
                <w:tab w:val="left" w:pos="284"/>
              </w:tabs>
              <w:jc w:val="center"/>
              <w:rPr>
                <w:rFonts w:ascii="Tahoma" w:hAnsi="Tahoma" w:cs="Tahoma"/>
                <w:b/>
                <w:bCs/>
              </w:rPr>
            </w:pPr>
            <w:r>
              <w:rPr>
                <w:rFonts w:ascii="Tahoma" w:hAnsi="Tahoma" w:cs="Tahoma"/>
                <w:b/>
                <w:bCs/>
              </w:rPr>
              <w:t>6.590.000</w:t>
            </w:r>
          </w:p>
        </w:tc>
      </w:tr>
    </w:tbl>
    <w:p w14:paraId="22D831E7" w14:textId="04755F3F" w:rsidR="000E643D" w:rsidRPr="00F61479" w:rsidRDefault="000E643D" w:rsidP="000E643D">
      <w:pPr>
        <w:pStyle w:val="ListParagraph"/>
        <w:numPr>
          <w:ilvl w:val="0"/>
          <w:numId w:val="4"/>
        </w:numPr>
        <w:tabs>
          <w:tab w:val="left" w:pos="360"/>
        </w:tabs>
        <w:ind w:left="0" w:firstLine="0"/>
        <w:jc w:val="both"/>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5AFF20CA" w14:textId="7894F311" w:rsidR="000E643D" w:rsidRPr="0091679D" w:rsidRDefault="000E643D" w:rsidP="000E643D">
      <w:pPr>
        <w:pStyle w:val="BodyText"/>
        <w:numPr>
          <w:ilvl w:val="0"/>
          <w:numId w:val="2"/>
        </w:numPr>
        <w:tabs>
          <w:tab w:val="left" w:pos="-360"/>
          <w:tab w:val="left" w:pos="270"/>
        </w:tabs>
        <w:spacing w:after="0"/>
        <w:ind w:left="0" w:firstLine="0"/>
        <w:jc w:val="both"/>
        <w:rPr>
          <w:rFonts w:ascii="Tahoma" w:hAnsi="Tahoma" w:cs="Tahoma"/>
          <w:b/>
          <w:iCs/>
          <w:color w:val="0D0D0D" w:themeColor="text1" w:themeTint="F2"/>
          <w:lang w:val="pt-BR"/>
        </w:rPr>
      </w:pPr>
      <w:r w:rsidRPr="0091679D">
        <w:rPr>
          <w:rFonts w:ascii="Tahoma" w:hAnsi="Tahoma" w:cs="Tahoma"/>
          <w:color w:val="0D0D0D" w:themeColor="text1" w:themeTint="F2"/>
          <w:lang w:val="pt-BR"/>
        </w:rPr>
        <w:t xml:space="preserve">Vé máy bay khứ hồi </w:t>
      </w:r>
      <w:r w:rsidRPr="0091679D">
        <w:rPr>
          <w:rFonts w:ascii="Tahoma" w:hAnsi="Tahoma" w:cs="Tahoma"/>
          <w:bCs/>
          <w:color w:val="0D0D0D" w:themeColor="text1" w:themeTint="F2"/>
          <w:lang w:val="pt-BR"/>
        </w:rPr>
        <w:t xml:space="preserve">theo đoàn </w:t>
      </w:r>
      <w:r w:rsidR="00316527" w:rsidRPr="0091679D">
        <w:rPr>
          <w:rFonts w:ascii="Tahoma" w:hAnsi="Tahoma" w:cs="Tahoma"/>
          <w:b/>
          <w:color w:val="0D0D0D" w:themeColor="text1" w:themeTint="F2"/>
          <w:lang w:val="pt-BR"/>
        </w:rPr>
        <w:t>(gồm 20</w:t>
      </w:r>
      <w:r w:rsidRPr="0091679D">
        <w:rPr>
          <w:rFonts w:ascii="Tahoma" w:hAnsi="Tahoma" w:cs="Tahoma"/>
          <w:b/>
          <w:color w:val="0D0D0D" w:themeColor="text1" w:themeTint="F2"/>
          <w:lang w:val="pt-BR"/>
        </w:rPr>
        <w:t>kg</w:t>
      </w:r>
      <w:r w:rsidR="00CE3477" w:rsidRPr="0091679D">
        <w:rPr>
          <w:rFonts w:ascii="Tahoma" w:hAnsi="Tahoma" w:cs="Tahoma"/>
          <w:b/>
          <w:color w:val="0D0D0D" w:themeColor="text1" w:themeTint="F2"/>
          <w:lang w:val="pt-BR"/>
        </w:rPr>
        <w:t xml:space="preserve"> hành lý ký gửi và 05</w:t>
      </w:r>
      <w:r w:rsidR="00316527" w:rsidRPr="0091679D">
        <w:rPr>
          <w:rFonts w:ascii="Tahoma" w:hAnsi="Tahoma" w:cs="Tahoma"/>
          <w:b/>
          <w:color w:val="0D0D0D" w:themeColor="text1" w:themeTint="F2"/>
          <w:lang w:val="pt-BR"/>
        </w:rPr>
        <w:t>kg</w:t>
      </w:r>
      <w:r w:rsidRPr="0091679D">
        <w:rPr>
          <w:rFonts w:ascii="Tahoma" w:hAnsi="Tahoma" w:cs="Tahoma"/>
          <w:b/>
          <w:color w:val="0D0D0D" w:themeColor="text1" w:themeTint="F2"/>
          <w:lang w:val="pt-BR"/>
        </w:rPr>
        <w:t xml:space="preserve"> hành lý</w:t>
      </w:r>
      <w:r w:rsidR="00316527" w:rsidRPr="0091679D">
        <w:rPr>
          <w:rFonts w:ascii="Tahoma" w:hAnsi="Tahoma" w:cs="Tahoma"/>
          <w:b/>
          <w:color w:val="0D0D0D" w:themeColor="text1" w:themeTint="F2"/>
          <w:lang w:val="pt-BR"/>
        </w:rPr>
        <w:t xml:space="preserve"> xách tay</w:t>
      </w:r>
      <w:r w:rsidRPr="0091679D">
        <w:rPr>
          <w:rFonts w:ascii="Tahoma" w:hAnsi="Tahoma" w:cs="Tahoma"/>
          <w:b/>
          <w:color w:val="0D0D0D" w:themeColor="text1" w:themeTint="F2"/>
          <w:lang w:val="pt-BR"/>
        </w:rPr>
        <w:t>)</w:t>
      </w:r>
    </w:p>
    <w:p w14:paraId="0899D63B" w14:textId="77777777" w:rsidR="000E643D" w:rsidRPr="006F1DBF" w:rsidRDefault="000E643D" w:rsidP="000E643D">
      <w:pPr>
        <w:pStyle w:val="BodyText"/>
        <w:numPr>
          <w:ilvl w:val="0"/>
          <w:numId w:val="2"/>
        </w:numPr>
        <w:tabs>
          <w:tab w:val="left" w:pos="-360"/>
          <w:tab w:val="left" w:pos="270"/>
        </w:tabs>
        <w:spacing w:after="0"/>
        <w:ind w:left="0" w:firstLine="0"/>
        <w:jc w:val="both"/>
        <w:rPr>
          <w:rFonts w:ascii="Tahoma" w:hAnsi="Tahoma" w:cs="Tahoma"/>
          <w:bCs/>
          <w:iCs/>
          <w:color w:val="000000"/>
          <w:lang w:val="pt-BR"/>
        </w:rPr>
      </w:pPr>
      <w:r w:rsidRPr="006F1DBF">
        <w:rPr>
          <w:rFonts w:ascii="Tahoma" w:hAnsi="Tahoma" w:cs="Tahoma"/>
          <w:bCs/>
          <w:iCs/>
          <w:color w:val="000000"/>
          <w:lang w:val="pt-BR"/>
        </w:rPr>
        <w:t>Bảo hiểm du lịch Quốc tế suốt tuyến.</w:t>
      </w:r>
    </w:p>
    <w:p w14:paraId="10BC37AE" w14:textId="77777777" w:rsidR="000E643D" w:rsidRPr="006F1DBF" w:rsidRDefault="000E643D" w:rsidP="000E643D">
      <w:pPr>
        <w:pStyle w:val="BodyText"/>
        <w:numPr>
          <w:ilvl w:val="0"/>
          <w:numId w:val="2"/>
        </w:numPr>
        <w:tabs>
          <w:tab w:val="left" w:pos="-360"/>
          <w:tab w:val="left" w:pos="270"/>
        </w:tabs>
        <w:spacing w:after="0"/>
        <w:ind w:left="0" w:right="-284" w:firstLine="0"/>
        <w:jc w:val="both"/>
        <w:rPr>
          <w:rFonts w:ascii="Tahoma" w:hAnsi="Tahoma" w:cs="Tahoma"/>
          <w:bCs/>
          <w:iCs/>
          <w:color w:val="000000"/>
          <w:lang w:val="pt-BR"/>
        </w:rPr>
      </w:pPr>
      <w:r w:rsidRPr="006F1DBF">
        <w:rPr>
          <w:rFonts w:ascii="Tahoma" w:hAnsi="Tahoma" w:cs="Tahoma"/>
          <w:bCs/>
          <w:iCs/>
          <w:color w:val="000000"/>
          <w:lang w:val="pt-BR"/>
        </w:rPr>
        <w:t>Phí an ninh sân bay, bảo hiểm hàng không thuế phi trường 2 nước (có thể thay đổi tại thời điểm xuất vé).</w:t>
      </w:r>
    </w:p>
    <w:p w14:paraId="1FB0C210" w14:textId="77777777" w:rsidR="000E643D" w:rsidRPr="006F1DBF" w:rsidRDefault="000E643D" w:rsidP="000E643D">
      <w:pPr>
        <w:pStyle w:val="BodyText"/>
        <w:numPr>
          <w:ilvl w:val="0"/>
          <w:numId w:val="2"/>
        </w:numPr>
        <w:tabs>
          <w:tab w:val="left" w:pos="-360"/>
          <w:tab w:val="left" w:pos="270"/>
        </w:tabs>
        <w:spacing w:after="0"/>
        <w:ind w:left="0" w:right="90" w:firstLine="0"/>
        <w:jc w:val="both"/>
        <w:rPr>
          <w:rFonts w:ascii="Tahoma" w:hAnsi="Tahoma" w:cs="Tahoma"/>
          <w:bCs/>
          <w:iCs/>
          <w:color w:val="000000"/>
          <w:lang w:val="pt-BR"/>
        </w:rPr>
      </w:pPr>
      <w:r w:rsidRPr="006F1DBF">
        <w:rPr>
          <w:rFonts w:ascii="Tahoma" w:hAnsi="Tahoma" w:cs="Tahoma"/>
          <w:bCs/>
          <w:iCs/>
          <w:color w:val="000000"/>
          <w:lang w:val="pt-BR"/>
        </w:rPr>
        <w:t xml:space="preserve">Khách sạn tiêu chuẩn </w:t>
      </w:r>
      <w:r w:rsidRPr="000E65A0">
        <w:rPr>
          <w:rFonts w:ascii="Tahoma" w:hAnsi="Tahoma" w:cs="Tahoma"/>
          <w:b/>
          <w:iCs/>
          <w:color w:val="000000"/>
          <w:lang w:val="pt-BR"/>
        </w:rPr>
        <w:t>4*</w:t>
      </w:r>
      <w:r w:rsidRPr="00066AD9">
        <w:rPr>
          <w:rFonts w:ascii="Tahoma" w:hAnsi="Tahoma" w:cs="Tahoma"/>
          <w:bCs/>
          <w:iCs/>
          <w:color w:val="000000"/>
          <w:lang w:val="pt-BR"/>
        </w:rPr>
        <w:t>:</w:t>
      </w:r>
      <w:r>
        <w:rPr>
          <w:rFonts w:ascii="Tahoma" w:hAnsi="Tahoma" w:cs="Tahoma"/>
          <w:b/>
          <w:bCs/>
          <w:iCs/>
          <w:color w:val="000000"/>
          <w:lang w:val="pt-BR"/>
        </w:rPr>
        <w:t xml:space="preserve"> </w:t>
      </w:r>
      <w:r w:rsidRPr="006F1DBF">
        <w:rPr>
          <w:rFonts w:ascii="Tahoma" w:hAnsi="Tahoma" w:cs="Tahoma"/>
          <w:bCs/>
          <w:iCs/>
          <w:color w:val="000000"/>
          <w:lang w:val="pt-BR"/>
        </w:rPr>
        <w:t>2 người/phòng - phòng 3 người trường hợp đi lẻ nam hoặc nữ.</w:t>
      </w:r>
    </w:p>
    <w:p w14:paraId="5B11ADF6" w14:textId="2EE6BD4A" w:rsidR="000E643D" w:rsidRDefault="000E643D" w:rsidP="00EB7524">
      <w:pPr>
        <w:pStyle w:val="BodyText"/>
        <w:numPr>
          <w:ilvl w:val="0"/>
          <w:numId w:val="9"/>
        </w:numPr>
        <w:tabs>
          <w:tab w:val="left" w:pos="-360"/>
          <w:tab w:val="left" w:pos="426"/>
          <w:tab w:val="left" w:pos="540"/>
        </w:tabs>
        <w:spacing w:after="0"/>
        <w:ind w:right="90"/>
        <w:jc w:val="both"/>
        <w:rPr>
          <w:rFonts w:ascii="Tahoma" w:hAnsi="Tahoma" w:cs="Tahoma"/>
          <w:lang w:val="pt-BR"/>
        </w:rPr>
      </w:pPr>
      <w:r>
        <w:rPr>
          <w:rFonts w:ascii="Tahoma" w:hAnsi="Tahoma" w:cs="Tahoma"/>
          <w:b/>
          <w:lang w:val="pt-BR"/>
        </w:rPr>
        <w:t xml:space="preserve">Đại lý </w:t>
      </w:r>
      <w:r w:rsidRPr="00694680">
        <w:rPr>
          <w:rFonts w:ascii="Tahoma" w:hAnsi="Tahoma" w:cs="Tahoma"/>
          <w:b/>
          <w:lang w:val="pt-BR"/>
        </w:rPr>
        <w:t>:</w:t>
      </w:r>
      <w:r>
        <w:rPr>
          <w:rFonts w:ascii="Tahoma" w:hAnsi="Tahoma" w:cs="Tahoma"/>
          <w:b/>
          <w:lang w:val="vi-VN"/>
        </w:rPr>
        <w:t xml:space="preserve"> </w:t>
      </w:r>
      <w:r w:rsidR="00EB7524" w:rsidRPr="00EB7524">
        <w:rPr>
          <w:rFonts w:ascii="Tahoma" w:hAnsi="Tahoma" w:cs="Tahoma"/>
          <w:b/>
          <w:lang w:val="vi-VN"/>
        </w:rPr>
        <w:t>Dali Chuanguiyu</w:t>
      </w:r>
      <w:r>
        <w:rPr>
          <w:rFonts w:ascii="Tahoma" w:hAnsi="Tahoma" w:cs="Tahoma"/>
          <w:b/>
          <w:lang w:val="vi-VN"/>
        </w:rPr>
        <w:t xml:space="preserve"> Hotel</w:t>
      </w:r>
      <w:r>
        <w:rPr>
          <w:rFonts w:ascii="Tahoma" w:hAnsi="Tahoma" w:cs="Tahoma"/>
          <w:b/>
          <w:lang w:val="pt-BR"/>
        </w:rPr>
        <w:t xml:space="preserve"> </w:t>
      </w:r>
      <w:r w:rsidRPr="00B856D0">
        <w:rPr>
          <w:rFonts w:ascii="Tahoma" w:hAnsi="Tahoma" w:cs="Tahoma"/>
          <w:bCs/>
          <w:lang w:val="pt-BR"/>
        </w:rPr>
        <w:t>hoặc tương đương</w:t>
      </w:r>
    </w:p>
    <w:p w14:paraId="504BA184" w14:textId="2223F14F" w:rsidR="000E643D" w:rsidRPr="00FD44D3" w:rsidRDefault="000E643D" w:rsidP="0039633A">
      <w:pPr>
        <w:pStyle w:val="BodyText"/>
        <w:numPr>
          <w:ilvl w:val="0"/>
          <w:numId w:val="9"/>
        </w:numPr>
        <w:tabs>
          <w:tab w:val="left" w:pos="-360"/>
          <w:tab w:val="left" w:pos="426"/>
          <w:tab w:val="left" w:pos="540"/>
        </w:tabs>
        <w:spacing w:after="0"/>
        <w:ind w:right="90"/>
        <w:jc w:val="both"/>
        <w:rPr>
          <w:rFonts w:ascii="Tahoma" w:hAnsi="Tahoma" w:cs="Tahoma"/>
          <w:lang w:val="pt-BR"/>
        </w:rPr>
      </w:pPr>
      <w:r w:rsidRPr="00FD44D3">
        <w:rPr>
          <w:rFonts w:ascii="Tahoma" w:hAnsi="Tahoma" w:cs="Tahoma"/>
          <w:b/>
          <w:lang w:val="pt-BR"/>
        </w:rPr>
        <w:t>Lệ Giang</w:t>
      </w:r>
      <w:r w:rsidRPr="00FD44D3">
        <w:rPr>
          <w:rFonts w:ascii="Tahoma" w:hAnsi="Tahoma" w:cs="Tahoma"/>
          <w:b/>
          <w:lang w:val="vi-VN"/>
        </w:rPr>
        <w:t xml:space="preserve"> :</w:t>
      </w:r>
      <w:r w:rsidRPr="00FD44D3">
        <w:rPr>
          <w:rFonts w:ascii="Tahoma" w:hAnsi="Tahoma" w:cs="Tahoma"/>
          <w:b/>
          <w:lang w:val="pt-BR"/>
        </w:rPr>
        <w:t xml:space="preserve"> </w:t>
      </w:r>
      <w:r w:rsidR="0039633A" w:rsidRPr="0039633A">
        <w:rPr>
          <w:rFonts w:ascii="Tahoma" w:hAnsi="Tahoma" w:cs="Tahoma"/>
          <w:b/>
          <w:lang w:val="pt-BR"/>
        </w:rPr>
        <w:t>Haiying Langting Holiday Hotel</w:t>
      </w:r>
      <w:r w:rsidR="0039633A">
        <w:rPr>
          <w:rFonts w:ascii="Tahoma" w:hAnsi="Tahoma" w:cs="Tahoma"/>
          <w:b/>
          <w:lang w:val="pt-BR"/>
        </w:rPr>
        <w:t xml:space="preserve"> </w:t>
      </w:r>
      <w:r w:rsidRPr="00FD44D3">
        <w:rPr>
          <w:rFonts w:ascii="Tahoma" w:hAnsi="Tahoma" w:cs="Tahoma"/>
          <w:bCs/>
          <w:lang w:val="pt-BR"/>
        </w:rPr>
        <w:t>hoặc tương đương</w:t>
      </w:r>
    </w:p>
    <w:p w14:paraId="0080150E" w14:textId="4352E8BF" w:rsidR="000E643D" w:rsidRPr="009D2074" w:rsidRDefault="000E643D" w:rsidP="0039633A">
      <w:pPr>
        <w:pStyle w:val="BodyText"/>
        <w:numPr>
          <w:ilvl w:val="0"/>
          <w:numId w:val="9"/>
        </w:numPr>
        <w:tabs>
          <w:tab w:val="left" w:pos="-360"/>
          <w:tab w:val="left" w:pos="426"/>
          <w:tab w:val="left" w:pos="540"/>
        </w:tabs>
        <w:spacing w:after="0"/>
        <w:ind w:right="90"/>
        <w:jc w:val="both"/>
        <w:rPr>
          <w:rFonts w:ascii="Tahoma" w:hAnsi="Tahoma" w:cs="Tahoma"/>
          <w:lang w:val="pt-BR"/>
        </w:rPr>
      </w:pPr>
      <w:r>
        <w:rPr>
          <w:rFonts w:ascii="Tahoma" w:hAnsi="Tahoma" w:cs="Tahoma"/>
          <w:b/>
          <w:lang w:val="pt-BR"/>
        </w:rPr>
        <w:t xml:space="preserve">Shangrila: </w:t>
      </w:r>
      <w:r w:rsidR="0039633A" w:rsidRPr="0039633A">
        <w:rPr>
          <w:rFonts w:ascii="Tahoma" w:hAnsi="Tahoma" w:cs="Tahoma"/>
          <w:b/>
          <w:lang w:val="pt-BR"/>
        </w:rPr>
        <w:t>Shangri-la LANOU International Hotel</w:t>
      </w:r>
      <w:r w:rsidR="0039633A">
        <w:rPr>
          <w:rFonts w:ascii="Tahoma" w:hAnsi="Tahoma" w:cs="Tahoma"/>
          <w:b/>
          <w:lang w:val="pt-BR"/>
        </w:rPr>
        <w:t xml:space="preserve"> </w:t>
      </w:r>
      <w:r w:rsidRPr="00B856D0">
        <w:rPr>
          <w:rFonts w:ascii="Tahoma" w:hAnsi="Tahoma" w:cs="Tahoma"/>
          <w:bCs/>
          <w:lang w:val="pt-BR"/>
        </w:rPr>
        <w:t>hoặc tương đương</w:t>
      </w:r>
    </w:p>
    <w:p w14:paraId="4CB4743B" w14:textId="77777777" w:rsidR="000E643D" w:rsidRPr="009D2074" w:rsidRDefault="000E643D" w:rsidP="000E643D">
      <w:pPr>
        <w:pStyle w:val="BodyText"/>
        <w:numPr>
          <w:ilvl w:val="0"/>
          <w:numId w:val="9"/>
        </w:numPr>
        <w:tabs>
          <w:tab w:val="left" w:pos="-360"/>
          <w:tab w:val="left" w:pos="426"/>
          <w:tab w:val="left" w:pos="540"/>
        </w:tabs>
        <w:spacing w:after="0"/>
        <w:ind w:right="90"/>
        <w:jc w:val="both"/>
        <w:rPr>
          <w:rFonts w:ascii="Tahoma" w:hAnsi="Tahoma" w:cs="Tahoma"/>
          <w:lang w:val="pt-BR"/>
        </w:rPr>
      </w:pPr>
      <w:r>
        <w:rPr>
          <w:rFonts w:ascii="Tahoma" w:hAnsi="Tahoma" w:cs="Tahoma"/>
          <w:b/>
          <w:lang w:val="vi-VN"/>
        </w:rPr>
        <w:t>Trùng Khánh</w:t>
      </w:r>
      <w:r w:rsidRPr="004B7CE5">
        <w:rPr>
          <w:rFonts w:ascii="Tahoma" w:hAnsi="Tahoma" w:cs="Tahoma"/>
          <w:b/>
          <w:lang w:val="vi-VN"/>
        </w:rPr>
        <w:t xml:space="preserve">: </w:t>
      </w:r>
      <w:r>
        <w:rPr>
          <w:rFonts w:ascii="Tahoma" w:hAnsi="Tahoma" w:cs="Tahoma"/>
          <w:b/>
          <w:lang w:val="vi-VN"/>
        </w:rPr>
        <w:t>Ourland H</w:t>
      </w:r>
      <w:r w:rsidRPr="004B7CE5">
        <w:rPr>
          <w:rFonts w:ascii="Tahoma" w:hAnsi="Tahoma" w:cs="Tahoma"/>
          <w:b/>
          <w:lang w:val="vi-VN"/>
        </w:rPr>
        <w:t>otel</w:t>
      </w:r>
      <w:r>
        <w:rPr>
          <w:rFonts w:ascii="Tahoma" w:hAnsi="Tahoma" w:cs="Tahoma"/>
          <w:lang w:val="vi-VN"/>
        </w:rPr>
        <w:t xml:space="preserve"> hoặc tương đương</w:t>
      </w:r>
    </w:p>
    <w:p w14:paraId="41DBD37A" w14:textId="5D1E0D88" w:rsidR="000E643D" w:rsidRPr="004C3559" w:rsidRDefault="000E643D" w:rsidP="000E643D">
      <w:pPr>
        <w:pStyle w:val="BodyText"/>
        <w:numPr>
          <w:ilvl w:val="0"/>
          <w:numId w:val="2"/>
        </w:numPr>
        <w:tabs>
          <w:tab w:val="left" w:pos="-360"/>
          <w:tab w:val="left" w:pos="270"/>
        </w:tabs>
        <w:spacing w:after="0"/>
        <w:ind w:left="0" w:firstLine="0"/>
        <w:jc w:val="both"/>
        <w:rPr>
          <w:rFonts w:ascii="Tahoma" w:hAnsi="Tahoma" w:cs="Tahoma"/>
          <w:bCs/>
          <w:iCs/>
          <w:color w:val="000000"/>
          <w:lang w:val="pt-BR"/>
        </w:rPr>
      </w:pPr>
      <w:r w:rsidRPr="006F1DBF">
        <w:rPr>
          <w:rFonts w:ascii="Tahoma" w:hAnsi="Tahoma" w:cs="Tahoma"/>
          <w:bCs/>
          <w:iCs/>
          <w:color w:val="000000"/>
          <w:lang w:val="pt-BR"/>
        </w:rPr>
        <w:t xml:space="preserve">Visa đoàn nhập cảnh Trung Quốc cho khách </w:t>
      </w:r>
      <w:r w:rsidR="00942016" w:rsidRPr="00942016">
        <w:rPr>
          <w:rFonts w:ascii="Tahoma" w:hAnsi="Tahoma" w:cs="Tahoma"/>
          <w:b/>
          <w:bCs/>
          <w:color w:val="FF0000"/>
          <w:lang w:eastAsia="en-US"/>
        </w:rPr>
        <w:t>H</w:t>
      </w:r>
      <w:r w:rsidRPr="00942016">
        <w:rPr>
          <w:rFonts w:ascii="Tahoma" w:hAnsi="Tahoma" w:cs="Tahoma"/>
          <w:b/>
          <w:bCs/>
          <w:color w:val="FF0000"/>
          <w:lang w:val="vi-VN" w:eastAsia="en-US"/>
        </w:rPr>
        <w:t>ộ chiếu Việt Nam</w:t>
      </w:r>
      <w:r w:rsidRPr="006F1DBF">
        <w:rPr>
          <w:rFonts w:ascii="Tahoma" w:hAnsi="Tahoma" w:cs="Tahoma"/>
          <w:bCs/>
          <w:iCs/>
          <w:color w:val="000000"/>
          <w:lang w:val="pt-BR"/>
        </w:rPr>
        <w:t xml:space="preserve">. </w:t>
      </w:r>
      <w:r w:rsidRPr="006F1DBF">
        <w:rPr>
          <w:rFonts w:ascii="Tahoma" w:hAnsi="Tahoma" w:cs="Tahoma"/>
          <w:b/>
          <w:bCs/>
          <w:iCs/>
          <w:color w:val="000000"/>
          <w:lang w:val="pt-BR"/>
        </w:rPr>
        <w:t>(</w:t>
      </w:r>
      <w:r>
        <w:rPr>
          <w:rFonts w:ascii="Tahoma" w:hAnsi="Tahoma" w:cs="Tahoma"/>
          <w:b/>
          <w:bCs/>
          <w:iCs/>
          <w:color w:val="000000"/>
          <w:lang w:val="pt-BR"/>
        </w:rPr>
        <w:t xml:space="preserve">Scan: </w:t>
      </w:r>
      <w:r w:rsidRPr="006F1DBF">
        <w:rPr>
          <w:rFonts w:ascii="Tahoma" w:hAnsi="Tahoma" w:cs="Tahoma"/>
          <w:b/>
          <w:color w:val="000000"/>
          <w:lang w:val="pt-BR"/>
        </w:rPr>
        <w:t>Hộ chiếu + 2 hình 4*6 nền trắng)</w:t>
      </w:r>
    </w:p>
    <w:p w14:paraId="294CBEAC" w14:textId="55C625DE" w:rsidR="000E643D" w:rsidRPr="006F1DBF" w:rsidRDefault="000E643D" w:rsidP="000E643D">
      <w:pPr>
        <w:pStyle w:val="BodyText"/>
        <w:numPr>
          <w:ilvl w:val="0"/>
          <w:numId w:val="2"/>
        </w:numPr>
        <w:tabs>
          <w:tab w:val="left" w:pos="-360"/>
          <w:tab w:val="left" w:pos="270"/>
        </w:tabs>
        <w:spacing w:after="0"/>
        <w:ind w:left="426" w:hanging="426"/>
        <w:jc w:val="both"/>
        <w:rPr>
          <w:rFonts w:ascii="Tahoma" w:hAnsi="Tahoma" w:cs="Tahoma"/>
          <w:bCs/>
          <w:iCs/>
          <w:color w:val="000000"/>
          <w:lang w:val="pt-BR"/>
        </w:rPr>
      </w:pPr>
      <w:r w:rsidRPr="006F1DBF">
        <w:rPr>
          <w:rFonts w:ascii="Tahoma" w:hAnsi="Tahoma" w:cs="Tahoma"/>
          <w:bCs/>
          <w:iCs/>
          <w:color w:val="000000"/>
          <w:lang w:val="pt-BR"/>
        </w:rPr>
        <w:t>Phục vụ 1 chai nước suối/</w:t>
      </w:r>
      <w:r w:rsidR="0091679D">
        <w:rPr>
          <w:rFonts w:ascii="Tahoma" w:hAnsi="Tahoma" w:cs="Tahoma"/>
          <w:bCs/>
          <w:iCs/>
          <w:color w:val="000000"/>
          <w:lang w:val="pt-BR"/>
        </w:rPr>
        <w:t xml:space="preserve"> </w:t>
      </w:r>
      <w:r w:rsidRPr="006F1DBF">
        <w:rPr>
          <w:rFonts w:ascii="Tahoma" w:hAnsi="Tahoma" w:cs="Tahoma"/>
          <w:bCs/>
          <w:iCs/>
          <w:color w:val="000000"/>
          <w:lang w:val="pt-BR"/>
        </w:rPr>
        <w:t>khách/</w:t>
      </w:r>
      <w:r w:rsidR="0091679D">
        <w:rPr>
          <w:rFonts w:ascii="Tahoma" w:hAnsi="Tahoma" w:cs="Tahoma"/>
          <w:bCs/>
          <w:iCs/>
          <w:color w:val="000000"/>
          <w:lang w:val="pt-BR"/>
        </w:rPr>
        <w:t xml:space="preserve"> </w:t>
      </w:r>
      <w:r w:rsidRPr="006F1DBF">
        <w:rPr>
          <w:rFonts w:ascii="Tahoma" w:hAnsi="Tahoma" w:cs="Tahoma"/>
          <w:bCs/>
          <w:iCs/>
          <w:color w:val="000000"/>
          <w:lang w:val="pt-BR"/>
        </w:rPr>
        <w:t>ngày.</w:t>
      </w:r>
    </w:p>
    <w:p w14:paraId="003B8DAD" w14:textId="28F07EE6" w:rsidR="000E643D" w:rsidRPr="006F1DBF" w:rsidRDefault="00427488" w:rsidP="000E643D">
      <w:pPr>
        <w:pStyle w:val="BodyText"/>
        <w:numPr>
          <w:ilvl w:val="0"/>
          <w:numId w:val="2"/>
        </w:numPr>
        <w:tabs>
          <w:tab w:val="left" w:pos="-360"/>
          <w:tab w:val="left" w:pos="270"/>
        </w:tabs>
        <w:spacing w:after="0"/>
        <w:ind w:left="180" w:hanging="180"/>
        <w:jc w:val="both"/>
        <w:rPr>
          <w:rFonts w:ascii="Tahoma" w:hAnsi="Tahoma" w:cs="Tahoma"/>
          <w:bCs/>
          <w:iCs/>
          <w:color w:val="000000"/>
          <w:lang w:val="pt-BR"/>
        </w:rPr>
      </w:pPr>
      <w:r>
        <w:rPr>
          <w:rFonts w:ascii="Tahoma" w:hAnsi="Tahoma" w:cs="Tahoma"/>
          <w:color w:val="000000"/>
          <w:lang w:val="pt-BR"/>
        </w:rPr>
        <w:t xml:space="preserve"> </w:t>
      </w:r>
      <w:r w:rsidR="000E643D" w:rsidRPr="006F1DBF">
        <w:rPr>
          <w:rFonts w:ascii="Tahoma" w:hAnsi="Tahoma" w:cs="Tahoma"/>
          <w:color w:val="000000"/>
          <w:lang w:val="pt-BR"/>
        </w:rPr>
        <w:t xml:space="preserve">Các bữa ăn như chương trình </w:t>
      </w:r>
      <w:r w:rsidR="000E643D" w:rsidRPr="006F1DBF">
        <w:rPr>
          <w:rFonts w:ascii="Tahoma" w:hAnsi="Tahoma" w:cs="Tahoma"/>
          <w:bCs/>
          <w:color w:val="000000"/>
          <w:lang w:val="pt-BR"/>
        </w:rPr>
        <w:t>(các bữa ăn có thể thay đổi phù hợp với tuyến điểm tuy nhiên vẫn đảm bảo đủ số lượng và chất lượng bữa ăn tương đương hoặc hơn</w:t>
      </w:r>
      <w:r w:rsidR="000E643D" w:rsidRPr="006F1DBF">
        <w:rPr>
          <w:rFonts w:ascii="Tahoma" w:hAnsi="Tahoma" w:cs="Tahoma"/>
          <w:bCs/>
          <w:iCs/>
          <w:color w:val="000000"/>
          <w:lang w:val="pt-BR"/>
        </w:rPr>
        <w:t>).</w:t>
      </w:r>
    </w:p>
    <w:p w14:paraId="07B6DA60" w14:textId="77777777" w:rsidR="000E643D" w:rsidRPr="006F1DBF" w:rsidRDefault="000E643D" w:rsidP="000E643D">
      <w:pPr>
        <w:pStyle w:val="BodyText"/>
        <w:numPr>
          <w:ilvl w:val="0"/>
          <w:numId w:val="2"/>
        </w:numPr>
        <w:tabs>
          <w:tab w:val="left" w:pos="-360"/>
          <w:tab w:val="left" w:pos="270"/>
        </w:tabs>
        <w:spacing w:after="0"/>
        <w:ind w:left="0" w:firstLine="0"/>
        <w:jc w:val="both"/>
        <w:rPr>
          <w:rFonts w:ascii="Tahoma" w:hAnsi="Tahoma" w:cs="Tahoma"/>
          <w:color w:val="000000"/>
          <w:lang w:val="pt-BR"/>
        </w:rPr>
      </w:pPr>
      <w:r w:rsidRPr="006F1DBF">
        <w:rPr>
          <w:rFonts w:ascii="Tahoma" w:hAnsi="Tahoma" w:cs="Tahoma"/>
          <w:color w:val="000000"/>
          <w:lang w:val="pt-BR"/>
        </w:rPr>
        <w:t>Xe máy lạnh vận chuyển suốt tuyến.</w:t>
      </w:r>
    </w:p>
    <w:p w14:paraId="0CE45505" w14:textId="77777777" w:rsidR="000E643D" w:rsidRPr="006F1DBF" w:rsidRDefault="000E643D" w:rsidP="000E643D">
      <w:pPr>
        <w:pStyle w:val="BodyText"/>
        <w:numPr>
          <w:ilvl w:val="0"/>
          <w:numId w:val="2"/>
        </w:numPr>
        <w:tabs>
          <w:tab w:val="left" w:pos="-360"/>
          <w:tab w:val="left" w:pos="270"/>
        </w:tabs>
        <w:spacing w:after="0"/>
        <w:ind w:left="0" w:firstLine="0"/>
        <w:jc w:val="both"/>
        <w:rPr>
          <w:rFonts w:ascii="Tahoma" w:hAnsi="Tahoma" w:cs="Tahoma"/>
          <w:color w:val="000000"/>
          <w:lang w:val="pt-BR"/>
        </w:rPr>
      </w:pPr>
      <w:r w:rsidRPr="006F1DBF">
        <w:rPr>
          <w:rFonts w:ascii="Tahoma" w:hAnsi="Tahoma" w:cs="Tahoma"/>
          <w:color w:val="000000"/>
          <w:lang w:val="pt-BR"/>
        </w:rPr>
        <w:t>Vé tham quan như chương trình.</w:t>
      </w:r>
    </w:p>
    <w:p w14:paraId="2E9E4EE4" w14:textId="77777777" w:rsidR="000E643D" w:rsidRPr="00560A1A" w:rsidRDefault="000E643D" w:rsidP="000E643D">
      <w:pPr>
        <w:pStyle w:val="BodyText"/>
        <w:numPr>
          <w:ilvl w:val="0"/>
          <w:numId w:val="2"/>
        </w:numPr>
        <w:tabs>
          <w:tab w:val="left" w:pos="-360"/>
          <w:tab w:val="left" w:pos="270"/>
        </w:tabs>
        <w:spacing w:after="0"/>
        <w:ind w:left="0" w:firstLine="0"/>
        <w:jc w:val="both"/>
        <w:rPr>
          <w:rFonts w:ascii="Tahoma" w:hAnsi="Tahoma" w:cs="Tahoma"/>
          <w:bCs/>
          <w:color w:val="000000"/>
          <w:lang w:val="pt-BR"/>
        </w:rPr>
      </w:pPr>
      <w:r w:rsidRPr="00493DE9">
        <w:rPr>
          <w:rFonts w:ascii="Tahoma" w:eastAsia="SimSun" w:hAnsi="Tahoma" w:cs="Tahoma"/>
          <w:color w:val="000000"/>
          <w:lang w:val="pt-BR" w:eastAsia="zh-CN"/>
        </w:rPr>
        <w:t>T</w:t>
      </w:r>
      <w:r w:rsidRPr="00493DE9">
        <w:rPr>
          <w:rFonts w:ascii="Tahoma" w:hAnsi="Tahoma" w:cs="Tahoma"/>
          <w:color w:val="000000"/>
          <w:lang w:val="pt-BR"/>
        </w:rPr>
        <w:t xml:space="preserve">rưởng đoàn </w:t>
      </w:r>
      <w:r w:rsidRPr="00493DE9">
        <w:rPr>
          <w:rFonts w:ascii="Tahoma" w:eastAsia="SimSun" w:hAnsi="Tahoma" w:cs="Tahoma"/>
          <w:color w:val="000000"/>
          <w:lang w:val="pt-BR" w:eastAsia="zh-CN"/>
        </w:rPr>
        <w:t xml:space="preserve">và </w:t>
      </w:r>
      <w:r w:rsidRPr="00493DE9">
        <w:rPr>
          <w:rFonts w:ascii="Tahoma" w:hAnsi="Tahoma" w:cs="Tahoma"/>
          <w:color w:val="000000"/>
          <w:lang w:val="pt-BR"/>
        </w:rPr>
        <w:t xml:space="preserve">HDV địa phương </w:t>
      </w:r>
      <w:r w:rsidRPr="00493DE9">
        <w:rPr>
          <w:rFonts w:ascii="Tahoma" w:eastAsia="SimSun" w:hAnsi="Tahoma" w:cs="Tahoma"/>
          <w:color w:val="000000"/>
          <w:lang w:val="pt-BR" w:eastAsia="zh-CN"/>
        </w:rPr>
        <w:t xml:space="preserve">phục vụ </w:t>
      </w:r>
      <w:r w:rsidRPr="00493DE9">
        <w:rPr>
          <w:rFonts w:ascii="Tahoma" w:hAnsi="Tahoma" w:cs="Tahoma"/>
          <w:color w:val="000000"/>
          <w:lang w:val="pt-BR"/>
        </w:rPr>
        <w:t>suốt tuyến theo chương trình.</w:t>
      </w:r>
    </w:p>
    <w:p w14:paraId="3110BC6D" w14:textId="77777777" w:rsidR="000E643D" w:rsidRPr="002F3896" w:rsidRDefault="000E643D" w:rsidP="000E643D">
      <w:pPr>
        <w:pStyle w:val="BodyText"/>
        <w:numPr>
          <w:ilvl w:val="0"/>
          <w:numId w:val="4"/>
        </w:numPr>
        <w:tabs>
          <w:tab w:val="left" w:pos="-360"/>
          <w:tab w:val="left" w:pos="180"/>
          <w:tab w:val="left" w:pos="270"/>
          <w:tab w:val="left" w:pos="360"/>
        </w:tabs>
        <w:spacing w:after="0"/>
        <w:ind w:left="0" w:firstLine="0"/>
        <w:jc w:val="both"/>
        <w:rPr>
          <w:rFonts w:ascii="Tahoma" w:hAnsi="Tahoma" w:cs="Tahoma"/>
          <w:b/>
          <w:bCs/>
          <w:iCs/>
          <w:color w:val="FF0000"/>
          <w:lang w:val="pt-BR"/>
        </w:rPr>
      </w:pPr>
      <w:r w:rsidRPr="002F3896">
        <w:rPr>
          <w:rFonts w:ascii="Tahoma" w:hAnsi="Tahoma" w:cs="Tahoma"/>
          <w:b/>
          <w:color w:val="FF0000"/>
          <w:u w:val="single"/>
          <w:lang w:val="pt-BR"/>
        </w:rPr>
        <w:lastRenderedPageBreak/>
        <w:t>GIÁ TOUR KHÔNG BAO GỒM</w:t>
      </w:r>
      <w:r w:rsidRPr="002F3896">
        <w:rPr>
          <w:rFonts w:ascii="Tahoma" w:hAnsi="Tahoma" w:cs="Tahoma"/>
          <w:b/>
          <w:color w:val="FF0000"/>
          <w:lang w:val="pt-BR"/>
        </w:rPr>
        <w:t xml:space="preserve">: </w:t>
      </w:r>
    </w:p>
    <w:p w14:paraId="6A196CAC" w14:textId="77777777" w:rsidR="000E643D" w:rsidRPr="002F3896" w:rsidRDefault="000E643D" w:rsidP="000E643D">
      <w:pPr>
        <w:numPr>
          <w:ilvl w:val="0"/>
          <w:numId w:val="2"/>
        </w:numPr>
        <w:tabs>
          <w:tab w:val="left" w:pos="270"/>
          <w:tab w:val="left" w:pos="360"/>
        </w:tabs>
        <w:ind w:left="0" w:firstLine="0"/>
        <w:jc w:val="both"/>
        <w:rPr>
          <w:rFonts w:ascii="Tahoma" w:hAnsi="Tahoma" w:cs="Tahoma"/>
          <w:color w:val="000000"/>
          <w:lang w:val="pt-BR"/>
        </w:rPr>
      </w:pPr>
      <w:r w:rsidRPr="002F3896">
        <w:rPr>
          <w:rFonts w:ascii="Tahoma" w:hAnsi="Tahoma" w:cs="Tahoma"/>
          <w:color w:val="000000"/>
          <w:lang w:val="pt-BR"/>
        </w:rPr>
        <w:t>Chi phí cá nhân, hành lý quá cước, điện thoại, giặt ủi, tham quan ngoài chương trình.</w:t>
      </w:r>
    </w:p>
    <w:p w14:paraId="6C6B02D6" w14:textId="77777777" w:rsidR="000E643D" w:rsidRPr="002F3896" w:rsidRDefault="000E643D" w:rsidP="000E643D">
      <w:pPr>
        <w:numPr>
          <w:ilvl w:val="0"/>
          <w:numId w:val="2"/>
        </w:numPr>
        <w:tabs>
          <w:tab w:val="left" w:pos="270"/>
          <w:tab w:val="left" w:pos="360"/>
        </w:tabs>
        <w:ind w:left="0" w:firstLine="0"/>
        <w:jc w:val="both"/>
        <w:rPr>
          <w:rFonts w:ascii="Tahoma" w:hAnsi="Tahoma" w:cs="Tahoma"/>
          <w:color w:val="000000"/>
          <w:lang w:val="pt-BR"/>
        </w:rPr>
      </w:pPr>
      <w:r w:rsidRPr="002F3896">
        <w:rPr>
          <w:rFonts w:ascii="Tahoma" w:hAnsi="Tahoma" w:cs="Tahoma"/>
          <w:color w:val="000000"/>
          <w:lang w:val="pt-BR"/>
        </w:rPr>
        <w:t xml:space="preserve">Phụ thu phòng đơn (nếu có) </w:t>
      </w:r>
      <w:r w:rsidRPr="002F3896">
        <w:rPr>
          <w:rFonts w:ascii="Tahoma" w:hAnsi="Tahoma" w:cs="Tahoma"/>
          <w:b/>
          <w:color w:val="FF0000"/>
          <w:lang w:val="pt-BR"/>
        </w:rPr>
        <w:t>(</w:t>
      </w:r>
      <w:r>
        <w:rPr>
          <w:rFonts w:ascii="Tahoma" w:hAnsi="Tahoma" w:cs="Tahoma"/>
          <w:b/>
          <w:color w:val="FF0000"/>
          <w:lang w:val="pt-BR"/>
        </w:rPr>
        <w:t>5</w:t>
      </w:r>
      <w:r w:rsidRPr="002F3896">
        <w:rPr>
          <w:rFonts w:ascii="Tahoma" w:hAnsi="Tahoma" w:cs="Tahoma"/>
          <w:b/>
          <w:color w:val="FF0000"/>
          <w:lang w:val="pt-BR"/>
        </w:rPr>
        <w:t>.</w:t>
      </w:r>
      <w:r>
        <w:rPr>
          <w:rFonts w:ascii="Tahoma" w:hAnsi="Tahoma" w:cs="Tahoma"/>
          <w:b/>
          <w:color w:val="FF0000"/>
          <w:lang w:val="pt-BR"/>
        </w:rPr>
        <w:t>000.000</w:t>
      </w:r>
      <w:r w:rsidRPr="002F3896">
        <w:rPr>
          <w:rFonts w:ascii="Tahoma" w:hAnsi="Tahoma" w:cs="Tahoma"/>
          <w:b/>
          <w:color w:val="FF0000"/>
          <w:lang w:val="pt-BR"/>
        </w:rPr>
        <w:t xml:space="preserve"> VNĐ).</w:t>
      </w:r>
    </w:p>
    <w:p w14:paraId="6058AB59" w14:textId="374763F0" w:rsidR="000E643D" w:rsidRPr="002F3896" w:rsidRDefault="000E643D" w:rsidP="000E643D">
      <w:pPr>
        <w:numPr>
          <w:ilvl w:val="0"/>
          <w:numId w:val="2"/>
        </w:numPr>
        <w:tabs>
          <w:tab w:val="left" w:pos="270"/>
          <w:tab w:val="left" w:pos="360"/>
        </w:tabs>
        <w:ind w:left="0" w:firstLine="0"/>
        <w:jc w:val="both"/>
        <w:rPr>
          <w:rFonts w:ascii="Tahoma" w:hAnsi="Tahoma" w:cs="Tahoma"/>
          <w:color w:val="000000"/>
          <w:lang w:val="pt-BR"/>
        </w:rPr>
      </w:pPr>
      <w:r w:rsidRPr="002F3896">
        <w:rPr>
          <w:rFonts w:ascii="Tahoma" w:hAnsi="Tahoma" w:cs="Tahoma"/>
          <w:color w:val="000000"/>
          <w:lang w:val="pt-BR"/>
        </w:rPr>
        <w:t xml:space="preserve">Visa tái nhập Việt Nam </w:t>
      </w:r>
      <w:r w:rsidRPr="002F3896">
        <w:rPr>
          <w:rFonts w:ascii="Tahoma" w:hAnsi="Tahoma" w:cs="Tahoma"/>
          <w:b/>
          <w:color w:val="FF0000"/>
          <w:lang w:val="pt-BR"/>
        </w:rPr>
        <w:t>(</w:t>
      </w:r>
      <w:r w:rsidR="004A10DD">
        <w:rPr>
          <w:rFonts w:ascii="Tahoma" w:hAnsi="Tahoma" w:cs="Tahoma"/>
          <w:b/>
          <w:color w:val="FF0000"/>
          <w:lang w:val="pt-BR"/>
        </w:rPr>
        <w:t>91</w:t>
      </w:r>
      <w:r w:rsidR="005E03FC">
        <w:rPr>
          <w:rFonts w:ascii="Tahoma" w:hAnsi="Tahoma" w:cs="Tahoma"/>
          <w:b/>
          <w:color w:val="FF0000"/>
          <w:lang w:val="pt-BR"/>
        </w:rPr>
        <w:t>0</w:t>
      </w:r>
      <w:r w:rsidRPr="002F3896">
        <w:rPr>
          <w:rFonts w:ascii="Tahoma" w:hAnsi="Tahoma" w:cs="Tahoma"/>
          <w:b/>
          <w:color w:val="FF0000"/>
          <w:lang w:val="pt-BR"/>
        </w:rPr>
        <w:t>.000VNĐ/khách)</w:t>
      </w:r>
      <w:r>
        <w:rPr>
          <w:rFonts w:ascii="Tahoma" w:hAnsi="Tahoma" w:cs="Tahoma"/>
          <w:b/>
          <w:color w:val="FF0000"/>
          <w:lang w:val="pt-BR"/>
        </w:rPr>
        <w:t xml:space="preserve"> </w:t>
      </w:r>
      <w:r>
        <w:rPr>
          <w:rFonts w:ascii="Tahoma" w:hAnsi="Tahoma" w:cs="Tahoma"/>
          <w:bCs/>
          <w:lang w:val="pt-BR"/>
        </w:rPr>
        <w:t>đối với ngoại kiều. (Giá có thể thay đổi theo qui định của cục xuất nhập cảnh)</w:t>
      </w:r>
    </w:p>
    <w:p w14:paraId="44B26CD8" w14:textId="1436E973" w:rsidR="000E643D" w:rsidRPr="00421CC6" w:rsidRDefault="000E643D" w:rsidP="000E643D">
      <w:pPr>
        <w:numPr>
          <w:ilvl w:val="0"/>
          <w:numId w:val="2"/>
        </w:numPr>
        <w:tabs>
          <w:tab w:val="left" w:pos="270"/>
          <w:tab w:val="left" w:pos="360"/>
        </w:tabs>
        <w:ind w:left="0" w:firstLine="0"/>
        <w:jc w:val="both"/>
        <w:rPr>
          <w:rFonts w:ascii="Tahoma" w:hAnsi="Tahoma" w:cs="Tahoma"/>
          <w:color w:val="000000"/>
          <w:lang w:val="pt-BR"/>
        </w:rPr>
      </w:pPr>
      <w:r w:rsidRPr="002F3896">
        <w:rPr>
          <w:rFonts w:ascii="Tahoma" w:hAnsi="Tahoma" w:cs="Tahoma"/>
          <w:color w:val="000000"/>
          <w:lang w:val="pt-BR"/>
        </w:rPr>
        <w:t xml:space="preserve">Tips cho tài xế địa phương và hướng dẫn viên mức đề nghị: </w:t>
      </w:r>
      <w:r w:rsidRPr="002F3896">
        <w:rPr>
          <w:rFonts w:ascii="Tahoma" w:hAnsi="Tahoma" w:cs="Tahoma"/>
          <w:b/>
          <w:color w:val="FF0000"/>
          <w:lang w:val="pt-BR"/>
        </w:rPr>
        <w:t>(</w:t>
      </w:r>
      <w:r w:rsidR="004A10DD">
        <w:rPr>
          <w:rFonts w:ascii="Tahoma" w:hAnsi="Tahoma" w:cs="Tahoma"/>
          <w:b/>
          <w:color w:val="FF0000"/>
          <w:lang w:val="pt-BR"/>
        </w:rPr>
        <w:t>1.04</w:t>
      </w:r>
      <w:r>
        <w:rPr>
          <w:rFonts w:ascii="Tahoma" w:hAnsi="Tahoma" w:cs="Tahoma"/>
          <w:b/>
          <w:color w:val="FF0000"/>
          <w:lang w:val="pt-BR"/>
        </w:rPr>
        <w:t>0.000VNĐ</w:t>
      </w:r>
      <w:r w:rsidRPr="002F3896">
        <w:rPr>
          <w:rFonts w:ascii="Tahoma" w:hAnsi="Tahoma" w:cs="Tahoma"/>
          <w:b/>
          <w:color w:val="FF0000"/>
          <w:lang w:val="pt-BR"/>
        </w:rPr>
        <w:t>/khách).</w:t>
      </w:r>
    </w:p>
    <w:p w14:paraId="6D07FF1F" w14:textId="77777777" w:rsidR="000E643D" w:rsidRPr="00F61479" w:rsidRDefault="000E643D" w:rsidP="000E643D">
      <w:pPr>
        <w:numPr>
          <w:ilvl w:val="0"/>
          <w:numId w:val="5"/>
        </w:numPr>
        <w:tabs>
          <w:tab w:val="left" w:pos="180"/>
          <w:tab w:val="left" w:pos="270"/>
          <w:tab w:val="left" w:pos="360"/>
          <w:tab w:val="left" w:pos="450"/>
        </w:tabs>
        <w:ind w:left="0" w:firstLine="0"/>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66D337C1" w14:textId="77777777" w:rsidR="000E643D" w:rsidRPr="003F4203" w:rsidRDefault="000E643D" w:rsidP="000E643D">
      <w:pPr>
        <w:pStyle w:val="ListParagraph"/>
        <w:numPr>
          <w:ilvl w:val="0"/>
          <w:numId w:val="7"/>
        </w:numPr>
        <w:tabs>
          <w:tab w:val="left" w:pos="142"/>
        </w:tabs>
        <w:ind w:left="0" w:firstLine="0"/>
        <w:jc w:val="both"/>
        <w:rPr>
          <w:rFonts w:ascii="Tahoma" w:hAnsi="Tahoma" w:cs="Tahoma"/>
          <w:bCs/>
          <w:color w:val="000000"/>
        </w:rPr>
      </w:pPr>
      <w:r w:rsidRPr="003F4203">
        <w:rPr>
          <w:rFonts w:ascii="Tahoma" w:hAnsi="Tahoma" w:cs="Tahoma"/>
          <w:bCs/>
          <w:color w:val="000000"/>
        </w:rPr>
        <w:t>Trẻ</w:t>
      </w:r>
      <w:r>
        <w:rPr>
          <w:rFonts w:ascii="Tahoma" w:hAnsi="Tahoma" w:cs="Tahoma"/>
          <w:bCs/>
          <w:color w:val="000000"/>
        </w:rPr>
        <w:t xml:space="preserve"> </w:t>
      </w:r>
      <w:r w:rsidRPr="003F4203">
        <w:rPr>
          <w:rFonts w:ascii="Tahoma" w:hAnsi="Tahoma" w:cs="Tahoma"/>
          <w:bCs/>
          <w:color w:val="000000"/>
        </w:rPr>
        <w:t>nhỏ</w:t>
      </w:r>
      <w:r>
        <w:rPr>
          <w:rFonts w:ascii="Tahoma" w:hAnsi="Tahoma" w:cs="Tahoma"/>
          <w:bCs/>
          <w:color w:val="000000"/>
        </w:rPr>
        <w:t xml:space="preserve"> </w:t>
      </w:r>
      <w:r w:rsidRPr="003F4203">
        <w:rPr>
          <w:rFonts w:ascii="Tahoma" w:hAnsi="Tahoma" w:cs="Tahoma"/>
          <w:bCs/>
          <w:color w:val="000000"/>
        </w:rPr>
        <w:t>dưới 2 tuổi: 30% giá tour người</w:t>
      </w:r>
      <w:r>
        <w:rPr>
          <w:rFonts w:ascii="Tahoma" w:hAnsi="Tahoma" w:cs="Tahoma"/>
          <w:bCs/>
          <w:color w:val="000000"/>
        </w:rPr>
        <w:t xml:space="preserve"> </w:t>
      </w:r>
      <w:r w:rsidRPr="003F4203">
        <w:rPr>
          <w:rFonts w:ascii="Tahoma" w:hAnsi="Tahoma" w:cs="Tahoma"/>
          <w:bCs/>
          <w:color w:val="000000"/>
        </w:rPr>
        <w:t>lớn (sử</w:t>
      </w:r>
      <w:r>
        <w:rPr>
          <w:rFonts w:ascii="Tahoma" w:hAnsi="Tahoma" w:cs="Tahoma"/>
          <w:bCs/>
          <w:color w:val="000000"/>
        </w:rPr>
        <w:t xml:space="preserve"> </w:t>
      </w:r>
      <w:r w:rsidRPr="003F4203">
        <w:rPr>
          <w:rFonts w:ascii="Tahoma" w:hAnsi="Tahoma" w:cs="Tahoma"/>
          <w:bCs/>
          <w:color w:val="000000"/>
        </w:rPr>
        <w:t>dụng</w:t>
      </w:r>
      <w:r>
        <w:rPr>
          <w:rFonts w:ascii="Tahoma" w:hAnsi="Tahoma" w:cs="Tahoma"/>
          <w:bCs/>
          <w:color w:val="000000"/>
        </w:rPr>
        <w:t xml:space="preserve"> </w:t>
      </w:r>
      <w:r w:rsidRPr="003F4203">
        <w:rPr>
          <w:rFonts w:ascii="Tahoma" w:hAnsi="Tahoma" w:cs="Tahoma"/>
          <w:bCs/>
          <w:color w:val="000000"/>
        </w:rPr>
        <w:t>giường</w:t>
      </w:r>
      <w:r>
        <w:rPr>
          <w:rFonts w:ascii="Tahoma" w:hAnsi="Tahoma" w:cs="Tahoma"/>
          <w:bCs/>
          <w:color w:val="000000"/>
        </w:rPr>
        <w:t xml:space="preserve"> </w:t>
      </w:r>
      <w:r w:rsidRPr="003F4203">
        <w:rPr>
          <w:rFonts w:ascii="Tahoma" w:hAnsi="Tahoma" w:cs="Tahoma"/>
          <w:bCs/>
          <w:color w:val="000000"/>
        </w:rPr>
        <w:t>chung</w:t>
      </w:r>
      <w:r>
        <w:rPr>
          <w:rFonts w:ascii="Tahoma" w:hAnsi="Tahoma" w:cs="Tahoma"/>
          <w:bCs/>
          <w:color w:val="000000"/>
        </w:rPr>
        <w:t xml:space="preserve"> </w:t>
      </w:r>
      <w:r w:rsidRPr="003F4203">
        <w:rPr>
          <w:rFonts w:ascii="Tahoma" w:hAnsi="Tahoma" w:cs="Tahoma"/>
          <w:bCs/>
          <w:color w:val="000000"/>
        </w:rPr>
        <w:t>với</w:t>
      </w:r>
      <w:r>
        <w:rPr>
          <w:rFonts w:ascii="Tahoma" w:hAnsi="Tahoma" w:cs="Tahoma"/>
          <w:bCs/>
          <w:color w:val="000000"/>
        </w:rPr>
        <w:t xml:space="preserve"> </w:t>
      </w:r>
      <w:r w:rsidRPr="003F4203">
        <w:rPr>
          <w:rFonts w:ascii="Tahoma" w:hAnsi="Tahoma" w:cs="Tahoma"/>
          <w:bCs/>
          <w:color w:val="000000"/>
        </w:rPr>
        <w:t>người</w:t>
      </w:r>
      <w:r>
        <w:rPr>
          <w:rFonts w:ascii="Tahoma" w:hAnsi="Tahoma" w:cs="Tahoma"/>
          <w:bCs/>
          <w:color w:val="000000"/>
        </w:rPr>
        <w:t xml:space="preserve"> </w:t>
      </w:r>
      <w:r w:rsidRPr="003F4203">
        <w:rPr>
          <w:rFonts w:ascii="Tahoma" w:hAnsi="Tahoma" w:cs="Tahoma"/>
          <w:bCs/>
          <w:color w:val="000000"/>
        </w:rPr>
        <w:t>lớn).</w:t>
      </w:r>
    </w:p>
    <w:p w14:paraId="500ECBBE" w14:textId="77777777" w:rsidR="000E643D" w:rsidRPr="003F4203" w:rsidRDefault="000E643D" w:rsidP="000E643D">
      <w:pPr>
        <w:pStyle w:val="ListParagraph"/>
        <w:numPr>
          <w:ilvl w:val="0"/>
          <w:numId w:val="7"/>
        </w:numPr>
        <w:tabs>
          <w:tab w:val="left" w:pos="142"/>
        </w:tabs>
        <w:ind w:left="0" w:firstLine="0"/>
        <w:jc w:val="both"/>
        <w:rPr>
          <w:rFonts w:ascii="Tahoma" w:hAnsi="Tahoma" w:cs="Tahoma"/>
          <w:bCs/>
          <w:color w:val="000000"/>
        </w:rPr>
      </w:pPr>
      <w:r w:rsidRPr="003F4203">
        <w:rPr>
          <w:rFonts w:ascii="Tahoma" w:hAnsi="Tahoma" w:cs="Tahoma"/>
          <w:bCs/>
          <w:color w:val="000000"/>
        </w:rPr>
        <w:t>Trẻ</w:t>
      </w:r>
      <w:r>
        <w:rPr>
          <w:rFonts w:ascii="Tahoma" w:hAnsi="Tahoma" w:cs="Tahoma"/>
          <w:bCs/>
          <w:color w:val="000000"/>
        </w:rPr>
        <w:t xml:space="preserve"> </w:t>
      </w:r>
      <w:r w:rsidRPr="003F4203">
        <w:rPr>
          <w:rFonts w:ascii="Tahoma" w:hAnsi="Tahoma" w:cs="Tahoma"/>
          <w:bCs/>
          <w:color w:val="000000"/>
        </w:rPr>
        <w:t>em</w:t>
      </w:r>
      <w:r>
        <w:rPr>
          <w:rFonts w:ascii="Tahoma" w:hAnsi="Tahoma" w:cs="Tahoma"/>
          <w:bCs/>
          <w:color w:val="000000"/>
        </w:rPr>
        <w:t xml:space="preserve"> </w:t>
      </w:r>
      <w:r w:rsidRPr="003F4203">
        <w:rPr>
          <w:rFonts w:ascii="Tahoma" w:hAnsi="Tahoma" w:cs="Tahoma"/>
          <w:bCs/>
          <w:color w:val="000000"/>
        </w:rPr>
        <w:t>từ 2 tuổi</w:t>
      </w:r>
      <w:r>
        <w:rPr>
          <w:rFonts w:ascii="Tahoma" w:hAnsi="Tahoma" w:cs="Tahoma"/>
          <w:bCs/>
          <w:color w:val="000000"/>
        </w:rPr>
        <w:t xml:space="preserve"> </w:t>
      </w:r>
      <w:r w:rsidRPr="003F4203">
        <w:rPr>
          <w:rFonts w:ascii="Tahoma" w:hAnsi="Tahoma" w:cs="Tahoma"/>
          <w:bCs/>
          <w:color w:val="000000"/>
        </w:rPr>
        <w:t>đến</w:t>
      </w:r>
      <w:r>
        <w:rPr>
          <w:rFonts w:ascii="Tahoma" w:hAnsi="Tahoma" w:cs="Tahoma"/>
          <w:bCs/>
          <w:color w:val="000000"/>
        </w:rPr>
        <w:t xml:space="preserve"> </w:t>
      </w:r>
      <w:r w:rsidRPr="003F4203">
        <w:rPr>
          <w:rFonts w:ascii="Tahoma" w:hAnsi="Tahoma" w:cs="Tahoma"/>
          <w:bCs/>
          <w:color w:val="000000"/>
        </w:rPr>
        <w:t>dưới 1</w:t>
      </w:r>
      <w:r>
        <w:rPr>
          <w:rFonts w:ascii="Tahoma" w:hAnsi="Tahoma" w:cs="Tahoma"/>
          <w:bCs/>
          <w:color w:val="000000"/>
        </w:rPr>
        <w:t>1</w:t>
      </w:r>
      <w:r w:rsidRPr="003F4203">
        <w:rPr>
          <w:rFonts w:ascii="Tahoma" w:hAnsi="Tahoma" w:cs="Tahoma"/>
          <w:bCs/>
          <w:color w:val="000000"/>
        </w:rPr>
        <w:t xml:space="preserve"> tuổi: Không</w:t>
      </w:r>
      <w:r>
        <w:rPr>
          <w:rFonts w:ascii="Tahoma" w:hAnsi="Tahoma" w:cs="Tahoma"/>
          <w:bCs/>
          <w:color w:val="000000"/>
        </w:rPr>
        <w:t xml:space="preserve"> </w:t>
      </w:r>
      <w:r w:rsidRPr="003F4203">
        <w:rPr>
          <w:rFonts w:ascii="Tahoma" w:hAnsi="Tahoma" w:cs="Tahoma"/>
          <w:bCs/>
          <w:color w:val="000000"/>
        </w:rPr>
        <w:t>có</w:t>
      </w:r>
      <w:r>
        <w:rPr>
          <w:rFonts w:ascii="Tahoma" w:hAnsi="Tahoma" w:cs="Tahoma"/>
          <w:bCs/>
          <w:color w:val="000000"/>
        </w:rPr>
        <w:t xml:space="preserve"> </w:t>
      </w:r>
      <w:r w:rsidRPr="003F4203">
        <w:rPr>
          <w:rFonts w:ascii="Tahoma" w:hAnsi="Tahoma" w:cs="Tahoma"/>
          <w:bCs/>
          <w:color w:val="000000"/>
        </w:rPr>
        <w:t>chế</w:t>
      </w:r>
      <w:r>
        <w:rPr>
          <w:rFonts w:ascii="Tahoma" w:hAnsi="Tahoma" w:cs="Tahoma"/>
          <w:bCs/>
          <w:color w:val="000000"/>
        </w:rPr>
        <w:t xml:space="preserve"> </w:t>
      </w:r>
      <w:r w:rsidRPr="003F4203">
        <w:rPr>
          <w:rFonts w:ascii="Tahoma" w:hAnsi="Tahoma" w:cs="Tahoma"/>
          <w:bCs/>
          <w:color w:val="000000"/>
        </w:rPr>
        <w:t>độ</w:t>
      </w:r>
      <w:r>
        <w:rPr>
          <w:rFonts w:ascii="Tahoma" w:hAnsi="Tahoma" w:cs="Tahoma"/>
          <w:bCs/>
          <w:color w:val="000000"/>
        </w:rPr>
        <w:t xml:space="preserve"> </w:t>
      </w:r>
      <w:r w:rsidRPr="003F4203">
        <w:rPr>
          <w:rFonts w:ascii="Tahoma" w:hAnsi="Tahoma" w:cs="Tahoma"/>
          <w:bCs/>
          <w:color w:val="000000"/>
        </w:rPr>
        <w:t>giường</w:t>
      </w:r>
      <w:r>
        <w:rPr>
          <w:rFonts w:ascii="Tahoma" w:hAnsi="Tahoma" w:cs="Tahoma"/>
          <w:bCs/>
          <w:color w:val="000000"/>
        </w:rPr>
        <w:t xml:space="preserve"> riêng (Theo khung giá bán).</w:t>
      </w:r>
    </w:p>
    <w:p w14:paraId="62AB0FB0" w14:textId="77777777" w:rsidR="000E643D" w:rsidRPr="003F4203" w:rsidRDefault="000E643D" w:rsidP="000E643D">
      <w:pPr>
        <w:pStyle w:val="ListParagraph"/>
        <w:numPr>
          <w:ilvl w:val="0"/>
          <w:numId w:val="7"/>
        </w:numPr>
        <w:tabs>
          <w:tab w:val="left" w:pos="142"/>
        </w:tabs>
        <w:ind w:left="0" w:firstLine="0"/>
        <w:jc w:val="both"/>
        <w:rPr>
          <w:rFonts w:ascii="Tahoma" w:hAnsi="Tahoma" w:cs="Tahoma"/>
          <w:bCs/>
          <w:color w:val="000000"/>
        </w:rPr>
      </w:pPr>
      <w:r w:rsidRPr="003F4203">
        <w:rPr>
          <w:rFonts w:ascii="Tahoma" w:hAnsi="Tahoma" w:cs="Tahoma"/>
          <w:bCs/>
          <w:color w:val="000000"/>
        </w:rPr>
        <w:t>Trẻ</w:t>
      </w:r>
      <w:r>
        <w:rPr>
          <w:rFonts w:ascii="Tahoma" w:hAnsi="Tahoma" w:cs="Tahoma"/>
          <w:bCs/>
          <w:color w:val="000000"/>
        </w:rPr>
        <w:t xml:space="preserve"> </w:t>
      </w:r>
      <w:r w:rsidRPr="003F4203">
        <w:rPr>
          <w:rFonts w:ascii="Tahoma" w:hAnsi="Tahoma" w:cs="Tahoma"/>
          <w:bCs/>
          <w:color w:val="000000"/>
        </w:rPr>
        <w:t>em</w:t>
      </w:r>
      <w:r>
        <w:rPr>
          <w:rFonts w:ascii="Tahoma" w:hAnsi="Tahoma" w:cs="Tahoma"/>
          <w:bCs/>
          <w:color w:val="000000"/>
        </w:rPr>
        <w:t xml:space="preserve"> </w:t>
      </w:r>
      <w:r w:rsidRPr="003F4203">
        <w:rPr>
          <w:rFonts w:ascii="Tahoma" w:hAnsi="Tahoma" w:cs="Tahoma"/>
          <w:bCs/>
          <w:color w:val="000000"/>
        </w:rPr>
        <w:t>từ 2 tuổi</w:t>
      </w:r>
      <w:r>
        <w:rPr>
          <w:rFonts w:ascii="Tahoma" w:hAnsi="Tahoma" w:cs="Tahoma"/>
          <w:bCs/>
          <w:color w:val="000000"/>
        </w:rPr>
        <w:t xml:space="preserve"> </w:t>
      </w:r>
      <w:r w:rsidRPr="003F4203">
        <w:rPr>
          <w:rFonts w:ascii="Tahoma" w:hAnsi="Tahoma" w:cs="Tahoma"/>
          <w:bCs/>
          <w:color w:val="000000"/>
        </w:rPr>
        <w:t>đến</w:t>
      </w:r>
      <w:r>
        <w:rPr>
          <w:rFonts w:ascii="Tahoma" w:hAnsi="Tahoma" w:cs="Tahoma"/>
          <w:bCs/>
          <w:color w:val="000000"/>
        </w:rPr>
        <w:t xml:space="preserve"> </w:t>
      </w:r>
      <w:r w:rsidRPr="003F4203">
        <w:rPr>
          <w:rFonts w:ascii="Tahoma" w:hAnsi="Tahoma" w:cs="Tahoma"/>
          <w:bCs/>
          <w:color w:val="000000"/>
        </w:rPr>
        <w:t>dưới 1</w:t>
      </w:r>
      <w:r>
        <w:rPr>
          <w:rFonts w:ascii="Tahoma" w:hAnsi="Tahoma" w:cs="Tahoma"/>
          <w:bCs/>
          <w:color w:val="000000"/>
        </w:rPr>
        <w:t>1</w:t>
      </w:r>
      <w:r w:rsidRPr="003F4203">
        <w:rPr>
          <w:rFonts w:ascii="Tahoma" w:hAnsi="Tahoma" w:cs="Tahoma"/>
          <w:bCs/>
          <w:color w:val="000000"/>
        </w:rPr>
        <w:t xml:space="preserve"> tuổi: Có</w:t>
      </w:r>
      <w:r>
        <w:rPr>
          <w:rFonts w:ascii="Tahoma" w:hAnsi="Tahoma" w:cs="Tahoma"/>
          <w:bCs/>
          <w:color w:val="000000"/>
        </w:rPr>
        <w:t xml:space="preserve"> </w:t>
      </w:r>
      <w:r w:rsidRPr="003F4203">
        <w:rPr>
          <w:rFonts w:ascii="Tahoma" w:hAnsi="Tahoma" w:cs="Tahoma"/>
          <w:bCs/>
          <w:color w:val="000000"/>
        </w:rPr>
        <w:t>chế</w:t>
      </w:r>
      <w:r>
        <w:rPr>
          <w:rFonts w:ascii="Tahoma" w:hAnsi="Tahoma" w:cs="Tahoma"/>
          <w:bCs/>
          <w:color w:val="000000"/>
        </w:rPr>
        <w:t xml:space="preserve"> </w:t>
      </w:r>
      <w:r w:rsidRPr="003F4203">
        <w:rPr>
          <w:rFonts w:ascii="Tahoma" w:hAnsi="Tahoma" w:cs="Tahoma"/>
          <w:bCs/>
          <w:color w:val="000000"/>
        </w:rPr>
        <w:t>độ</w:t>
      </w:r>
      <w:r>
        <w:rPr>
          <w:rFonts w:ascii="Tahoma" w:hAnsi="Tahoma" w:cs="Tahoma"/>
          <w:bCs/>
          <w:color w:val="000000"/>
        </w:rPr>
        <w:t xml:space="preserve"> </w:t>
      </w:r>
      <w:r w:rsidRPr="003F4203">
        <w:rPr>
          <w:rFonts w:ascii="Tahoma" w:hAnsi="Tahoma" w:cs="Tahoma"/>
          <w:bCs/>
          <w:color w:val="000000"/>
        </w:rPr>
        <w:t>giường</w:t>
      </w:r>
      <w:r>
        <w:rPr>
          <w:rFonts w:ascii="Tahoma" w:hAnsi="Tahoma" w:cs="Tahoma"/>
          <w:bCs/>
          <w:color w:val="000000"/>
        </w:rPr>
        <w:t xml:space="preserve"> </w:t>
      </w:r>
      <w:r w:rsidRPr="003F4203">
        <w:rPr>
          <w:rFonts w:ascii="Tahoma" w:hAnsi="Tahoma" w:cs="Tahoma"/>
          <w:bCs/>
          <w:color w:val="000000"/>
        </w:rPr>
        <w:t>riêng</w:t>
      </w:r>
      <w:r>
        <w:rPr>
          <w:rFonts w:ascii="Tahoma" w:hAnsi="Tahoma" w:cs="Tahoma"/>
          <w:bCs/>
          <w:color w:val="000000"/>
        </w:rPr>
        <w:t xml:space="preserve"> phải đóng phí phụ thu giường đơn (Vui lòng liên hệ nhân viên bán tour nếu có nhu cầu lấy giường cho trẻ em).</w:t>
      </w:r>
    </w:p>
    <w:p w14:paraId="3F6E36D6" w14:textId="77777777" w:rsidR="0091679D" w:rsidRPr="00A33086" w:rsidRDefault="000E643D" w:rsidP="0091679D">
      <w:pPr>
        <w:pStyle w:val="ListParagraph"/>
        <w:numPr>
          <w:ilvl w:val="0"/>
          <w:numId w:val="1"/>
        </w:numPr>
        <w:tabs>
          <w:tab w:val="left" w:pos="360"/>
        </w:tabs>
        <w:spacing w:line="276" w:lineRule="auto"/>
        <w:ind w:left="0" w:firstLine="0"/>
        <w:jc w:val="both"/>
        <w:rPr>
          <w:rFonts w:ascii="Tahoma" w:hAnsi="Tahoma" w:cs="Tahoma"/>
          <w:b/>
          <w:color w:val="000000" w:themeColor="text1"/>
        </w:rPr>
      </w:pPr>
      <w:r w:rsidRPr="00F61479">
        <w:rPr>
          <w:rFonts w:ascii="Tahoma" w:hAnsi="Tahoma" w:cs="Tahoma"/>
          <w:b/>
          <w:bCs/>
          <w:color w:val="FF0000"/>
          <w:u w:val="single"/>
        </w:rPr>
        <w:t>ĐIỀU KIỆN HOÀN/HỦY</w:t>
      </w:r>
      <w:r w:rsidRPr="0091679D">
        <w:rPr>
          <w:rFonts w:ascii="Tahoma" w:hAnsi="Tahoma" w:cs="Tahoma"/>
          <w:bCs/>
          <w:color w:val="FF0000"/>
        </w:rPr>
        <w:t xml:space="preserve">: </w:t>
      </w:r>
      <w:r w:rsidR="0091679D" w:rsidRPr="00A33086">
        <w:rPr>
          <w:rFonts w:ascii="Tahoma" w:hAnsi="Tahoma" w:cs="Tahoma"/>
          <w:b/>
          <w:bCs/>
          <w:color w:val="000000"/>
        </w:rPr>
        <w:t xml:space="preserve">Ngay sau khi đăng kí tour, cọc 50% tổng giá tour. </w:t>
      </w:r>
      <w:r w:rsidR="0091679D" w:rsidRPr="00A33086">
        <w:rPr>
          <w:rFonts w:ascii="Tahoma" w:hAnsi="Tahoma" w:cs="Tahoma"/>
          <w:b/>
          <w:bCs/>
          <w:color w:val="000000" w:themeColor="text1"/>
        </w:rPr>
        <w:t>Trước ngày khởi hành 14 ngày:</w:t>
      </w:r>
      <w:r w:rsidR="0091679D" w:rsidRPr="00A33086">
        <w:rPr>
          <w:rFonts w:ascii="Tahoma" w:hAnsi="Tahoma" w:cs="Tahoma"/>
          <w:b/>
          <w:color w:val="000000" w:themeColor="text1"/>
        </w:rPr>
        <w:t xml:space="preserve"> thanh toán </w:t>
      </w:r>
      <w:r w:rsidR="0091679D">
        <w:rPr>
          <w:rFonts w:ascii="Tahoma" w:hAnsi="Tahoma" w:cs="Tahoma"/>
          <w:b/>
          <w:color w:val="000000" w:themeColor="text1"/>
        </w:rPr>
        <w:t>số tiền</w:t>
      </w:r>
      <w:r w:rsidR="0091679D" w:rsidRPr="00A33086">
        <w:rPr>
          <w:rFonts w:ascii="Tahoma" w:hAnsi="Tahoma" w:cs="Tahoma"/>
          <w:b/>
          <w:color w:val="000000" w:themeColor="text1"/>
        </w:rPr>
        <w:t xml:space="preserve"> còn lại.</w:t>
      </w:r>
    </w:p>
    <w:p w14:paraId="023A8AC9" w14:textId="77777777" w:rsidR="0091679D" w:rsidRPr="00A33086" w:rsidRDefault="0091679D" w:rsidP="0091679D">
      <w:pPr>
        <w:pStyle w:val="ListParagraph"/>
        <w:widowControl w:val="0"/>
        <w:numPr>
          <w:ilvl w:val="0"/>
          <w:numId w:val="3"/>
        </w:numPr>
        <w:tabs>
          <w:tab w:val="left" w:pos="284"/>
          <w:tab w:val="left" w:pos="1134"/>
          <w:tab w:val="left" w:pos="1418"/>
        </w:tabs>
        <w:spacing w:line="276" w:lineRule="auto"/>
        <w:ind w:left="0" w:firstLine="0"/>
        <w:jc w:val="both"/>
        <w:rPr>
          <w:rFonts w:ascii="Tahoma" w:hAnsi="Tahoma" w:cs="Tahoma"/>
          <w:color w:val="000000"/>
          <w:sz w:val="20"/>
          <w:szCs w:val="20"/>
        </w:rPr>
      </w:pPr>
      <w:r w:rsidRPr="00A33086">
        <w:rPr>
          <w:rFonts w:ascii="Tahoma" w:hAnsi="Tahoma" w:cs="Tahoma"/>
          <w:color w:val="000000"/>
          <w:sz w:val="22"/>
          <w:szCs w:val="22"/>
        </w:rPr>
        <w:t>Hủy tour sau khi đăng ký phí phạt 50% tiền cọc</w:t>
      </w:r>
      <w:r w:rsidRPr="00A33086">
        <w:rPr>
          <w:rFonts w:ascii="Tahoma" w:hAnsi="Tahoma" w:cs="Tahoma"/>
          <w:color w:val="000000"/>
          <w:sz w:val="20"/>
          <w:szCs w:val="20"/>
        </w:rPr>
        <w:t xml:space="preserve"> (+phí visa nếu có).</w:t>
      </w:r>
    </w:p>
    <w:p w14:paraId="1AEAE8BC" w14:textId="77777777" w:rsidR="0091679D" w:rsidRPr="00A33086" w:rsidRDefault="0091679D" w:rsidP="0091679D">
      <w:pPr>
        <w:pStyle w:val="ListParagraph"/>
        <w:widowControl w:val="0"/>
        <w:numPr>
          <w:ilvl w:val="0"/>
          <w:numId w:val="3"/>
        </w:numPr>
        <w:tabs>
          <w:tab w:val="clear" w:pos="1062"/>
          <w:tab w:val="left" w:pos="284"/>
          <w:tab w:val="left" w:pos="1418"/>
          <w:tab w:val="left" w:pos="2250"/>
        </w:tabs>
        <w:spacing w:line="276" w:lineRule="auto"/>
        <w:ind w:left="0" w:firstLine="0"/>
        <w:jc w:val="both"/>
        <w:rPr>
          <w:rFonts w:ascii="Tahoma" w:hAnsi="Tahoma" w:cs="Tahoma"/>
          <w:color w:val="000000"/>
          <w:sz w:val="20"/>
          <w:szCs w:val="20"/>
        </w:rPr>
      </w:pPr>
      <w:r w:rsidRPr="00A33086">
        <w:rPr>
          <w:rFonts w:ascii="Tahoma" w:hAnsi="Tahoma" w:cs="Tahoma"/>
          <w:color w:val="000000"/>
          <w:sz w:val="22"/>
          <w:szCs w:val="22"/>
        </w:rPr>
        <w:t>Hủy tour trước 30 ngày phí phạt = 50% tổng giá tour chương trình</w:t>
      </w:r>
      <w:r w:rsidRPr="00A33086">
        <w:rPr>
          <w:rFonts w:ascii="Tahoma" w:hAnsi="Tahoma" w:cs="Tahoma"/>
          <w:color w:val="000000"/>
          <w:sz w:val="20"/>
          <w:szCs w:val="20"/>
        </w:rPr>
        <w:t xml:space="preserve"> (+phí visa nếu có) (Tính theo ngày làm việc).</w:t>
      </w:r>
    </w:p>
    <w:p w14:paraId="40EF321E" w14:textId="77777777" w:rsidR="0091679D" w:rsidRPr="00A33086" w:rsidRDefault="0091679D" w:rsidP="0091679D">
      <w:pPr>
        <w:pStyle w:val="ListParagraph"/>
        <w:widowControl w:val="0"/>
        <w:numPr>
          <w:ilvl w:val="0"/>
          <w:numId w:val="3"/>
        </w:numPr>
        <w:tabs>
          <w:tab w:val="clear" w:pos="1062"/>
          <w:tab w:val="num" w:pos="0"/>
          <w:tab w:val="left" w:pos="284"/>
          <w:tab w:val="left" w:pos="1418"/>
        </w:tabs>
        <w:spacing w:line="276" w:lineRule="auto"/>
        <w:ind w:left="0" w:firstLine="0"/>
        <w:jc w:val="both"/>
        <w:rPr>
          <w:rFonts w:ascii="Tahoma" w:hAnsi="Tahoma" w:cs="Tahoma"/>
          <w:color w:val="000000"/>
          <w:sz w:val="20"/>
          <w:szCs w:val="20"/>
        </w:rPr>
      </w:pPr>
      <w:r w:rsidRPr="00A33086">
        <w:rPr>
          <w:rFonts w:ascii="Tahoma" w:hAnsi="Tahoma" w:cs="Tahoma"/>
          <w:color w:val="000000"/>
          <w:sz w:val="22"/>
          <w:szCs w:val="22"/>
        </w:rPr>
        <w:t>Hủy tour trước 20 ngày phí phạt = 75% tổng giá tour chương trình</w:t>
      </w:r>
      <w:r w:rsidRPr="00A33086">
        <w:rPr>
          <w:rFonts w:ascii="Tahoma" w:hAnsi="Tahoma" w:cs="Tahoma"/>
          <w:color w:val="000000"/>
          <w:sz w:val="20"/>
          <w:szCs w:val="20"/>
        </w:rPr>
        <w:t xml:space="preserve"> (+phí visa nếu có) (Tính theo ngày làm việc).</w:t>
      </w:r>
    </w:p>
    <w:p w14:paraId="33626DC2" w14:textId="77777777" w:rsidR="0091679D" w:rsidRPr="00A33086" w:rsidRDefault="0091679D" w:rsidP="0091679D">
      <w:pPr>
        <w:pStyle w:val="ListParagraph"/>
        <w:widowControl w:val="0"/>
        <w:numPr>
          <w:ilvl w:val="0"/>
          <w:numId w:val="3"/>
        </w:numPr>
        <w:tabs>
          <w:tab w:val="clear" w:pos="1062"/>
          <w:tab w:val="num" w:pos="0"/>
          <w:tab w:val="left" w:pos="284"/>
          <w:tab w:val="left" w:pos="1418"/>
        </w:tabs>
        <w:spacing w:line="276" w:lineRule="auto"/>
        <w:ind w:left="0" w:firstLine="0"/>
        <w:jc w:val="both"/>
        <w:rPr>
          <w:rFonts w:ascii="Tahoma" w:hAnsi="Tahoma" w:cs="Tahoma"/>
          <w:color w:val="000000"/>
          <w:sz w:val="20"/>
          <w:szCs w:val="20"/>
        </w:rPr>
      </w:pPr>
      <w:r w:rsidRPr="00A33086">
        <w:rPr>
          <w:rFonts w:ascii="Tahoma" w:hAnsi="Tahoma" w:cs="Tahoma"/>
          <w:color w:val="000000"/>
          <w:sz w:val="22"/>
          <w:szCs w:val="22"/>
        </w:rPr>
        <w:t>Sau thời gian trên phí phạt = 100% tổng giá trị chương trình</w:t>
      </w:r>
      <w:r w:rsidRPr="00A33086">
        <w:rPr>
          <w:rFonts w:ascii="Tahoma" w:hAnsi="Tahoma" w:cs="Tahoma"/>
          <w:color w:val="000000"/>
          <w:sz w:val="20"/>
          <w:szCs w:val="20"/>
        </w:rPr>
        <w:t xml:space="preserve"> (+phí visa nếu có). (Tính theo ngày làm việc).</w:t>
      </w:r>
    </w:p>
    <w:p w14:paraId="6219828B" w14:textId="77777777" w:rsidR="0091679D" w:rsidRPr="00A33086" w:rsidRDefault="0091679D" w:rsidP="0091679D">
      <w:pPr>
        <w:pStyle w:val="ListParagraph"/>
        <w:widowControl w:val="0"/>
        <w:numPr>
          <w:ilvl w:val="0"/>
          <w:numId w:val="3"/>
        </w:numPr>
        <w:tabs>
          <w:tab w:val="clear" w:pos="1062"/>
          <w:tab w:val="left" w:pos="284"/>
          <w:tab w:val="left" w:pos="1418"/>
        </w:tabs>
        <w:spacing w:line="276" w:lineRule="auto"/>
        <w:ind w:left="0" w:firstLine="0"/>
        <w:jc w:val="both"/>
        <w:rPr>
          <w:rFonts w:ascii="Tahoma" w:hAnsi="Tahoma" w:cs="Tahoma"/>
          <w:color w:val="000000"/>
          <w:sz w:val="22"/>
          <w:szCs w:val="22"/>
        </w:rPr>
      </w:pPr>
      <w:r w:rsidRPr="00A33086">
        <w:rPr>
          <w:rFonts w:ascii="Tahoma" w:hAnsi="Tahoma" w:cs="Tahoma"/>
          <w:color w:val="000000"/>
          <w:sz w:val="22"/>
          <w:szCs w:val="22"/>
        </w:rPr>
        <w:t>Việc huỷ bỏ chuyến đi phải được thông báo trực tiếp với Công ty hoặc qua fax, email, tin nhắn điện thoại và phải được Công ty xác nhận. Việc huỷ bỏ bằng điện thoại không được chấp nhận.</w:t>
      </w:r>
    </w:p>
    <w:p w14:paraId="648F86AE" w14:textId="2A19DD2B" w:rsidR="0091679D" w:rsidRPr="0091679D" w:rsidRDefault="0091679D" w:rsidP="0091679D">
      <w:pPr>
        <w:pStyle w:val="ListParagraph"/>
        <w:numPr>
          <w:ilvl w:val="0"/>
          <w:numId w:val="3"/>
        </w:numPr>
        <w:tabs>
          <w:tab w:val="clear" w:pos="1062"/>
          <w:tab w:val="left" w:pos="270"/>
        </w:tabs>
        <w:spacing w:line="276" w:lineRule="auto"/>
        <w:ind w:left="0" w:firstLine="18"/>
        <w:jc w:val="both"/>
        <w:rPr>
          <w:rFonts w:ascii="Tahoma" w:hAnsi="Tahoma" w:cs="Tahoma"/>
          <w:b/>
          <w:i/>
          <w:color w:val="FF0000"/>
          <w:u w:val="single"/>
        </w:rPr>
      </w:pPr>
      <w:r w:rsidRPr="00A33086">
        <w:rPr>
          <w:rFonts w:ascii="Tahoma" w:hAnsi="Tahoma" w:cs="Tahoma"/>
          <w:color w:val="000000"/>
          <w:sz w:val="22"/>
          <w:szCs w:val="22"/>
        </w:rPr>
        <w:t>Thời gian hủy tour được tính cho ngày làm việc, không tính thứ bảy, chủ nhật và các ngày Lễ Tết.</w:t>
      </w:r>
    </w:p>
    <w:p w14:paraId="5C29504D" w14:textId="4F8CB884" w:rsidR="000E643D" w:rsidRDefault="000E643D" w:rsidP="0091679D">
      <w:pPr>
        <w:pStyle w:val="ListParagraph"/>
        <w:numPr>
          <w:ilvl w:val="0"/>
          <w:numId w:val="14"/>
        </w:numPr>
        <w:tabs>
          <w:tab w:val="left" w:pos="360"/>
        </w:tabs>
        <w:spacing w:line="276" w:lineRule="auto"/>
        <w:ind w:left="0" w:firstLine="0"/>
        <w:jc w:val="both"/>
        <w:rPr>
          <w:rFonts w:ascii="Tahoma" w:hAnsi="Tahoma" w:cs="Tahoma"/>
          <w:b/>
          <w:i/>
          <w:color w:val="FF0000"/>
          <w:u w:val="single"/>
        </w:rPr>
      </w:pPr>
      <w:r w:rsidRPr="00F61479">
        <w:rPr>
          <w:rFonts w:ascii="Tahoma" w:hAnsi="Tahoma" w:cs="Tahoma"/>
          <w:b/>
          <w:i/>
          <w:color w:val="FF0000"/>
          <w:u w:val="single"/>
        </w:rPr>
        <w:t>LƯU Ý:</w:t>
      </w:r>
    </w:p>
    <w:p w14:paraId="37FA8918" w14:textId="77777777" w:rsidR="000E643D" w:rsidRPr="00421CC6" w:rsidRDefault="000E643D" w:rsidP="000E643D">
      <w:pPr>
        <w:pStyle w:val="ListParagraph"/>
        <w:numPr>
          <w:ilvl w:val="0"/>
          <w:numId w:val="16"/>
        </w:numPr>
        <w:tabs>
          <w:tab w:val="left" w:pos="180"/>
        </w:tabs>
        <w:ind w:left="0" w:firstLine="0"/>
        <w:jc w:val="both"/>
        <w:rPr>
          <w:rFonts w:ascii="Tahoma" w:hAnsi="Tahoma" w:cs="Tahoma"/>
          <w:b/>
          <w:bCs/>
        </w:rPr>
      </w:pPr>
      <w:r w:rsidRPr="00421CC6">
        <w:rPr>
          <w:rFonts w:ascii="Tahoma" w:hAnsi="Tahoma" w:cs="Tahoma"/>
          <w:b/>
          <w:bCs/>
        </w:rPr>
        <w:t>Tour địa hình vùng cao không khí loãng, ưu tiên nhận khách từ 12 tuổi đến dưới 60 tuổi.</w:t>
      </w:r>
    </w:p>
    <w:p w14:paraId="5E14C9AD" w14:textId="77777777" w:rsidR="0091679D" w:rsidRPr="0091679D" w:rsidRDefault="0091679D" w:rsidP="0091679D">
      <w:pPr>
        <w:pStyle w:val="ListParagraph"/>
        <w:numPr>
          <w:ilvl w:val="0"/>
          <w:numId w:val="16"/>
        </w:numPr>
        <w:tabs>
          <w:tab w:val="left" w:pos="180"/>
        </w:tabs>
        <w:spacing w:line="276" w:lineRule="auto"/>
        <w:ind w:left="0" w:firstLine="0"/>
        <w:jc w:val="both"/>
        <w:rPr>
          <w:rFonts w:ascii="Tahoma" w:hAnsi="Tahoma" w:cs="Tahoma"/>
          <w:b/>
          <w:i/>
          <w:color w:val="000000" w:themeColor="text1"/>
          <w:u w:val="single"/>
        </w:rPr>
      </w:pPr>
      <w:r w:rsidRPr="0091679D">
        <w:rPr>
          <w:rFonts w:ascii="Tahoma" w:hAnsi="Tahoma" w:cs="Tahoma"/>
          <w:color w:val="000000" w:themeColor="text1"/>
        </w:rPr>
        <w:t>Trước khi đăng ký, Quý khách vui lòng đọc kỹ chương trình, các điều khoản bao gồm và không bao gồm.</w:t>
      </w:r>
    </w:p>
    <w:p w14:paraId="5E89CE62" w14:textId="77777777" w:rsidR="0091679D" w:rsidRPr="0091679D" w:rsidRDefault="0091679D" w:rsidP="0091679D">
      <w:pPr>
        <w:pStyle w:val="ListParagraph"/>
        <w:numPr>
          <w:ilvl w:val="0"/>
          <w:numId w:val="16"/>
        </w:numPr>
        <w:tabs>
          <w:tab w:val="left" w:pos="180"/>
        </w:tabs>
        <w:spacing w:line="276" w:lineRule="auto"/>
        <w:ind w:left="0" w:firstLine="0"/>
        <w:jc w:val="both"/>
        <w:rPr>
          <w:rFonts w:ascii="Tahoma" w:hAnsi="Tahoma" w:cs="Tahoma"/>
          <w:b/>
          <w:i/>
          <w:color w:val="000000" w:themeColor="text1"/>
          <w:u w:val="single"/>
        </w:rPr>
      </w:pPr>
      <w:r w:rsidRPr="0091679D">
        <w:rPr>
          <w:rFonts w:ascii="Tahoma" w:hAnsi="Tahoma" w:cs="Tahoma"/>
          <w:color w:val="000000" w:themeColor="text1"/>
        </w:rPr>
        <w:t>Quý khách đã có visa, phí visa đoàn được trừ lại: 500.000 VNĐ/khách.</w:t>
      </w:r>
    </w:p>
    <w:p w14:paraId="67BF6BF4" w14:textId="77777777" w:rsidR="0091679D" w:rsidRPr="0091679D" w:rsidRDefault="0091679D" w:rsidP="0091679D">
      <w:pPr>
        <w:pStyle w:val="ListParagraph"/>
        <w:numPr>
          <w:ilvl w:val="0"/>
          <w:numId w:val="16"/>
        </w:numPr>
        <w:tabs>
          <w:tab w:val="left" w:pos="180"/>
        </w:tabs>
        <w:spacing w:line="276" w:lineRule="auto"/>
        <w:ind w:left="0" w:firstLine="0"/>
        <w:jc w:val="both"/>
        <w:rPr>
          <w:rFonts w:ascii="Tahoma" w:hAnsi="Tahoma" w:cs="Tahoma"/>
          <w:b/>
          <w:i/>
          <w:color w:val="000000" w:themeColor="text1"/>
          <w:u w:val="single"/>
        </w:rPr>
      </w:pPr>
      <w:r w:rsidRPr="0091679D">
        <w:rPr>
          <w:rFonts w:ascii="Tahoma" w:hAnsi="Tahoma" w:cs="Tahoma"/>
          <w:color w:val="000000" w:themeColor="text1"/>
        </w:rPr>
        <w:t>Trường hợp Quý khách bị cơ quan xuất nhập cảnh từ chối xuất cảnh hoặc nhập cảnh vì lí do cá nhân hay nhân thân, công ty du lịch sẽ không chịu trách nhiệm và sẽ không hoàn trả tiền tour.</w:t>
      </w:r>
    </w:p>
    <w:p w14:paraId="359D4E20" w14:textId="77777777" w:rsidR="0091679D" w:rsidRPr="0091679D" w:rsidRDefault="0091679D" w:rsidP="0091679D">
      <w:pPr>
        <w:pStyle w:val="ListParagraph"/>
        <w:numPr>
          <w:ilvl w:val="0"/>
          <w:numId w:val="16"/>
        </w:numPr>
        <w:tabs>
          <w:tab w:val="left" w:pos="180"/>
        </w:tabs>
        <w:spacing w:line="276" w:lineRule="auto"/>
        <w:ind w:left="0" w:firstLine="0"/>
        <w:jc w:val="both"/>
        <w:rPr>
          <w:rFonts w:ascii="Tahoma" w:hAnsi="Tahoma" w:cs="Tahoma"/>
          <w:b/>
          <w:i/>
          <w:color w:val="000000" w:themeColor="text1"/>
          <w:u w:val="single"/>
        </w:rPr>
      </w:pPr>
      <w:r w:rsidRPr="0091679D">
        <w:rPr>
          <w:rFonts w:ascii="Tahoma" w:hAnsi="Tahoma" w:cs="Tahoma"/>
          <w:color w:val="000000" w:themeColor="text1"/>
        </w:rPr>
        <w:t xml:space="preserve">Do tính chất chương trình du lịch thuần túy theo đoàn, công ty du lịch sẽ không giải quyết cho bất kì lí do thăm thân, kinh doanh…để tách đoàn. </w:t>
      </w:r>
    </w:p>
    <w:p w14:paraId="6ECAFD56" w14:textId="77777777" w:rsidR="0091679D" w:rsidRPr="0091679D" w:rsidRDefault="0091679D" w:rsidP="0091679D">
      <w:pPr>
        <w:pStyle w:val="ListParagraph"/>
        <w:numPr>
          <w:ilvl w:val="0"/>
          <w:numId w:val="16"/>
        </w:numPr>
        <w:tabs>
          <w:tab w:val="left" w:pos="180"/>
        </w:tabs>
        <w:spacing w:line="276" w:lineRule="auto"/>
        <w:ind w:left="0" w:firstLine="0"/>
        <w:jc w:val="both"/>
        <w:rPr>
          <w:rFonts w:ascii="Tahoma" w:hAnsi="Tahoma" w:cs="Tahoma"/>
          <w:color w:val="000000" w:themeColor="text1"/>
        </w:rPr>
      </w:pPr>
      <w:r w:rsidRPr="0091679D">
        <w:rPr>
          <w:rFonts w:ascii="Tahoma" w:hAnsi="Tahoma" w:cs="Tahoma"/>
          <w:color w:val="000000" w:themeColor="text1"/>
        </w:rPr>
        <w:t>Tính chất đoàn là ghép khách lẻ nên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7C65B2AA" w14:textId="77777777" w:rsidR="0091679D" w:rsidRPr="0091679D" w:rsidRDefault="0091679D" w:rsidP="0091679D">
      <w:pPr>
        <w:pStyle w:val="ListParagraph"/>
        <w:numPr>
          <w:ilvl w:val="0"/>
          <w:numId w:val="16"/>
        </w:numPr>
        <w:tabs>
          <w:tab w:val="left" w:pos="180"/>
        </w:tabs>
        <w:spacing w:line="276" w:lineRule="auto"/>
        <w:ind w:left="0" w:firstLine="0"/>
        <w:jc w:val="both"/>
        <w:rPr>
          <w:rFonts w:ascii="Tahoma" w:hAnsi="Tahoma" w:cs="Tahoma"/>
          <w:b/>
          <w:i/>
          <w:color w:val="000000" w:themeColor="text1"/>
          <w:u w:val="single"/>
        </w:rPr>
      </w:pPr>
      <w:r w:rsidRPr="0091679D">
        <w:rPr>
          <w:rFonts w:ascii="Tahoma" w:hAnsi="Tahoma" w:cs="Tahoma"/>
          <w:color w:val="000000" w:themeColor="text1"/>
        </w:rPr>
        <w:t xml:space="preserve">Do các chuyến bay phụ thuộc vào hãng Hàng Không nên trong một số trường hợp giờ bay có thể thay đổi mà không được thông báo trước. </w:t>
      </w:r>
    </w:p>
    <w:p w14:paraId="64842FA6" w14:textId="1CBB176C" w:rsidR="0091679D" w:rsidRPr="0091679D" w:rsidRDefault="0091679D" w:rsidP="0091679D">
      <w:pPr>
        <w:pStyle w:val="ListParagraph"/>
        <w:numPr>
          <w:ilvl w:val="0"/>
          <w:numId w:val="16"/>
        </w:numPr>
        <w:tabs>
          <w:tab w:val="left" w:pos="180"/>
        </w:tabs>
        <w:ind w:left="0" w:firstLine="0"/>
        <w:jc w:val="both"/>
        <w:rPr>
          <w:rFonts w:ascii="Tahoma" w:hAnsi="Tahoma" w:cs="Tahoma"/>
          <w:b/>
          <w:i/>
          <w:color w:val="000000" w:themeColor="text1"/>
          <w:u w:val="single"/>
        </w:rPr>
      </w:pPr>
      <w:r w:rsidRPr="0091679D">
        <w:rPr>
          <w:rFonts w:ascii="Tahoma" w:hAnsi="Tahoma" w:cs="Tahoma"/>
          <w:bCs/>
          <w:color w:val="000000" w:themeColor="text1"/>
        </w:rPr>
        <w:t>Hộ chiếu phải cò</w:t>
      </w:r>
      <w:r w:rsidR="00F55A31">
        <w:rPr>
          <w:rFonts w:ascii="Tahoma" w:hAnsi="Tahoma" w:cs="Tahoma"/>
          <w:bCs/>
          <w:color w:val="000000" w:themeColor="text1"/>
        </w:rPr>
        <w:t>n thời hạn sử dụng trên 6 tháng (Tính từ ngày khởi hành).</w:t>
      </w:r>
    </w:p>
    <w:p w14:paraId="3E24D1F1" w14:textId="77777777" w:rsidR="0091679D" w:rsidRPr="0091679D" w:rsidRDefault="0091679D" w:rsidP="0091679D">
      <w:pPr>
        <w:pStyle w:val="ListParagraph"/>
        <w:numPr>
          <w:ilvl w:val="0"/>
          <w:numId w:val="16"/>
        </w:numPr>
        <w:tabs>
          <w:tab w:val="left" w:pos="180"/>
        </w:tabs>
        <w:ind w:left="0" w:firstLine="0"/>
        <w:jc w:val="both"/>
        <w:rPr>
          <w:rFonts w:ascii="Tahoma" w:hAnsi="Tahoma" w:cs="Tahoma"/>
          <w:b/>
          <w:i/>
          <w:color w:val="000000" w:themeColor="text1"/>
          <w:u w:val="single"/>
        </w:rPr>
      </w:pPr>
      <w:r w:rsidRPr="0091679D">
        <w:rPr>
          <w:rFonts w:ascii="Tahoma" w:hAnsi="Tahoma" w:cs="Tahoma"/>
          <w:color w:val="000000" w:themeColor="text1"/>
        </w:rPr>
        <w:t>Quý khách là Việt Kiều hoặc khách nước ngoài, các loại visa rời liên quan đến xuất nhập cảnh phải mang theo lúc đi tour.</w:t>
      </w:r>
    </w:p>
    <w:p w14:paraId="2596CDD7" w14:textId="77777777" w:rsidR="0091679D" w:rsidRPr="0091679D" w:rsidRDefault="0091679D" w:rsidP="0091679D">
      <w:pPr>
        <w:pStyle w:val="ListParagraph"/>
        <w:numPr>
          <w:ilvl w:val="0"/>
          <w:numId w:val="16"/>
        </w:numPr>
        <w:tabs>
          <w:tab w:val="left" w:pos="180"/>
        </w:tabs>
        <w:ind w:left="0" w:firstLine="0"/>
        <w:jc w:val="both"/>
        <w:rPr>
          <w:rFonts w:ascii="Tahoma" w:hAnsi="Tahoma" w:cs="Tahoma"/>
          <w:b/>
          <w:i/>
          <w:color w:val="000000" w:themeColor="text1"/>
          <w:u w:val="single"/>
        </w:rPr>
      </w:pPr>
      <w:r w:rsidRPr="0091679D">
        <w:rPr>
          <w:rFonts w:ascii="Tahoma" w:hAnsi="Tahoma" w:cs="Tahoma"/>
          <w:color w:val="000000" w:themeColor="text1"/>
        </w:rPr>
        <w:t>Trẻ em dưới 15 tuổi phải có bố mẹ đi cùng hoặc người được uỷ quyền phải có giấy uỷ quyền từ bố mẹ.</w:t>
      </w:r>
    </w:p>
    <w:p w14:paraId="05406A0D" w14:textId="6055FFC9" w:rsidR="0091679D" w:rsidRDefault="0091679D" w:rsidP="00685CB5">
      <w:pPr>
        <w:pStyle w:val="ListParagraph"/>
        <w:numPr>
          <w:ilvl w:val="0"/>
          <w:numId w:val="16"/>
        </w:numPr>
        <w:tabs>
          <w:tab w:val="left" w:pos="180"/>
        </w:tabs>
        <w:ind w:left="0" w:firstLine="0"/>
        <w:jc w:val="both"/>
        <w:rPr>
          <w:rFonts w:ascii="Tahoma" w:hAnsi="Tahoma" w:cs="Tahoma"/>
          <w:bCs/>
          <w:color w:val="000000" w:themeColor="text1"/>
        </w:rPr>
      </w:pPr>
      <w:r w:rsidRPr="0091679D">
        <w:rPr>
          <w:rFonts w:ascii="Tahoma" w:hAnsi="Tahoma" w:cs="Tahoma"/>
          <w:bCs/>
          <w:color w:val="000000" w:themeColor="text1"/>
        </w:rPr>
        <w:t>Công ty du lịch sẽ hỗ trợ về thủ tục hồ sơ trong khả năng khi Quý khách bị từ chối nhập cảnh vào lãnh thổ Trung Quốc.</w:t>
      </w:r>
    </w:p>
    <w:p w14:paraId="7ACF8547" w14:textId="5862E611" w:rsidR="000E643D" w:rsidRPr="00942016" w:rsidRDefault="000E643D" w:rsidP="0091679D">
      <w:pPr>
        <w:pStyle w:val="ListParagraph"/>
        <w:tabs>
          <w:tab w:val="left" w:pos="180"/>
        </w:tabs>
        <w:ind w:left="0"/>
        <w:jc w:val="both"/>
        <w:rPr>
          <w:rFonts w:ascii="Tahoma" w:hAnsi="Tahoma" w:cs="Tahoma"/>
          <w:b/>
          <w:color w:val="FF0000"/>
          <w:u w:val="single"/>
        </w:rPr>
      </w:pPr>
      <w:r w:rsidRPr="00942016">
        <w:rPr>
          <w:rFonts w:ascii="Tahoma" w:hAnsi="Tahoma" w:cs="Tahoma"/>
          <w:b/>
          <w:color w:val="FF0000"/>
          <w:u w:val="single"/>
        </w:rPr>
        <w:t xml:space="preserve">THỦ TỤC XIN VISA ĐOÀN TRUNG QUỐC </w:t>
      </w:r>
    </w:p>
    <w:p w14:paraId="0638EDCE" w14:textId="77777777" w:rsidR="000E643D" w:rsidRDefault="000E643D" w:rsidP="000E643D">
      <w:pPr>
        <w:pStyle w:val="ListParagraph"/>
        <w:numPr>
          <w:ilvl w:val="0"/>
          <w:numId w:val="3"/>
        </w:numPr>
        <w:tabs>
          <w:tab w:val="clear" w:pos="1062"/>
          <w:tab w:val="left" w:pos="142"/>
        </w:tabs>
        <w:ind w:left="0" w:firstLine="0"/>
        <w:jc w:val="both"/>
        <w:rPr>
          <w:rFonts w:ascii="Tahoma" w:hAnsi="Tahoma" w:cs="Tahoma"/>
          <w:color w:val="000000"/>
        </w:rPr>
      </w:pPr>
      <w:r w:rsidRPr="00427DFF">
        <w:rPr>
          <w:rFonts w:ascii="Tahoma" w:hAnsi="Tahoma" w:cs="Tahoma"/>
          <w:color w:val="000000"/>
        </w:rPr>
        <w:t>Hộ c</w:t>
      </w:r>
      <w:r>
        <w:rPr>
          <w:rFonts w:ascii="Tahoma" w:hAnsi="Tahoma" w:cs="Tahoma"/>
          <w:color w:val="000000"/>
        </w:rPr>
        <w:t>hiếu: Scan hoặc chụp hình, lưu ý</w:t>
      </w:r>
      <w:r w:rsidRPr="00427DFF">
        <w:rPr>
          <w:rFonts w:ascii="Tahoma" w:hAnsi="Tahoma" w:cs="Tahoma"/>
          <w:color w:val="000000"/>
        </w:rPr>
        <w:t xml:space="preserve"> không được mất góc, để dẹt 180 độ, không dính ngón tay.</w:t>
      </w:r>
    </w:p>
    <w:p w14:paraId="5107B8CC" w14:textId="77777777" w:rsidR="000E643D" w:rsidRPr="00427DFF" w:rsidRDefault="000E643D" w:rsidP="000E643D">
      <w:pPr>
        <w:pStyle w:val="ListParagraph"/>
        <w:numPr>
          <w:ilvl w:val="0"/>
          <w:numId w:val="3"/>
        </w:numPr>
        <w:tabs>
          <w:tab w:val="clear" w:pos="1062"/>
          <w:tab w:val="left" w:pos="142"/>
        </w:tabs>
        <w:ind w:left="0" w:firstLine="0"/>
        <w:jc w:val="both"/>
        <w:rPr>
          <w:rFonts w:ascii="Tahoma" w:hAnsi="Tahoma" w:cs="Tahoma"/>
          <w:color w:val="000000"/>
        </w:rPr>
      </w:pPr>
      <w:r w:rsidRPr="00427DFF">
        <w:rPr>
          <w:rFonts w:ascii="Tahoma" w:hAnsi="Tahoma" w:cs="Tahoma"/>
          <w:color w:val="000000"/>
        </w:rPr>
        <w:t>Hình 4x6: hình mới nhất trong vòng 6 tháng đến hiện tại, nền trắng, chụp rõ ng</w:t>
      </w:r>
      <w:r>
        <w:rPr>
          <w:rFonts w:ascii="Tahoma" w:hAnsi="Tahoma" w:cs="Tahoma"/>
          <w:color w:val="000000"/>
        </w:rPr>
        <w:t xml:space="preserve">ũ quan, không cười, không đeo </w:t>
      </w:r>
      <w:r w:rsidRPr="00427DFF">
        <w:rPr>
          <w:rFonts w:ascii="Tahoma" w:hAnsi="Tahoma" w:cs="Tahoma"/>
          <w:color w:val="000000"/>
        </w:rPr>
        <w:t>trang sức, không dùng phần mềm chỉnh sửa photoshop.</w:t>
      </w:r>
    </w:p>
    <w:p w14:paraId="30495675" w14:textId="77777777" w:rsidR="000E643D" w:rsidRPr="00D5139F" w:rsidRDefault="000E643D" w:rsidP="000E643D">
      <w:pPr>
        <w:pStyle w:val="ListParagraph"/>
        <w:tabs>
          <w:tab w:val="left" w:pos="270"/>
          <w:tab w:val="left" w:pos="360"/>
        </w:tabs>
        <w:ind w:left="0" w:right="38"/>
        <w:jc w:val="both"/>
        <w:rPr>
          <w:rFonts w:ascii="Tahoma" w:hAnsi="Tahoma" w:cs="Tahoma"/>
          <w:b/>
          <w:i/>
          <w:color w:val="FF0000"/>
          <w:u w:val="single"/>
        </w:rPr>
      </w:pPr>
    </w:p>
    <w:p w14:paraId="08869302" w14:textId="77777777" w:rsidR="000E643D" w:rsidRPr="00924978" w:rsidRDefault="000E643D" w:rsidP="000E643D">
      <w:pPr>
        <w:ind w:left="360"/>
        <w:jc w:val="both"/>
      </w:pPr>
      <w:r w:rsidRPr="00A31DC1">
        <w:rPr>
          <w:rFonts w:ascii="Arial" w:hAnsi="Arial" w:cs="Arial"/>
          <w:b/>
          <w:color w:val="FF0000"/>
          <w:sz w:val="36"/>
          <w:szCs w:val="36"/>
          <w:lang w:eastAsia="zh-TW"/>
        </w:rPr>
        <w:t xml:space="preserve">CHÚC QUÝ KHÁCH HÀNG CÓ CHUYẾN ĐI THẬT VUI </w:t>
      </w:r>
      <w:proofErr w:type="gramStart"/>
      <w:r w:rsidRPr="00A31DC1">
        <w:rPr>
          <w:rFonts w:ascii="Arial" w:hAnsi="Arial" w:cs="Arial"/>
          <w:b/>
          <w:color w:val="FF0000"/>
          <w:sz w:val="36"/>
          <w:szCs w:val="36"/>
          <w:lang w:eastAsia="zh-TW"/>
        </w:rPr>
        <w:t>VẺ !!!</w:t>
      </w:r>
      <w:proofErr w:type="gramEnd"/>
      <w:r w:rsidRPr="00A31DC1">
        <w:rPr>
          <w:rFonts w:ascii="Arial" w:hAnsi="Arial" w:cs="Arial"/>
          <w:color w:val="FF0000"/>
          <w:sz w:val="36"/>
          <w:szCs w:val="36"/>
          <w:lang w:eastAsia="zh-TW"/>
        </w:rPr>
        <w:t xml:space="preserve"> </w:t>
      </w:r>
    </w:p>
    <w:p w14:paraId="611255FF" w14:textId="5C3B22DD" w:rsidR="00D5139F" w:rsidRPr="00466B0E" w:rsidRDefault="00D5139F" w:rsidP="00466B0E">
      <w:pPr>
        <w:tabs>
          <w:tab w:val="left" w:pos="180"/>
          <w:tab w:val="left" w:pos="360"/>
        </w:tabs>
        <w:rPr>
          <w:rFonts w:ascii="Tahoma" w:hAnsi="Tahoma" w:cs="Tahoma"/>
          <w:b/>
          <w:i/>
          <w:color w:val="FF0000"/>
          <w:sz w:val="22"/>
          <w:u w:val="single"/>
        </w:rPr>
      </w:pPr>
    </w:p>
    <w:sectPr w:rsidR="00D5139F" w:rsidRPr="00466B0E" w:rsidSect="005A4864">
      <w:pgSz w:w="12240" w:h="15840"/>
      <w:pgMar w:top="426" w:right="474" w:bottom="284" w:left="4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D9D27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75pt;height:9.75pt" o:bullet="t">
        <v:imagedata r:id="rId1" o:title="mso22C8"/>
      </v:shape>
    </w:pict>
  </w:numPicBullet>
  <w:abstractNum w:abstractNumId="0" w15:restartNumberingAfterBreak="0">
    <w:nsid w:val="00156255"/>
    <w:multiLevelType w:val="hybridMultilevel"/>
    <w:tmpl w:val="13DC5850"/>
    <w:lvl w:ilvl="0" w:tplc="0409000D">
      <w:start w:val="1"/>
      <w:numFmt w:val="bullet"/>
      <w:lvlText w:val=""/>
      <w:lvlJc w:val="left"/>
      <w:pPr>
        <w:ind w:left="502" w:hanging="360"/>
      </w:pPr>
      <w:rPr>
        <w:rFonts w:ascii="Wingdings" w:hAnsi="Wingdings"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A7AC7"/>
    <w:multiLevelType w:val="hybridMultilevel"/>
    <w:tmpl w:val="2D02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81B6F"/>
    <w:multiLevelType w:val="hybridMultilevel"/>
    <w:tmpl w:val="BB3A56EE"/>
    <w:lvl w:ilvl="0" w:tplc="7F321F02">
      <w:start w:val="1"/>
      <w:numFmt w:val="bullet"/>
      <w:lvlText w:val=""/>
      <w:lvlJc w:val="left"/>
      <w:pPr>
        <w:ind w:left="34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81CF1"/>
    <w:multiLevelType w:val="hybridMultilevel"/>
    <w:tmpl w:val="00FE7CA0"/>
    <w:lvl w:ilvl="0" w:tplc="AC9C7E0A">
      <w:start w:val="1"/>
      <w:numFmt w:val="bullet"/>
      <w:lvlText w:val=""/>
      <w:lvlJc w:val="left"/>
      <w:pPr>
        <w:ind w:left="738" w:hanging="360"/>
      </w:pPr>
      <w:rPr>
        <w:rFonts w:ascii="Wingdings" w:hAnsi="Wingdings" w:hint="default"/>
        <w:sz w:val="32"/>
        <w:szCs w:val="32"/>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4" w15:restartNumberingAfterBreak="0">
    <w:nsid w:val="17F11E69"/>
    <w:multiLevelType w:val="hybridMultilevel"/>
    <w:tmpl w:val="A92C7E60"/>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E11F6"/>
    <w:multiLevelType w:val="hybridMultilevel"/>
    <w:tmpl w:val="12EC4026"/>
    <w:lvl w:ilvl="0" w:tplc="475C1414">
      <w:start w:val="1"/>
      <w:numFmt w:val="bullet"/>
      <w:lvlText w:val=""/>
      <w:lvlJc w:val="left"/>
      <w:pPr>
        <w:ind w:left="630" w:hanging="360"/>
      </w:pPr>
      <w:rPr>
        <w:rFonts w:ascii="Wingdings" w:hAnsi="Wingdings" w:hint="default"/>
        <w:color w:val="FF0000"/>
        <w:sz w:val="32"/>
        <w:szCs w:val="32"/>
        <w:effect w:val="none"/>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9B2A2E"/>
    <w:multiLevelType w:val="hybridMultilevel"/>
    <w:tmpl w:val="D6BA3692"/>
    <w:lvl w:ilvl="0" w:tplc="F0801CFC">
      <w:start w:val="1"/>
      <w:numFmt w:val="bullet"/>
      <w:lvlText w:val=""/>
      <w:lvlJc w:val="left"/>
      <w:pPr>
        <w:ind w:left="540" w:hanging="360"/>
      </w:pPr>
      <w:rPr>
        <w:rFonts w:ascii="Wingdings" w:hAnsi="Wingdings"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38FD0887"/>
    <w:multiLevelType w:val="hybridMultilevel"/>
    <w:tmpl w:val="B8FC1084"/>
    <w:lvl w:ilvl="0" w:tplc="18607F84">
      <w:start w:val="1"/>
      <w:numFmt w:val="bullet"/>
      <w:lvlText w:val=""/>
      <w:lvlJc w:val="left"/>
      <w:pPr>
        <w:ind w:left="360" w:hanging="360"/>
      </w:pPr>
      <w:rPr>
        <w:rFonts w:ascii="Wingdings" w:hAnsi="Wingdings" w:hint="default"/>
        <w:color w:val="FF0000"/>
        <w:sz w:val="32"/>
        <w:szCs w:val="32"/>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0"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52524F9B"/>
    <w:multiLevelType w:val="hybridMultilevel"/>
    <w:tmpl w:val="232CD636"/>
    <w:lvl w:ilvl="0" w:tplc="63949FFC">
      <w:start w:val="1"/>
      <w:numFmt w:val="bullet"/>
      <w:lvlText w:val=""/>
      <w:lvlJc w:val="left"/>
      <w:pPr>
        <w:ind w:left="3240" w:hanging="360"/>
      </w:pPr>
      <w:rPr>
        <w:rFonts w:ascii="Wingdings" w:hAnsi="Wingdings" w:hint="default"/>
        <w:color w:val="auto"/>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15:restartNumberingAfterBreak="0">
    <w:nsid w:val="5A110F99"/>
    <w:multiLevelType w:val="hybridMultilevel"/>
    <w:tmpl w:val="1270A46A"/>
    <w:lvl w:ilvl="0" w:tplc="04090007">
      <w:start w:val="1"/>
      <w:numFmt w:val="bullet"/>
      <w:lvlText w:val=""/>
      <w:lvlPicBulletId w:val="0"/>
      <w:lvlJc w:val="left"/>
      <w:pPr>
        <w:ind w:left="1005" w:hanging="360"/>
      </w:pPr>
      <w:rPr>
        <w:rFonts w:ascii="Symbol" w:hAnsi="Symbol" w:hint="default"/>
        <w:color w:val="FF0000"/>
        <w:sz w:val="26"/>
        <w:szCs w:val="26"/>
        <w:effect w:val="none"/>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4" w15:restartNumberingAfterBreak="0">
    <w:nsid w:val="60526C94"/>
    <w:multiLevelType w:val="hybridMultilevel"/>
    <w:tmpl w:val="8A1CD106"/>
    <w:lvl w:ilvl="0" w:tplc="766A1CA2">
      <w:start w:val="3"/>
      <w:numFmt w:val="bullet"/>
      <w:lvlText w:val="-"/>
      <w:lvlJc w:val="left"/>
      <w:pPr>
        <w:ind w:left="1170" w:hanging="360"/>
      </w:pPr>
      <w:rPr>
        <w:rFonts w:ascii="Times New Roman" w:eastAsia="Times New Roman" w:hAnsi="Times New Roman" w:cs="Times New Roman"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900652B"/>
    <w:multiLevelType w:val="hybridMultilevel"/>
    <w:tmpl w:val="D07264E6"/>
    <w:lvl w:ilvl="0" w:tplc="04090007">
      <w:start w:val="1"/>
      <w:numFmt w:val="bullet"/>
      <w:lvlText w:val=""/>
      <w:lvlPicBulletId w:val="0"/>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16" w15:restartNumberingAfterBreak="0">
    <w:nsid w:val="6CC503C6"/>
    <w:multiLevelType w:val="hybridMultilevel"/>
    <w:tmpl w:val="A04E6590"/>
    <w:lvl w:ilvl="0" w:tplc="284AFB68">
      <w:start w:val="1"/>
      <w:numFmt w:val="bullet"/>
      <w:lvlText w:val=""/>
      <w:lvlJc w:val="left"/>
      <w:pPr>
        <w:ind w:left="367"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17" w15:restartNumberingAfterBreak="0">
    <w:nsid w:val="703C7D89"/>
    <w:multiLevelType w:val="hybridMultilevel"/>
    <w:tmpl w:val="8AD6D46E"/>
    <w:lvl w:ilvl="0" w:tplc="7F321F02">
      <w:start w:val="1"/>
      <w:numFmt w:val="bullet"/>
      <w:lvlText w:val=""/>
      <w:lvlJc w:val="left"/>
      <w:pPr>
        <w:ind w:left="502"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944F91"/>
    <w:multiLevelType w:val="hybridMultilevel"/>
    <w:tmpl w:val="774E465A"/>
    <w:lvl w:ilvl="0" w:tplc="D164A742">
      <w:start w:val="1"/>
      <w:numFmt w:val="bullet"/>
      <w:lvlText w:val=""/>
      <w:lvlPicBulletId w:val="0"/>
      <w:lvlJc w:val="left"/>
      <w:pPr>
        <w:ind w:left="720" w:hanging="360"/>
      </w:pPr>
      <w:rPr>
        <w:rFonts w:ascii="Wingdings" w:hAnsi="Wingdings" w:hint="default"/>
        <w:color w:val="FF0000"/>
        <w:sz w:val="32"/>
        <w:szCs w:val="32"/>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1"/>
  </w:num>
  <w:num w:numId="4">
    <w:abstractNumId w:val="10"/>
  </w:num>
  <w:num w:numId="5">
    <w:abstractNumId w:val="3"/>
  </w:num>
  <w:num w:numId="6">
    <w:abstractNumId w:val="2"/>
  </w:num>
  <w:num w:numId="7">
    <w:abstractNumId w:val="7"/>
  </w:num>
  <w:num w:numId="8">
    <w:abstractNumId w:val="16"/>
  </w:num>
  <w:num w:numId="9">
    <w:abstractNumId w:val="6"/>
  </w:num>
  <w:num w:numId="10">
    <w:abstractNumId w:val="12"/>
  </w:num>
  <w:num w:numId="11">
    <w:abstractNumId w:val="0"/>
  </w:num>
  <w:num w:numId="12">
    <w:abstractNumId w:val="8"/>
  </w:num>
  <w:num w:numId="13">
    <w:abstractNumId w:val="17"/>
  </w:num>
  <w:num w:numId="14">
    <w:abstractNumId w:val="5"/>
  </w:num>
  <w:num w:numId="15">
    <w:abstractNumId w:val="15"/>
  </w:num>
  <w:num w:numId="16">
    <w:abstractNumId w:val="4"/>
  </w:num>
  <w:num w:numId="17">
    <w:abstractNumId w:val="18"/>
  </w:num>
  <w:num w:numId="18">
    <w:abstractNumId w:val="13"/>
  </w:num>
  <w:num w:numId="1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hideGrammatical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4E9"/>
    <w:rsid w:val="000042FF"/>
    <w:rsid w:val="00006BB9"/>
    <w:rsid w:val="0000745F"/>
    <w:rsid w:val="00007A8B"/>
    <w:rsid w:val="00011DCA"/>
    <w:rsid w:val="00016F8C"/>
    <w:rsid w:val="0002140D"/>
    <w:rsid w:val="0002217A"/>
    <w:rsid w:val="00031A7B"/>
    <w:rsid w:val="00033FC8"/>
    <w:rsid w:val="00036128"/>
    <w:rsid w:val="000400C3"/>
    <w:rsid w:val="0004141C"/>
    <w:rsid w:val="00041CA8"/>
    <w:rsid w:val="00051633"/>
    <w:rsid w:val="00051657"/>
    <w:rsid w:val="00056C4C"/>
    <w:rsid w:val="00057717"/>
    <w:rsid w:val="00057C8E"/>
    <w:rsid w:val="00060850"/>
    <w:rsid w:val="00060E55"/>
    <w:rsid w:val="000622F1"/>
    <w:rsid w:val="00064A96"/>
    <w:rsid w:val="00064CB3"/>
    <w:rsid w:val="00066AD9"/>
    <w:rsid w:val="000731CB"/>
    <w:rsid w:val="00073B49"/>
    <w:rsid w:val="00074268"/>
    <w:rsid w:val="000754BC"/>
    <w:rsid w:val="00075F5D"/>
    <w:rsid w:val="00082CD9"/>
    <w:rsid w:val="00091574"/>
    <w:rsid w:val="000918F8"/>
    <w:rsid w:val="00091F46"/>
    <w:rsid w:val="00093B4A"/>
    <w:rsid w:val="00095AC9"/>
    <w:rsid w:val="000968F3"/>
    <w:rsid w:val="000A1F30"/>
    <w:rsid w:val="000A383D"/>
    <w:rsid w:val="000A3E7F"/>
    <w:rsid w:val="000A63D8"/>
    <w:rsid w:val="000B093E"/>
    <w:rsid w:val="000B0E56"/>
    <w:rsid w:val="000B2124"/>
    <w:rsid w:val="000B43D1"/>
    <w:rsid w:val="000B5826"/>
    <w:rsid w:val="000B6D4C"/>
    <w:rsid w:val="000B75C7"/>
    <w:rsid w:val="000B7D84"/>
    <w:rsid w:val="000C1215"/>
    <w:rsid w:val="000C1F76"/>
    <w:rsid w:val="000C3B09"/>
    <w:rsid w:val="000C55EF"/>
    <w:rsid w:val="000C6C4B"/>
    <w:rsid w:val="000D08AF"/>
    <w:rsid w:val="000D1BF4"/>
    <w:rsid w:val="000D5421"/>
    <w:rsid w:val="000D70D6"/>
    <w:rsid w:val="000D7132"/>
    <w:rsid w:val="000E288F"/>
    <w:rsid w:val="000E3143"/>
    <w:rsid w:val="000E3EED"/>
    <w:rsid w:val="000E4209"/>
    <w:rsid w:val="000E4644"/>
    <w:rsid w:val="000E4B02"/>
    <w:rsid w:val="000E643D"/>
    <w:rsid w:val="000E65A0"/>
    <w:rsid w:val="000F1869"/>
    <w:rsid w:val="000F1D31"/>
    <w:rsid w:val="000F2A3C"/>
    <w:rsid w:val="000F532A"/>
    <w:rsid w:val="000F5620"/>
    <w:rsid w:val="000F6152"/>
    <w:rsid w:val="000F674B"/>
    <w:rsid w:val="000F71DC"/>
    <w:rsid w:val="000F7A69"/>
    <w:rsid w:val="00102D3C"/>
    <w:rsid w:val="001034E9"/>
    <w:rsid w:val="00104033"/>
    <w:rsid w:val="00104A81"/>
    <w:rsid w:val="00104E5D"/>
    <w:rsid w:val="00111B65"/>
    <w:rsid w:val="00112A53"/>
    <w:rsid w:val="0011596E"/>
    <w:rsid w:val="001224CF"/>
    <w:rsid w:val="0013207C"/>
    <w:rsid w:val="001347F2"/>
    <w:rsid w:val="0013605A"/>
    <w:rsid w:val="00140D7F"/>
    <w:rsid w:val="00140EF8"/>
    <w:rsid w:val="00142AA6"/>
    <w:rsid w:val="00142FC7"/>
    <w:rsid w:val="001441C4"/>
    <w:rsid w:val="00151C49"/>
    <w:rsid w:val="00152E13"/>
    <w:rsid w:val="00153183"/>
    <w:rsid w:val="00153D4C"/>
    <w:rsid w:val="00154C24"/>
    <w:rsid w:val="00155DA0"/>
    <w:rsid w:val="0015677B"/>
    <w:rsid w:val="001568B5"/>
    <w:rsid w:val="001630B3"/>
    <w:rsid w:val="00167EAF"/>
    <w:rsid w:val="00174913"/>
    <w:rsid w:val="00176BB7"/>
    <w:rsid w:val="00176CE1"/>
    <w:rsid w:val="001805BA"/>
    <w:rsid w:val="00180E41"/>
    <w:rsid w:val="00181756"/>
    <w:rsid w:val="00181A08"/>
    <w:rsid w:val="00181E18"/>
    <w:rsid w:val="00184DF9"/>
    <w:rsid w:val="001908E1"/>
    <w:rsid w:val="00193ADC"/>
    <w:rsid w:val="00195289"/>
    <w:rsid w:val="001958D3"/>
    <w:rsid w:val="00195D1F"/>
    <w:rsid w:val="00195E10"/>
    <w:rsid w:val="00196E37"/>
    <w:rsid w:val="001A40C8"/>
    <w:rsid w:val="001A554A"/>
    <w:rsid w:val="001A6730"/>
    <w:rsid w:val="001B6065"/>
    <w:rsid w:val="001B62A0"/>
    <w:rsid w:val="001B66FB"/>
    <w:rsid w:val="001B6DDB"/>
    <w:rsid w:val="001C0813"/>
    <w:rsid w:val="001C2742"/>
    <w:rsid w:val="001C332D"/>
    <w:rsid w:val="001C4FAA"/>
    <w:rsid w:val="001C5B76"/>
    <w:rsid w:val="001C7BFF"/>
    <w:rsid w:val="001C7DD1"/>
    <w:rsid w:val="001D0E79"/>
    <w:rsid w:val="001D1D47"/>
    <w:rsid w:val="001D35C2"/>
    <w:rsid w:val="001D380B"/>
    <w:rsid w:val="001D3E24"/>
    <w:rsid w:val="001D4062"/>
    <w:rsid w:val="001D432C"/>
    <w:rsid w:val="001D60EC"/>
    <w:rsid w:val="001D635A"/>
    <w:rsid w:val="001D7982"/>
    <w:rsid w:val="001E2419"/>
    <w:rsid w:val="001E24EF"/>
    <w:rsid w:val="001E351E"/>
    <w:rsid w:val="001E7685"/>
    <w:rsid w:val="001F2056"/>
    <w:rsid w:val="001F2188"/>
    <w:rsid w:val="001F3496"/>
    <w:rsid w:val="001F52E7"/>
    <w:rsid w:val="00200213"/>
    <w:rsid w:val="00210198"/>
    <w:rsid w:val="002124DF"/>
    <w:rsid w:val="00216C83"/>
    <w:rsid w:val="0021796B"/>
    <w:rsid w:val="00220DD7"/>
    <w:rsid w:val="00225B67"/>
    <w:rsid w:val="0022710B"/>
    <w:rsid w:val="00231BFE"/>
    <w:rsid w:val="002348B4"/>
    <w:rsid w:val="002403B3"/>
    <w:rsid w:val="00252C62"/>
    <w:rsid w:val="00254D7A"/>
    <w:rsid w:val="00255617"/>
    <w:rsid w:val="00255E67"/>
    <w:rsid w:val="00256D1E"/>
    <w:rsid w:val="00260E0D"/>
    <w:rsid w:val="00270B36"/>
    <w:rsid w:val="0027354A"/>
    <w:rsid w:val="00275634"/>
    <w:rsid w:val="00282076"/>
    <w:rsid w:val="00282379"/>
    <w:rsid w:val="002906D8"/>
    <w:rsid w:val="002946D8"/>
    <w:rsid w:val="00295D8C"/>
    <w:rsid w:val="00296516"/>
    <w:rsid w:val="00296F2F"/>
    <w:rsid w:val="002A0D05"/>
    <w:rsid w:val="002B0716"/>
    <w:rsid w:val="002B301C"/>
    <w:rsid w:val="002B40C0"/>
    <w:rsid w:val="002C0A70"/>
    <w:rsid w:val="002C0D2F"/>
    <w:rsid w:val="002C7A4D"/>
    <w:rsid w:val="002D02FC"/>
    <w:rsid w:val="002D0D9C"/>
    <w:rsid w:val="002D0F05"/>
    <w:rsid w:val="002D26E4"/>
    <w:rsid w:val="002E5277"/>
    <w:rsid w:val="002E5AA3"/>
    <w:rsid w:val="002F0D9E"/>
    <w:rsid w:val="002F2B09"/>
    <w:rsid w:val="002F2F58"/>
    <w:rsid w:val="002F3896"/>
    <w:rsid w:val="002F4214"/>
    <w:rsid w:val="002F65B7"/>
    <w:rsid w:val="002F7DD5"/>
    <w:rsid w:val="003000BA"/>
    <w:rsid w:val="00300117"/>
    <w:rsid w:val="00302D14"/>
    <w:rsid w:val="00305137"/>
    <w:rsid w:val="00316527"/>
    <w:rsid w:val="003168A2"/>
    <w:rsid w:val="00316FF7"/>
    <w:rsid w:val="003207BF"/>
    <w:rsid w:val="00323D5C"/>
    <w:rsid w:val="003279FA"/>
    <w:rsid w:val="003327F4"/>
    <w:rsid w:val="00332AF5"/>
    <w:rsid w:val="0033627E"/>
    <w:rsid w:val="0034700B"/>
    <w:rsid w:val="003508A9"/>
    <w:rsid w:val="0035147A"/>
    <w:rsid w:val="00354F48"/>
    <w:rsid w:val="00360B15"/>
    <w:rsid w:val="003621E5"/>
    <w:rsid w:val="00362308"/>
    <w:rsid w:val="00362BAF"/>
    <w:rsid w:val="00363154"/>
    <w:rsid w:val="0036406F"/>
    <w:rsid w:val="003660D6"/>
    <w:rsid w:val="0036645A"/>
    <w:rsid w:val="00370264"/>
    <w:rsid w:val="00371E46"/>
    <w:rsid w:val="00376040"/>
    <w:rsid w:val="0038133F"/>
    <w:rsid w:val="003836F4"/>
    <w:rsid w:val="0038548D"/>
    <w:rsid w:val="003864BA"/>
    <w:rsid w:val="00390243"/>
    <w:rsid w:val="0039079D"/>
    <w:rsid w:val="0039633A"/>
    <w:rsid w:val="00396EB7"/>
    <w:rsid w:val="00397D25"/>
    <w:rsid w:val="003A1C4E"/>
    <w:rsid w:val="003A2659"/>
    <w:rsid w:val="003A297B"/>
    <w:rsid w:val="003A4855"/>
    <w:rsid w:val="003A491D"/>
    <w:rsid w:val="003A6587"/>
    <w:rsid w:val="003B212F"/>
    <w:rsid w:val="003B2375"/>
    <w:rsid w:val="003B3B02"/>
    <w:rsid w:val="003B5EF8"/>
    <w:rsid w:val="003B6DD9"/>
    <w:rsid w:val="003C0342"/>
    <w:rsid w:val="003C348C"/>
    <w:rsid w:val="003C6999"/>
    <w:rsid w:val="003C7285"/>
    <w:rsid w:val="003D14E3"/>
    <w:rsid w:val="003D37F9"/>
    <w:rsid w:val="003D4500"/>
    <w:rsid w:val="003E39E1"/>
    <w:rsid w:val="003E512B"/>
    <w:rsid w:val="003E7BBD"/>
    <w:rsid w:val="003F4203"/>
    <w:rsid w:val="003F6CE8"/>
    <w:rsid w:val="003F7494"/>
    <w:rsid w:val="0040002A"/>
    <w:rsid w:val="004003E1"/>
    <w:rsid w:val="00400EC6"/>
    <w:rsid w:val="004019E0"/>
    <w:rsid w:val="00401AF4"/>
    <w:rsid w:val="00401E8A"/>
    <w:rsid w:val="004029FE"/>
    <w:rsid w:val="004032E1"/>
    <w:rsid w:val="00405E18"/>
    <w:rsid w:val="004078AC"/>
    <w:rsid w:val="00415006"/>
    <w:rsid w:val="00415626"/>
    <w:rsid w:val="00421CC6"/>
    <w:rsid w:val="00422575"/>
    <w:rsid w:val="00423AFD"/>
    <w:rsid w:val="00423F87"/>
    <w:rsid w:val="00427488"/>
    <w:rsid w:val="0043098F"/>
    <w:rsid w:val="00430D3E"/>
    <w:rsid w:val="00430E70"/>
    <w:rsid w:val="0043181D"/>
    <w:rsid w:val="00435351"/>
    <w:rsid w:val="00437533"/>
    <w:rsid w:val="00437F0E"/>
    <w:rsid w:val="00440D11"/>
    <w:rsid w:val="004445F6"/>
    <w:rsid w:val="00447009"/>
    <w:rsid w:val="00450967"/>
    <w:rsid w:val="00451E66"/>
    <w:rsid w:val="0045301E"/>
    <w:rsid w:val="00453135"/>
    <w:rsid w:val="004532BA"/>
    <w:rsid w:val="0045398F"/>
    <w:rsid w:val="00455636"/>
    <w:rsid w:val="00455BEC"/>
    <w:rsid w:val="00455F46"/>
    <w:rsid w:val="00457C8B"/>
    <w:rsid w:val="00461F29"/>
    <w:rsid w:val="0046347E"/>
    <w:rsid w:val="00463BDA"/>
    <w:rsid w:val="00466B0E"/>
    <w:rsid w:val="0047051C"/>
    <w:rsid w:val="00470A71"/>
    <w:rsid w:val="00473B10"/>
    <w:rsid w:val="0047406C"/>
    <w:rsid w:val="00481AEB"/>
    <w:rsid w:val="00483E6E"/>
    <w:rsid w:val="004877A3"/>
    <w:rsid w:val="004915A3"/>
    <w:rsid w:val="0049296A"/>
    <w:rsid w:val="00493DE9"/>
    <w:rsid w:val="00497140"/>
    <w:rsid w:val="00497C27"/>
    <w:rsid w:val="00497DCF"/>
    <w:rsid w:val="004A097B"/>
    <w:rsid w:val="004A10DD"/>
    <w:rsid w:val="004A40D5"/>
    <w:rsid w:val="004B02A8"/>
    <w:rsid w:val="004B042E"/>
    <w:rsid w:val="004B3337"/>
    <w:rsid w:val="004B4115"/>
    <w:rsid w:val="004B7CE5"/>
    <w:rsid w:val="004C2D2A"/>
    <w:rsid w:val="004C3559"/>
    <w:rsid w:val="004C3F44"/>
    <w:rsid w:val="004C614B"/>
    <w:rsid w:val="004C63F2"/>
    <w:rsid w:val="004C722B"/>
    <w:rsid w:val="004D06E5"/>
    <w:rsid w:val="004D12DD"/>
    <w:rsid w:val="004D1A56"/>
    <w:rsid w:val="004D3195"/>
    <w:rsid w:val="004D3901"/>
    <w:rsid w:val="004D494D"/>
    <w:rsid w:val="004D4AD9"/>
    <w:rsid w:val="004D4BDF"/>
    <w:rsid w:val="004D7140"/>
    <w:rsid w:val="004D7A32"/>
    <w:rsid w:val="004E7FE6"/>
    <w:rsid w:val="004F094B"/>
    <w:rsid w:val="004F26AF"/>
    <w:rsid w:val="004F738D"/>
    <w:rsid w:val="004F7AFD"/>
    <w:rsid w:val="00501004"/>
    <w:rsid w:val="005023E3"/>
    <w:rsid w:val="0050303C"/>
    <w:rsid w:val="0050551C"/>
    <w:rsid w:val="00505D39"/>
    <w:rsid w:val="005112F2"/>
    <w:rsid w:val="005115E8"/>
    <w:rsid w:val="00515B98"/>
    <w:rsid w:val="00515DF1"/>
    <w:rsid w:val="005207E6"/>
    <w:rsid w:val="00525048"/>
    <w:rsid w:val="00530659"/>
    <w:rsid w:val="005319E0"/>
    <w:rsid w:val="005338A7"/>
    <w:rsid w:val="00533B69"/>
    <w:rsid w:val="0053634B"/>
    <w:rsid w:val="00536682"/>
    <w:rsid w:val="00540445"/>
    <w:rsid w:val="00541EAA"/>
    <w:rsid w:val="00545840"/>
    <w:rsid w:val="005467C9"/>
    <w:rsid w:val="00546CFA"/>
    <w:rsid w:val="00547578"/>
    <w:rsid w:val="00552D40"/>
    <w:rsid w:val="005558DE"/>
    <w:rsid w:val="00560A1A"/>
    <w:rsid w:val="005655EB"/>
    <w:rsid w:val="00566BCE"/>
    <w:rsid w:val="005671A4"/>
    <w:rsid w:val="00570FCA"/>
    <w:rsid w:val="00572803"/>
    <w:rsid w:val="00573FC1"/>
    <w:rsid w:val="00581B24"/>
    <w:rsid w:val="00582B39"/>
    <w:rsid w:val="00583D91"/>
    <w:rsid w:val="00584FAA"/>
    <w:rsid w:val="005861FC"/>
    <w:rsid w:val="00587A89"/>
    <w:rsid w:val="005904AB"/>
    <w:rsid w:val="005930A2"/>
    <w:rsid w:val="005A3FFA"/>
    <w:rsid w:val="005A4864"/>
    <w:rsid w:val="005A6CAE"/>
    <w:rsid w:val="005B14A1"/>
    <w:rsid w:val="005C19ED"/>
    <w:rsid w:val="005C25BC"/>
    <w:rsid w:val="005C3B55"/>
    <w:rsid w:val="005C7C96"/>
    <w:rsid w:val="005D26B6"/>
    <w:rsid w:val="005D2DA9"/>
    <w:rsid w:val="005D4474"/>
    <w:rsid w:val="005D4D04"/>
    <w:rsid w:val="005D5DA0"/>
    <w:rsid w:val="005E02C1"/>
    <w:rsid w:val="005E03FC"/>
    <w:rsid w:val="005E36D8"/>
    <w:rsid w:val="005E41C0"/>
    <w:rsid w:val="005E792F"/>
    <w:rsid w:val="005F4B58"/>
    <w:rsid w:val="005F64CC"/>
    <w:rsid w:val="0060320E"/>
    <w:rsid w:val="00604396"/>
    <w:rsid w:val="00605785"/>
    <w:rsid w:val="006059EF"/>
    <w:rsid w:val="00606C96"/>
    <w:rsid w:val="00607AF0"/>
    <w:rsid w:val="0061024B"/>
    <w:rsid w:val="00610463"/>
    <w:rsid w:val="00612563"/>
    <w:rsid w:val="006145D8"/>
    <w:rsid w:val="00620523"/>
    <w:rsid w:val="006206EA"/>
    <w:rsid w:val="00622782"/>
    <w:rsid w:val="00622927"/>
    <w:rsid w:val="00626CD2"/>
    <w:rsid w:val="0062708B"/>
    <w:rsid w:val="00627BC4"/>
    <w:rsid w:val="006320F0"/>
    <w:rsid w:val="00633DFB"/>
    <w:rsid w:val="006357D5"/>
    <w:rsid w:val="00635DDB"/>
    <w:rsid w:val="00637338"/>
    <w:rsid w:val="00640F1D"/>
    <w:rsid w:val="00641025"/>
    <w:rsid w:val="00641FF9"/>
    <w:rsid w:val="00647383"/>
    <w:rsid w:val="00647E3E"/>
    <w:rsid w:val="0065674F"/>
    <w:rsid w:val="00657BB4"/>
    <w:rsid w:val="00660AC4"/>
    <w:rsid w:val="00663182"/>
    <w:rsid w:val="0066343C"/>
    <w:rsid w:val="0066537E"/>
    <w:rsid w:val="006727E1"/>
    <w:rsid w:val="00674639"/>
    <w:rsid w:val="006838AF"/>
    <w:rsid w:val="00684C8E"/>
    <w:rsid w:val="00685CB5"/>
    <w:rsid w:val="006873E1"/>
    <w:rsid w:val="006918FA"/>
    <w:rsid w:val="0069228C"/>
    <w:rsid w:val="00693307"/>
    <w:rsid w:val="006A0FA7"/>
    <w:rsid w:val="006A3252"/>
    <w:rsid w:val="006A3468"/>
    <w:rsid w:val="006A6DD8"/>
    <w:rsid w:val="006A7465"/>
    <w:rsid w:val="006C0408"/>
    <w:rsid w:val="006C0689"/>
    <w:rsid w:val="006C3D05"/>
    <w:rsid w:val="006C41C6"/>
    <w:rsid w:val="006C7C37"/>
    <w:rsid w:val="006D13CD"/>
    <w:rsid w:val="006D1FB0"/>
    <w:rsid w:val="006D1FF1"/>
    <w:rsid w:val="006D2329"/>
    <w:rsid w:val="006D253A"/>
    <w:rsid w:val="006D2963"/>
    <w:rsid w:val="006D2A15"/>
    <w:rsid w:val="006D31AD"/>
    <w:rsid w:val="006D5F6C"/>
    <w:rsid w:val="006E0E98"/>
    <w:rsid w:val="006E2AAA"/>
    <w:rsid w:val="006E3331"/>
    <w:rsid w:val="006E6E11"/>
    <w:rsid w:val="006E7A12"/>
    <w:rsid w:val="006E7CA4"/>
    <w:rsid w:val="006F12D3"/>
    <w:rsid w:val="006F1DBF"/>
    <w:rsid w:val="00705CBE"/>
    <w:rsid w:val="00706B58"/>
    <w:rsid w:val="00707017"/>
    <w:rsid w:val="00710C1A"/>
    <w:rsid w:val="00713B65"/>
    <w:rsid w:val="00715717"/>
    <w:rsid w:val="007170D5"/>
    <w:rsid w:val="007219E6"/>
    <w:rsid w:val="0072392D"/>
    <w:rsid w:val="00723BA5"/>
    <w:rsid w:val="00723C95"/>
    <w:rsid w:val="00723DB4"/>
    <w:rsid w:val="00724D40"/>
    <w:rsid w:val="00726B69"/>
    <w:rsid w:val="0073140D"/>
    <w:rsid w:val="00732BFB"/>
    <w:rsid w:val="0073433B"/>
    <w:rsid w:val="00736F22"/>
    <w:rsid w:val="00740B80"/>
    <w:rsid w:val="007429C9"/>
    <w:rsid w:val="00742E44"/>
    <w:rsid w:val="007474DA"/>
    <w:rsid w:val="00750C82"/>
    <w:rsid w:val="0075161D"/>
    <w:rsid w:val="00752EFA"/>
    <w:rsid w:val="00753FD0"/>
    <w:rsid w:val="00754217"/>
    <w:rsid w:val="00754AEA"/>
    <w:rsid w:val="0075714B"/>
    <w:rsid w:val="007651F1"/>
    <w:rsid w:val="00765FC5"/>
    <w:rsid w:val="00770B0D"/>
    <w:rsid w:val="00773A8E"/>
    <w:rsid w:val="00773D1E"/>
    <w:rsid w:val="007764BB"/>
    <w:rsid w:val="007804B0"/>
    <w:rsid w:val="0078228A"/>
    <w:rsid w:val="00782C41"/>
    <w:rsid w:val="0078417D"/>
    <w:rsid w:val="00784243"/>
    <w:rsid w:val="007873AA"/>
    <w:rsid w:val="00790F63"/>
    <w:rsid w:val="0079138B"/>
    <w:rsid w:val="00791854"/>
    <w:rsid w:val="00793EB1"/>
    <w:rsid w:val="00794497"/>
    <w:rsid w:val="00794EB3"/>
    <w:rsid w:val="00795800"/>
    <w:rsid w:val="00795A05"/>
    <w:rsid w:val="00796E70"/>
    <w:rsid w:val="00797572"/>
    <w:rsid w:val="007A0EFD"/>
    <w:rsid w:val="007B13AA"/>
    <w:rsid w:val="007C0342"/>
    <w:rsid w:val="007C2E8A"/>
    <w:rsid w:val="007C402B"/>
    <w:rsid w:val="007C55A5"/>
    <w:rsid w:val="007C56FA"/>
    <w:rsid w:val="007D13D5"/>
    <w:rsid w:val="007E1338"/>
    <w:rsid w:val="007E1D60"/>
    <w:rsid w:val="007E6C09"/>
    <w:rsid w:val="007E7712"/>
    <w:rsid w:val="007F0213"/>
    <w:rsid w:val="007F0275"/>
    <w:rsid w:val="007F0409"/>
    <w:rsid w:val="007F1681"/>
    <w:rsid w:val="007F19F3"/>
    <w:rsid w:val="007F3345"/>
    <w:rsid w:val="007F6290"/>
    <w:rsid w:val="007F71EE"/>
    <w:rsid w:val="0080022D"/>
    <w:rsid w:val="0080276C"/>
    <w:rsid w:val="00803076"/>
    <w:rsid w:val="008060D8"/>
    <w:rsid w:val="00807407"/>
    <w:rsid w:val="00814ACE"/>
    <w:rsid w:val="00814DD6"/>
    <w:rsid w:val="00817363"/>
    <w:rsid w:val="008173F0"/>
    <w:rsid w:val="00820B08"/>
    <w:rsid w:val="008211CE"/>
    <w:rsid w:val="00822422"/>
    <w:rsid w:val="00822ED5"/>
    <w:rsid w:val="00824DD4"/>
    <w:rsid w:val="00825F0A"/>
    <w:rsid w:val="00827351"/>
    <w:rsid w:val="00830C4E"/>
    <w:rsid w:val="00833674"/>
    <w:rsid w:val="00834D7D"/>
    <w:rsid w:val="00836591"/>
    <w:rsid w:val="008378AD"/>
    <w:rsid w:val="00837CCF"/>
    <w:rsid w:val="008402F3"/>
    <w:rsid w:val="00846046"/>
    <w:rsid w:val="00846CA4"/>
    <w:rsid w:val="00850DC3"/>
    <w:rsid w:val="00850E9F"/>
    <w:rsid w:val="00852337"/>
    <w:rsid w:val="008524EB"/>
    <w:rsid w:val="00855B02"/>
    <w:rsid w:val="0085792E"/>
    <w:rsid w:val="0086655A"/>
    <w:rsid w:val="00867791"/>
    <w:rsid w:val="008679FC"/>
    <w:rsid w:val="00867AA7"/>
    <w:rsid w:val="008701AC"/>
    <w:rsid w:val="00870CAC"/>
    <w:rsid w:val="00873BF6"/>
    <w:rsid w:val="00882116"/>
    <w:rsid w:val="00892A35"/>
    <w:rsid w:val="008A24F2"/>
    <w:rsid w:val="008A2E52"/>
    <w:rsid w:val="008A3B17"/>
    <w:rsid w:val="008B046D"/>
    <w:rsid w:val="008B2A44"/>
    <w:rsid w:val="008B68D7"/>
    <w:rsid w:val="008C17EE"/>
    <w:rsid w:val="008C39F7"/>
    <w:rsid w:val="008C4932"/>
    <w:rsid w:val="008C7588"/>
    <w:rsid w:val="008D4F28"/>
    <w:rsid w:val="008E219C"/>
    <w:rsid w:val="008E3479"/>
    <w:rsid w:val="008E447E"/>
    <w:rsid w:val="008E5355"/>
    <w:rsid w:val="008E545A"/>
    <w:rsid w:val="008E6983"/>
    <w:rsid w:val="008F1AEF"/>
    <w:rsid w:val="008F3680"/>
    <w:rsid w:val="008F4912"/>
    <w:rsid w:val="008F6C37"/>
    <w:rsid w:val="008F7657"/>
    <w:rsid w:val="009023C2"/>
    <w:rsid w:val="00905C0F"/>
    <w:rsid w:val="00912603"/>
    <w:rsid w:val="00913ED6"/>
    <w:rsid w:val="009140A4"/>
    <w:rsid w:val="00915D5A"/>
    <w:rsid w:val="0091679D"/>
    <w:rsid w:val="00916D05"/>
    <w:rsid w:val="00922F01"/>
    <w:rsid w:val="00924277"/>
    <w:rsid w:val="0092447D"/>
    <w:rsid w:val="00924A1D"/>
    <w:rsid w:val="00926E83"/>
    <w:rsid w:val="0093150D"/>
    <w:rsid w:val="009316A2"/>
    <w:rsid w:val="00931A54"/>
    <w:rsid w:val="00933859"/>
    <w:rsid w:val="00933D84"/>
    <w:rsid w:val="00935DA7"/>
    <w:rsid w:val="009360BE"/>
    <w:rsid w:val="00940A23"/>
    <w:rsid w:val="0094157B"/>
    <w:rsid w:val="00942016"/>
    <w:rsid w:val="00942349"/>
    <w:rsid w:val="0094252B"/>
    <w:rsid w:val="00946591"/>
    <w:rsid w:val="009467BB"/>
    <w:rsid w:val="00947221"/>
    <w:rsid w:val="00947A87"/>
    <w:rsid w:val="00951163"/>
    <w:rsid w:val="0095257A"/>
    <w:rsid w:val="0095266F"/>
    <w:rsid w:val="00953FD7"/>
    <w:rsid w:val="009547C1"/>
    <w:rsid w:val="00955CE7"/>
    <w:rsid w:val="0095711C"/>
    <w:rsid w:val="009609DF"/>
    <w:rsid w:val="00961C55"/>
    <w:rsid w:val="00964172"/>
    <w:rsid w:val="00964657"/>
    <w:rsid w:val="009657C8"/>
    <w:rsid w:val="009714F8"/>
    <w:rsid w:val="009738FF"/>
    <w:rsid w:val="00975337"/>
    <w:rsid w:val="00975D9E"/>
    <w:rsid w:val="00976449"/>
    <w:rsid w:val="00982941"/>
    <w:rsid w:val="00982F41"/>
    <w:rsid w:val="00984B3C"/>
    <w:rsid w:val="009857CB"/>
    <w:rsid w:val="00986779"/>
    <w:rsid w:val="00992316"/>
    <w:rsid w:val="009A097D"/>
    <w:rsid w:val="009A1604"/>
    <w:rsid w:val="009A1D3C"/>
    <w:rsid w:val="009A200D"/>
    <w:rsid w:val="009A2F71"/>
    <w:rsid w:val="009A3785"/>
    <w:rsid w:val="009A5EA9"/>
    <w:rsid w:val="009A6399"/>
    <w:rsid w:val="009A6CCB"/>
    <w:rsid w:val="009B0291"/>
    <w:rsid w:val="009B10F7"/>
    <w:rsid w:val="009B2861"/>
    <w:rsid w:val="009B5A85"/>
    <w:rsid w:val="009B79F7"/>
    <w:rsid w:val="009C0856"/>
    <w:rsid w:val="009C0D87"/>
    <w:rsid w:val="009C3995"/>
    <w:rsid w:val="009C4444"/>
    <w:rsid w:val="009D2074"/>
    <w:rsid w:val="009D352E"/>
    <w:rsid w:val="009E076A"/>
    <w:rsid w:val="009E1D7A"/>
    <w:rsid w:val="009E5A81"/>
    <w:rsid w:val="009E63A6"/>
    <w:rsid w:val="009F0F6B"/>
    <w:rsid w:val="009F0FC9"/>
    <w:rsid w:val="009F18F2"/>
    <w:rsid w:val="009F3C66"/>
    <w:rsid w:val="009F5C18"/>
    <w:rsid w:val="009F7497"/>
    <w:rsid w:val="009F77A5"/>
    <w:rsid w:val="009F782F"/>
    <w:rsid w:val="00A02A45"/>
    <w:rsid w:val="00A02FF6"/>
    <w:rsid w:val="00A11622"/>
    <w:rsid w:val="00A15124"/>
    <w:rsid w:val="00A15651"/>
    <w:rsid w:val="00A15FFE"/>
    <w:rsid w:val="00A1792A"/>
    <w:rsid w:val="00A20D2E"/>
    <w:rsid w:val="00A21986"/>
    <w:rsid w:val="00A23AE0"/>
    <w:rsid w:val="00A23CE9"/>
    <w:rsid w:val="00A24BCC"/>
    <w:rsid w:val="00A27599"/>
    <w:rsid w:val="00A35293"/>
    <w:rsid w:val="00A36DB8"/>
    <w:rsid w:val="00A376D0"/>
    <w:rsid w:val="00A41577"/>
    <w:rsid w:val="00A416DE"/>
    <w:rsid w:val="00A4320F"/>
    <w:rsid w:val="00A432DC"/>
    <w:rsid w:val="00A43F99"/>
    <w:rsid w:val="00A462B7"/>
    <w:rsid w:val="00A4721A"/>
    <w:rsid w:val="00A50D58"/>
    <w:rsid w:val="00A50F4E"/>
    <w:rsid w:val="00A526C9"/>
    <w:rsid w:val="00A52D75"/>
    <w:rsid w:val="00A53BE1"/>
    <w:rsid w:val="00A57043"/>
    <w:rsid w:val="00A61F21"/>
    <w:rsid w:val="00A635B9"/>
    <w:rsid w:val="00A6504A"/>
    <w:rsid w:val="00A667D8"/>
    <w:rsid w:val="00A66860"/>
    <w:rsid w:val="00A70430"/>
    <w:rsid w:val="00A75719"/>
    <w:rsid w:val="00A77B64"/>
    <w:rsid w:val="00A81830"/>
    <w:rsid w:val="00A81C13"/>
    <w:rsid w:val="00A8337B"/>
    <w:rsid w:val="00A85CE9"/>
    <w:rsid w:val="00A87F6F"/>
    <w:rsid w:val="00A90C26"/>
    <w:rsid w:val="00A9100E"/>
    <w:rsid w:val="00A93749"/>
    <w:rsid w:val="00A940CC"/>
    <w:rsid w:val="00A9456C"/>
    <w:rsid w:val="00A94C43"/>
    <w:rsid w:val="00AA0154"/>
    <w:rsid w:val="00AA2B38"/>
    <w:rsid w:val="00AA5C6C"/>
    <w:rsid w:val="00AA5DAC"/>
    <w:rsid w:val="00AA7AFA"/>
    <w:rsid w:val="00AB3AFA"/>
    <w:rsid w:val="00AC0C9A"/>
    <w:rsid w:val="00AC1472"/>
    <w:rsid w:val="00AC243C"/>
    <w:rsid w:val="00AC2444"/>
    <w:rsid w:val="00AC4F81"/>
    <w:rsid w:val="00AC5C26"/>
    <w:rsid w:val="00AD06DB"/>
    <w:rsid w:val="00AD23E1"/>
    <w:rsid w:val="00AE2D18"/>
    <w:rsid w:val="00AE63E3"/>
    <w:rsid w:val="00AF1398"/>
    <w:rsid w:val="00AF27C4"/>
    <w:rsid w:val="00AF3CD0"/>
    <w:rsid w:val="00AF3F9E"/>
    <w:rsid w:val="00AF4DF0"/>
    <w:rsid w:val="00AF52A4"/>
    <w:rsid w:val="00AF5A37"/>
    <w:rsid w:val="00AF5F23"/>
    <w:rsid w:val="00AF7293"/>
    <w:rsid w:val="00B0026A"/>
    <w:rsid w:val="00B00C0A"/>
    <w:rsid w:val="00B0291C"/>
    <w:rsid w:val="00B030EC"/>
    <w:rsid w:val="00B034F0"/>
    <w:rsid w:val="00B036FC"/>
    <w:rsid w:val="00B05713"/>
    <w:rsid w:val="00B15252"/>
    <w:rsid w:val="00B15357"/>
    <w:rsid w:val="00B159CA"/>
    <w:rsid w:val="00B214CB"/>
    <w:rsid w:val="00B246E4"/>
    <w:rsid w:val="00B3153B"/>
    <w:rsid w:val="00B339A4"/>
    <w:rsid w:val="00B35270"/>
    <w:rsid w:val="00B36DC2"/>
    <w:rsid w:val="00B42F3C"/>
    <w:rsid w:val="00B458A5"/>
    <w:rsid w:val="00B5333A"/>
    <w:rsid w:val="00B55070"/>
    <w:rsid w:val="00B551EF"/>
    <w:rsid w:val="00B5752C"/>
    <w:rsid w:val="00B61F1A"/>
    <w:rsid w:val="00B638E1"/>
    <w:rsid w:val="00B65C0C"/>
    <w:rsid w:val="00B6601C"/>
    <w:rsid w:val="00B662F1"/>
    <w:rsid w:val="00B673EB"/>
    <w:rsid w:val="00B7268E"/>
    <w:rsid w:val="00B736C2"/>
    <w:rsid w:val="00B74A78"/>
    <w:rsid w:val="00B75CC5"/>
    <w:rsid w:val="00B77DAD"/>
    <w:rsid w:val="00B856D0"/>
    <w:rsid w:val="00B862D0"/>
    <w:rsid w:val="00B91AD8"/>
    <w:rsid w:val="00B93B89"/>
    <w:rsid w:val="00B969EB"/>
    <w:rsid w:val="00B970EE"/>
    <w:rsid w:val="00B97C92"/>
    <w:rsid w:val="00BA25B5"/>
    <w:rsid w:val="00BA4BF2"/>
    <w:rsid w:val="00BA7CC7"/>
    <w:rsid w:val="00BB1A5D"/>
    <w:rsid w:val="00BB31DA"/>
    <w:rsid w:val="00BB3C82"/>
    <w:rsid w:val="00BC047F"/>
    <w:rsid w:val="00BC1881"/>
    <w:rsid w:val="00BC5845"/>
    <w:rsid w:val="00BD0A17"/>
    <w:rsid w:val="00BD11B4"/>
    <w:rsid w:val="00BD2EE5"/>
    <w:rsid w:val="00BD78EF"/>
    <w:rsid w:val="00BE40EF"/>
    <w:rsid w:val="00BE7BBD"/>
    <w:rsid w:val="00BF3268"/>
    <w:rsid w:val="00BF67A1"/>
    <w:rsid w:val="00BF6B78"/>
    <w:rsid w:val="00BF7FA5"/>
    <w:rsid w:val="00C00D26"/>
    <w:rsid w:val="00C028EF"/>
    <w:rsid w:val="00C039B9"/>
    <w:rsid w:val="00C0754A"/>
    <w:rsid w:val="00C117B4"/>
    <w:rsid w:val="00C163CB"/>
    <w:rsid w:val="00C16B4D"/>
    <w:rsid w:val="00C16D47"/>
    <w:rsid w:val="00C221C2"/>
    <w:rsid w:val="00C248A7"/>
    <w:rsid w:val="00C27272"/>
    <w:rsid w:val="00C27CB3"/>
    <w:rsid w:val="00C32694"/>
    <w:rsid w:val="00C40223"/>
    <w:rsid w:val="00C414B5"/>
    <w:rsid w:val="00C47356"/>
    <w:rsid w:val="00C52903"/>
    <w:rsid w:val="00C568F8"/>
    <w:rsid w:val="00C57C1C"/>
    <w:rsid w:val="00C646A7"/>
    <w:rsid w:val="00C65AF4"/>
    <w:rsid w:val="00C65BE0"/>
    <w:rsid w:val="00C6606F"/>
    <w:rsid w:val="00C731AF"/>
    <w:rsid w:val="00C7322F"/>
    <w:rsid w:val="00C81262"/>
    <w:rsid w:val="00C81AAD"/>
    <w:rsid w:val="00C8791C"/>
    <w:rsid w:val="00C87EEB"/>
    <w:rsid w:val="00C9107F"/>
    <w:rsid w:val="00C92B40"/>
    <w:rsid w:val="00C93AD5"/>
    <w:rsid w:val="00C93F08"/>
    <w:rsid w:val="00C94EE1"/>
    <w:rsid w:val="00C97336"/>
    <w:rsid w:val="00CB09EE"/>
    <w:rsid w:val="00CB2358"/>
    <w:rsid w:val="00CC32E3"/>
    <w:rsid w:val="00CC3830"/>
    <w:rsid w:val="00CC4FBD"/>
    <w:rsid w:val="00CC551A"/>
    <w:rsid w:val="00CD23B6"/>
    <w:rsid w:val="00CD6950"/>
    <w:rsid w:val="00CD72C9"/>
    <w:rsid w:val="00CE0F09"/>
    <w:rsid w:val="00CE3477"/>
    <w:rsid w:val="00CE4BD5"/>
    <w:rsid w:val="00CE4FAF"/>
    <w:rsid w:val="00CE5B52"/>
    <w:rsid w:val="00CE70E3"/>
    <w:rsid w:val="00CF3E19"/>
    <w:rsid w:val="00CF53E9"/>
    <w:rsid w:val="00CF623D"/>
    <w:rsid w:val="00CF7EA3"/>
    <w:rsid w:val="00D067FB"/>
    <w:rsid w:val="00D069B8"/>
    <w:rsid w:val="00D101D9"/>
    <w:rsid w:val="00D10B22"/>
    <w:rsid w:val="00D10BA8"/>
    <w:rsid w:val="00D1301B"/>
    <w:rsid w:val="00D140AC"/>
    <w:rsid w:val="00D141DC"/>
    <w:rsid w:val="00D22938"/>
    <w:rsid w:val="00D22CD4"/>
    <w:rsid w:val="00D2307B"/>
    <w:rsid w:val="00D23589"/>
    <w:rsid w:val="00D273D0"/>
    <w:rsid w:val="00D30230"/>
    <w:rsid w:val="00D32EC6"/>
    <w:rsid w:val="00D33B4E"/>
    <w:rsid w:val="00D40092"/>
    <w:rsid w:val="00D40EEE"/>
    <w:rsid w:val="00D41426"/>
    <w:rsid w:val="00D451AA"/>
    <w:rsid w:val="00D45A0E"/>
    <w:rsid w:val="00D45FA0"/>
    <w:rsid w:val="00D464B1"/>
    <w:rsid w:val="00D50453"/>
    <w:rsid w:val="00D5101E"/>
    <w:rsid w:val="00D511E3"/>
    <w:rsid w:val="00D5139F"/>
    <w:rsid w:val="00D51C26"/>
    <w:rsid w:val="00D532C2"/>
    <w:rsid w:val="00D566CB"/>
    <w:rsid w:val="00D5679C"/>
    <w:rsid w:val="00D601FD"/>
    <w:rsid w:val="00D603A8"/>
    <w:rsid w:val="00D61009"/>
    <w:rsid w:val="00D6233C"/>
    <w:rsid w:val="00D639B6"/>
    <w:rsid w:val="00D66730"/>
    <w:rsid w:val="00D66A92"/>
    <w:rsid w:val="00D7144D"/>
    <w:rsid w:val="00D72AF2"/>
    <w:rsid w:val="00D72C60"/>
    <w:rsid w:val="00D810BD"/>
    <w:rsid w:val="00D8138B"/>
    <w:rsid w:val="00D848E8"/>
    <w:rsid w:val="00D8491D"/>
    <w:rsid w:val="00D866D1"/>
    <w:rsid w:val="00D92489"/>
    <w:rsid w:val="00D9715A"/>
    <w:rsid w:val="00D9716D"/>
    <w:rsid w:val="00DA230C"/>
    <w:rsid w:val="00DA3026"/>
    <w:rsid w:val="00DA37A2"/>
    <w:rsid w:val="00DA3CB2"/>
    <w:rsid w:val="00DA6C63"/>
    <w:rsid w:val="00DB10C7"/>
    <w:rsid w:val="00DB28D9"/>
    <w:rsid w:val="00DB45E8"/>
    <w:rsid w:val="00DB6921"/>
    <w:rsid w:val="00DC0BBA"/>
    <w:rsid w:val="00DC21D9"/>
    <w:rsid w:val="00DC72E9"/>
    <w:rsid w:val="00DD546E"/>
    <w:rsid w:val="00DD5559"/>
    <w:rsid w:val="00DD59E4"/>
    <w:rsid w:val="00DD5DF3"/>
    <w:rsid w:val="00DE1B48"/>
    <w:rsid w:val="00DF1139"/>
    <w:rsid w:val="00DF36B7"/>
    <w:rsid w:val="00DF5B55"/>
    <w:rsid w:val="00DF7F4B"/>
    <w:rsid w:val="00E00A61"/>
    <w:rsid w:val="00E042A7"/>
    <w:rsid w:val="00E11B53"/>
    <w:rsid w:val="00E12293"/>
    <w:rsid w:val="00E126D4"/>
    <w:rsid w:val="00E12BFC"/>
    <w:rsid w:val="00E15AE7"/>
    <w:rsid w:val="00E176F7"/>
    <w:rsid w:val="00E25180"/>
    <w:rsid w:val="00E25306"/>
    <w:rsid w:val="00E25D7C"/>
    <w:rsid w:val="00E300CC"/>
    <w:rsid w:val="00E302BF"/>
    <w:rsid w:val="00E33008"/>
    <w:rsid w:val="00E3789C"/>
    <w:rsid w:val="00E41D25"/>
    <w:rsid w:val="00E42168"/>
    <w:rsid w:val="00E45C24"/>
    <w:rsid w:val="00E50F71"/>
    <w:rsid w:val="00E51F1F"/>
    <w:rsid w:val="00E530F6"/>
    <w:rsid w:val="00E547A2"/>
    <w:rsid w:val="00E547EE"/>
    <w:rsid w:val="00E60CB5"/>
    <w:rsid w:val="00E634AF"/>
    <w:rsid w:val="00E64E23"/>
    <w:rsid w:val="00E6645D"/>
    <w:rsid w:val="00E70A89"/>
    <w:rsid w:val="00E72819"/>
    <w:rsid w:val="00E73191"/>
    <w:rsid w:val="00E74001"/>
    <w:rsid w:val="00E743EF"/>
    <w:rsid w:val="00E75BCB"/>
    <w:rsid w:val="00E80A4E"/>
    <w:rsid w:val="00E81C4B"/>
    <w:rsid w:val="00E81C92"/>
    <w:rsid w:val="00E82EF8"/>
    <w:rsid w:val="00E83BA7"/>
    <w:rsid w:val="00E92632"/>
    <w:rsid w:val="00E96C27"/>
    <w:rsid w:val="00E9778E"/>
    <w:rsid w:val="00EA18BE"/>
    <w:rsid w:val="00EA2855"/>
    <w:rsid w:val="00EA2F67"/>
    <w:rsid w:val="00EA3A04"/>
    <w:rsid w:val="00EA6F47"/>
    <w:rsid w:val="00EA70BE"/>
    <w:rsid w:val="00EB48AF"/>
    <w:rsid w:val="00EB508B"/>
    <w:rsid w:val="00EB5C2A"/>
    <w:rsid w:val="00EB5E32"/>
    <w:rsid w:val="00EB7524"/>
    <w:rsid w:val="00EC1225"/>
    <w:rsid w:val="00EC12E6"/>
    <w:rsid w:val="00EC440E"/>
    <w:rsid w:val="00EC4729"/>
    <w:rsid w:val="00EC4B1F"/>
    <w:rsid w:val="00EC763C"/>
    <w:rsid w:val="00EC7CCC"/>
    <w:rsid w:val="00ED0C32"/>
    <w:rsid w:val="00ED1D61"/>
    <w:rsid w:val="00EE0092"/>
    <w:rsid w:val="00EE05A8"/>
    <w:rsid w:val="00EE2F5C"/>
    <w:rsid w:val="00EE711D"/>
    <w:rsid w:val="00EE7A27"/>
    <w:rsid w:val="00EF1FB9"/>
    <w:rsid w:val="00EF39DF"/>
    <w:rsid w:val="00EF4C2D"/>
    <w:rsid w:val="00EF4D21"/>
    <w:rsid w:val="00EF54C4"/>
    <w:rsid w:val="00F00EBD"/>
    <w:rsid w:val="00F0133F"/>
    <w:rsid w:val="00F01363"/>
    <w:rsid w:val="00F023B6"/>
    <w:rsid w:val="00F02520"/>
    <w:rsid w:val="00F032A7"/>
    <w:rsid w:val="00F040EC"/>
    <w:rsid w:val="00F065FA"/>
    <w:rsid w:val="00F07D14"/>
    <w:rsid w:val="00F10DF9"/>
    <w:rsid w:val="00F1164A"/>
    <w:rsid w:val="00F1352B"/>
    <w:rsid w:val="00F17401"/>
    <w:rsid w:val="00F17D91"/>
    <w:rsid w:val="00F2083C"/>
    <w:rsid w:val="00F26595"/>
    <w:rsid w:val="00F27E6C"/>
    <w:rsid w:val="00F30376"/>
    <w:rsid w:val="00F30879"/>
    <w:rsid w:val="00F338D1"/>
    <w:rsid w:val="00F34F43"/>
    <w:rsid w:val="00F363D0"/>
    <w:rsid w:val="00F452EB"/>
    <w:rsid w:val="00F46B32"/>
    <w:rsid w:val="00F47C4A"/>
    <w:rsid w:val="00F507F7"/>
    <w:rsid w:val="00F5236A"/>
    <w:rsid w:val="00F538CF"/>
    <w:rsid w:val="00F53B89"/>
    <w:rsid w:val="00F55A31"/>
    <w:rsid w:val="00F56F41"/>
    <w:rsid w:val="00F5717B"/>
    <w:rsid w:val="00F573F0"/>
    <w:rsid w:val="00F60260"/>
    <w:rsid w:val="00F61479"/>
    <w:rsid w:val="00F6277B"/>
    <w:rsid w:val="00F66392"/>
    <w:rsid w:val="00F66BE8"/>
    <w:rsid w:val="00F705C0"/>
    <w:rsid w:val="00F70887"/>
    <w:rsid w:val="00F74072"/>
    <w:rsid w:val="00F7588C"/>
    <w:rsid w:val="00F82AC6"/>
    <w:rsid w:val="00F8425C"/>
    <w:rsid w:val="00F856D2"/>
    <w:rsid w:val="00F85AE8"/>
    <w:rsid w:val="00F93473"/>
    <w:rsid w:val="00F93876"/>
    <w:rsid w:val="00F948E6"/>
    <w:rsid w:val="00F96DDA"/>
    <w:rsid w:val="00FA2747"/>
    <w:rsid w:val="00FA2C13"/>
    <w:rsid w:val="00FA3A26"/>
    <w:rsid w:val="00FA3CF4"/>
    <w:rsid w:val="00FA513D"/>
    <w:rsid w:val="00FA5533"/>
    <w:rsid w:val="00FB0933"/>
    <w:rsid w:val="00FB0984"/>
    <w:rsid w:val="00FB25A1"/>
    <w:rsid w:val="00FB3DC4"/>
    <w:rsid w:val="00FC1303"/>
    <w:rsid w:val="00FC352D"/>
    <w:rsid w:val="00FC5318"/>
    <w:rsid w:val="00FC5756"/>
    <w:rsid w:val="00FC6B34"/>
    <w:rsid w:val="00FC7783"/>
    <w:rsid w:val="00FD01CF"/>
    <w:rsid w:val="00FD194B"/>
    <w:rsid w:val="00FD2529"/>
    <w:rsid w:val="00FD26DF"/>
    <w:rsid w:val="00FD2EAB"/>
    <w:rsid w:val="00FD44D3"/>
    <w:rsid w:val="00FD650E"/>
    <w:rsid w:val="00FD72F9"/>
    <w:rsid w:val="00FE01D1"/>
    <w:rsid w:val="00FE0878"/>
    <w:rsid w:val="00FE5E3E"/>
    <w:rsid w:val="00FE6D0C"/>
    <w:rsid w:val="00FE7415"/>
    <w:rsid w:val="00FF0769"/>
    <w:rsid w:val="00FF1059"/>
    <w:rsid w:val="00FF143D"/>
    <w:rsid w:val="00FF2331"/>
    <w:rsid w:val="00FF6934"/>
    <w:rsid w:val="00FF795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AFA377"/>
  <w15:docId w15:val="{0099B243-EC4A-482C-A96A-03F0C5E8B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4E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34E9"/>
    <w:pPr>
      <w:spacing w:before="100" w:beforeAutospacing="1" w:after="100" w:afterAutospacing="1"/>
    </w:pPr>
    <w:rPr>
      <w:rFonts w:eastAsiaTheme="minorEastAsia"/>
    </w:rPr>
  </w:style>
  <w:style w:type="paragraph" w:styleId="ListParagraph">
    <w:name w:val="List Paragraph"/>
    <w:basedOn w:val="Normal"/>
    <w:uiPriority w:val="34"/>
    <w:qFormat/>
    <w:rsid w:val="00837CCF"/>
    <w:pPr>
      <w:ind w:left="720"/>
      <w:contextualSpacing/>
    </w:pPr>
  </w:style>
  <w:style w:type="character" w:customStyle="1" w:styleId="conten">
    <w:name w:val="conten"/>
    <w:basedOn w:val="DefaultParagraphFont"/>
    <w:rsid w:val="00935DA7"/>
  </w:style>
  <w:style w:type="character" w:styleId="Emphasis">
    <w:name w:val="Emphasis"/>
    <w:uiPriority w:val="20"/>
    <w:qFormat/>
    <w:rsid w:val="00935DA7"/>
    <w:rPr>
      <w:i/>
      <w:iCs/>
    </w:rPr>
  </w:style>
  <w:style w:type="paragraph" w:styleId="NoSpacing">
    <w:name w:val="No Spacing"/>
    <w:uiPriority w:val="1"/>
    <w:qFormat/>
    <w:rsid w:val="00935DA7"/>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935DA7"/>
    <w:pPr>
      <w:spacing w:after="120"/>
    </w:pPr>
    <w:rPr>
      <w:lang w:eastAsia="vi-VN"/>
    </w:rPr>
  </w:style>
  <w:style w:type="character" w:customStyle="1" w:styleId="BodyTextChar">
    <w:name w:val="Body Text Char"/>
    <w:basedOn w:val="DefaultParagraphFont"/>
    <w:link w:val="BodyText"/>
    <w:uiPriority w:val="99"/>
    <w:rsid w:val="00935DA7"/>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912603"/>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912603"/>
    <w:rPr>
      <w:rFonts w:asciiTheme="majorHAnsi" w:eastAsiaTheme="majorEastAsia" w:hAnsiTheme="majorHAnsi" w:cstheme="majorBidi"/>
      <w:sz w:val="16"/>
      <w:szCs w:val="16"/>
    </w:rPr>
  </w:style>
  <w:style w:type="character" w:styleId="Hyperlink">
    <w:name w:val="Hyperlink"/>
    <w:basedOn w:val="DefaultParagraphFont"/>
    <w:uiPriority w:val="99"/>
    <w:unhideWhenUsed/>
    <w:rsid w:val="00CC32E3"/>
    <w:rPr>
      <w:strike w:val="0"/>
      <w:dstrike w:val="0"/>
      <w:color w:val="008800"/>
      <w:u w:val="none"/>
      <w:effect w:val="none"/>
    </w:rPr>
  </w:style>
  <w:style w:type="character" w:styleId="Strong">
    <w:name w:val="Strong"/>
    <w:basedOn w:val="DefaultParagraphFont"/>
    <w:uiPriority w:val="22"/>
    <w:qFormat/>
    <w:rsid w:val="0095266F"/>
    <w:rPr>
      <w:b/>
      <w:bCs/>
    </w:rPr>
  </w:style>
  <w:style w:type="paragraph" w:customStyle="1" w:styleId="Default">
    <w:name w:val="Default"/>
    <w:rsid w:val="00855B02"/>
    <w:pPr>
      <w:autoSpaceDE w:val="0"/>
      <w:autoSpaceDN w:val="0"/>
      <w:adjustRightInd w:val="0"/>
      <w:spacing w:after="0" w:line="240" w:lineRule="auto"/>
    </w:pPr>
    <w:rPr>
      <w:rFonts w:ascii="Times New Roman" w:eastAsia="Malgun Gothic" w:hAnsi="Times New Roman" w:cs="Times New Roman"/>
      <w:color w:val="000000"/>
      <w:sz w:val="24"/>
      <w:szCs w:val="24"/>
    </w:rPr>
  </w:style>
  <w:style w:type="paragraph" w:styleId="HTMLPreformatted">
    <w:name w:val="HTML Preformatted"/>
    <w:basedOn w:val="Normal"/>
    <w:link w:val="HTMLPreformattedChar"/>
    <w:uiPriority w:val="99"/>
    <w:unhideWhenUsed/>
    <w:rsid w:val="0075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53FD0"/>
    <w:rPr>
      <w:rFonts w:ascii="Courier New" w:eastAsia="Times New Roman" w:hAnsi="Courier New" w:cs="Courier New"/>
      <w:sz w:val="20"/>
      <w:szCs w:val="20"/>
    </w:rPr>
  </w:style>
  <w:style w:type="character" w:customStyle="1" w:styleId="y2iqfc">
    <w:name w:val="y2iqfc"/>
    <w:basedOn w:val="DefaultParagraphFont"/>
    <w:rsid w:val="00753FD0"/>
  </w:style>
  <w:style w:type="character" w:customStyle="1" w:styleId="text">
    <w:name w:val="text"/>
    <w:basedOn w:val="DefaultParagraphFont"/>
    <w:rsid w:val="00926E83"/>
  </w:style>
  <w:style w:type="table" w:styleId="TableGrid">
    <w:name w:val="Table Grid"/>
    <w:basedOn w:val="TableNormal"/>
    <w:uiPriority w:val="39"/>
    <w:rsid w:val="008C39F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2016"/>
    <w:pPr>
      <w:tabs>
        <w:tab w:val="center" w:pos="4680"/>
        <w:tab w:val="right" w:pos="9360"/>
      </w:tabs>
    </w:pPr>
  </w:style>
  <w:style w:type="character" w:customStyle="1" w:styleId="HeaderChar">
    <w:name w:val="Header Char"/>
    <w:basedOn w:val="DefaultParagraphFont"/>
    <w:link w:val="Header"/>
    <w:uiPriority w:val="99"/>
    <w:rsid w:val="0094201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8998">
      <w:bodyDiv w:val="1"/>
      <w:marLeft w:val="0"/>
      <w:marRight w:val="0"/>
      <w:marTop w:val="0"/>
      <w:marBottom w:val="0"/>
      <w:divBdr>
        <w:top w:val="none" w:sz="0" w:space="0" w:color="auto"/>
        <w:left w:val="none" w:sz="0" w:space="0" w:color="auto"/>
        <w:bottom w:val="none" w:sz="0" w:space="0" w:color="auto"/>
        <w:right w:val="none" w:sz="0" w:space="0" w:color="auto"/>
      </w:divBdr>
    </w:div>
    <w:div w:id="119308264">
      <w:bodyDiv w:val="1"/>
      <w:marLeft w:val="0"/>
      <w:marRight w:val="0"/>
      <w:marTop w:val="0"/>
      <w:marBottom w:val="0"/>
      <w:divBdr>
        <w:top w:val="none" w:sz="0" w:space="0" w:color="auto"/>
        <w:left w:val="none" w:sz="0" w:space="0" w:color="auto"/>
        <w:bottom w:val="none" w:sz="0" w:space="0" w:color="auto"/>
        <w:right w:val="none" w:sz="0" w:space="0" w:color="auto"/>
      </w:divBdr>
    </w:div>
    <w:div w:id="380718165">
      <w:bodyDiv w:val="1"/>
      <w:marLeft w:val="0"/>
      <w:marRight w:val="0"/>
      <w:marTop w:val="0"/>
      <w:marBottom w:val="0"/>
      <w:divBdr>
        <w:top w:val="none" w:sz="0" w:space="0" w:color="auto"/>
        <w:left w:val="none" w:sz="0" w:space="0" w:color="auto"/>
        <w:bottom w:val="none" w:sz="0" w:space="0" w:color="auto"/>
        <w:right w:val="none" w:sz="0" w:space="0" w:color="auto"/>
      </w:divBdr>
    </w:div>
    <w:div w:id="733428571">
      <w:bodyDiv w:val="1"/>
      <w:marLeft w:val="0"/>
      <w:marRight w:val="0"/>
      <w:marTop w:val="0"/>
      <w:marBottom w:val="0"/>
      <w:divBdr>
        <w:top w:val="none" w:sz="0" w:space="0" w:color="auto"/>
        <w:left w:val="none" w:sz="0" w:space="0" w:color="auto"/>
        <w:bottom w:val="none" w:sz="0" w:space="0" w:color="auto"/>
        <w:right w:val="none" w:sz="0" w:space="0" w:color="auto"/>
      </w:divBdr>
      <w:divsChild>
        <w:div w:id="987052131">
          <w:marLeft w:val="0"/>
          <w:marRight w:val="0"/>
          <w:marTop w:val="0"/>
          <w:marBottom w:val="0"/>
          <w:divBdr>
            <w:top w:val="none" w:sz="0" w:space="0" w:color="auto"/>
            <w:left w:val="none" w:sz="0" w:space="0" w:color="auto"/>
            <w:bottom w:val="none" w:sz="0" w:space="0" w:color="auto"/>
            <w:right w:val="none" w:sz="0" w:space="0" w:color="auto"/>
          </w:divBdr>
          <w:divsChild>
            <w:div w:id="2001614683">
              <w:marLeft w:val="0"/>
              <w:marRight w:val="0"/>
              <w:marTop w:val="0"/>
              <w:marBottom w:val="0"/>
              <w:divBdr>
                <w:top w:val="none" w:sz="0" w:space="0" w:color="auto"/>
                <w:left w:val="none" w:sz="0" w:space="0" w:color="auto"/>
                <w:bottom w:val="none" w:sz="0" w:space="0" w:color="auto"/>
                <w:right w:val="none" w:sz="0" w:space="0" w:color="auto"/>
              </w:divBdr>
              <w:divsChild>
                <w:div w:id="1981768310">
                  <w:marLeft w:val="0"/>
                  <w:marRight w:val="-90"/>
                  <w:marTop w:val="0"/>
                  <w:marBottom w:val="0"/>
                  <w:divBdr>
                    <w:top w:val="none" w:sz="0" w:space="0" w:color="auto"/>
                    <w:left w:val="none" w:sz="0" w:space="0" w:color="auto"/>
                    <w:bottom w:val="none" w:sz="0" w:space="0" w:color="auto"/>
                    <w:right w:val="none" w:sz="0" w:space="0" w:color="auto"/>
                  </w:divBdr>
                  <w:divsChild>
                    <w:div w:id="929852974">
                      <w:marLeft w:val="0"/>
                      <w:marRight w:val="0"/>
                      <w:marTop w:val="0"/>
                      <w:marBottom w:val="420"/>
                      <w:divBdr>
                        <w:top w:val="none" w:sz="0" w:space="0" w:color="auto"/>
                        <w:left w:val="none" w:sz="0" w:space="0" w:color="auto"/>
                        <w:bottom w:val="none" w:sz="0" w:space="0" w:color="auto"/>
                        <w:right w:val="none" w:sz="0" w:space="0" w:color="auto"/>
                      </w:divBdr>
                      <w:divsChild>
                        <w:div w:id="957495038">
                          <w:marLeft w:val="240"/>
                          <w:marRight w:val="240"/>
                          <w:marTop w:val="0"/>
                          <w:marBottom w:val="165"/>
                          <w:divBdr>
                            <w:top w:val="none" w:sz="0" w:space="0" w:color="auto"/>
                            <w:left w:val="none" w:sz="0" w:space="0" w:color="auto"/>
                            <w:bottom w:val="none" w:sz="0" w:space="0" w:color="auto"/>
                            <w:right w:val="none" w:sz="0" w:space="0" w:color="auto"/>
                          </w:divBdr>
                          <w:divsChild>
                            <w:div w:id="408160622">
                              <w:marLeft w:val="150"/>
                              <w:marRight w:val="0"/>
                              <w:marTop w:val="0"/>
                              <w:marBottom w:val="0"/>
                              <w:divBdr>
                                <w:top w:val="none" w:sz="0" w:space="0" w:color="auto"/>
                                <w:left w:val="none" w:sz="0" w:space="0" w:color="auto"/>
                                <w:bottom w:val="none" w:sz="0" w:space="0" w:color="auto"/>
                                <w:right w:val="none" w:sz="0" w:space="0" w:color="auto"/>
                              </w:divBdr>
                              <w:divsChild>
                                <w:div w:id="2087263925">
                                  <w:marLeft w:val="0"/>
                                  <w:marRight w:val="0"/>
                                  <w:marTop w:val="0"/>
                                  <w:marBottom w:val="0"/>
                                  <w:divBdr>
                                    <w:top w:val="none" w:sz="0" w:space="0" w:color="auto"/>
                                    <w:left w:val="none" w:sz="0" w:space="0" w:color="auto"/>
                                    <w:bottom w:val="none" w:sz="0" w:space="0" w:color="auto"/>
                                    <w:right w:val="none" w:sz="0" w:space="0" w:color="auto"/>
                                  </w:divBdr>
                                  <w:divsChild>
                                    <w:div w:id="1350835756">
                                      <w:marLeft w:val="0"/>
                                      <w:marRight w:val="0"/>
                                      <w:marTop w:val="0"/>
                                      <w:marBottom w:val="0"/>
                                      <w:divBdr>
                                        <w:top w:val="none" w:sz="0" w:space="0" w:color="auto"/>
                                        <w:left w:val="none" w:sz="0" w:space="0" w:color="auto"/>
                                        <w:bottom w:val="none" w:sz="0" w:space="0" w:color="auto"/>
                                        <w:right w:val="none" w:sz="0" w:space="0" w:color="auto"/>
                                      </w:divBdr>
                                      <w:divsChild>
                                        <w:div w:id="487285465">
                                          <w:marLeft w:val="0"/>
                                          <w:marRight w:val="0"/>
                                          <w:marTop w:val="0"/>
                                          <w:marBottom w:val="60"/>
                                          <w:divBdr>
                                            <w:top w:val="none" w:sz="0" w:space="0" w:color="auto"/>
                                            <w:left w:val="none" w:sz="0" w:space="0" w:color="auto"/>
                                            <w:bottom w:val="none" w:sz="0" w:space="0" w:color="auto"/>
                                            <w:right w:val="none" w:sz="0" w:space="0" w:color="auto"/>
                                          </w:divBdr>
                                          <w:divsChild>
                                            <w:div w:id="584730092">
                                              <w:marLeft w:val="0"/>
                                              <w:marRight w:val="0"/>
                                              <w:marTop w:val="150"/>
                                              <w:marBottom w:val="0"/>
                                              <w:divBdr>
                                                <w:top w:val="none" w:sz="0" w:space="0" w:color="auto"/>
                                                <w:left w:val="none" w:sz="0" w:space="0" w:color="auto"/>
                                                <w:bottom w:val="none" w:sz="0" w:space="0" w:color="auto"/>
                                                <w:right w:val="none" w:sz="0" w:space="0" w:color="auto"/>
                                              </w:divBdr>
                                            </w:div>
                                            <w:div w:id="12160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9589819">
      <w:bodyDiv w:val="1"/>
      <w:marLeft w:val="0"/>
      <w:marRight w:val="0"/>
      <w:marTop w:val="0"/>
      <w:marBottom w:val="0"/>
      <w:divBdr>
        <w:top w:val="none" w:sz="0" w:space="0" w:color="auto"/>
        <w:left w:val="none" w:sz="0" w:space="0" w:color="auto"/>
        <w:bottom w:val="none" w:sz="0" w:space="0" w:color="auto"/>
        <w:right w:val="none" w:sz="0" w:space="0" w:color="auto"/>
      </w:divBdr>
    </w:div>
    <w:div w:id="996033345">
      <w:bodyDiv w:val="1"/>
      <w:marLeft w:val="0"/>
      <w:marRight w:val="0"/>
      <w:marTop w:val="0"/>
      <w:marBottom w:val="0"/>
      <w:divBdr>
        <w:top w:val="none" w:sz="0" w:space="0" w:color="auto"/>
        <w:left w:val="none" w:sz="0" w:space="0" w:color="auto"/>
        <w:bottom w:val="none" w:sz="0" w:space="0" w:color="auto"/>
        <w:right w:val="none" w:sz="0" w:space="0" w:color="auto"/>
      </w:divBdr>
      <w:divsChild>
        <w:div w:id="1361735242">
          <w:marLeft w:val="0"/>
          <w:marRight w:val="0"/>
          <w:marTop w:val="0"/>
          <w:marBottom w:val="0"/>
          <w:divBdr>
            <w:top w:val="none" w:sz="0" w:space="0" w:color="auto"/>
            <w:left w:val="none" w:sz="0" w:space="0" w:color="auto"/>
            <w:bottom w:val="none" w:sz="0" w:space="0" w:color="auto"/>
            <w:right w:val="none" w:sz="0" w:space="0" w:color="auto"/>
          </w:divBdr>
        </w:div>
        <w:div w:id="2074810035">
          <w:marLeft w:val="0"/>
          <w:marRight w:val="0"/>
          <w:marTop w:val="0"/>
          <w:marBottom w:val="0"/>
          <w:divBdr>
            <w:top w:val="none" w:sz="0" w:space="0" w:color="auto"/>
            <w:left w:val="none" w:sz="0" w:space="0" w:color="auto"/>
            <w:bottom w:val="none" w:sz="0" w:space="0" w:color="auto"/>
            <w:right w:val="none" w:sz="0" w:space="0" w:color="auto"/>
          </w:divBdr>
        </w:div>
      </w:divsChild>
    </w:div>
    <w:div w:id="1004358924">
      <w:bodyDiv w:val="1"/>
      <w:marLeft w:val="0"/>
      <w:marRight w:val="0"/>
      <w:marTop w:val="0"/>
      <w:marBottom w:val="0"/>
      <w:divBdr>
        <w:top w:val="none" w:sz="0" w:space="0" w:color="auto"/>
        <w:left w:val="none" w:sz="0" w:space="0" w:color="auto"/>
        <w:bottom w:val="none" w:sz="0" w:space="0" w:color="auto"/>
        <w:right w:val="none" w:sz="0" w:space="0" w:color="auto"/>
      </w:divBdr>
    </w:div>
    <w:div w:id="1012610352">
      <w:bodyDiv w:val="1"/>
      <w:marLeft w:val="0"/>
      <w:marRight w:val="0"/>
      <w:marTop w:val="0"/>
      <w:marBottom w:val="0"/>
      <w:divBdr>
        <w:top w:val="none" w:sz="0" w:space="0" w:color="auto"/>
        <w:left w:val="none" w:sz="0" w:space="0" w:color="auto"/>
        <w:bottom w:val="none" w:sz="0" w:space="0" w:color="auto"/>
        <w:right w:val="none" w:sz="0" w:space="0" w:color="auto"/>
      </w:divBdr>
    </w:div>
    <w:div w:id="1404141092">
      <w:bodyDiv w:val="1"/>
      <w:marLeft w:val="0"/>
      <w:marRight w:val="0"/>
      <w:marTop w:val="0"/>
      <w:marBottom w:val="0"/>
      <w:divBdr>
        <w:top w:val="none" w:sz="0" w:space="0" w:color="auto"/>
        <w:left w:val="none" w:sz="0" w:space="0" w:color="auto"/>
        <w:bottom w:val="none" w:sz="0" w:space="0" w:color="auto"/>
        <w:right w:val="none" w:sz="0" w:space="0" w:color="auto"/>
      </w:divBdr>
    </w:div>
    <w:div w:id="1532500760">
      <w:bodyDiv w:val="1"/>
      <w:marLeft w:val="0"/>
      <w:marRight w:val="0"/>
      <w:marTop w:val="0"/>
      <w:marBottom w:val="0"/>
      <w:divBdr>
        <w:top w:val="none" w:sz="0" w:space="0" w:color="auto"/>
        <w:left w:val="none" w:sz="0" w:space="0" w:color="auto"/>
        <w:bottom w:val="none" w:sz="0" w:space="0" w:color="auto"/>
        <w:right w:val="none" w:sz="0" w:space="0" w:color="auto"/>
      </w:divBdr>
    </w:div>
    <w:div w:id="1590574721">
      <w:bodyDiv w:val="1"/>
      <w:marLeft w:val="0"/>
      <w:marRight w:val="0"/>
      <w:marTop w:val="0"/>
      <w:marBottom w:val="0"/>
      <w:divBdr>
        <w:top w:val="none" w:sz="0" w:space="0" w:color="auto"/>
        <w:left w:val="none" w:sz="0" w:space="0" w:color="auto"/>
        <w:bottom w:val="none" w:sz="0" w:space="0" w:color="auto"/>
        <w:right w:val="none" w:sz="0" w:space="0" w:color="auto"/>
      </w:divBdr>
    </w:div>
    <w:div w:id="1642535090">
      <w:bodyDiv w:val="1"/>
      <w:marLeft w:val="0"/>
      <w:marRight w:val="0"/>
      <w:marTop w:val="0"/>
      <w:marBottom w:val="0"/>
      <w:divBdr>
        <w:top w:val="none" w:sz="0" w:space="0" w:color="auto"/>
        <w:left w:val="none" w:sz="0" w:space="0" w:color="auto"/>
        <w:bottom w:val="none" w:sz="0" w:space="0" w:color="auto"/>
        <w:right w:val="none" w:sz="0" w:space="0" w:color="auto"/>
      </w:divBdr>
    </w:div>
    <w:div w:id="1650210864">
      <w:bodyDiv w:val="1"/>
      <w:marLeft w:val="0"/>
      <w:marRight w:val="0"/>
      <w:marTop w:val="0"/>
      <w:marBottom w:val="0"/>
      <w:divBdr>
        <w:top w:val="none" w:sz="0" w:space="0" w:color="auto"/>
        <w:left w:val="none" w:sz="0" w:space="0" w:color="auto"/>
        <w:bottom w:val="none" w:sz="0" w:space="0" w:color="auto"/>
        <w:right w:val="none" w:sz="0" w:space="0" w:color="auto"/>
      </w:divBdr>
      <w:divsChild>
        <w:div w:id="625359171">
          <w:marLeft w:val="0"/>
          <w:marRight w:val="0"/>
          <w:marTop w:val="0"/>
          <w:marBottom w:val="0"/>
          <w:divBdr>
            <w:top w:val="none" w:sz="0" w:space="0" w:color="auto"/>
            <w:left w:val="none" w:sz="0" w:space="0" w:color="auto"/>
            <w:bottom w:val="none" w:sz="0" w:space="0" w:color="auto"/>
            <w:right w:val="none" w:sz="0" w:space="0" w:color="auto"/>
          </w:divBdr>
        </w:div>
        <w:div w:id="1991786962">
          <w:marLeft w:val="0"/>
          <w:marRight w:val="0"/>
          <w:marTop w:val="0"/>
          <w:marBottom w:val="0"/>
          <w:divBdr>
            <w:top w:val="none" w:sz="0" w:space="0" w:color="auto"/>
            <w:left w:val="none" w:sz="0" w:space="0" w:color="auto"/>
            <w:bottom w:val="none" w:sz="0" w:space="0" w:color="auto"/>
            <w:right w:val="none" w:sz="0" w:space="0" w:color="auto"/>
          </w:divBdr>
        </w:div>
      </w:divsChild>
    </w:div>
    <w:div w:id="1695233714">
      <w:bodyDiv w:val="1"/>
      <w:marLeft w:val="0"/>
      <w:marRight w:val="0"/>
      <w:marTop w:val="0"/>
      <w:marBottom w:val="0"/>
      <w:divBdr>
        <w:top w:val="none" w:sz="0" w:space="0" w:color="auto"/>
        <w:left w:val="none" w:sz="0" w:space="0" w:color="auto"/>
        <w:bottom w:val="none" w:sz="0" w:space="0" w:color="auto"/>
        <w:right w:val="none" w:sz="0" w:space="0" w:color="auto"/>
      </w:divBdr>
    </w:div>
    <w:div w:id="1887981592">
      <w:bodyDiv w:val="1"/>
      <w:marLeft w:val="0"/>
      <w:marRight w:val="0"/>
      <w:marTop w:val="0"/>
      <w:marBottom w:val="0"/>
      <w:divBdr>
        <w:top w:val="none" w:sz="0" w:space="0" w:color="auto"/>
        <w:left w:val="none" w:sz="0" w:space="0" w:color="auto"/>
        <w:bottom w:val="none" w:sz="0" w:space="0" w:color="auto"/>
        <w:right w:val="none" w:sz="0" w:space="0" w:color="auto"/>
      </w:divBdr>
    </w:div>
    <w:div w:id="1994336853">
      <w:bodyDiv w:val="1"/>
      <w:marLeft w:val="0"/>
      <w:marRight w:val="0"/>
      <w:marTop w:val="0"/>
      <w:marBottom w:val="0"/>
      <w:divBdr>
        <w:top w:val="none" w:sz="0" w:space="0" w:color="auto"/>
        <w:left w:val="none" w:sz="0" w:space="0" w:color="auto"/>
        <w:bottom w:val="none" w:sz="0" w:space="0" w:color="auto"/>
        <w:right w:val="none" w:sz="0" w:space="0" w:color="auto"/>
      </w:divBdr>
    </w:div>
    <w:div w:id="2003583900">
      <w:bodyDiv w:val="1"/>
      <w:marLeft w:val="0"/>
      <w:marRight w:val="0"/>
      <w:marTop w:val="0"/>
      <w:marBottom w:val="0"/>
      <w:divBdr>
        <w:top w:val="none" w:sz="0" w:space="0" w:color="auto"/>
        <w:left w:val="none" w:sz="0" w:space="0" w:color="auto"/>
        <w:bottom w:val="none" w:sz="0" w:space="0" w:color="auto"/>
        <w:right w:val="none" w:sz="0" w:space="0" w:color="auto"/>
      </w:divBdr>
      <w:divsChild>
        <w:div w:id="2146652355">
          <w:marLeft w:val="0"/>
          <w:marRight w:val="0"/>
          <w:marTop w:val="0"/>
          <w:marBottom w:val="0"/>
          <w:divBdr>
            <w:top w:val="none" w:sz="0" w:space="0" w:color="auto"/>
            <w:left w:val="none" w:sz="0" w:space="0" w:color="auto"/>
            <w:bottom w:val="none" w:sz="0" w:space="0" w:color="auto"/>
            <w:right w:val="none" w:sz="0" w:space="0" w:color="auto"/>
          </w:divBdr>
          <w:divsChild>
            <w:div w:id="1884445902">
              <w:marLeft w:val="0"/>
              <w:marRight w:val="0"/>
              <w:marTop w:val="0"/>
              <w:marBottom w:val="0"/>
              <w:divBdr>
                <w:top w:val="none" w:sz="0" w:space="0" w:color="auto"/>
                <w:left w:val="none" w:sz="0" w:space="0" w:color="auto"/>
                <w:bottom w:val="none" w:sz="0" w:space="0" w:color="auto"/>
                <w:right w:val="none" w:sz="0" w:space="0" w:color="auto"/>
              </w:divBdr>
              <w:divsChild>
                <w:div w:id="1904486352">
                  <w:marLeft w:val="0"/>
                  <w:marRight w:val="-105"/>
                  <w:marTop w:val="0"/>
                  <w:marBottom w:val="0"/>
                  <w:divBdr>
                    <w:top w:val="none" w:sz="0" w:space="0" w:color="auto"/>
                    <w:left w:val="none" w:sz="0" w:space="0" w:color="auto"/>
                    <w:bottom w:val="none" w:sz="0" w:space="0" w:color="auto"/>
                    <w:right w:val="none" w:sz="0" w:space="0" w:color="auto"/>
                  </w:divBdr>
                  <w:divsChild>
                    <w:div w:id="304163425">
                      <w:marLeft w:val="0"/>
                      <w:marRight w:val="0"/>
                      <w:marTop w:val="0"/>
                      <w:marBottom w:val="420"/>
                      <w:divBdr>
                        <w:top w:val="none" w:sz="0" w:space="0" w:color="auto"/>
                        <w:left w:val="none" w:sz="0" w:space="0" w:color="auto"/>
                        <w:bottom w:val="none" w:sz="0" w:space="0" w:color="auto"/>
                        <w:right w:val="none" w:sz="0" w:space="0" w:color="auto"/>
                      </w:divBdr>
                      <w:divsChild>
                        <w:div w:id="445806634">
                          <w:marLeft w:val="225"/>
                          <w:marRight w:val="225"/>
                          <w:marTop w:val="0"/>
                          <w:marBottom w:val="165"/>
                          <w:divBdr>
                            <w:top w:val="none" w:sz="0" w:space="0" w:color="auto"/>
                            <w:left w:val="none" w:sz="0" w:space="0" w:color="auto"/>
                            <w:bottom w:val="none" w:sz="0" w:space="0" w:color="auto"/>
                            <w:right w:val="none" w:sz="0" w:space="0" w:color="auto"/>
                          </w:divBdr>
                          <w:divsChild>
                            <w:div w:id="333648014">
                              <w:marLeft w:val="0"/>
                              <w:marRight w:val="165"/>
                              <w:marTop w:val="0"/>
                              <w:marBottom w:val="0"/>
                              <w:divBdr>
                                <w:top w:val="none" w:sz="0" w:space="0" w:color="auto"/>
                                <w:left w:val="none" w:sz="0" w:space="0" w:color="auto"/>
                                <w:bottom w:val="none" w:sz="0" w:space="0" w:color="auto"/>
                                <w:right w:val="none" w:sz="0" w:space="0" w:color="auto"/>
                              </w:divBdr>
                              <w:divsChild>
                                <w:div w:id="1098253303">
                                  <w:marLeft w:val="0"/>
                                  <w:marRight w:val="0"/>
                                  <w:marTop w:val="0"/>
                                  <w:marBottom w:val="0"/>
                                  <w:divBdr>
                                    <w:top w:val="none" w:sz="0" w:space="0" w:color="auto"/>
                                    <w:left w:val="none" w:sz="0" w:space="0" w:color="auto"/>
                                    <w:bottom w:val="none" w:sz="0" w:space="0" w:color="auto"/>
                                    <w:right w:val="none" w:sz="0" w:space="0" w:color="auto"/>
                                  </w:divBdr>
                                  <w:divsChild>
                                    <w:div w:id="1298490707">
                                      <w:marLeft w:val="0"/>
                                      <w:marRight w:val="0"/>
                                      <w:marTop w:val="0"/>
                                      <w:marBottom w:val="0"/>
                                      <w:divBdr>
                                        <w:top w:val="none" w:sz="0" w:space="0" w:color="auto"/>
                                        <w:left w:val="none" w:sz="0" w:space="0" w:color="auto"/>
                                        <w:bottom w:val="none" w:sz="0" w:space="0" w:color="auto"/>
                                        <w:right w:val="none" w:sz="0" w:space="0" w:color="auto"/>
                                      </w:divBdr>
                                      <w:divsChild>
                                        <w:div w:id="1117333882">
                                          <w:marLeft w:val="0"/>
                                          <w:marRight w:val="0"/>
                                          <w:marTop w:val="0"/>
                                          <w:marBottom w:val="60"/>
                                          <w:divBdr>
                                            <w:top w:val="none" w:sz="0" w:space="0" w:color="auto"/>
                                            <w:left w:val="none" w:sz="0" w:space="0" w:color="auto"/>
                                            <w:bottom w:val="none" w:sz="0" w:space="0" w:color="auto"/>
                                            <w:right w:val="none" w:sz="0" w:space="0" w:color="auto"/>
                                          </w:divBdr>
                                          <w:divsChild>
                                            <w:div w:id="587538441">
                                              <w:marLeft w:val="0"/>
                                              <w:marRight w:val="0"/>
                                              <w:marTop w:val="0"/>
                                              <w:marBottom w:val="0"/>
                                              <w:divBdr>
                                                <w:top w:val="none" w:sz="0" w:space="0" w:color="auto"/>
                                                <w:left w:val="none" w:sz="0" w:space="0" w:color="auto"/>
                                                <w:bottom w:val="none" w:sz="0" w:space="0" w:color="auto"/>
                                                <w:right w:val="none" w:sz="0" w:space="0" w:color="auto"/>
                                              </w:divBdr>
                                            </w:div>
                                            <w:div w:id="21424611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635062">
      <w:bodyDiv w:val="1"/>
      <w:marLeft w:val="0"/>
      <w:marRight w:val="0"/>
      <w:marTop w:val="0"/>
      <w:marBottom w:val="0"/>
      <w:divBdr>
        <w:top w:val="none" w:sz="0" w:space="0" w:color="auto"/>
        <w:left w:val="none" w:sz="0" w:space="0" w:color="auto"/>
        <w:bottom w:val="none" w:sz="0" w:space="0" w:color="auto"/>
        <w:right w:val="none" w:sz="0" w:space="0" w:color="auto"/>
      </w:divBdr>
    </w:div>
    <w:div w:id="2105031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2AB6E-1A3D-46A8-B12C-BA7216368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2244</Words>
  <Characters>12797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hnc0804</cp:lastModifiedBy>
  <cp:revision>5</cp:revision>
  <cp:lastPrinted>2025-01-23T07:56:00Z</cp:lastPrinted>
  <dcterms:created xsi:type="dcterms:W3CDTF">2025-01-23T07:57:00Z</dcterms:created>
  <dcterms:modified xsi:type="dcterms:W3CDTF">2025-02-10T06:21:00Z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213c6675fbfcd900d51ca8801bbb9667da910e8ba26bef0694baa45d52d4f6ea</vt:lpwstr>
  </property>
</Properties>
</file>