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3E05F" w14:textId="59FD2A1B" w:rsidR="00CB0FC2" w:rsidRPr="00BE429B" w:rsidRDefault="00FC67EE" w:rsidP="00FC67EE">
      <w:pPr>
        <w:spacing w:after="300" w:line="259" w:lineRule="auto"/>
        <w:ind w:left="96"/>
        <w:rPr>
          <w:rFonts w:ascii="Times New Roman" w:hAnsi="Times New Roman" w:cs="Times New Roman"/>
          <w:lang w:val="vi-VN"/>
        </w:rPr>
      </w:pPr>
      <w:r w:rsidRPr="00BE429B">
        <w:rPr>
          <w:rFonts w:ascii="Times New Roman" w:hAnsi="Times New Roman" w:cs="Times New Roman"/>
          <w:noProof/>
        </w:rPr>
        <w:drawing>
          <wp:inline distT="0" distB="0" distL="0" distR="0" wp14:anchorId="54E0C889" wp14:editId="4E7A0590">
            <wp:extent cx="6964681" cy="1953768"/>
            <wp:effectExtent l="0" t="0" r="0" b="0"/>
            <wp:docPr id="1775323094" name="Picture 177532309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6964681" cy="1953768"/>
                    </a:xfrm>
                    <a:prstGeom prst="rect">
                      <a:avLst/>
                    </a:prstGeom>
                  </pic:spPr>
                </pic:pic>
              </a:graphicData>
            </a:graphic>
          </wp:inline>
        </w:drawing>
      </w:r>
    </w:p>
    <w:p w14:paraId="273389D5" w14:textId="77777777" w:rsidR="00CB0FC2" w:rsidRPr="00BE429B" w:rsidRDefault="00000000">
      <w:pPr>
        <w:pBdr>
          <w:top w:val="nil"/>
          <w:left w:val="nil"/>
          <w:bottom w:val="nil"/>
          <w:right w:val="nil"/>
          <w:between w:val="nil"/>
        </w:pBdr>
        <w:spacing w:after="40" w:line="240" w:lineRule="auto"/>
        <w:jc w:val="center"/>
        <w:rPr>
          <w:rFonts w:ascii="Times New Roman" w:eastAsia="Times New Roman" w:hAnsi="Times New Roman" w:cs="Times New Roman"/>
          <w:color w:val="002060"/>
          <w:sz w:val="26"/>
          <w:szCs w:val="26"/>
        </w:rPr>
      </w:pPr>
      <w:r w:rsidRPr="00BE429B">
        <w:rPr>
          <w:rFonts w:ascii="Times New Roman" w:eastAsia="Times New Roman" w:hAnsi="Times New Roman" w:cs="Times New Roman"/>
          <w:color w:val="002060"/>
          <w:sz w:val="26"/>
          <w:szCs w:val="26"/>
        </w:rPr>
        <w:t>Hành trình khám phá Việt - Lào, trải nghiệm tàu cao tốc</w:t>
      </w:r>
    </w:p>
    <w:p w14:paraId="7F3B8AD0" w14:textId="77777777" w:rsidR="00CB0FC2" w:rsidRPr="00BE429B" w:rsidRDefault="00000000">
      <w:pPr>
        <w:pBdr>
          <w:top w:val="nil"/>
          <w:left w:val="nil"/>
          <w:bottom w:val="nil"/>
          <w:right w:val="nil"/>
          <w:between w:val="nil"/>
        </w:pBdr>
        <w:spacing w:after="40" w:line="240" w:lineRule="auto"/>
        <w:jc w:val="center"/>
        <w:rPr>
          <w:rFonts w:ascii="Times New Roman" w:eastAsia="Times New Roman" w:hAnsi="Times New Roman" w:cs="Times New Roman"/>
          <w:b/>
          <w:bCs/>
          <w:color w:val="FF0000"/>
          <w:sz w:val="24"/>
          <w:szCs w:val="24"/>
        </w:rPr>
      </w:pPr>
      <w:r w:rsidRPr="00BE429B">
        <w:rPr>
          <w:rFonts w:ascii="Times New Roman" w:eastAsia="Times New Roman" w:hAnsi="Times New Roman" w:cs="Times New Roman"/>
          <w:b/>
          <w:bCs/>
          <w:color w:val="FF0000"/>
          <w:sz w:val="30"/>
          <w:szCs w:val="30"/>
        </w:rPr>
        <w:t>HÀ NỘI - VIENTINE  - VANG VIENG - LUANGPRABANG - HÀ NỘI</w:t>
      </w:r>
    </w:p>
    <w:p w14:paraId="2A4956FC" w14:textId="77777777" w:rsidR="00CB0FC2" w:rsidRPr="00BE429B"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2060"/>
          <w:sz w:val="26"/>
          <w:szCs w:val="26"/>
        </w:rPr>
      </w:pPr>
      <w:r w:rsidRPr="00BE429B">
        <w:rPr>
          <w:rFonts w:ascii="Times New Roman" w:eastAsia="Times New Roman" w:hAnsi="Times New Roman" w:cs="Times New Roman"/>
          <w:color w:val="002060"/>
          <w:sz w:val="26"/>
          <w:szCs w:val="26"/>
        </w:rPr>
        <w:t>Thời gian: 5 ngày 4 đêm // Phương tiện: Ô tô &amp; Máy bay</w:t>
      </w:r>
    </w:p>
    <w:p w14:paraId="5A9ABA1E" w14:textId="77777777" w:rsidR="00CB0FC2" w:rsidRPr="00BE429B" w:rsidRDefault="00000000">
      <w:pPr>
        <w:pBdr>
          <w:top w:val="nil"/>
          <w:left w:val="nil"/>
          <w:bottom w:val="nil"/>
          <w:right w:val="nil"/>
          <w:between w:val="nil"/>
        </w:pBdr>
        <w:spacing w:after="0" w:line="240" w:lineRule="auto"/>
        <w:jc w:val="center"/>
        <w:rPr>
          <w:rFonts w:ascii="Times New Roman" w:eastAsia="Calibri" w:hAnsi="Times New Roman" w:cs="Times New Roman"/>
          <w:i/>
          <w:iCs/>
          <w:color w:val="002060"/>
          <w:sz w:val="26"/>
          <w:szCs w:val="26"/>
        </w:rPr>
      </w:pPr>
      <w:r w:rsidRPr="00BE429B">
        <w:rPr>
          <w:rFonts w:ascii="Times New Roman" w:hAnsi="Times New Roman" w:cs="Times New Roman"/>
          <w:noProof/>
        </w:rPr>
        <w:drawing>
          <wp:anchor distT="0" distB="0" distL="114300" distR="114300" simplePos="0" relativeHeight="251658240" behindDoc="0" locked="0" layoutInCell="1" hidden="0" allowOverlap="1" wp14:anchorId="3E8CCF8F" wp14:editId="3B036CC7">
            <wp:simplePos x="0" y="0"/>
            <wp:positionH relativeFrom="column">
              <wp:posOffset>3813</wp:posOffset>
            </wp:positionH>
            <wp:positionV relativeFrom="paragraph">
              <wp:posOffset>87630</wp:posOffset>
            </wp:positionV>
            <wp:extent cx="2146300" cy="1555115"/>
            <wp:effectExtent l="0" t="0" r="0" b="0"/>
            <wp:wrapNone/>
            <wp:docPr id="23" name="image5.jpg" descr="C:\Users\USER\Desktop\1.jpg"/>
            <wp:cNvGraphicFramePr/>
            <a:graphic xmlns:a="http://schemas.openxmlformats.org/drawingml/2006/main">
              <a:graphicData uri="http://schemas.openxmlformats.org/drawingml/2006/picture">
                <pic:pic xmlns:pic="http://schemas.openxmlformats.org/drawingml/2006/picture">
                  <pic:nvPicPr>
                    <pic:cNvPr id="0" name="image5.jpg" descr="C:\Users\USER\Desktop\1.jpg"/>
                    <pic:cNvPicPr preferRelativeResize="0"/>
                  </pic:nvPicPr>
                  <pic:blipFill>
                    <a:blip r:embed="rId9"/>
                    <a:srcRect/>
                    <a:stretch>
                      <a:fillRect/>
                    </a:stretch>
                  </pic:blipFill>
                  <pic:spPr>
                    <a:xfrm>
                      <a:off x="0" y="0"/>
                      <a:ext cx="2146300" cy="1555115"/>
                    </a:xfrm>
                    <a:prstGeom prst="rect">
                      <a:avLst/>
                    </a:prstGeom>
                    <a:ln/>
                  </pic:spPr>
                </pic:pic>
              </a:graphicData>
            </a:graphic>
          </wp:anchor>
        </w:drawing>
      </w:r>
      <w:r w:rsidRPr="00BE429B">
        <w:rPr>
          <w:rFonts w:ascii="Times New Roman" w:hAnsi="Times New Roman" w:cs="Times New Roman"/>
          <w:noProof/>
        </w:rPr>
        <w:drawing>
          <wp:anchor distT="0" distB="0" distL="114300" distR="114300" simplePos="0" relativeHeight="251659264" behindDoc="0" locked="0" layoutInCell="1" hidden="0" allowOverlap="1" wp14:anchorId="0D70E13E" wp14:editId="3E7DBDEC">
            <wp:simplePos x="0" y="0"/>
            <wp:positionH relativeFrom="column">
              <wp:posOffset>4391661</wp:posOffset>
            </wp:positionH>
            <wp:positionV relativeFrom="paragraph">
              <wp:posOffset>87630</wp:posOffset>
            </wp:positionV>
            <wp:extent cx="2083718" cy="1560832"/>
            <wp:effectExtent l="0" t="0" r="0" b="0"/>
            <wp:wrapNone/>
            <wp:docPr id="20" name="image2.jpg" descr="C:\Users\USER\Desktop\Si muuang.jpg"/>
            <wp:cNvGraphicFramePr/>
            <a:graphic xmlns:a="http://schemas.openxmlformats.org/drawingml/2006/main">
              <a:graphicData uri="http://schemas.openxmlformats.org/drawingml/2006/picture">
                <pic:pic xmlns:pic="http://schemas.openxmlformats.org/drawingml/2006/picture">
                  <pic:nvPicPr>
                    <pic:cNvPr id="0" name="image2.jpg" descr="C:\Users\USER\Desktop\Si muuang.jpg"/>
                    <pic:cNvPicPr preferRelativeResize="0"/>
                  </pic:nvPicPr>
                  <pic:blipFill>
                    <a:blip r:embed="rId10"/>
                    <a:srcRect/>
                    <a:stretch>
                      <a:fillRect/>
                    </a:stretch>
                  </pic:blipFill>
                  <pic:spPr>
                    <a:xfrm>
                      <a:off x="0" y="0"/>
                      <a:ext cx="2083718" cy="1560832"/>
                    </a:xfrm>
                    <a:prstGeom prst="rect">
                      <a:avLst/>
                    </a:prstGeom>
                    <a:ln/>
                  </pic:spPr>
                </pic:pic>
              </a:graphicData>
            </a:graphic>
          </wp:anchor>
        </w:drawing>
      </w:r>
      <w:r w:rsidRPr="00BE429B">
        <w:rPr>
          <w:rFonts w:ascii="Times New Roman" w:hAnsi="Times New Roman" w:cs="Times New Roman"/>
          <w:noProof/>
        </w:rPr>
        <w:drawing>
          <wp:anchor distT="0" distB="0" distL="114300" distR="114300" simplePos="0" relativeHeight="251660288" behindDoc="0" locked="0" layoutInCell="1" hidden="0" allowOverlap="1" wp14:anchorId="78EBDBA0" wp14:editId="0B55819D">
            <wp:simplePos x="0" y="0"/>
            <wp:positionH relativeFrom="column">
              <wp:posOffset>2162810</wp:posOffset>
            </wp:positionH>
            <wp:positionV relativeFrom="paragraph">
              <wp:posOffset>87630</wp:posOffset>
            </wp:positionV>
            <wp:extent cx="2216150" cy="1555115"/>
            <wp:effectExtent l="0" t="0" r="0" b="0"/>
            <wp:wrapNone/>
            <wp:docPr id="25" name="image6.jpg" descr="C:\Users\USER\Desktop\2.jpg"/>
            <wp:cNvGraphicFramePr/>
            <a:graphic xmlns:a="http://schemas.openxmlformats.org/drawingml/2006/main">
              <a:graphicData uri="http://schemas.openxmlformats.org/drawingml/2006/picture">
                <pic:pic xmlns:pic="http://schemas.openxmlformats.org/drawingml/2006/picture">
                  <pic:nvPicPr>
                    <pic:cNvPr id="0" name="image6.jpg" descr="C:\Users\USER\Desktop\2.jpg"/>
                    <pic:cNvPicPr preferRelativeResize="0"/>
                  </pic:nvPicPr>
                  <pic:blipFill>
                    <a:blip r:embed="rId11"/>
                    <a:srcRect/>
                    <a:stretch>
                      <a:fillRect/>
                    </a:stretch>
                  </pic:blipFill>
                  <pic:spPr>
                    <a:xfrm>
                      <a:off x="0" y="0"/>
                      <a:ext cx="2216150" cy="1555115"/>
                    </a:xfrm>
                    <a:prstGeom prst="rect">
                      <a:avLst/>
                    </a:prstGeom>
                    <a:ln/>
                  </pic:spPr>
                </pic:pic>
              </a:graphicData>
            </a:graphic>
          </wp:anchor>
        </w:drawing>
      </w:r>
    </w:p>
    <w:p w14:paraId="7CE2F00E" w14:textId="77777777" w:rsidR="00CB0FC2" w:rsidRPr="00BE429B" w:rsidRDefault="00CB0FC2">
      <w:pPr>
        <w:pBdr>
          <w:top w:val="nil"/>
          <w:left w:val="nil"/>
          <w:bottom w:val="nil"/>
          <w:right w:val="nil"/>
          <w:between w:val="nil"/>
        </w:pBdr>
        <w:tabs>
          <w:tab w:val="left" w:pos="-359"/>
          <w:tab w:val="left" w:pos="0"/>
          <w:tab w:val="left" w:pos="2552"/>
        </w:tabs>
        <w:spacing w:after="80" w:line="240" w:lineRule="auto"/>
        <w:jc w:val="both"/>
        <w:rPr>
          <w:rFonts w:ascii="Times New Roman" w:eastAsia="Calibri" w:hAnsi="Times New Roman" w:cs="Times New Roman"/>
          <w:i/>
          <w:iCs/>
          <w:color w:val="002060"/>
          <w:sz w:val="26"/>
          <w:szCs w:val="26"/>
        </w:rPr>
      </w:pPr>
    </w:p>
    <w:p w14:paraId="29203D27" w14:textId="77777777" w:rsidR="00CB0FC2" w:rsidRPr="00BE429B" w:rsidRDefault="00CB0FC2">
      <w:pPr>
        <w:pBdr>
          <w:top w:val="nil"/>
          <w:left w:val="nil"/>
          <w:bottom w:val="nil"/>
          <w:right w:val="nil"/>
          <w:between w:val="nil"/>
        </w:pBdr>
        <w:tabs>
          <w:tab w:val="left" w:pos="-359"/>
          <w:tab w:val="left" w:pos="0"/>
          <w:tab w:val="left" w:pos="2552"/>
        </w:tabs>
        <w:spacing w:after="80" w:line="240" w:lineRule="auto"/>
        <w:jc w:val="both"/>
        <w:rPr>
          <w:rFonts w:ascii="Times New Roman" w:eastAsia="Calibri" w:hAnsi="Times New Roman" w:cs="Times New Roman"/>
          <w:i/>
          <w:iCs/>
          <w:color w:val="002060"/>
          <w:sz w:val="26"/>
          <w:szCs w:val="26"/>
        </w:rPr>
      </w:pPr>
    </w:p>
    <w:p w14:paraId="54D6C294" w14:textId="77777777" w:rsidR="00CB0FC2" w:rsidRPr="00BE429B" w:rsidRDefault="00CB0FC2">
      <w:pPr>
        <w:pBdr>
          <w:top w:val="nil"/>
          <w:left w:val="nil"/>
          <w:bottom w:val="nil"/>
          <w:right w:val="nil"/>
          <w:between w:val="nil"/>
        </w:pBdr>
        <w:tabs>
          <w:tab w:val="left" w:pos="-359"/>
          <w:tab w:val="left" w:pos="0"/>
          <w:tab w:val="left" w:pos="2552"/>
        </w:tabs>
        <w:spacing w:after="80" w:line="240" w:lineRule="auto"/>
        <w:jc w:val="both"/>
        <w:rPr>
          <w:rFonts w:ascii="Times New Roman" w:eastAsia="Calibri" w:hAnsi="Times New Roman" w:cs="Times New Roman"/>
          <w:i/>
          <w:iCs/>
          <w:color w:val="002060"/>
          <w:sz w:val="26"/>
          <w:szCs w:val="26"/>
        </w:rPr>
      </w:pPr>
    </w:p>
    <w:p w14:paraId="4DF3978F" w14:textId="77777777" w:rsidR="00CB0FC2" w:rsidRPr="00BE429B" w:rsidRDefault="00CB0FC2">
      <w:pPr>
        <w:pBdr>
          <w:top w:val="nil"/>
          <w:left w:val="nil"/>
          <w:bottom w:val="nil"/>
          <w:right w:val="nil"/>
          <w:between w:val="nil"/>
        </w:pBdr>
        <w:tabs>
          <w:tab w:val="left" w:pos="-359"/>
          <w:tab w:val="left" w:pos="0"/>
          <w:tab w:val="left" w:pos="2552"/>
        </w:tabs>
        <w:spacing w:after="80" w:line="240" w:lineRule="auto"/>
        <w:jc w:val="both"/>
        <w:rPr>
          <w:rFonts w:ascii="Times New Roman" w:eastAsia="Calibri" w:hAnsi="Times New Roman" w:cs="Times New Roman"/>
          <w:i/>
          <w:iCs/>
          <w:color w:val="002060"/>
          <w:sz w:val="26"/>
          <w:szCs w:val="26"/>
        </w:rPr>
      </w:pPr>
    </w:p>
    <w:p w14:paraId="150A2317" w14:textId="77777777" w:rsidR="00CB0FC2" w:rsidRPr="00BE429B" w:rsidRDefault="00CB0FC2">
      <w:pPr>
        <w:pBdr>
          <w:top w:val="nil"/>
          <w:left w:val="nil"/>
          <w:bottom w:val="nil"/>
          <w:right w:val="nil"/>
          <w:between w:val="nil"/>
        </w:pBdr>
        <w:tabs>
          <w:tab w:val="left" w:pos="-359"/>
          <w:tab w:val="left" w:pos="0"/>
          <w:tab w:val="left" w:pos="2552"/>
        </w:tabs>
        <w:spacing w:after="80" w:line="240" w:lineRule="auto"/>
        <w:jc w:val="both"/>
        <w:rPr>
          <w:rFonts w:ascii="Times New Roman" w:eastAsia="Calibri" w:hAnsi="Times New Roman" w:cs="Times New Roman"/>
          <w:i/>
          <w:iCs/>
          <w:color w:val="002060"/>
          <w:sz w:val="26"/>
          <w:szCs w:val="26"/>
        </w:rPr>
      </w:pPr>
    </w:p>
    <w:p w14:paraId="40F0F08A" w14:textId="77777777" w:rsidR="00CB0FC2" w:rsidRPr="00BE429B" w:rsidRDefault="00000000">
      <w:pPr>
        <w:pBdr>
          <w:top w:val="nil"/>
          <w:left w:val="nil"/>
          <w:bottom w:val="nil"/>
          <w:right w:val="nil"/>
          <w:between w:val="nil"/>
        </w:pBdr>
        <w:tabs>
          <w:tab w:val="left" w:pos="-359"/>
          <w:tab w:val="left" w:pos="0"/>
          <w:tab w:val="left" w:pos="2552"/>
        </w:tabs>
        <w:spacing w:after="80" w:line="240" w:lineRule="auto"/>
        <w:jc w:val="both"/>
        <w:rPr>
          <w:rFonts w:ascii="Times New Roman" w:eastAsia="Calibri" w:hAnsi="Times New Roman" w:cs="Times New Roman"/>
          <w:i/>
          <w:iCs/>
          <w:color w:val="002060"/>
          <w:sz w:val="26"/>
          <w:szCs w:val="26"/>
        </w:rPr>
      </w:pPr>
      <w:r w:rsidRPr="00BE429B">
        <w:rPr>
          <w:rFonts w:ascii="Times New Roman" w:hAnsi="Times New Roman" w:cs="Times New Roman"/>
          <w:noProof/>
        </w:rPr>
        <w:drawing>
          <wp:anchor distT="0" distB="0" distL="114300" distR="114300" simplePos="0" relativeHeight="251661312" behindDoc="0" locked="0" layoutInCell="1" hidden="0" allowOverlap="1" wp14:anchorId="6A5A1A81" wp14:editId="1DB7C917">
            <wp:simplePos x="0" y="0"/>
            <wp:positionH relativeFrom="column">
              <wp:posOffset>4391660</wp:posOffset>
            </wp:positionH>
            <wp:positionV relativeFrom="paragraph">
              <wp:posOffset>199390</wp:posOffset>
            </wp:positionV>
            <wp:extent cx="2080064" cy="1386709"/>
            <wp:effectExtent l="0" t="0" r="0" b="0"/>
            <wp:wrapNone/>
            <wp:docPr id="24" name="image3.jpg" descr="C:\Users\USER\Desktop\kinh khi cau.jpeg"/>
            <wp:cNvGraphicFramePr/>
            <a:graphic xmlns:a="http://schemas.openxmlformats.org/drawingml/2006/main">
              <a:graphicData uri="http://schemas.openxmlformats.org/drawingml/2006/picture">
                <pic:pic xmlns:pic="http://schemas.openxmlformats.org/drawingml/2006/picture">
                  <pic:nvPicPr>
                    <pic:cNvPr id="0" name="image3.jpg" descr="C:\Users\USER\Desktop\kinh khi cau.jpeg"/>
                    <pic:cNvPicPr preferRelativeResize="0"/>
                  </pic:nvPicPr>
                  <pic:blipFill>
                    <a:blip r:embed="rId12"/>
                    <a:srcRect/>
                    <a:stretch>
                      <a:fillRect/>
                    </a:stretch>
                  </pic:blipFill>
                  <pic:spPr>
                    <a:xfrm>
                      <a:off x="0" y="0"/>
                      <a:ext cx="2080064" cy="1386709"/>
                    </a:xfrm>
                    <a:prstGeom prst="rect">
                      <a:avLst/>
                    </a:prstGeom>
                    <a:ln/>
                  </pic:spPr>
                </pic:pic>
              </a:graphicData>
            </a:graphic>
          </wp:anchor>
        </w:drawing>
      </w:r>
      <w:r w:rsidRPr="00BE429B">
        <w:rPr>
          <w:rFonts w:ascii="Times New Roman" w:hAnsi="Times New Roman" w:cs="Times New Roman"/>
          <w:noProof/>
        </w:rPr>
        <w:drawing>
          <wp:anchor distT="0" distB="0" distL="114300" distR="114300" simplePos="0" relativeHeight="251662336" behindDoc="0" locked="0" layoutInCell="1" hidden="0" allowOverlap="1" wp14:anchorId="2EAA455B" wp14:editId="55339145">
            <wp:simplePos x="0" y="0"/>
            <wp:positionH relativeFrom="column">
              <wp:posOffset>3813</wp:posOffset>
            </wp:positionH>
            <wp:positionV relativeFrom="paragraph">
              <wp:posOffset>199391</wp:posOffset>
            </wp:positionV>
            <wp:extent cx="2150093" cy="1387204"/>
            <wp:effectExtent l="0" t="0" r="0" b="0"/>
            <wp:wrapNone/>
            <wp:docPr id="21" name="image4.jpg" descr="C:\Users\USER\Desktop\3.jpg"/>
            <wp:cNvGraphicFramePr/>
            <a:graphic xmlns:a="http://schemas.openxmlformats.org/drawingml/2006/main">
              <a:graphicData uri="http://schemas.openxmlformats.org/drawingml/2006/picture">
                <pic:pic xmlns:pic="http://schemas.openxmlformats.org/drawingml/2006/picture">
                  <pic:nvPicPr>
                    <pic:cNvPr id="0" name="image4.jpg" descr="C:\Users\USER\Desktop\3.jpg"/>
                    <pic:cNvPicPr preferRelativeResize="0"/>
                  </pic:nvPicPr>
                  <pic:blipFill>
                    <a:blip r:embed="rId13"/>
                    <a:srcRect/>
                    <a:stretch>
                      <a:fillRect/>
                    </a:stretch>
                  </pic:blipFill>
                  <pic:spPr>
                    <a:xfrm>
                      <a:off x="0" y="0"/>
                      <a:ext cx="2150093" cy="1387204"/>
                    </a:xfrm>
                    <a:prstGeom prst="rect">
                      <a:avLst/>
                    </a:prstGeom>
                    <a:ln/>
                  </pic:spPr>
                </pic:pic>
              </a:graphicData>
            </a:graphic>
          </wp:anchor>
        </w:drawing>
      </w:r>
      <w:r w:rsidRPr="00BE429B">
        <w:rPr>
          <w:rFonts w:ascii="Times New Roman" w:hAnsi="Times New Roman" w:cs="Times New Roman"/>
          <w:noProof/>
        </w:rPr>
        <w:drawing>
          <wp:anchor distT="0" distB="0" distL="114300" distR="114300" simplePos="0" relativeHeight="251663360" behindDoc="0" locked="0" layoutInCell="1" hidden="0" allowOverlap="1" wp14:anchorId="3658DC68" wp14:editId="0A0C618B">
            <wp:simplePos x="0" y="0"/>
            <wp:positionH relativeFrom="column">
              <wp:posOffset>2162810</wp:posOffset>
            </wp:positionH>
            <wp:positionV relativeFrom="paragraph">
              <wp:posOffset>199390</wp:posOffset>
            </wp:positionV>
            <wp:extent cx="2216150" cy="1384300"/>
            <wp:effectExtent l="0" t="0" r="0" b="0"/>
            <wp:wrapNone/>
            <wp:docPr id="22" name="image1.jpg" descr="C:\Users\USER\Desktop\7.jpg"/>
            <wp:cNvGraphicFramePr/>
            <a:graphic xmlns:a="http://schemas.openxmlformats.org/drawingml/2006/main">
              <a:graphicData uri="http://schemas.openxmlformats.org/drawingml/2006/picture">
                <pic:pic xmlns:pic="http://schemas.openxmlformats.org/drawingml/2006/picture">
                  <pic:nvPicPr>
                    <pic:cNvPr id="0" name="image1.jpg" descr="C:\Users\USER\Desktop\7.jpg"/>
                    <pic:cNvPicPr preferRelativeResize="0"/>
                  </pic:nvPicPr>
                  <pic:blipFill>
                    <a:blip r:embed="rId14"/>
                    <a:srcRect/>
                    <a:stretch>
                      <a:fillRect/>
                    </a:stretch>
                  </pic:blipFill>
                  <pic:spPr>
                    <a:xfrm>
                      <a:off x="0" y="0"/>
                      <a:ext cx="2216150" cy="1384300"/>
                    </a:xfrm>
                    <a:prstGeom prst="rect">
                      <a:avLst/>
                    </a:prstGeom>
                    <a:ln/>
                  </pic:spPr>
                </pic:pic>
              </a:graphicData>
            </a:graphic>
          </wp:anchor>
        </w:drawing>
      </w:r>
    </w:p>
    <w:p w14:paraId="7648A709" w14:textId="77777777" w:rsidR="00CB0FC2" w:rsidRPr="00BE429B" w:rsidRDefault="00CB0FC2">
      <w:pPr>
        <w:pBdr>
          <w:top w:val="nil"/>
          <w:left w:val="nil"/>
          <w:bottom w:val="nil"/>
          <w:right w:val="nil"/>
          <w:between w:val="nil"/>
        </w:pBdr>
        <w:tabs>
          <w:tab w:val="left" w:pos="-359"/>
          <w:tab w:val="left" w:pos="0"/>
          <w:tab w:val="left" w:pos="2552"/>
        </w:tabs>
        <w:spacing w:after="80" w:line="240" w:lineRule="auto"/>
        <w:jc w:val="both"/>
        <w:rPr>
          <w:rFonts w:ascii="Times New Roman" w:eastAsia="Calibri" w:hAnsi="Times New Roman" w:cs="Times New Roman"/>
          <w:i/>
          <w:iCs/>
          <w:color w:val="002060"/>
          <w:sz w:val="26"/>
          <w:szCs w:val="26"/>
        </w:rPr>
      </w:pPr>
    </w:p>
    <w:p w14:paraId="5C3CFA5B" w14:textId="77777777" w:rsidR="00CB0FC2" w:rsidRPr="00BE429B" w:rsidRDefault="00CB0FC2">
      <w:pPr>
        <w:pBdr>
          <w:top w:val="nil"/>
          <w:left w:val="nil"/>
          <w:bottom w:val="nil"/>
          <w:right w:val="nil"/>
          <w:between w:val="nil"/>
        </w:pBdr>
        <w:tabs>
          <w:tab w:val="left" w:pos="-359"/>
          <w:tab w:val="left" w:pos="0"/>
          <w:tab w:val="left" w:pos="2552"/>
        </w:tabs>
        <w:spacing w:after="80" w:line="240" w:lineRule="auto"/>
        <w:jc w:val="both"/>
        <w:rPr>
          <w:rFonts w:ascii="Times New Roman" w:eastAsia="Calibri" w:hAnsi="Times New Roman" w:cs="Times New Roman"/>
          <w:i/>
          <w:iCs/>
          <w:color w:val="002060"/>
          <w:sz w:val="26"/>
          <w:szCs w:val="26"/>
        </w:rPr>
      </w:pPr>
    </w:p>
    <w:p w14:paraId="2A5D5917" w14:textId="77777777" w:rsidR="00CB0FC2" w:rsidRPr="00BE429B" w:rsidRDefault="00CB0FC2">
      <w:pPr>
        <w:pBdr>
          <w:top w:val="nil"/>
          <w:left w:val="nil"/>
          <w:bottom w:val="nil"/>
          <w:right w:val="nil"/>
          <w:between w:val="nil"/>
        </w:pBdr>
        <w:tabs>
          <w:tab w:val="left" w:pos="-359"/>
          <w:tab w:val="left" w:pos="0"/>
          <w:tab w:val="left" w:pos="2552"/>
        </w:tabs>
        <w:spacing w:after="80" w:line="240" w:lineRule="auto"/>
        <w:jc w:val="both"/>
        <w:rPr>
          <w:rFonts w:ascii="Times New Roman" w:eastAsia="Calibri" w:hAnsi="Times New Roman" w:cs="Times New Roman"/>
          <w:i/>
          <w:iCs/>
          <w:color w:val="002060"/>
          <w:sz w:val="26"/>
          <w:szCs w:val="26"/>
        </w:rPr>
      </w:pPr>
    </w:p>
    <w:p w14:paraId="5A2F8DA3" w14:textId="77777777" w:rsidR="00CB0FC2" w:rsidRPr="00BE429B" w:rsidRDefault="00CB0FC2">
      <w:pPr>
        <w:pBdr>
          <w:top w:val="nil"/>
          <w:left w:val="nil"/>
          <w:bottom w:val="nil"/>
          <w:right w:val="nil"/>
          <w:between w:val="nil"/>
        </w:pBdr>
        <w:tabs>
          <w:tab w:val="left" w:pos="-359"/>
          <w:tab w:val="left" w:pos="0"/>
          <w:tab w:val="left" w:pos="2552"/>
        </w:tabs>
        <w:spacing w:after="80" w:line="240" w:lineRule="auto"/>
        <w:jc w:val="both"/>
        <w:rPr>
          <w:rFonts w:ascii="Times New Roman" w:eastAsia="Calibri" w:hAnsi="Times New Roman" w:cs="Times New Roman"/>
          <w:i/>
          <w:iCs/>
          <w:color w:val="002060"/>
          <w:sz w:val="26"/>
          <w:szCs w:val="26"/>
        </w:rPr>
      </w:pPr>
    </w:p>
    <w:p w14:paraId="6D598E96" w14:textId="77777777" w:rsidR="00CB0FC2" w:rsidRPr="00BE429B" w:rsidRDefault="00CB0FC2">
      <w:pPr>
        <w:pBdr>
          <w:top w:val="nil"/>
          <w:left w:val="nil"/>
          <w:bottom w:val="nil"/>
          <w:right w:val="nil"/>
          <w:between w:val="nil"/>
        </w:pBdr>
        <w:tabs>
          <w:tab w:val="left" w:pos="-359"/>
          <w:tab w:val="left" w:pos="0"/>
          <w:tab w:val="left" w:pos="2552"/>
        </w:tabs>
        <w:spacing w:after="80" w:line="240" w:lineRule="auto"/>
        <w:jc w:val="both"/>
        <w:rPr>
          <w:rFonts w:ascii="Times New Roman" w:eastAsia="Calibri" w:hAnsi="Times New Roman" w:cs="Times New Roman"/>
          <w:i/>
          <w:iCs/>
          <w:color w:val="002060"/>
          <w:sz w:val="26"/>
          <w:szCs w:val="26"/>
        </w:rPr>
      </w:pPr>
    </w:p>
    <w:p w14:paraId="1FC011AC" w14:textId="77777777" w:rsidR="00CB0FC2" w:rsidRPr="00BE429B" w:rsidRDefault="00CB0FC2">
      <w:pPr>
        <w:pBdr>
          <w:top w:val="nil"/>
          <w:left w:val="nil"/>
          <w:bottom w:val="nil"/>
          <w:right w:val="nil"/>
          <w:between w:val="nil"/>
        </w:pBdr>
        <w:tabs>
          <w:tab w:val="left" w:pos="-359"/>
          <w:tab w:val="left" w:pos="0"/>
          <w:tab w:val="left" w:pos="2552"/>
        </w:tabs>
        <w:spacing w:after="80" w:line="240" w:lineRule="auto"/>
        <w:jc w:val="both"/>
        <w:rPr>
          <w:rFonts w:ascii="Times New Roman" w:eastAsia="Calibri" w:hAnsi="Times New Roman" w:cs="Times New Roman"/>
          <w:i/>
          <w:iCs/>
          <w:color w:val="002060"/>
          <w:sz w:val="26"/>
          <w:szCs w:val="26"/>
        </w:rPr>
      </w:pPr>
    </w:p>
    <w:p w14:paraId="2672ACA8" w14:textId="77777777" w:rsidR="00CB0FC2" w:rsidRPr="00BE429B" w:rsidRDefault="00CB0FC2">
      <w:pPr>
        <w:pBdr>
          <w:top w:val="nil"/>
          <w:left w:val="nil"/>
          <w:bottom w:val="nil"/>
          <w:right w:val="nil"/>
          <w:between w:val="nil"/>
        </w:pBdr>
        <w:spacing w:after="80" w:line="240" w:lineRule="auto"/>
        <w:jc w:val="center"/>
        <w:rPr>
          <w:rFonts w:ascii="Times New Roman" w:eastAsia="Calibri" w:hAnsi="Times New Roman" w:cs="Times New Roman"/>
          <w:b/>
          <w:bCs/>
          <w:color w:val="FF0000"/>
          <w:sz w:val="14"/>
          <w:szCs w:val="14"/>
        </w:rPr>
      </w:pPr>
    </w:p>
    <w:p w14:paraId="18567337" w14:textId="38C8FA7F" w:rsidR="00CB0FC2" w:rsidRPr="00BE429B" w:rsidRDefault="00000000">
      <w:pPr>
        <w:widowControl w:val="0"/>
        <w:pBdr>
          <w:bottom w:val="single" w:sz="4" w:space="1" w:color="00B050"/>
        </w:pBdr>
        <w:spacing w:after="120"/>
        <w:ind w:right="9"/>
        <w:jc w:val="both"/>
        <w:rPr>
          <w:rFonts w:ascii="Times New Roman" w:eastAsia="Times New Roman" w:hAnsi="Times New Roman" w:cs="Times New Roman"/>
          <w:b/>
          <w:bCs/>
          <w:color w:val="0000FF"/>
          <w:sz w:val="24"/>
          <w:szCs w:val="24"/>
        </w:rPr>
      </w:pPr>
      <w:r w:rsidRPr="00BE429B">
        <w:rPr>
          <w:rFonts w:ascii="Times New Roman" w:eastAsia="Times New Roman" w:hAnsi="Times New Roman" w:cs="Times New Roman"/>
          <w:b/>
          <w:bCs/>
          <w:color w:val="0000FF"/>
          <w:sz w:val="24"/>
          <w:szCs w:val="24"/>
        </w:rPr>
        <w:t xml:space="preserve">NGÀY 1: HÀ NỘI – VIÊNG CHĂN </w:t>
      </w:r>
      <w:r w:rsidRPr="00BE429B">
        <w:rPr>
          <w:rFonts w:ascii="Times New Roman" w:eastAsia="Times New Roman" w:hAnsi="Times New Roman" w:cs="Times New Roman"/>
          <w:b/>
          <w:bCs/>
          <w:color w:val="0000FF"/>
          <w:sz w:val="24"/>
          <w:szCs w:val="24"/>
        </w:rPr>
        <w:tab/>
      </w:r>
      <w:r w:rsidRPr="00BE429B">
        <w:rPr>
          <w:rFonts w:ascii="Times New Roman" w:eastAsia="Times New Roman" w:hAnsi="Times New Roman" w:cs="Times New Roman"/>
          <w:b/>
          <w:bCs/>
          <w:color w:val="0000FF"/>
          <w:sz w:val="24"/>
          <w:szCs w:val="24"/>
        </w:rPr>
        <w:tab/>
        <w:t xml:space="preserve">    </w:t>
      </w:r>
      <w:r w:rsidRPr="00BE429B">
        <w:rPr>
          <w:rFonts w:ascii="Times New Roman" w:eastAsia="Times New Roman" w:hAnsi="Times New Roman" w:cs="Times New Roman"/>
          <w:b/>
          <w:bCs/>
          <w:color w:val="0000FF"/>
          <w:sz w:val="24"/>
          <w:szCs w:val="24"/>
        </w:rPr>
        <w:tab/>
        <w:t xml:space="preserve">                                               (ĂN TỐI) </w:t>
      </w:r>
    </w:p>
    <w:p w14:paraId="478EB1B6" w14:textId="77777777" w:rsidR="00CB0FC2" w:rsidRPr="00BE429B" w:rsidRDefault="00000000">
      <w:pPr>
        <w:spacing w:after="100"/>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color w:val="0D0D0D"/>
          <w:sz w:val="24"/>
          <w:szCs w:val="24"/>
          <w:highlight w:val="yellow"/>
        </w:rPr>
        <w:t>14h00</w:t>
      </w:r>
      <w:r w:rsidRPr="00BE429B">
        <w:rPr>
          <w:rFonts w:ascii="Times New Roman" w:eastAsia="Times New Roman" w:hAnsi="Times New Roman" w:cs="Times New Roman"/>
          <w:color w:val="002060"/>
          <w:sz w:val="24"/>
          <w:szCs w:val="24"/>
          <w:highlight w:val="yellow"/>
        </w:rPr>
        <w:t>:</w:t>
      </w:r>
      <w:r w:rsidRPr="00BE429B">
        <w:rPr>
          <w:rFonts w:ascii="Times New Roman" w:eastAsia="Times New Roman" w:hAnsi="Times New Roman" w:cs="Times New Roman"/>
          <w:color w:val="002060"/>
          <w:sz w:val="24"/>
          <w:szCs w:val="24"/>
        </w:rPr>
        <w:t xml:space="preserve"> Đoàn tập trung tại sân bay Nội Bài cột E để làm thủ tục xuất nhập cảnh đi Lào.</w:t>
      </w:r>
    </w:p>
    <w:p w14:paraId="48447DD1" w14:textId="77777777" w:rsidR="00CB0FC2" w:rsidRPr="00BE429B" w:rsidRDefault="00000000">
      <w:pPr>
        <w:spacing w:after="100"/>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color w:val="002060"/>
          <w:sz w:val="24"/>
          <w:szCs w:val="24"/>
          <w:highlight w:val="yellow"/>
        </w:rPr>
        <w:t>17h45:</w:t>
      </w:r>
      <w:r w:rsidRPr="00BE429B">
        <w:rPr>
          <w:rFonts w:ascii="Times New Roman" w:eastAsia="Times New Roman" w:hAnsi="Times New Roman" w:cs="Times New Roman"/>
          <w:color w:val="002060"/>
          <w:sz w:val="24"/>
          <w:szCs w:val="24"/>
        </w:rPr>
        <w:t xml:space="preserve"> Xe Và HDV đón đoàn tại sân bay Wattay, về khách sạn nhận phòng.</w:t>
      </w:r>
    </w:p>
    <w:p w14:paraId="069B8795" w14:textId="77777777" w:rsidR="00CB0FC2" w:rsidRPr="00BE429B" w:rsidRDefault="00000000">
      <w:pPr>
        <w:spacing w:after="100"/>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b/>
          <w:bCs/>
          <w:color w:val="002060"/>
          <w:sz w:val="24"/>
          <w:szCs w:val="24"/>
          <w:highlight w:val="yellow"/>
        </w:rPr>
        <w:t>19h00:</w:t>
      </w:r>
      <w:r w:rsidRPr="00BE429B">
        <w:rPr>
          <w:rFonts w:ascii="Times New Roman" w:eastAsia="Times New Roman" w:hAnsi="Times New Roman" w:cs="Times New Roman"/>
          <w:color w:val="002060"/>
          <w:sz w:val="24"/>
          <w:szCs w:val="24"/>
        </w:rPr>
        <w:t xml:space="preserve"> Quý khách ăn tối tại nhà hàng địa phương, Đoàn tự do khám phá khu phố Tây hoặc chợ đêm tại thủ đô Viêng Chăn.</w:t>
      </w:r>
    </w:p>
    <w:p w14:paraId="17AD0BA4" w14:textId="52CACEE6" w:rsidR="00CB0FC2" w:rsidRPr="00BE429B" w:rsidRDefault="00000000">
      <w:pPr>
        <w:widowControl w:val="0"/>
        <w:pBdr>
          <w:bottom w:val="single" w:sz="4" w:space="1" w:color="00B050"/>
        </w:pBdr>
        <w:spacing w:after="120"/>
        <w:ind w:right="9"/>
        <w:jc w:val="both"/>
        <w:rPr>
          <w:rFonts w:ascii="Times New Roman" w:eastAsia="Times New Roman" w:hAnsi="Times New Roman" w:cs="Times New Roman"/>
          <w:b/>
          <w:bCs/>
          <w:color w:val="0000FF"/>
          <w:sz w:val="24"/>
          <w:szCs w:val="24"/>
        </w:rPr>
      </w:pPr>
      <w:r w:rsidRPr="00BE429B">
        <w:rPr>
          <w:rFonts w:ascii="Times New Roman" w:eastAsia="Times New Roman" w:hAnsi="Times New Roman" w:cs="Times New Roman"/>
          <w:b/>
          <w:bCs/>
          <w:color w:val="0000FF"/>
          <w:sz w:val="24"/>
          <w:szCs w:val="24"/>
        </w:rPr>
        <w:t>NGÀY 2: VIÊNG CHĂN – VANG VIÊNG</w:t>
      </w:r>
      <w:r w:rsidRPr="00BE429B">
        <w:rPr>
          <w:rFonts w:ascii="Times New Roman" w:eastAsia="Times New Roman" w:hAnsi="Times New Roman" w:cs="Times New Roman"/>
          <w:b/>
          <w:bCs/>
          <w:color w:val="0000FF"/>
          <w:sz w:val="24"/>
          <w:szCs w:val="24"/>
        </w:rPr>
        <w:tab/>
      </w:r>
      <w:r w:rsidRPr="00BE429B">
        <w:rPr>
          <w:rFonts w:ascii="Times New Roman" w:eastAsia="Times New Roman" w:hAnsi="Times New Roman" w:cs="Times New Roman"/>
          <w:b/>
          <w:bCs/>
          <w:color w:val="0000FF"/>
          <w:sz w:val="24"/>
          <w:szCs w:val="24"/>
        </w:rPr>
        <w:tab/>
        <w:t xml:space="preserve">         </w:t>
      </w:r>
      <w:r w:rsidRPr="00BE429B">
        <w:rPr>
          <w:rFonts w:ascii="Times New Roman" w:eastAsia="Times New Roman" w:hAnsi="Times New Roman" w:cs="Times New Roman"/>
          <w:b/>
          <w:bCs/>
          <w:color w:val="0000FF"/>
          <w:sz w:val="24"/>
          <w:szCs w:val="24"/>
        </w:rPr>
        <w:tab/>
        <w:t xml:space="preserve">               (ĂN SÁNG </w:t>
      </w:r>
      <w:r w:rsidR="00FC67EE" w:rsidRPr="00BE429B">
        <w:rPr>
          <w:rFonts w:ascii="Times New Roman" w:eastAsia="Times New Roman" w:hAnsi="Times New Roman" w:cs="Times New Roman"/>
          <w:b/>
          <w:bCs/>
          <w:color w:val="0000FF"/>
          <w:sz w:val="24"/>
          <w:szCs w:val="24"/>
          <w:lang w:val="vi-VN"/>
        </w:rPr>
        <w:t>,</w:t>
      </w:r>
      <w:r w:rsidRPr="00BE429B">
        <w:rPr>
          <w:rFonts w:ascii="Times New Roman" w:eastAsia="Times New Roman" w:hAnsi="Times New Roman" w:cs="Times New Roman"/>
          <w:b/>
          <w:bCs/>
          <w:color w:val="0000FF"/>
          <w:sz w:val="24"/>
          <w:szCs w:val="24"/>
        </w:rPr>
        <w:t xml:space="preserve">TRƯA </w:t>
      </w:r>
      <w:r w:rsidR="00FC67EE" w:rsidRPr="00BE429B">
        <w:rPr>
          <w:rFonts w:ascii="Times New Roman" w:eastAsia="Times New Roman" w:hAnsi="Times New Roman" w:cs="Times New Roman"/>
          <w:b/>
          <w:bCs/>
          <w:color w:val="0000FF"/>
          <w:sz w:val="24"/>
          <w:szCs w:val="24"/>
          <w:lang w:val="vi-VN"/>
        </w:rPr>
        <w:t>,</w:t>
      </w:r>
      <w:r w:rsidRPr="00BE429B">
        <w:rPr>
          <w:rFonts w:ascii="Times New Roman" w:eastAsia="Times New Roman" w:hAnsi="Times New Roman" w:cs="Times New Roman"/>
          <w:b/>
          <w:bCs/>
          <w:color w:val="0000FF"/>
          <w:sz w:val="24"/>
          <w:szCs w:val="24"/>
        </w:rPr>
        <w:t xml:space="preserve"> TỐI)</w:t>
      </w:r>
    </w:p>
    <w:p w14:paraId="64A44201" w14:textId="77777777" w:rsidR="00CB0FC2" w:rsidRPr="00BE429B" w:rsidRDefault="00000000">
      <w:pPr>
        <w:spacing w:after="100"/>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b/>
          <w:bCs/>
          <w:color w:val="002060"/>
          <w:sz w:val="24"/>
          <w:szCs w:val="24"/>
          <w:highlight w:val="yellow"/>
        </w:rPr>
        <w:t>06h00:</w:t>
      </w:r>
      <w:r w:rsidRPr="00BE429B">
        <w:rPr>
          <w:rFonts w:ascii="Times New Roman" w:eastAsia="Times New Roman" w:hAnsi="Times New Roman" w:cs="Times New Roman"/>
          <w:color w:val="002060"/>
          <w:sz w:val="24"/>
          <w:szCs w:val="24"/>
        </w:rPr>
        <w:t xml:space="preserve"> Đoàn ăn sáng, trả phòng khách sạn. Tham quan:</w:t>
      </w:r>
    </w:p>
    <w:p w14:paraId="0C851FBF" w14:textId="77777777" w:rsidR="00CB0FC2" w:rsidRPr="00BE429B" w:rsidRDefault="00000000">
      <w:pPr>
        <w:numPr>
          <w:ilvl w:val="0"/>
          <w:numId w:val="9"/>
        </w:numPr>
        <w:pBdr>
          <w:top w:val="nil"/>
          <w:left w:val="nil"/>
          <w:bottom w:val="nil"/>
          <w:right w:val="nil"/>
          <w:between w:val="nil"/>
        </w:pBdr>
        <w:spacing w:after="0" w:line="360" w:lineRule="auto"/>
        <w:ind w:right="426"/>
        <w:jc w:val="both"/>
        <w:rPr>
          <w:rFonts w:ascii="Times New Roman" w:eastAsia="Times New Roman" w:hAnsi="Times New Roman" w:cs="Times New Roman"/>
          <w:sz w:val="24"/>
          <w:szCs w:val="24"/>
        </w:rPr>
      </w:pPr>
      <w:r w:rsidRPr="00BE429B">
        <w:rPr>
          <w:rFonts w:ascii="Times New Roman" w:eastAsia="Times New Roman" w:hAnsi="Times New Roman" w:cs="Times New Roman"/>
          <w:b/>
          <w:bCs/>
          <w:color w:val="002060"/>
          <w:sz w:val="24"/>
          <w:szCs w:val="24"/>
        </w:rPr>
        <w:t>Chùa Mẹ Si Mương</w:t>
      </w:r>
      <w:r w:rsidRPr="00BE429B">
        <w:rPr>
          <w:rFonts w:ascii="Times New Roman" w:eastAsia="Times New Roman" w:hAnsi="Times New Roman" w:cs="Times New Roman"/>
          <w:color w:val="002060"/>
          <w:sz w:val="24"/>
          <w:szCs w:val="24"/>
        </w:rPr>
        <w:t xml:space="preserve"> – ngôi chùa linh thiêng nhất tại Thủ đô</w:t>
      </w:r>
      <w:hyperlink r:id="rId15">
        <w:r w:rsidR="00CB0FC2" w:rsidRPr="00BE429B">
          <w:rPr>
            <w:rFonts w:ascii="Times New Roman" w:eastAsia="Times New Roman" w:hAnsi="Times New Roman" w:cs="Times New Roman"/>
            <w:color w:val="002060"/>
            <w:sz w:val="24"/>
            <w:szCs w:val="24"/>
          </w:rPr>
          <w:t xml:space="preserve"> Viêng Chăn,</w:t>
        </w:r>
      </w:hyperlink>
      <w:r w:rsidRPr="00BE429B">
        <w:rPr>
          <w:rFonts w:ascii="Times New Roman" w:eastAsia="Times New Roman" w:hAnsi="Times New Roman" w:cs="Times New Roman"/>
          <w:color w:val="002060"/>
          <w:sz w:val="24"/>
          <w:szCs w:val="24"/>
        </w:rPr>
        <w:t xml:space="preserve"> nơi dân Lào thường đến để cầu an, cầu phúc và cầu bình yên. Quý khách viếng thăm, đảnh lễ Phật và buộc chỉ tay chúc phúc truyền thống của người người dân Lào.</w:t>
      </w:r>
    </w:p>
    <w:p w14:paraId="6A1F8DC5" w14:textId="77777777" w:rsidR="00CB0FC2" w:rsidRPr="00BE429B" w:rsidRDefault="00000000">
      <w:pPr>
        <w:numPr>
          <w:ilvl w:val="0"/>
          <w:numId w:val="9"/>
        </w:numPr>
        <w:pBdr>
          <w:top w:val="nil"/>
          <w:left w:val="nil"/>
          <w:bottom w:val="nil"/>
          <w:right w:val="nil"/>
          <w:between w:val="nil"/>
        </w:pBdr>
        <w:spacing w:after="0" w:line="360" w:lineRule="auto"/>
        <w:ind w:right="426"/>
        <w:jc w:val="both"/>
        <w:rPr>
          <w:rFonts w:ascii="Times New Roman" w:eastAsia="Times New Roman" w:hAnsi="Times New Roman" w:cs="Times New Roman"/>
          <w:sz w:val="24"/>
          <w:szCs w:val="24"/>
        </w:rPr>
      </w:pPr>
      <w:r w:rsidRPr="00BE429B">
        <w:rPr>
          <w:rFonts w:ascii="Times New Roman" w:eastAsia="Times New Roman" w:hAnsi="Times New Roman" w:cs="Times New Roman"/>
          <w:b/>
          <w:bCs/>
          <w:color w:val="002060"/>
          <w:sz w:val="24"/>
          <w:szCs w:val="24"/>
        </w:rPr>
        <w:t>Công viên vườn tượng Phật Wat Xiêng Khuôn (Buddha Park) –</w:t>
      </w:r>
      <w:r w:rsidRPr="00BE429B">
        <w:rPr>
          <w:rFonts w:ascii="Times New Roman" w:eastAsia="Times New Roman" w:hAnsi="Times New Roman" w:cs="Times New Roman"/>
          <w:color w:val="002060"/>
          <w:sz w:val="24"/>
          <w:szCs w:val="24"/>
        </w:rPr>
        <w:t xml:space="preserve"> toạ lạc bên dòng sông Mekong. Công viên có rất nhiều tượng Phật với các ấn tướng khác nhau, được khắc dựa theo </w:t>
      </w:r>
      <w:r w:rsidRPr="00BE429B">
        <w:rPr>
          <w:rFonts w:ascii="Times New Roman" w:eastAsia="Times New Roman" w:hAnsi="Times New Roman" w:cs="Times New Roman"/>
          <w:color w:val="002060"/>
          <w:sz w:val="24"/>
          <w:szCs w:val="24"/>
        </w:rPr>
        <w:lastRenderedPageBreak/>
        <w:t>kinh đô Phật giáo ở Ấn Độ. Công trình do Thiền sư Bunluea Suliat phát tâm xây dựng từ năm 1958.</w:t>
      </w:r>
    </w:p>
    <w:p w14:paraId="578E9EEC" w14:textId="77777777" w:rsidR="00CB0FC2" w:rsidRPr="00BE429B" w:rsidRDefault="00000000">
      <w:pPr>
        <w:widowControl w:val="0"/>
        <w:spacing w:line="360" w:lineRule="auto"/>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b/>
          <w:bCs/>
          <w:color w:val="002060"/>
          <w:sz w:val="24"/>
          <w:szCs w:val="24"/>
          <w:highlight w:val="yellow"/>
        </w:rPr>
        <w:t>11:30:</w:t>
      </w:r>
      <w:r w:rsidRPr="00BE429B">
        <w:rPr>
          <w:rFonts w:ascii="Times New Roman" w:eastAsia="Times New Roman" w:hAnsi="Times New Roman" w:cs="Times New Roman"/>
          <w:color w:val="002060"/>
          <w:sz w:val="24"/>
          <w:szCs w:val="24"/>
        </w:rPr>
        <w:t xml:space="preserve"> Đoàn ăn trưa tại nhà hàng.</w:t>
      </w:r>
    </w:p>
    <w:p w14:paraId="1573B434" w14:textId="77777777" w:rsidR="00CB0FC2" w:rsidRPr="00BE429B" w:rsidRDefault="00000000">
      <w:pPr>
        <w:widowControl w:val="0"/>
        <w:spacing w:line="360" w:lineRule="auto"/>
        <w:ind w:right="282"/>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b/>
          <w:bCs/>
          <w:color w:val="002060"/>
          <w:sz w:val="24"/>
          <w:szCs w:val="24"/>
          <w:highlight w:val="yellow"/>
        </w:rPr>
        <w:t>13:00:</w:t>
      </w:r>
      <w:r w:rsidRPr="00BE429B">
        <w:rPr>
          <w:rFonts w:ascii="Times New Roman" w:eastAsia="Times New Roman" w:hAnsi="Times New Roman" w:cs="Times New Roman"/>
          <w:color w:val="002060"/>
          <w:sz w:val="24"/>
          <w:szCs w:val="24"/>
        </w:rPr>
        <w:t xml:space="preserve"> Xe đưa quý khách đến với</w:t>
      </w:r>
      <w:r w:rsidRPr="00BE429B">
        <w:rPr>
          <w:rFonts w:ascii="Times New Roman" w:eastAsia="Times New Roman" w:hAnsi="Times New Roman" w:cs="Times New Roman"/>
          <w:b/>
          <w:bCs/>
          <w:color w:val="002060"/>
          <w:sz w:val="24"/>
          <w:szCs w:val="24"/>
        </w:rPr>
        <w:t xml:space="preserve"> Văng Viêng</w:t>
      </w:r>
      <w:r w:rsidRPr="00BE429B">
        <w:rPr>
          <w:rFonts w:ascii="Times New Roman" w:eastAsia="Times New Roman" w:hAnsi="Times New Roman" w:cs="Times New Roman"/>
          <w:color w:val="002060"/>
          <w:sz w:val="24"/>
          <w:szCs w:val="24"/>
        </w:rPr>
        <w:t>, một địa điểm</w:t>
      </w:r>
      <w:hyperlink r:id="rId16">
        <w:r w:rsidR="00CB0FC2" w:rsidRPr="00BE429B">
          <w:rPr>
            <w:rFonts w:ascii="Times New Roman" w:eastAsia="Times New Roman" w:hAnsi="Times New Roman" w:cs="Times New Roman"/>
            <w:color w:val="002060"/>
            <w:sz w:val="24"/>
            <w:szCs w:val="24"/>
          </w:rPr>
          <w:t xml:space="preserve"> du lịch </w:t>
        </w:r>
      </w:hyperlink>
      <w:r w:rsidRPr="00BE429B">
        <w:rPr>
          <w:rFonts w:ascii="Times New Roman" w:eastAsia="Times New Roman" w:hAnsi="Times New Roman" w:cs="Times New Roman"/>
          <w:color w:val="002060"/>
          <w:sz w:val="24"/>
          <w:szCs w:val="24"/>
        </w:rPr>
        <w:t>nổi tiếng với những du khách đam mê thiên nhiên, tham quan:</w:t>
      </w:r>
    </w:p>
    <w:p w14:paraId="12D4FB05" w14:textId="77777777" w:rsidR="00CB0FC2" w:rsidRPr="00BE429B" w:rsidRDefault="00000000">
      <w:pPr>
        <w:widowControl w:val="0"/>
        <w:numPr>
          <w:ilvl w:val="0"/>
          <w:numId w:val="10"/>
        </w:numPr>
        <w:pBdr>
          <w:top w:val="nil"/>
          <w:left w:val="nil"/>
          <w:bottom w:val="nil"/>
          <w:right w:val="nil"/>
          <w:between w:val="nil"/>
        </w:pBdr>
        <w:spacing w:after="0" w:line="360" w:lineRule="auto"/>
        <w:ind w:right="282"/>
        <w:jc w:val="both"/>
        <w:rPr>
          <w:rFonts w:ascii="Times New Roman" w:eastAsia="Times New Roman" w:hAnsi="Times New Roman" w:cs="Times New Roman"/>
          <w:b/>
          <w:bCs/>
          <w:color w:val="002060"/>
          <w:sz w:val="24"/>
          <w:szCs w:val="24"/>
        </w:rPr>
      </w:pPr>
      <w:r w:rsidRPr="00BE429B">
        <w:rPr>
          <w:rFonts w:ascii="Times New Roman" w:eastAsia="Times New Roman" w:hAnsi="Times New Roman" w:cs="Times New Roman"/>
          <w:b/>
          <w:bCs/>
          <w:color w:val="002060"/>
          <w:sz w:val="24"/>
          <w:szCs w:val="24"/>
        </w:rPr>
        <w:t>Động Nang Pha (Động cô Tiên)</w:t>
      </w:r>
      <w:r w:rsidRPr="00BE429B">
        <w:rPr>
          <w:rFonts w:ascii="Times New Roman" w:eastAsia="Times New Roman" w:hAnsi="Times New Roman" w:cs="Times New Roman"/>
          <w:color w:val="002060"/>
          <w:sz w:val="24"/>
          <w:szCs w:val="24"/>
        </w:rPr>
        <w:t xml:space="preserve">, nơi thạch nhũ hình thành từ hàng triệu năm trước, mang hình dáng như cô Tiên rất ấn tượng. </w:t>
      </w:r>
    </w:p>
    <w:p w14:paraId="0FAEB746" w14:textId="77777777" w:rsidR="00CB0FC2" w:rsidRPr="00BE429B" w:rsidRDefault="00000000">
      <w:pPr>
        <w:numPr>
          <w:ilvl w:val="0"/>
          <w:numId w:val="10"/>
        </w:numPr>
        <w:pBdr>
          <w:top w:val="nil"/>
          <w:left w:val="nil"/>
          <w:bottom w:val="nil"/>
          <w:right w:val="nil"/>
          <w:between w:val="nil"/>
        </w:pBdr>
        <w:spacing w:after="0" w:line="360" w:lineRule="auto"/>
        <w:ind w:right="282"/>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color w:val="002060"/>
          <w:sz w:val="24"/>
          <w:szCs w:val="24"/>
        </w:rPr>
        <w:t xml:space="preserve">Tự do vui chơi, hoặc tham gia các hoạt động như: </w:t>
      </w:r>
      <w:r w:rsidRPr="00BE429B">
        <w:rPr>
          <w:rFonts w:ascii="Times New Roman" w:eastAsia="Times New Roman" w:hAnsi="Times New Roman" w:cs="Times New Roman"/>
          <w:b/>
          <w:bCs/>
          <w:color w:val="002060"/>
          <w:sz w:val="24"/>
          <w:szCs w:val="24"/>
        </w:rPr>
        <w:t>chèo thuyền Kayak dọc sông Nam Song, tắm suối, trải nghệm cảnh đẹp rừng núi thượng Lào bằng khinh khi cầu, ZIPLINE, Motorsky…</w:t>
      </w:r>
      <w:r w:rsidRPr="00BE429B">
        <w:rPr>
          <w:rFonts w:ascii="Times New Roman" w:eastAsia="Times New Roman" w:hAnsi="Times New Roman" w:cs="Times New Roman"/>
          <w:color w:val="002060"/>
          <w:sz w:val="24"/>
          <w:szCs w:val="24"/>
        </w:rPr>
        <w:t xml:space="preserve"> (Chi phí tự túc).</w:t>
      </w:r>
    </w:p>
    <w:p w14:paraId="3CB9C4B5" w14:textId="77777777" w:rsidR="00CB0FC2" w:rsidRPr="00BE429B" w:rsidRDefault="00000000">
      <w:pPr>
        <w:widowControl w:val="0"/>
        <w:spacing w:line="360" w:lineRule="auto"/>
        <w:ind w:right="282"/>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b/>
          <w:bCs/>
          <w:color w:val="002060"/>
          <w:sz w:val="24"/>
          <w:szCs w:val="24"/>
          <w:highlight w:val="yellow"/>
        </w:rPr>
        <w:t>18:00:</w:t>
      </w:r>
      <w:r w:rsidRPr="00BE429B">
        <w:rPr>
          <w:rFonts w:ascii="Times New Roman" w:eastAsia="Times New Roman" w:hAnsi="Times New Roman" w:cs="Times New Roman"/>
          <w:color w:val="002060"/>
          <w:sz w:val="24"/>
          <w:szCs w:val="24"/>
        </w:rPr>
        <w:t xml:space="preserve"> Quý khách nhận phòng khách sạn và dùng bữa tối tại nhà hàng địa phương. Tự do tham quan, khám phá chợ đêm hoặc phố Tây tại Văng Viêng.</w:t>
      </w:r>
    </w:p>
    <w:p w14:paraId="3DBC2A26" w14:textId="60529520" w:rsidR="00CB0FC2" w:rsidRPr="00BE429B" w:rsidRDefault="00000000">
      <w:pPr>
        <w:widowControl w:val="0"/>
        <w:pBdr>
          <w:bottom w:val="single" w:sz="4" w:space="1" w:color="00B050"/>
        </w:pBdr>
        <w:spacing w:after="120"/>
        <w:ind w:right="9"/>
        <w:jc w:val="both"/>
        <w:rPr>
          <w:rFonts w:ascii="Times New Roman" w:eastAsia="Times New Roman" w:hAnsi="Times New Roman" w:cs="Times New Roman"/>
          <w:b/>
          <w:bCs/>
          <w:color w:val="0000FF"/>
          <w:sz w:val="24"/>
          <w:szCs w:val="24"/>
        </w:rPr>
      </w:pPr>
      <w:r w:rsidRPr="00BE429B">
        <w:rPr>
          <w:rFonts w:ascii="Times New Roman" w:eastAsia="Times New Roman" w:hAnsi="Times New Roman" w:cs="Times New Roman"/>
          <w:b/>
          <w:bCs/>
          <w:color w:val="0000FF"/>
          <w:sz w:val="24"/>
          <w:szCs w:val="24"/>
        </w:rPr>
        <w:t xml:space="preserve">NGÀY 3: VĂNG VIÊNG - LUANPRABANG                                              (ĂN SÁNG </w:t>
      </w:r>
      <w:r w:rsidR="00FC67EE" w:rsidRPr="00BE429B">
        <w:rPr>
          <w:rFonts w:ascii="Times New Roman" w:eastAsia="Times New Roman" w:hAnsi="Times New Roman" w:cs="Times New Roman"/>
          <w:b/>
          <w:bCs/>
          <w:color w:val="0000FF"/>
          <w:sz w:val="24"/>
          <w:szCs w:val="24"/>
          <w:lang w:val="vi-VN"/>
        </w:rPr>
        <w:t>,</w:t>
      </w:r>
      <w:r w:rsidRPr="00BE429B">
        <w:rPr>
          <w:rFonts w:ascii="Times New Roman" w:eastAsia="Times New Roman" w:hAnsi="Times New Roman" w:cs="Times New Roman"/>
          <w:b/>
          <w:bCs/>
          <w:color w:val="0000FF"/>
          <w:sz w:val="24"/>
          <w:szCs w:val="24"/>
        </w:rPr>
        <w:t xml:space="preserve"> TRƯA </w:t>
      </w:r>
      <w:r w:rsidR="00FC67EE" w:rsidRPr="00BE429B">
        <w:rPr>
          <w:rFonts w:ascii="Times New Roman" w:eastAsia="Times New Roman" w:hAnsi="Times New Roman" w:cs="Times New Roman"/>
          <w:b/>
          <w:bCs/>
          <w:color w:val="0000FF"/>
          <w:sz w:val="24"/>
          <w:szCs w:val="24"/>
          <w:lang w:val="vi-VN"/>
        </w:rPr>
        <w:t>,</w:t>
      </w:r>
      <w:r w:rsidRPr="00BE429B">
        <w:rPr>
          <w:rFonts w:ascii="Times New Roman" w:eastAsia="Times New Roman" w:hAnsi="Times New Roman" w:cs="Times New Roman"/>
          <w:b/>
          <w:bCs/>
          <w:color w:val="0000FF"/>
          <w:sz w:val="24"/>
          <w:szCs w:val="24"/>
        </w:rPr>
        <w:t>TỐI )</w:t>
      </w:r>
    </w:p>
    <w:p w14:paraId="76A9B7D6" w14:textId="77777777" w:rsidR="00CB0FC2" w:rsidRPr="00BE429B" w:rsidRDefault="00000000">
      <w:pPr>
        <w:spacing w:after="0" w:line="360" w:lineRule="auto"/>
        <w:ind w:right="426"/>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b/>
          <w:bCs/>
          <w:color w:val="002060"/>
          <w:sz w:val="24"/>
          <w:szCs w:val="24"/>
          <w:highlight w:val="yellow"/>
        </w:rPr>
        <w:t>06:30:</w:t>
      </w:r>
      <w:r w:rsidRPr="00BE429B">
        <w:rPr>
          <w:rFonts w:ascii="Times New Roman" w:eastAsia="Times New Roman" w:hAnsi="Times New Roman" w:cs="Times New Roman"/>
          <w:b/>
          <w:bCs/>
          <w:color w:val="002060"/>
          <w:sz w:val="24"/>
          <w:szCs w:val="24"/>
        </w:rPr>
        <w:t xml:space="preserve"> </w:t>
      </w:r>
      <w:r w:rsidRPr="00BE429B">
        <w:rPr>
          <w:rFonts w:ascii="Times New Roman" w:eastAsia="Times New Roman" w:hAnsi="Times New Roman" w:cs="Times New Roman"/>
          <w:color w:val="002060"/>
          <w:sz w:val="24"/>
          <w:szCs w:val="24"/>
        </w:rPr>
        <w:t xml:space="preserve">Đoàn dùng bữa sáng và làm thủ tục trả phòng khách sạn. Xe đưa đoàn đến ga tàu cao tốc đi </w:t>
      </w:r>
      <w:r w:rsidRPr="00BE429B">
        <w:rPr>
          <w:rFonts w:ascii="Times New Roman" w:eastAsia="Times New Roman" w:hAnsi="Times New Roman" w:cs="Times New Roman"/>
          <w:b/>
          <w:bCs/>
          <w:color w:val="002060"/>
          <w:sz w:val="24"/>
          <w:szCs w:val="24"/>
        </w:rPr>
        <w:t xml:space="preserve">Luông Phrabang </w:t>
      </w:r>
      <w:r w:rsidRPr="00BE429B">
        <w:rPr>
          <w:rFonts w:ascii="Times New Roman" w:eastAsia="Times New Roman" w:hAnsi="Times New Roman" w:cs="Times New Roman"/>
          <w:color w:val="002060"/>
          <w:sz w:val="24"/>
          <w:szCs w:val="24"/>
        </w:rPr>
        <w:t>– kinh đô Phật giáo Thượng Toạ Bộ và là cố đô của đất nước Lào hiền hòa, được thành lập cách đây 700 năm lịch sử (Giờ tàu dự kiến: 08:31 – 09:25). Đến nơi, quý khách đi tham quan:</w:t>
      </w:r>
    </w:p>
    <w:p w14:paraId="67FE8A3F" w14:textId="77777777" w:rsidR="00CB0FC2" w:rsidRPr="00BE429B" w:rsidRDefault="00000000">
      <w:pPr>
        <w:numPr>
          <w:ilvl w:val="0"/>
          <w:numId w:val="8"/>
        </w:numPr>
        <w:pBdr>
          <w:top w:val="nil"/>
          <w:left w:val="nil"/>
          <w:bottom w:val="nil"/>
          <w:right w:val="nil"/>
          <w:between w:val="nil"/>
        </w:pBdr>
        <w:spacing w:after="0" w:line="360" w:lineRule="auto"/>
        <w:ind w:right="426" w:hanging="359"/>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b/>
          <w:bCs/>
          <w:color w:val="002060"/>
          <w:sz w:val="24"/>
          <w:szCs w:val="24"/>
        </w:rPr>
        <w:t>Khu</w:t>
      </w:r>
      <w:hyperlink r:id="rId17">
        <w:r w:rsidR="00CB0FC2" w:rsidRPr="00BE429B">
          <w:rPr>
            <w:rFonts w:ascii="Times New Roman" w:eastAsia="Times New Roman" w:hAnsi="Times New Roman" w:cs="Times New Roman"/>
            <w:b/>
            <w:bCs/>
            <w:color w:val="002060"/>
            <w:sz w:val="24"/>
            <w:szCs w:val="24"/>
          </w:rPr>
          <w:t xml:space="preserve"> du </w:t>
        </w:r>
      </w:hyperlink>
      <w:r w:rsidRPr="00BE429B">
        <w:rPr>
          <w:rFonts w:ascii="Times New Roman" w:eastAsia="Times New Roman" w:hAnsi="Times New Roman" w:cs="Times New Roman"/>
          <w:color w:val="002060"/>
          <w:sz w:val="24"/>
          <w:szCs w:val="24"/>
        </w:rPr>
        <w:t xml:space="preserve"> </w:t>
      </w:r>
      <w:hyperlink r:id="rId18">
        <w:r w:rsidR="00CB0FC2" w:rsidRPr="00BE429B">
          <w:rPr>
            <w:rFonts w:ascii="Times New Roman" w:eastAsia="Times New Roman" w:hAnsi="Times New Roman" w:cs="Times New Roman"/>
            <w:b/>
            <w:bCs/>
            <w:color w:val="002060"/>
            <w:sz w:val="24"/>
            <w:szCs w:val="24"/>
          </w:rPr>
          <w:t xml:space="preserve">lịch </w:t>
        </w:r>
      </w:hyperlink>
      <w:r w:rsidRPr="00BE429B">
        <w:rPr>
          <w:rFonts w:ascii="Times New Roman" w:eastAsia="Times New Roman" w:hAnsi="Times New Roman" w:cs="Times New Roman"/>
          <w:b/>
          <w:bCs/>
          <w:color w:val="002060"/>
          <w:sz w:val="24"/>
          <w:szCs w:val="24"/>
        </w:rPr>
        <w:t xml:space="preserve">thác Kuang Si </w:t>
      </w:r>
      <w:r w:rsidRPr="00BE429B">
        <w:rPr>
          <w:rFonts w:ascii="Times New Roman" w:eastAsia="Times New Roman" w:hAnsi="Times New Roman" w:cs="Times New Roman"/>
          <w:color w:val="002060"/>
          <w:sz w:val="24"/>
          <w:szCs w:val="24"/>
        </w:rPr>
        <w:t xml:space="preserve">– một thác nước đẹp bậc nhất của xứ Thượng Lào, cao 120m với làn nước xanh ngọc bích. Trên đường đi, đoàn dừng chân check-in tại </w:t>
      </w:r>
      <w:r w:rsidRPr="00BE429B">
        <w:rPr>
          <w:rFonts w:ascii="Times New Roman" w:eastAsia="Times New Roman" w:hAnsi="Times New Roman" w:cs="Times New Roman"/>
          <w:b/>
          <w:bCs/>
          <w:color w:val="002060"/>
          <w:sz w:val="24"/>
          <w:szCs w:val="24"/>
        </w:rPr>
        <w:t>ruộng bậc thang</w:t>
      </w:r>
      <w:r w:rsidRPr="00BE429B">
        <w:rPr>
          <w:rFonts w:ascii="Times New Roman" w:eastAsia="Times New Roman" w:hAnsi="Times New Roman" w:cs="Times New Roman"/>
          <w:color w:val="002060"/>
          <w:sz w:val="24"/>
          <w:szCs w:val="24"/>
        </w:rPr>
        <w:t xml:space="preserve"> của người dân tộc thiểu số vùng cao – người H’mong.</w:t>
      </w:r>
    </w:p>
    <w:p w14:paraId="2B0A7651" w14:textId="77777777" w:rsidR="00CB0FC2" w:rsidRPr="00BE429B" w:rsidRDefault="00000000">
      <w:pPr>
        <w:spacing w:line="360" w:lineRule="auto"/>
        <w:ind w:right="893"/>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b/>
          <w:bCs/>
          <w:color w:val="002060"/>
          <w:sz w:val="24"/>
          <w:szCs w:val="24"/>
          <w:highlight w:val="yellow"/>
        </w:rPr>
        <w:t>12:00:</w:t>
      </w:r>
      <w:r w:rsidRPr="00BE429B">
        <w:rPr>
          <w:rFonts w:ascii="Times New Roman" w:eastAsia="Times New Roman" w:hAnsi="Times New Roman" w:cs="Times New Roman"/>
          <w:color w:val="002060"/>
          <w:sz w:val="24"/>
          <w:szCs w:val="24"/>
        </w:rPr>
        <w:t xml:space="preserve"> Đoàn dùng cơm trưa tại nhà hàng, với món cá nướng muối, xôi gà bản nướng, thịt heo bản nướng… mang đậm văn hoá ẩm thực Lào. Sau bữa trưa, quý khách tự do khám phá khu bảo tồn loài gấu quý hiếm, tắm suối hoặc vui chơi tại khu du lịch Kuang Si.  </w:t>
      </w:r>
    </w:p>
    <w:p w14:paraId="4B69DCB0" w14:textId="77777777" w:rsidR="00CB0FC2" w:rsidRPr="00BE429B" w:rsidRDefault="00000000">
      <w:pPr>
        <w:widowControl w:val="0"/>
        <w:spacing w:line="360" w:lineRule="auto"/>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b/>
          <w:bCs/>
          <w:color w:val="002060"/>
          <w:sz w:val="24"/>
          <w:szCs w:val="24"/>
          <w:highlight w:val="yellow"/>
        </w:rPr>
        <w:t>14:00:</w:t>
      </w:r>
      <w:r w:rsidRPr="00BE429B">
        <w:rPr>
          <w:rFonts w:ascii="Times New Roman" w:eastAsia="Times New Roman" w:hAnsi="Times New Roman" w:cs="Times New Roman"/>
          <w:color w:val="002060"/>
          <w:sz w:val="24"/>
          <w:szCs w:val="24"/>
        </w:rPr>
        <w:t xml:space="preserve"> Đoàn nhận phòng khách sạn.  </w:t>
      </w:r>
    </w:p>
    <w:p w14:paraId="37442EEB" w14:textId="77777777" w:rsidR="00CB0FC2" w:rsidRPr="00BE429B" w:rsidRDefault="00000000">
      <w:pPr>
        <w:widowControl w:val="0"/>
        <w:spacing w:line="360" w:lineRule="auto"/>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b/>
          <w:bCs/>
          <w:color w:val="002060"/>
          <w:sz w:val="24"/>
          <w:szCs w:val="24"/>
          <w:highlight w:val="yellow"/>
        </w:rPr>
        <w:t>15:00</w:t>
      </w:r>
      <w:r w:rsidRPr="00BE429B">
        <w:rPr>
          <w:rFonts w:ascii="Times New Roman" w:eastAsia="Times New Roman" w:hAnsi="Times New Roman" w:cs="Times New Roman"/>
          <w:color w:val="002060"/>
          <w:sz w:val="24"/>
          <w:szCs w:val="24"/>
          <w:highlight w:val="yellow"/>
        </w:rPr>
        <w:t>:</w:t>
      </w:r>
      <w:r w:rsidRPr="00BE429B">
        <w:rPr>
          <w:rFonts w:ascii="Times New Roman" w:eastAsia="Times New Roman" w:hAnsi="Times New Roman" w:cs="Times New Roman"/>
          <w:color w:val="002060"/>
          <w:sz w:val="24"/>
          <w:szCs w:val="24"/>
        </w:rPr>
        <w:t xml:space="preserve"> Đoàn tham quan: </w:t>
      </w:r>
    </w:p>
    <w:p w14:paraId="4DC8C530" w14:textId="77777777" w:rsidR="00CB0FC2" w:rsidRPr="00BE429B" w:rsidRDefault="00000000">
      <w:pPr>
        <w:widowControl w:val="0"/>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b/>
          <w:bCs/>
          <w:color w:val="002060"/>
          <w:sz w:val="24"/>
          <w:szCs w:val="24"/>
        </w:rPr>
        <w:t xml:space="preserve">Chùa Xieng Thong </w:t>
      </w:r>
      <w:r w:rsidRPr="00BE429B">
        <w:rPr>
          <w:rFonts w:ascii="Times New Roman" w:eastAsia="Times New Roman" w:hAnsi="Times New Roman" w:cs="Times New Roman"/>
          <w:color w:val="002060"/>
          <w:sz w:val="24"/>
          <w:szCs w:val="24"/>
        </w:rPr>
        <w:t>– Một trong những ngôi chùa cổ nhất Luang Prabang</w:t>
      </w:r>
      <w:r w:rsidRPr="00BE429B">
        <w:rPr>
          <w:rFonts w:ascii="Times New Roman" w:eastAsia="Times New Roman" w:hAnsi="Times New Roman" w:cs="Times New Roman"/>
          <w:b/>
          <w:bCs/>
          <w:color w:val="002060"/>
          <w:sz w:val="24"/>
          <w:szCs w:val="24"/>
        </w:rPr>
        <w:t xml:space="preserve">. </w:t>
      </w:r>
    </w:p>
    <w:p w14:paraId="2A4197C8" w14:textId="77777777" w:rsidR="00CB0FC2" w:rsidRPr="00BE429B" w:rsidRDefault="00000000">
      <w:pPr>
        <w:widowControl w:val="0"/>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b/>
          <w:bCs/>
          <w:color w:val="002060"/>
          <w:sz w:val="24"/>
          <w:szCs w:val="24"/>
        </w:rPr>
        <w:t>Quý khách đi</w:t>
      </w:r>
      <w:r w:rsidRPr="00BE429B">
        <w:rPr>
          <w:rFonts w:ascii="Times New Roman" w:eastAsia="Times New Roman" w:hAnsi="Times New Roman" w:cs="Times New Roman"/>
          <w:color w:val="002060"/>
          <w:sz w:val="24"/>
          <w:szCs w:val="24"/>
        </w:rPr>
        <w:t xml:space="preserve"> </w:t>
      </w:r>
      <w:r w:rsidRPr="00BE429B">
        <w:rPr>
          <w:rFonts w:ascii="Times New Roman" w:eastAsia="Times New Roman" w:hAnsi="Times New Roman" w:cs="Times New Roman"/>
          <w:b/>
          <w:bCs/>
          <w:color w:val="002060"/>
          <w:sz w:val="24"/>
          <w:szCs w:val="24"/>
        </w:rPr>
        <w:t>du thuyền trên sông Mekong</w:t>
      </w:r>
      <w:r w:rsidRPr="00BE429B">
        <w:rPr>
          <w:rFonts w:ascii="Times New Roman" w:eastAsia="Times New Roman" w:hAnsi="Times New Roman" w:cs="Times New Roman"/>
          <w:color w:val="002060"/>
          <w:sz w:val="24"/>
          <w:szCs w:val="24"/>
        </w:rPr>
        <w:t xml:space="preserve"> – nơi được chọn làm cảnh quay trong bộ phim Mekong ký sự của đài Truyền hình TP.HCM, ngắm nhìn khung cảnh hùng vĩ của rừng núi Thượng Lào và ngắm cảnh hoàng hôn trên sông Mekong. </w:t>
      </w:r>
    </w:p>
    <w:p w14:paraId="3168A93A" w14:textId="77777777" w:rsidR="00CB0FC2" w:rsidRPr="00BE429B" w:rsidRDefault="00000000">
      <w:pPr>
        <w:spacing w:line="360" w:lineRule="auto"/>
        <w:ind w:right="201"/>
        <w:jc w:val="both"/>
        <w:rPr>
          <w:rFonts w:ascii="Times New Roman" w:eastAsia="Times New Roman" w:hAnsi="Times New Roman" w:cs="Times New Roman"/>
          <w:sz w:val="24"/>
          <w:szCs w:val="24"/>
        </w:rPr>
      </w:pPr>
      <w:r w:rsidRPr="00BE429B">
        <w:rPr>
          <w:rFonts w:ascii="Times New Roman" w:eastAsia="Times New Roman" w:hAnsi="Times New Roman" w:cs="Times New Roman"/>
          <w:b/>
          <w:bCs/>
          <w:color w:val="002060"/>
          <w:sz w:val="24"/>
          <w:szCs w:val="24"/>
          <w:highlight w:val="yellow"/>
        </w:rPr>
        <w:t>19:00:</w:t>
      </w:r>
      <w:r w:rsidRPr="00BE429B">
        <w:rPr>
          <w:rFonts w:ascii="Times New Roman" w:eastAsia="Times New Roman" w:hAnsi="Times New Roman" w:cs="Times New Roman"/>
          <w:color w:val="002060"/>
          <w:sz w:val="24"/>
          <w:szCs w:val="24"/>
        </w:rPr>
        <w:t xml:space="preserve"> Dùng cơm tối tại nhà hàng địa phương. Quý khách tự do tìm hiểu văn hoá và đời sống của người dân địa phương tại khu chợ đêm của người H’mong</w:t>
      </w:r>
      <w:r w:rsidRPr="00BE429B">
        <w:rPr>
          <w:rFonts w:ascii="Times New Roman" w:eastAsia="Times New Roman" w:hAnsi="Times New Roman" w:cs="Times New Roman"/>
          <w:sz w:val="24"/>
          <w:szCs w:val="24"/>
        </w:rPr>
        <w:t>.</w:t>
      </w:r>
      <w:r w:rsidRPr="00BE429B">
        <w:rPr>
          <w:rFonts w:ascii="Times New Roman" w:eastAsia="Times New Roman" w:hAnsi="Times New Roman" w:cs="Times New Roman"/>
          <w:b/>
          <w:bCs/>
          <w:i/>
          <w:iCs/>
          <w:sz w:val="24"/>
          <w:szCs w:val="24"/>
        </w:rPr>
        <w:t xml:space="preserve">  </w:t>
      </w:r>
    </w:p>
    <w:p w14:paraId="1730DA2F" w14:textId="79C3F4E8" w:rsidR="00CB0FC2" w:rsidRPr="00BE429B" w:rsidRDefault="00000000">
      <w:pPr>
        <w:widowControl w:val="0"/>
        <w:pBdr>
          <w:bottom w:val="single" w:sz="4" w:space="1" w:color="00B050"/>
        </w:pBdr>
        <w:spacing w:after="70"/>
        <w:ind w:right="9"/>
        <w:jc w:val="both"/>
        <w:rPr>
          <w:rFonts w:ascii="Times New Roman" w:eastAsia="Times New Roman" w:hAnsi="Times New Roman" w:cs="Times New Roman"/>
          <w:b/>
          <w:bCs/>
          <w:color w:val="0000FF"/>
          <w:sz w:val="24"/>
          <w:szCs w:val="24"/>
        </w:rPr>
      </w:pPr>
      <w:r w:rsidRPr="00BE429B">
        <w:rPr>
          <w:rFonts w:ascii="Times New Roman" w:eastAsia="Times New Roman" w:hAnsi="Times New Roman" w:cs="Times New Roman"/>
          <w:b/>
          <w:bCs/>
          <w:color w:val="0000FF"/>
          <w:sz w:val="24"/>
          <w:szCs w:val="24"/>
        </w:rPr>
        <w:t>NGÀY 4: LUANGPRABANG – VIÊNG CHĂN</w:t>
      </w:r>
      <w:r w:rsidRPr="00BE429B">
        <w:rPr>
          <w:rFonts w:ascii="Times New Roman" w:eastAsia="Times New Roman" w:hAnsi="Times New Roman" w:cs="Times New Roman"/>
          <w:b/>
          <w:bCs/>
          <w:color w:val="0000FF"/>
          <w:sz w:val="24"/>
          <w:szCs w:val="24"/>
        </w:rPr>
        <w:tab/>
        <w:t xml:space="preserve">  </w:t>
      </w:r>
      <w:r w:rsidRPr="00BE429B">
        <w:rPr>
          <w:rFonts w:ascii="Times New Roman" w:eastAsia="Times New Roman" w:hAnsi="Times New Roman" w:cs="Times New Roman"/>
          <w:b/>
          <w:bCs/>
          <w:color w:val="0000FF"/>
          <w:sz w:val="24"/>
          <w:szCs w:val="24"/>
        </w:rPr>
        <w:tab/>
        <w:t xml:space="preserve">        </w:t>
      </w:r>
      <w:r w:rsidRPr="00BE429B">
        <w:rPr>
          <w:rFonts w:ascii="Times New Roman" w:eastAsia="Times New Roman" w:hAnsi="Times New Roman" w:cs="Times New Roman"/>
          <w:b/>
          <w:bCs/>
          <w:color w:val="0000FF"/>
          <w:sz w:val="24"/>
          <w:szCs w:val="24"/>
        </w:rPr>
        <w:tab/>
        <w:t xml:space="preserve">                (ĂN SÁNG </w:t>
      </w:r>
      <w:r w:rsidR="00FC67EE" w:rsidRPr="00BE429B">
        <w:rPr>
          <w:rFonts w:ascii="Times New Roman" w:eastAsia="Times New Roman" w:hAnsi="Times New Roman" w:cs="Times New Roman"/>
          <w:b/>
          <w:bCs/>
          <w:color w:val="0000FF"/>
          <w:sz w:val="24"/>
          <w:szCs w:val="24"/>
          <w:lang w:val="vi-VN"/>
        </w:rPr>
        <w:t>,</w:t>
      </w:r>
      <w:r w:rsidRPr="00BE429B">
        <w:rPr>
          <w:rFonts w:ascii="Times New Roman" w:eastAsia="Times New Roman" w:hAnsi="Times New Roman" w:cs="Times New Roman"/>
          <w:b/>
          <w:bCs/>
          <w:color w:val="0000FF"/>
          <w:sz w:val="24"/>
          <w:szCs w:val="24"/>
        </w:rPr>
        <w:t xml:space="preserve">TRƯA </w:t>
      </w:r>
      <w:r w:rsidR="00FC67EE" w:rsidRPr="00BE429B">
        <w:rPr>
          <w:rFonts w:ascii="Times New Roman" w:eastAsia="Times New Roman" w:hAnsi="Times New Roman" w:cs="Times New Roman"/>
          <w:b/>
          <w:bCs/>
          <w:color w:val="0000FF"/>
          <w:sz w:val="24"/>
          <w:szCs w:val="24"/>
          <w:lang w:val="vi-VN"/>
        </w:rPr>
        <w:t>,</w:t>
      </w:r>
      <w:r w:rsidRPr="00BE429B">
        <w:rPr>
          <w:rFonts w:ascii="Times New Roman" w:eastAsia="Times New Roman" w:hAnsi="Times New Roman" w:cs="Times New Roman"/>
          <w:b/>
          <w:bCs/>
          <w:color w:val="0000FF"/>
          <w:sz w:val="24"/>
          <w:szCs w:val="24"/>
        </w:rPr>
        <w:t xml:space="preserve">TỐI) </w:t>
      </w:r>
    </w:p>
    <w:p w14:paraId="482EF4D2" w14:textId="77777777" w:rsidR="00CB0FC2" w:rsidRPr="00BE429B" w:rsidRDefault="00000000">
      <w:pPr>
        <w:widowControl w:val="0"/>
        <w:spacing w:line="360" w:lineRule="auto"/>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b/>
          <w:bCs/>
          <w:color w:val="002060"/>
          <w:sz w:val="24"/>
          <w:szCs w:val="24"/>
          <w:highlight w:val="yellow"/>
        </w:rPr>
        <w:t>5:30-6:00:</w:t>
      </w:r>
      <w:r w:rsidRPr="00BE429B">
        <w:rPr>
          <w:rFonts w:ascii="Times New Roman" w:eastAsia="Times New Roman" w:hAnsi="Times New Roman" w:cs="Times New Roman"/>
          <w:b/>
          <w:bCs/>
          <w:color w:val="002060"/>
          <w:sz w:val="24"/>
          <w:szCs w:val="24"/>
        </w:rPr>
        <w:t xml:space="preserve"> </w:t>
      </w:r>
      <w:r w:rsidRPr="00BE429B">
        <w:rPr>
          <w:rFonts w:ascii="Times New Roman" w:eastAsia="Times New Roman" w:hAnsi="Times New Roman" w:cs="Times New Roman"/>
          <w:color w:val="002060"/>
          <w:sz w:val="24"/>
          <w:szCs w:val="24"/>
        </w:rPr>
        <w:t xml:space="preserve">Đi xem </w:t>
      </w:r>
      <w:r w:rsidRPr="00BE429B">
        <w:rPr>
          <w:rFonts w:ascii="Times New Roman" w:eastAsia="Times New Roman" w:hAnsi="Times New Roman" w:cs="Times New Roman"/>
          <w:b/>
          <w:bCs/>
          <w:color w:val="002060"/>
          <w:sz w:val="24"/>
          <w:szCs w:val="24"/>
        </w:rPr>
        <w:t>Tắc-Bạt</w:t>
      </w:r>
      <w:r w:rsidRPr="00BE429B">
        <w:rPr>
          <w:rFonts w:ascii="Times New Roman" w:eastAsia="Times New Roman" w:hAnsi="Times New Roman" w:cs="Times New Roman"/>
          <w:color w:val="002060"/>
          <w:sz w:val="24"/>
          <w:szCs w:val="24"/>
        </w:rPr>
        <w:t xml:space="preserve"> – đây là một nét văn hóa đặc trưng của người Lào. Các nhà sư xếp thành một hàng đi qua các phố để nhận đồ người dân dâng lên</w:t>
      </w:r>
      <w:r w:rsidRPr="00BE429B">
        <w:rPr>
          <w:rFonts w:ascii="Times New Roman" w:eastAsia="Times New Roman" w:hAnsi="Times New Roman" w:cs="Times New Roman"/>
          <w:i/>
          <w:iCs/>
          <w:color w:val="002060"/>
          <w:sz w:val="24"/>
          <w:szCs w:val="24"/>
        </w:rPr>
        <w:t xml:space="preserve"> (Tự túc mua đồ cúng dường tùy tâm).</w:t>
      </w:r>
      <w:r w:rsidRPr="00BE429B">
        <w:rPr>
          <w:rFonts w:ascii="Times New Roman" w:eastAsia="Times New Roman" w:hAnsi="Times New Roman" w:cs="Times New Roman"/>
          <w:b/>
          <w:bCs/>
          <w:color w:val="002060"/>
          <w:sz w:val="24"/>
          <w:szCs w:val="24"/>
        </w:rPr>
        <w:t xml:space="preserve"> Tham quan &amp; </w:t>
      </w:r>
      <w:r w:rsidRPr="00BE429B">
        <w:rPr>
          <w:rFonts w:ascii="Times New Roman" w:eastAsia="Times New Roman" w:hAnsi="Times New Roman" w:cs="Times New Roman"/>
          <w:b/>
          <w:bCs/>
          <w:color w:val="002060"/>
          <w:sz w:val="24"/>
          <w:szCs w:val="24"/>
        </w:rPr>
        <w:lastRenderedPageBreak/>
        <w:t>mua sắm đặc sản địa phương ở chợ Sáng Phousi</w:t>
      </w:r>
      <w:r w:rsidRPr="00BE429B">
        <w:rPr>
          <w:rFonts w:ascii="Times New Roman" w:eastAsia="Times New Roman" w:hAnsi="Times New Roman" w:cs="Times New Roman"/>
          <w:color w:val="002060"/>
          <w:sz w:val="24"/>
          <w:szCs w:val="24"/>
        </w:rPr>
        <w:t>.</w:t>
      </w:r>
    </w:p>
    <w:p w14:paraId="4C72FB86" w14:textId="77777777" w:rsidR="00CB0FC2" w:rsidRPr="00BE429B" w:rsidRDefault="00000000">
      <w:pPr>
        <w:widowControl w:val="0"/>
        <w:spacing w:line="360" w:lineRule="auto"/>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b/>
          <w:bCs/>
          <w:color w:val="002060"/>
          <w:sz w:val="24"/>
          <w:szCs w:val="24"/>
          <w:highlight w:val="yellow"/>
        </w:rPr>
        <w:t>07:30-09:00</w:t>
      </w:r>
      <w:r w:rsidRPr="00BE429B">
        <w:rPr>
          <w:rFonts w:ascii="Times New Roman" w:eastAsia="Times New Roman" w:hAnsi="Times New Roman" w:cs="Times New Roman"/>
          <w:color w:val="002060"/>
          <w:sz w:val="24"/>
          <w:szCs w:val="24"/>
          <w:highlight w:val="yellow"/>
        </w:rPr>
        <w:t>:</w:t>
      </w:r>
      <w:r w:rsidRPr="00BE429B">
        <w:rPr>
          <w:rFonts w:ascii="Times New Roman" w:eastAsia="Times New Roman" w:hAnsi="Times New Roman" w:cs="Times New Roman"/>
          <w:color w:val="002060"/>
          <w:sz w:val="24"/>
          <w:szCs w:val="24"/>
        </w:rPr>
        <w:t xml:space="preserve"> Ăn sáng Viếng chùa Chomphet trên đỉnh </w:t>
      </w:r>
      <w:r w:rsidRPr="00BE429B">
        <w:rPr>
          <w:rFonts w:ascii="Times New Roman" w:eastAsia="Times New Roman" w:hAnsi="Times New Roman" w:cs="Times New Roman"/>
          <w:b/>
          <w:bCs/>
          <w:color w:val="002060"/>
          <w:sz w:val="24"/>
          <w:szCs w:val="24"/>
        </w:rPr>
        <w:t>Phousi</w:t>
      </w:r>
      <w:r w:rsidRPr="00BE429B">
        <w:rPr>
          <w:rFonts w:ascii="Times New Roman" w:eastAsia="Times New Roman" w:hAnsi="Times New Roman" w:cs="Times New Roman"/>
          <w:color w:val="002060"/>
          <w:sz w:val="24"/>
          <w:szCs w:val="24"/>
        </w:rPr>
        <w:t>, ngắm toàn cảnh cố đô Luang Prabang.</w:t>
      </w:r>
    </w:p>
    <w:p w14:paraId="72281859" w14:textId="77777777" w:rsidR="00CB0FC2" w:rsidRPr="00BE429B" w:rsidRDefault="00000000">
      <w:pPr>
        <w:numPr>
          <w:ilvl w:val="0"/>
          <w:numId w:val="6"/>
        </w:numPr>
        <w:pBdr>
          <w:top w:val="nil"/>
          <w:left w:val="nil"/>
          <w:bottom w:val="nil"/>
          <w:right w:val="nil"/>
          <w:between w:val="nil"/>
        </w:pBdr>
        <w:spacing w:after="0"/>
        <w:rPr>
          <w:rFonts w:ascii="Times New Roman" w:eastAsia="Times New Roman" w:hAnsi="Times New Roman" w:cs="Times New Roman"/>
          <w:color w:val="002060"/>
          <w:sz w:val="26"/>
          <w:szCs w:val="26"/>
        </w:rPr>
      </w:pPr>
      <w:r w:rsidRPr="00BE429B">
        <w:rPr>
          <w:rFonts w:ascii="Times New Roman" w:eastAsia="Times New Roman" w:hAnsi="Times New Roman" w:cs="Times New Roman"/>
          <w:b/>
          <w:bCs/>
          <w:color w:val="002060"/>
          <w:sz w:val="24"/>
          <w:szCs w:val="24"/>
        </w:rPr>
        <w:t>Bảo tàng Quốc gia</w:t>
      </w:r>
      <w:r w:rsidRPr="00BE429B">
        <w:rPr>
          <w:rFonts w:ascii="Times New Roman" w:eastAsia="Times New Roman" w:hAnsi="Times New Roman" w:cs="Times New Roman"/>
          <w:color w:val="002060"/>
          <w:sz w:val="24"/>
          <w:szCs w:val="24"/>
        </w:rPr>
        <w:t xml:space="preserve"> (Hoàng triều trước đây), nơi trưng bày một số các đồ vật cá nhân của các thành viên trong Hoàng tộc</w:t>
      </w:r>
    </w:p>
    <w:p w14:paraId="073AF1EA" w14:textId="77777777" w:rsidR="00CB0FC2" w:rsidRPr="00BE429B" w:rsidRDefault="00000000">
      <w:pPr>
        <w:numPr>
          <w:ilvl w:val="0"/>
          <w:numId w:val="6"/>
        </w:numPr>
        <w:pBdr>
          <w:top w:val="nil"/>
          <w:left w:val="nil"/>
          <w:bottom w:val="nil"/>
          <w:right w:val="nil"/>
          <w:between w:val="nil"/>
        </w:pBdr>
        <w:rPr>
          <w:rFonts w:ascii="Times New Roman" w:eastAsia="Times New Roman" w:hAnsi="Times New Roman" w:cs="Times New Roman"/>
          <w:color w:val="002060"/>
          <w:sz w:val="24"/>
          <w:szCs w:val="24"/>
        </w:rPr>
      </w:pPr>
      <w:bookmarkStart w:id="0" w:name="_heading=h.258hdi2rlomn" w:colFirst="0" w:colLast="0"/>
      <w:bookmarkEnd w:id="0"/>
      <w:r w:rsidRPr="00BE429B">
        <w:rPr>
          <w:rFonts w:ascii="Times New Roman" w:eastAsia="Times New Roman" w:hAnsi="Times New Roman" w:cs="Times New Roman"/>
          <w:color w:val="002060"/>
          <w:sz w:val="24"/>
          <w:szCs w:val="24"/>
        </w:rPr>
        <w:t xml:space="preserve">Viếng chùa chompet trên Đỉnh núi </w:t>
      </w:r>
      <w:r w:rsidRPr="00BE429B">
        <w:rPr>
          <w:rFonts w:ascii="Times New Roman" w:eastAsia="Times New Roman" w:hAnsi="Times New Roman" w:cs="Times New Roman"/>
          <w:b/>
          <w:bCs/>
          <w:color w:val="002060"/>
          <w:sz w:val="24"/>
          <w:szCs w:val="24"/>
        </w:rPr>
        <w:t>Phousi</w:t>
      </w:r>
      <w:r w:rsidRPr="00BE429B">
        <w:rPr>
          <w:rFonts w:ascii="Times New Roman" w:eastAsia="Times New Roman" w:hAnsi="Times New Roman" w:cs="Times New Roman"/>
          <w:color w:val="002060"/>
          <w:sz w:val="24"/>
          <w:szCs w:val="24"/>
        </w:rPr>
        <w:t>, Ngắm toàn cảnh cố đô Luangprabang</w:t>
      </w:r>
    </w:p>
    <w:p w14:paraId="7B5F60EA" w14:textId="77777777" w:rsidR="00CB0FC2" w:rsidRPr="00BE429B" w:rsidRDefault="00000000">
      <w:pPr>
        <w:spacing w:line="360" w:lineRule="auto"/>
        <w:ind w:right="591"/>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b/>
          <w:bCs/>
          <w:color w:val="002060"/>
          <w:sz w:val="24"/>
          <w:szCs w:val="24"/>
          <w:highlight w:val="yellow"/>
        </w:rPr>
        <w:t>11:30:</w:t>
      </w:r>
      <w:r w:rsidRPr="00BE429B">
        <w:rPr>
          <w:rFonts w:ascii="Times New Roman" w:eastAsia="Times New Roman" w:hAnsi="Times New Roman" w:cs="Times New Roman"/>
          <w:b/>
          <w:bCs/>
          <w:color w:val="002060"/>
          <w:sz w:val="24"/>
          <w:szCs w:val="24"/>
        </w:rPr>
        <w:t xml:space="preserve"> </w:t>
      </w:r>
      <w:r w:rsidRPr="00BE429B">
        <w:rPr>
          <w:rFonts w:ascii="Times New Roman" w:eastAsia="Times New Roman" w:hAnsi="Times New Roman" w:cs="Times New Roman"/>
          <w:color w:val="002060"/>
          <w:sz w:val="24"/>
          <w:szCs w:val="24"/>
        </w:rPr>
        <w:t xml:space="preserve">Đoàn dùng cơm trưa tại nhà hàng địa phương, sau đó ra ga tàu cao tốc về </w:t>
      </w:r>
      <w:r w:rsidRPr="00BE429B">
        <w:rPr>
          <w:rFonts w:ascii="Times New Roman" w:eastAsia="Times New Roman" w:hAnsi="Times New Roman" w:cs="Times New Roman"/>
          <w:b/>
          <w:bCs/>
          <w:color w:val="002060"/>
          <w:sz w:val="24"/>
          <w:szCs w:val="24"/>
        </w:rPr>
        <w:t>Thủ đô</w:t>
      </w:r>
      <w:hyperlink r:id="rId19">
        <w:r w:rsidR="00CB0FC2" w:rsidRPr="00BE429B">
          <w:rPr>
            <w:rFonts w:ascii="Times New Roman" w:eastAsia="Times New Roman" w:hAnsi="Times New Roman" w:cs="Times New Roman"/>
            <w:b/>
            <w:bCs/>
            <w:color w:val="002060"/>
            <w:sz w:val="24"/>
            <w:szCs w:val="24"/>
          </w:rPr>
          <w:t xml:space="preserve"> Viêng Chăn</w:t>
        </w:r>
      </w:hyperlink>
      <w:hyperlink r:id="rId20">
        <w:r w:rsidR="00CB0FC2" w:rsidRPr="00BE429B">
          <w:rPr>
            <w:rFonts w:ascii="Times New Roman" w:eastAsia="Times New Roman" w:hAnsi="Times New Roman" w:cs="Times New Roman"/>
            <w:color w:val="002060"/>
            <w:sz w:val="24"/>
            <w:szCs w:val="24"/>
          </w:rPr>
          <w:t xml:space="preserve"> </w:t>
        </w:r>
      </w:hyperlink>
      <w:r w:rsidRPr="00BE429B">
        <w:rPr>
          <w:rFonts w:ascii="Times New Roman" w:eastAsia="Times New Roman" w:hAnsi="Times New Roman" w:cs="Times New Roman"/>
          <w:color w:val="002060"/>
          <w:sz w:val="24"/>
          <w:szCs w:val="24"/>
        </w:rPr>
        <w:t xml:space="preserve">(Giờ tàu dự kiến: 12:52-14:56). </w:t>
      </w:r>
    </w:p>
    <w:p w14:paraId="1515F915" w14:textId="77777777" w:rsidR="00CB0FC2" w:rsidRPr="00BE429B" w:rsidRDefault="00000000">
      <w:pPr>
        <w:spacing w:line="360" w:lineRule="auto"/>
        <w:ind w:right="591"/>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b/>
          <w:bCs/>
          <w:color w:val="002060"/>
          <w:sz w:val="24"/>
          <w:szCs w:val="24"/>
          <w:highlight w:val="yellow"/>
        </w:rPr>
        <w:t>15:56:</w:t>
      </w:r>
      <w:r w:rsidRPr="00BE429B">
        <w:rPr>
          <w:rFonts w:ascii="Times New Roman" w:eastAsia="Times New Roman" w:hAnsi="Times New Roman" w:cs="Times New Roman"/>
          <w:color w:val="002060"/>
          <w:sz w:val="24"/>
          <w:szCs w:val="24"/>
        </w:rPr>
        <w:t xml:space="preserve"> Đoàn tham quan: </w:t>
      </w:r>
    </w:p>
    <w:p w14:paraId="070148B7" w14:textId="77777777" w:rsidR="00CB0FC2" w:rsidRPr="00BE429B" w:rsidRDefault="00000000">
      <w:pPr>
        <w:numPr>
          <w:ilvl w:val="0"/>
          <w:numId w:val="9"/>
        </w:numPr>
        <w:pBdr>
          <w:top w:val="nil"/>
          <w:left w:val="nil"/>
          <w:bottom w:val="nil"/>
          <w:right w:val="nil"/>
          <w:between w:val="nil"/>
        </w:pBdr>
        <w:spacing w:after="0" w:line="360" w:lineRule="auto"/>
        <w:ind w:right="426"/>
        <w:jc w:val="both"/>
        <w:rPr>
          <w:rFonts w:ascii="Times New Roman" w:eastAsia="Times New Roman" w:hAnsi="Times New Roman" w:cs="Times New Roman"/>
          <w:sz w:val="24"/>
          <w:szCs w:val="24"/>
        </w:rPr>
      </w:pPr>
      <w:r w:rsidRPr="00BE429B">
        <w:rPr>
          <w:rFonts w:ascii="Times New Roman" w:eastAsia="Times New Roman" w:hAnsi="Times New Roman" w:cs="Times New Roman"/>
          <w:b/>
          <w:bCs/>
          <w:color w:val="002060"/>
          <w:sz w:val="24"/>
          <w:szCs w:val="24"/>
        </w:rPr>
        <w:t>Tượng đài chiến thắng Patuxay</w:t>
      </w:r>
      <w:r w:rsidRPr="00BE429B">
        <w:rPr>
          <w:rFonts w:ascii="Times New Roman" w:eastAsia="Times New Roman" w:hAnsi="Times New Roman" w:cs="Times New Roman"/>
          <w:color w:val="002060"/>
          <w:sz w:val="24"/>
          <w:szCs w:val="24"/>
        </w:rPr>
        <w:t xml:space="preserve"> – biểu tượng của thủ đô Viêng Chăn, toạ lạc trên Đại lộ Lanxang (Triệu Voi) và được xây dựng dựa theo kiến trúc của Khải Hoàn Môn ở Pháp, mang đậm nét văn hóa Lào.    </w:t>
      </w:r>
    </w:p>
    <w:p w14:paraId="574F3CCA" w14:textId="77777777" w:rsidR="00CB0FC2" w:rsidRPr="00BE429B" w:rsidRDefault="00000000">
      <w:pPr>
        <w:numPr>
          <w:ilvl w:val="0"/>
          <w:numId w:val="9"/>
        </w:numPr>
        <w:pBdr>
          <w:top w:val="nil"/>
          <w:left w:val="nil"/>
          <w:bottom w:val="nil"/>
          <w:right w:val="nil"/>
          <w:between w:val="nil"/>
        </w:pBdr>
        <w:spacing w:after="0" w:line="360" w:lineRule="auto"/>
        <w:ind w:right="591"/>
        <w:jc w:val="both"/>
        <w:rPr>
          <w:rFonts w:ascii="Times New Roman" w:eastAsia="Times New Roman" w:hAnsi="Times New Roman" w:cs="Times New Roman"/>
          <w:b/>
          <w:bCs/>
          <w:sz w:val="24"/>
          <w:szCs w:val="24"/>
        </w:rPr>
      </w:pPr>
      <w:r w:rsidRPr="00BE429B">
        <w:rPr>
          <w:rFonts w:ascii="Times New Roman" w:eastAsia="Times New Roman" w:hAnsi="Times New Roman" w:cs="Times New Roman"/>
          <w:b/>
          <w:bCs/>
          <w:color w:val="002060"/>
          <w:sz w:val="24"/>
          <w:szCs w:val="24"/>
        </w:rPr>
        <w:t>Mua sắm tại Cửa hàng Bạc Chintana.</w:t>
      </w:r>
    </w:p>
    <w:p w14:paraId="15DC06F3" w14:textId="77777777" w:rsidR="00CB0FC2" w:rsidRPr="00BE429B" w:rsidRDefault="00000000">
      <w:pPr>
        <w:spacing w:line="360" w:lineRule="auto"/>
        <w:ind w:right="591"/>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b/>
          <w:bCs/>
          <w:color w:val="002060"/>
          <w:sz w:val="24"/>
          <w:szCs w:val="24"/>
          <w:highlight w:val="yellow"/>
        </w:rPr>
        <w:t>16:00:</w:t>
      </w:r>
      <w:r w:rsidRPr="00BE429B">
        <w:rPr>
          <w:rFonts w:ascii="Times New Roman" w:eastAsia="Times New Roman" w:hAnsi="Times New Roman" w:cs="Times New Roman"/>
          <w:b/>
          <w:bCs/>
          <w:color w:val="002060"/>
          <w:sz w:val="24"/>
          <w:szCs w:val="24"/>
        </w:rPr>
        <w:t xml:space="preserve"> </w:t>
      </w:r>
      <w:r w:rsidRPr="00BE429B">
        <w:rPr>
          <w:rFonts w:ascii="Times New Roman" w:eastAsia="Times New Roman" w:hAnsi="Times New Roman" w:cs="Times New Roman"/>
          <w:color w:val="002060"/>
          <w:sz w:val="24"/>
          <w:szCs w:val="24"/>
        </w:rPr>
        <w:t>Nhận phòng khách sạn nghỉ ngơi.</w:t>
      </w:r>
    </w:p>
    <w:p w14:paraId="35034B87" w14:textId="77777777" w:rsidR="00CB0FC2" w:rsidRPr="00BE429B" w:rsidRDefault="00000000">
      <w:pPr>
        <w:widowControl w:val="0"/>
        <w:spacing w:line="360" w:lineRule="auto"/>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b/>
          <w:bCs/>
          <w:color w:val="002060"/>
          <w:sz w:val="24"/>
          <w:szCs w:val="24"/>
          <w:highlight w:val="yellow"/>
        </w:rPr>
        <w:t>18:30:</w:t>
      </w:r>
      <w:r w:rsidRPr="00BE429B">
        <w:rPr>
          <w:rFonts w:ascii="Times New Roman" w:eastAsia="Times New Roman" w:hAnsi="Times New Roman" w:cs="Times New Roman"/>
          <w:color w:val="002060"/>
          <w:sz w:val="24"/>
          <w:szCs w:val="24"/>
        </w:rPr>
        <w:t xml:space="preserve"> Quý khách dùng bữa tối tại nhà hàng địa phương. Nghỉ đêm tại khách sạn. </w:t>
      </w:r>
      <w:r w:rsidRPr="00BE429B">
        <w:rPr>
          <w:rFonts w:ascii="Times New Roman" w:eastAsia="Times New Roman" w:hAnsi="Times New Roman" w:cs="Times New Roman"/>
          <w:b/>
          <w:bCs/>
          <w:i/>
          <w:iCs/>
          <w:color w:val="002060"/>
          <w:sz w:val="24"/>
          <w:szCs w:val="24"/>
        </w:rPr>
        <w:t xml:space="preserve"> </w:t>
      </w:r>
      <w:r w:rsidRPr="00BE429B">
        <w:rPr>
          <w:rFonts w:ascii="Times New Roman" w:eastAsia="Times New Roman" w:hAnsi="Times New Roman" w:cs="Times New Roman"/>
          <w:color w:val="002060"/>
          <w:sz w:val="24"/>
          <w:szCs w:val="24"/>
        </w:rPr>
        <w:t xml:space="preserve"> tại khách sạn, trả phòng khách sạn.</w:t>
      </w:r>
      <w:r w:rsidRPr="00BE429B">
        <w:rPr>
          <w:rFonts w:ascii="Times New Roman" w:eastAsia="Times New Roman" w:hAnsi="Times New Roman" w:cs="Times New Roman"/>
          <w:b/>
          <w:bCs/>
          <w:color w:val="002060"/>
          <w:sz w:val="24"/>
          <w:szCs w:val="24"/>
        </w:rPr>
        <w:t xml:space="preserve"> </w:t>
      </w:r>
      <w:r w:rsidRPr="00BE429B">
        <w:rPr>
          <w:rFonts w:ascii="Times New Roman" w:eastAsia="Times New Roman" w:hAnsi="Times New Roman" w:cs="Times New Roman"/>
          <w:color w:val="002060"/>
          <w:sz w:val="24"/>
          <w:szCs w:val="24"/>
        </w:rPr>
        <w:t>Đoàn tham quan:</w:t>
      </w:r>
    </w:p>
    <w:p w14:paraId="5A755D2C" w14:textId="127529E8" w:rsidR="00CB0FC2" w:rsidRPr="00BE429B" w:rsidRDefault="00000000">
      <w:pPr>
        <w:widowControl w:val="0"/>
        <w:pBdr>
          <w:bottom w:val="single" w:sz="4" w:space="1" w:color="00B050"/>
        </w:pBdr>
        <w:spacing w:after="120"/>
        <w:ind w:right="9"/>
        <w:jc w:val="both"/>
        <w:rPr>
          <w:rFonts w:ascii="Times New Roman" w:eastAsia="Times New Roman" w:hAnsi="Times New Roman" w:cs="Times New Roman"/>
          <w:b/>
          <w:bCs/>
          <w:color w:val="0000FF"/>
          <w:sz w:val="24"/>
          <w:szCs w:val="24"/>
        </w:rPr>
      </w:pPr>
      <w:r w:rsidRPr="00BE429B">
        <w:rPr>
          <w:rFonts w:ascii="Times New Roman" w:eastAsia="Times New Roman" w:hAnsi="Times New Roman" w:cs="Times New Roman"/>
          <w:b/>
          <w:bCs/>
          <w:color w:val="0000FF"/>
          <w:sz w:val="24"/>
          <w:szCs w:val="24"/>
        </w:rPr>
        <w:t>NGÀY 5: VIENTIANE - DEPARTURE</w:t>
      </w:r>
      <w:r w:rsidRPr="00BE429B">
        <w:rPr>
          <w:rFonts w:ascii="Times New Roman" w:eastAsia="Times New Roman" w:hAnsi="Times New Roman" w:cs="Times New Roman"/>
          <w:b/>
          <w:bCs/>
          <w:color w:val="0000FF"/>
          <w:sz w:val="24"/>
          <w:szCs w:val="24"/>
        </w:rPr>
        <w:tab/>
      </w:r>
      <w:r w:rsidRPr="00BE429B">
        <w:rPr>
          <w:rFonts w:ascii="Times New Roman" w:eastAsia="Times New Roman" w:hAnsi="Times New Roman" w:cs="Times New Roman"/>
          <w:b/>
          <w:bCs/>
          <w:color w:val="0000FF"/>
          <w:sz w:val="24"/>
          <w:szCs w:val="24"/>
        </w:rPr>
        <w:tab/>
      </w:r>
      <w:r w:rsidRPr="00BE429B">
        <w:rPr>
          <w:rFonts w:ascii="Times New Roman" w:eastAsia="Times New Roman" w:hAnsi="Times New Roman" w:cs="Times New Roman"/>
          <w:b/>
          <w:bCs/>
          <w:color w:val="0000FF"/>
          <w:sz w:val="24"/>
          <w:szCs w:val="24"/>
        </w:rPr>
        <w:tab/>
      </w:r>
      <w:r w:rsidRPr="00BE429B">
        <w:rPr>
          <w:rFonts w:ascii="Times New Roman" w:eastAsia="Times New Roman" w:hAnsi="Times New Roman" w:cs="Times New Roman"/>
          <w:b/>
          <w:bCs/>
          <w:color w:val="0000FF"/>
          <w:sz w:val="24"/>
          <w:szCs w:val="24"/>
        </w:rPr>
        <w:tab/>
        <w:t xml:space="preserve">                    (ĂN SÁNG </w:t>
      </w:r>
      <w:r w:rsidR="00FC67EE" w:rsidRPr="00BE429B">
        <w:rPr>
          <w:rFonts w:ascii="Times New Roman" w:eastAsia="Times New Roman" w:hAnsi="Times New Roman" w:cs="Times New Roman"/>
          <w:b/>
          <w:bCs/>
          <w:color w:val="0000FF"/>
          <w:sz w:val="24"/>
          <w:szCs w:val="24"/>
          <w:lang w:val="vi-VN"/>
        </w:rPr>
        <w:t>,</w:t>
      </w:r>
      <w:r w:rsidRPr="00BE429B">
        <w:rPr>
          <w:rFonts w:ascii="Times New Roman" w:eastAsia="Times New Roman" w:hAnsi="Times New Roman" w:cs="Times New Roman"/>
          <w:b/>
          <w:bCs/>
          <w:color w:val="0000FF"/>
          <w:sz w:val="24"/>
          <w:szCs w:val="24"/>
        </w:rPr>
        <w:t xml:space="preserve"> TRƯA )</w:t>
      </w:r>
    </w:p>
    <w:p w14:paraId="638446BC" w14:textId="77777777" w:rsidR="00CB0FC2" w:rsidRPr="00BE429B" w:rsidRDefault="00000000">
      <w:pPr>
        <w:spacing w:after="0" w:line="360" w:lineRule="auto"/>
        <w:ind w:right="426"/>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b/>
          <w:bCs/>
          <w:color w:val="002060"/>
          <w:sz w:val="24"/>
          <w:szCs w:val="24"/>
          <w:highlight w:val="yellow"/>
        </w:rPr>
        <w:t>08h00:</w:t>
      </w:r>
      <w:r w:rsidRPr="00BE429B">
        <w:rPr>
          <w:rFonts w:ascii="Times New Roman" w:eastAsia="Times New Roman" w:hAnsi="Times New Roman" w:cs="Times New Roman"/>
          <w:b/>
          <w:bCs/>
          <w:color w:val="002060"/>
          <w:sz w:val="24"/>
          <w:szCs w:val="24"/>
        </w:rPr>
        <w:t xml:space="preserve"> Tháp Thạt Luổng</w:t>
      </w:r>
      <w:r w:rsidRPr="00BE429B">
        <w:rPr>
          <w:rFonts w:ascii="Times New Roman" w:eastAsia="Times New Roman" w:hAnsi="Times New Roman" w:cs="Times New Roman"/>
          <w:color w:val="002060"/>
          <w:sz w:val="24"/>
          <w:szCs w:val="24"/>
        </w:rPr>
        <w:t xml:space="preserve"> là một trong những công trình kiến trúc mang màu sắc đặc trưng nhất mang tính tôn giáo sâu sắc; biểu tượng cho trí tuệ, óc sáng tạo và tinh thần đoàn kết của người dân Lào. </w:t>
      </w:r>
    </w:p>
    <w:p w14:paraId="649A8DC2" w14:textId="77777777" w:rsidR="00CB0FC2" w:rsidRPr="00BE429B" w:rsidRDefault="00000000">
      <w:pPr>
        <w:numPr>
          <w:ilvl w:val="0"/>
          <w:numId w:val="9"/>
        </w:numPr>
        <w:pBdr>
          <w:top w:val="nil"/>
          <w:left w:val="nil"/>
          <w:bottom w:val="nil"/>
          <w:right w:val="nil"/>
          <w:between w:val="nil"/>
        </w:pBdr>
        <w:spacing w:after="0" w:line="360" w:lineRule="auto"/>
        <w:ind w:right="426"/>
        <w:jc w:val="both"/>
        <w:rPr>
          <w:rFonts w:ascii="Times New Roman" w:eastAsia="Times New Roman" w:hAnsi="Times New Roman" w:cs="Times New Roman"/>
          <w:sz w:val="24"/>
          <w:szCs w:val="24"/>
        </w:rPr>
      </w:pPr>
      <w:r w:rsidRPr="00BE429B">
        <w:rPr>
          <w:rFonts w:ascii="Times New Roman" w:eastAsia="Times New Roman" w:hAnsi="Times New Roman" w:cs="Times New Roman"/>
          <w:b/>
          <w:bCs/>
          <w:color w:val="002060"/>
          <w:sz w:val="24"/>
          <w:szCs w:val="24"/>
        </w:rPr>
        <w:t xml:space="preserve">Chùa Sisaket </w:t>
      </w:r>
      <w:r w:rsidRPr="00BE429B">
        <w:rPr>
          <w:rFonts w:ascii="Times New Roman" w:eastAsia="Times New Roman" w:hAnsi="Times New Roman" w:cs="Times New Roman"/>
          <w:color w:val="002060"/>
          <w:sz w:val="24"/>
          <w:szCs w:val="24"/>
        </w:rPr>
        <w:t xml:space="preserve">với hơn tám ngàn bức tượng lớn nhỏ minh chứng cho cuộc xâm chiếm với Xiêm. </w:t>
      </w:r>
    </w:p>
    <w:p w14:paraId="183D4829" w14:textId="77777777" w:rsidR="00CB0FC2" w:rsidRPr="00BE429B" w:rsidRDefault="00000000">
      <w:pPr>
        <w:pBdr>
          <w:top w:val="nil"/>
          <w:left w:val="nil"/>
          <w:bottom w:val="nil"/>
          <w:right w:val="nil"/>
          <w:between w:val="nil"/>
        </w:pBdr>
        <w:spacing w:before="120" w:after="120"/>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b/>
          <w:bCs/>
          <w:color w:val="002060"/>
          <w:sz w:val="24"/>
          <w:szCs w:val="24"/>
          <w:highlight w:val="yellow"/>
        </w:rPr>
        <w:t>11.30</w:t>
      </w:r>
      <w:r w:rsidRPr="00BE429B">
        <w:rPr>
          <w:rFonts w:ascii="Times New Roman" w:eastAsia="Times New Roman" w:hAnsi="Times New Roman" w:cs="Times New Roman"/>
          <w:color w:val="002060"/>
          <w:sz w:val="24"/>
          <w:szCs w:val="24"/>
          <w:highlight w:val="yellow"/>
        </w:rPr>
        <w:t>:</w:t>
      </w:r>
      <w:r w:rsidRPr="00BE429B">
        <w:rPr>
          <w:rFonts w:ascii="Times New Roman" w:eastAsia="Times New Roman" w:hAnsi="Times New Roman" w:cs="Times New Roman"/>
          <w:color w:val="002060"/>
          <w:sz w:val="24"/>
          <w:szCs w:val="24"/>
        </w:rPr>
        <w:t xml:space="preserve"> Đoàn ăn trưa nhà hàng địa phương.</w:t>
      </w:r>
    </w:p>
    <w:p w14:paraId="020609F7" w14:textId="77777777" w:rsidR="00CB0FC2" w:rsidRDefault="00000000">
      <w:pPr>
        <w:widowControl w:val="0"/>
        <w:spacing w:line="360" w:lineRule="auto"/>
        <w:jc w:val="both"/>
        <w:rPr>
          <w:rFonts w:ascii="Times New Roman" w:eastAsia="Times New Roman" w:hAnsi="Times New Roman" w:cs="Times New Roman"/>
          <w:color w:val="002060"/>
          <w:sz w:val="24"/>
          <w:szCs w:val="24"/>
          <w:lang w:val="vi-VN"/>
        </w:rPr>
      </w:pPr>
      <w:r w:rsidRPr="00BE429B">
        <w:rPr>
          <w:rFonts w:ascii="Times New Roman" w:eastAsia="Times New Roman" w:hAnsi="Times New Roman" w:cs="Times New Roman"/>
          <w:b/>
          <w:bCs/>
          <w:color w:val="002060"/>
          <w:sz w:val="24"/>
          <w:szCs w:val="24"/>
          <w:highlight w:val="yellow"/>
        </w:rPr>
        <w:t>12:10:</w:t>
      </w:r>
      <w:r w:rsidRPr="00BE429B">
        <w:rPr>
          <w:rFonts w:ascii="Times New Roman" w:eastAsia="Times New Roman" w:hAnsi="Times New Roman" w:cs="Times New Roman"/>
          <w:b/>
          <w:bCs/>
          <w:color w:val="002060"/>
          <w:sz w:val="24"/>
          <w:szCs w:val="24"/>
        </w:rPr>
        <w:t xml:space="preserve"> </w:t>
      </w:r>
      <w:r w:rsidRPr="00BE429B">
        <w:rPr>
          <w:rFonts w:ascii="Times New Roman" w:eastAsia="Times New Roman" w:hAnsi="Times New Roman" w:cs="Times New Roman"/>
          <w:color w:val="002060"/>
          <w:sz w:val="24"/>
          <w:szCs w:val="24"/>
        </w:rPr>
        <w:t>HDV tiễn đoàn ra sân bay đáp chuyến bay về HAN lúc 14:30. Kết thúc chuyến đi.</w:t>
      </w:r>
    </w:p>
    <w:p w14:paraId="4BF7D4B6" w14:textId="28F3AADC" w:rsidR="00AE7194" w:rsidRPr="00AE7194" w:rsidRDefault="00AE7194" w:rsidP="00AE7194">
      <w:pPr>
        <w:widowControl w:val="0"/>
        <w:spacing w:line="360" w:lineRule="auto"/>
        <w:jc w:val="center"/>
        <w:rPr>
          <w:rFonts w:ascii="Times New Roman" w:eastAsia="Times New Roman" w:hAnsi="Times New Roman" w:cs="Times New Roman"/>
          <w:b/>
          <w:bCs/>
          <w:color w:val="EE0000"/>
          <w:sz w:val="24"/>
          <w:szCs w:val="24"/>
          <w:lang w:val="vi-VN"/>
        </w:rPr>
      </w:pPr>
      <w:r w:rsidRPr="00AE7194">
        <w:rPr>
          <w:rFonts w:ascii="Times New Roman" w:eastAsia="Times New Roman" w:hAnsi="Times New Roman" w:cs="Times New Roman"/>
          <w:b/>
          <w:bCs/>
          <w:color w:val="EE0000"/>
          <w:sz w:val="24"/>
          <w:szCs w:val="24"/>
          <w:lang w:val="vi-VN"/>
        </w:rPr>
        <w:t>GIÁ TOUR1;16.600.000VND</w:t>
      </w:r>
    </w:p>
    <w:p w14:paraId="3CB8FDA1" w14:textId="77777777" w:rsidR="00CB0FC2" w:rsidRPr="00BE429B" w:rsidRDefault="00000000">
      <w:pPr>
        <w:pBdr>
          <w:top w:val="nil"/>
          <w:left w:val="nil"/>
          <w:bottom w:val="nil"/>
          <w:right w:val="nil"/>
          <w:between w:val="nil"/>
        </w:pBdr>
        <w:spacing w:before="120" w:after="120"/>
        <w:jc w:val="both"/>
        <w:rPr>
          <w:rFonts w:ascii="Times New Roman" w:eastAsia="Times New Roman" w:hAnsi="Times New Roman" w:cs="Times New Roman"/>
          <w:color w:val="0000FF"/>
          <w:sz w:val="28"/>
          <w:szCs w:val="28"/>
        </w:rPr>
      </w:pPr>
      <w:r w:rsidRPr="00BE429B">
        <w:rPr>
          <w:rFonts w:ascii="Times New Roman" w:eastAsia="Times New Roman" w:hAnsi="Times New Roman" w:cs="Times New Roman"/>
          <w:color w:val="0000FF"/>
          <w:sz w:val="28"/>
          <w:szCs w:val="28"/>
        </w:rPr>
        <w:t>Giá tour bao gồm:</w:t>
      </w:r>
    </w:p>
    <w:p w14:paraId="1FE6EC79" w14:textId="77777777" w:rsidR="00CB0FC2" w:rsidRPr="00BE429B" w:rsidRDefault="00000000">
      <w:pPr>
        <w:numPr>
          <w:ilvl w:val="0"/>
          <w:numId w:val="9"/>
        </w:numPr>
        <w:pBdr>
          <w:top w:val="nil"/>
          <w:left w:val="nil"/>
          <w:bottom w:val="nil"/>
          <w:right w:val="nil"/>
          <w:between w:val="nil"/>
        </w:pBdr>
        <w:spacing w:before="120" w:after="120"/>
        <w:jc w:val="both"/>
        <w:rPr>
          <w:rFonts w:ascii="Times New Roman" w:eastAsia="Times New Roman" w:hAnsi="Times New Roman" w:cs="Times New Roman"/>
          <w:sz w:val="28"/>
          <w:szCs w:val="28"/>
        </w:rPr>
      </w:pPr>
      <w:r w:rsidRPr="00BE429B">
        <w:rPr>
          <w:rFonts w:ascii="Times New Roman" w:eastAsia="Times New Roman" w:hAnsi="Times New Roman" w:cs="Times New Roman"/>
          <w:color w:val="002060"/>
          <w:sz w:val="24"/>
          <w:szCs w:val="24"/>
        </w:rPr>
        <w:t xml:space="preserve">Vé máy bay Laos Airlines khứ hồi bao gồm 7kg xách tay + 20kg HLKG </w:t>
      </w:r>
    </w:p>
    <w:p w14:paraId="790AA669" w14:textId="77777777" w:rsidR="00CB0FC2" w:rsidRPr="00BE429B" w:rsidRDefault="00000000">
      <w:pPr>
        <w:widowControl w:val="0"/>
        <w:numPr>
          <w:ilvl w:val="0"/>
          <w:numId w:val="1"/>
        </w:numPr>
        <w:spacing w:after="0" w:line="312" w:lineRule="auto"/>
        <w:ind w:right="9"/>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color w:val="002060"/>
          <w:sz w:val="24"/>
          <w:szCs w:val="24"/>
        </w:rPr>
        <w:t>Xe theo lịch trình và sử dụng xe 16 chỗ cố đô Luang Prabang và tuk tuk tại Vang Viêng (Do quy định về phương tiện di chuyển mỗi địa phương, mỗi xe từ 10-12 pax/xe).</w:t>
      </w:r>
    </w:p>
    <w:p w14:paraId="289EFCC9" w14:textId="77777777" w:rsidR="00CB0FC2" w:rsidRPr="00BE429B" w:rsidRDefault="00000000">
      <w:pPr>
        <w:widowControl w:val="0"/>
        <w:numPr>
          <w:ilvl w:val="0"/>
          <w:numId w:val="1"/>
        </w:numPr>
        <w:pBdr>
          <w:top w:val="nil"/>
          <w:left w:val="nil"/>
          <w:bottom w:val="nil"/>
          <w:right w:val="nil"/>
          <w:between w:val="nil"/>
        </w:pBdr>
        <w:spacing w:after="0" w:line="312" w:lineRule="auto"/>
        <w:ind w:right="-432"/>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color w:val="002060"/>
          <w:sz w:val="24"/>
          <w:szCs w:val="24"/>
        </w:rPr>
        <w:t>Vé tàu cao tốc khứ hồi Vang Vieng – Luang Prabang – Vientiane (hạng 2)</w:t>
      </w:r>
    </w:p>
    <w:p w14:paraId="7654818F" w14:textId="77777777" w:rsidR="00CB0FC2" w:rsidRPr="00BE429B" w:rsidRDefault="00000000">
      <w:pPr>
        <w:widowControl w:val="0"/>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2060"/>
          <w:sz w:val="24"/>
          <w:szCs w:val="24"/>
        </w:rPr>
      </w:pPr>
      <w:r w:rsidRPr="00BE429B">
        <w:rPr>
          <w:rFonts w:ascii="Times New Roman" w:eastAsia="Times New Roman" w:hAnsi="Times New Roman" w:cs="Times New Roman"/>
          <w:color w:val="002060"/>
          <w:sz w:val="24"/>
          <w:szCs w:val="24"/>
        </w:rPr>
        <w:t xml:space="preserve">Khách sạn theo tiêu chuẩn, 4-5 sao. 02 khách/phòng. Trường hợp khách lẻ nam, nữ sẽ bố trí phòng 3. (Một đêm khách sạn 5* Muong Thanh Luxury Vientiane) </w:t>
      </w:r>
    </w:p>
    <w:p w14:paraId="22FB4349" w14:textId="77777777" w:rsidR="00CB0FC2" w:rsidRPr="00BE429B" w:rsidRDefault="00000000">
      <w:pPr>
        <w:widowControl w:val="0"/>
        <w:numPr>
          <w:ilvl w:val="0"/>
          <w:numId w:val="1"/>
        </w:numPr>
        <w:pBdr>
          <w:top w:val="nil"/>
          <w:left w:val="nil"/>
          <w:bottom w:val="nil"/>
          <w:right w:val="nil"/>
          <w:between w:val="nil"/>
        </w:pBdr>
        <w:spacing w:after="0" w:line="312" w:lineRule="auto"/>
        <w:ind w:right="-432"/>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color w:val="002060"/>
          <w:sz w:val="24"/>
          <w:szCs w:val="24"/>
        </w:rPr>
        <w:t xml:space="preserve">Các bữa ăn theo lịch trình: 08 bữa chính, mức ăn 7-8$/bữa, bao gồm các bữa ăn có đặc sản địa phương. Ăn sáng: tại khách sạn. </w:t>
      </w:r>
    </w:p>
    <w:p w14:paraId="1C511692" w14:textId="77777777" w:rsidR="00CB0FC2" w:rsidRPr="00BE429B" w:rsidRDefault="00000000">
      <w:pPr>
        <w:widowControl w:val="0"/>
        <w:numPr>
          <w:ilvl w:val="0"/>
          <w:numId w:val="1"/>
        </w:numPr>
        <w:pBdr>
          <w:top w:val="nil"/>
          <w:left w:val="nil"/>
          <w:bottom w:val="nil"/>
          <w:right w:val="nil"/>
          <w:between w:val="nil"/>
        </w:pBdr>
        <w:spacing w:after="0" w:line="312" w:lineRule="auto"/>
        <w:ind w:right="-432"/>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color w:val="002060"/>
          <w:sz w:val="24"/>
          <w:szCs w:val="24"/>
        </w:rPr>
        <w:t>Hướng dẫn viên tiếng Việt theo lịch trình.</w:t>
      </w:r>
    </w:p>
    <w:p w14:paraId="6DDBAAB7" w14:textId="77777777" w:rsidR="00CB0FC2" w:rsidRPr="00BE429B" w:rsidRDefault="00000000">
      <w:pPr>
        <w:widowControl w:val="0"/>
        <w:numPr>
          <w:ilvl w:val="0"/>
          <w:numId w:val="1"/>
        </w:numPr>
        <w:pBdr>
          <w:top w:val="nil"/>
          <w:left w:val="nil"/>
          <w:bottom w:val="nil"/>
          <w:right w:val="nil"/>
          <w:between w:val="nil"/>
        </w:pBdr>
        <w:spacing w:after="0" w:line="312" w:lineRule="auto"/>
        <w:ind w:right="-432"/>
        <w:jc w:val="both"/>
        <w:rPr>
          <w:rFonts w:ascii="Times New Roman" w:eastAsia="Times New Roman" w:hAnsi="Times New Roman" w:cs="Times New Roman"/>
          <w:b/>
          <w:bCs/>
          <w:color w:val="002060"/>
          <w:sz w:val="24"/>
          <w:szCs w:val="24"/>
          <w:highlight w:val="yellow"/>
        </w:rPr>
      </w:pPr>
      <w:r w:rsidRPr="00BE429B">
        <w:rPr>
          <w:rFonts w:ascii="Times New Roman" w:eastAsia="Times New Roman" w:hAnsi="Times New Roman" w:cs="Times New Roman"/>
          <w:b/>
          <w:bCs/>
          <w:color w:val="002060"/>
          <w:sz w:val="24"/>
          <w:szCs w:val="24"/>
          <w:highlight w:val="yellow"/>
        </w:rPr>
        <w:t xml:space="preserve">Du thuyền trên Sông Mekong. </w:t>
      </w:r>
    </w:p>
    <w:p w14:paraId="1F3119DB" w14:textId="77777777" w:rsidR="00CB0FC2" w:rsidRPr="00BE429B" w:rsidRDefault="00000000">
      <w:pPr>
        <w:widowControl w:val="0"/>
        <w:numPr>
          <w:ilvl w:val="0"/>
          <w:numId w:val="1"/>
        </w:numPr>
        <w:pBdr>
          <w:top w:val="nil"/>
          <w:left w:val="nil"/>
          <w:bottom w:val="nil"/>
          <w:right w:val="nil"/>
          <w:between w:val="nil"/>
        </w:pBdr>
        <w:spacing w:after="0" w:line="312" w:lineRule="auto"/>
        <w:ind w:right="-432"/>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color w:val="002060"/>
          <w:sz w:val="24"/>
          <w:szCs w:val="24"/>
        </w:rPr>
        <w:lastRenderedPageBreak/>
        <w:t xml:space="preserve">Vé vào cửa các điểm du lịch 1 lần. </w:t>
      </w:r>
    </w:p>
    <w:p w14:paraId="39B9A546" w14:textId="77777777" w:rsidR="00CB0FC2" w:rsidRPr="00BE429B" w:rsidRDefault="00000000">
      <w:pPr>
        <w:pBdr>
          <w:top w:val="nil"/>
          <w:left w:val="nil"/>
          <w:bottom w:val="nil"/>
          <w:right w:val="nil"/>
          <w:between w:val="nil"/>
        </w:pBdr>
        <w:spacing w:before="120" w:after="120"/>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color w:val="002060"/>
          <w:sz w:val="24"/>
          <w:szCs w:val="24"/>
        </w:rPr>
        <w:t>Bảo hiểm du lịch mức đền bù tối đa: 10,000 USD/vụ</w:t>
      </w:r>
    </w:p>
    <w:p w14:paraId="2206498B" w14:textId="4693AD56" w:rsidR="00CB0FC2" w:rsidRPr="00AE7194" w:rsidRDefault="00000000">
      <w:pPr>
        <w:pBdr>
          <w:top w:val="nil"/>
          <w:left w:val="nil"/>
          <w:bottom w:val="nil"/>
          <w:right w:val="nil"/>
          <w:between w:val="nil"/>
        </w:pBdr>
        <w:spacing w:before="120" w:after="120"/>
        <w:jc w:val="both"/>
        <w:rPr>
          <w:rFonts w:ascii="Times New Roman" w:eastAsia="Times New Roman" w:hAnsi="Times New Roman" w:cs="Times New Roman"/>
          <w:color w:val="0000FF"/>
          <w:sz w:val="28"/>
          <w:szCs w:val="28"/>
          <w:lang w:val="vi-VN"/>
        </w:rPr>
      </w:pPr>
      <w:r w:rsidRPr="00BE429B">
        <w:rPr>
          <w:rFonts w:ascii="Times New Roman" w:eastAsia="Times New Roman" w:hAnsi="Times New Roman" w:cs="Times New Roman"/>
          <w:color w:val="0000FF"/>
          <w:sz w:val="28"/>
          <w:szCs w:val="28"/>
        </w:rPr>
        <w:t>Giá tour không bao gồm:</w:t>
      </w:r>
    </w:p>
    <w:p w14:paraId="66402E8A" w14:textId="77777777" w:rsidR="00CB0FC2" w:rsidRPr="00BE429B" w:rsidRDefault="00000000">
      <w:pPr>
        <w:widowControl w:val="0"/>
        <w:numPr>
          <w:ilvl w:val="0"/>
          <w:numId w:val="7"/>
        </w:numPr>
        <w:pBdr>
          <w:top w:val="nil"/>
          <w:left w:val="nil"/>
          <w:bottom w:val="nil"/>
          <w:right w:val="nil"/>
          <w:between w:val="nil"/>
        </w:pBdr>
        <w:spacing w:after="0" w:line="312" w:lineRule="auto"/>
        <w:ind w:right="-432"/>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color w:val="002060"/>
          <w:sz w:val="24"/>
          <w:szCs w:val="24"/>
        </w:rPr>
        <w:t xml:space="preserve">Visa tái nhập đối với Việt Kiều và khách quốc tế 50$/lượt. </w:t>
      </w:r>
    </w:p>
    <w:p w14:paraId="47464431" w14:textId="77777777" w:rsidR="00CB0FC2" w:rsidRPr="00BE429B" w:rsidRDefault="00000000">
      <w:pPr>
        <w:widowControl w:val="0"/>
        <w:numPr>
          <w:ilvl w:val="0"/>
          <w:numId w:val="3"/>
        </w:numPr>
        <w:pBdr>
          <w:top w:val="nil"/>
          <w:left w:val="nil"/>
          <w:bottom w:val="nil"/>
          <w:right w:val="nil"/>
          <w:between w:val="nil"/>
        </w:pBdr>
        <w:spacing w:after="0" w:line="312" w:lineRule="auto"/>
        <w:ind w:left="284" w:right="-432" w:firstLine="66"/>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color w:val="002060"/>
          <w:sz w:val="24"/>
          <w:szCs w:val="24"/>
        </w:rPr>
        <w:t xml:space="preserve">Chi phí cá nhân: điện thoại, đồ uống, giặt là... </w:t>
      </w:r>
    </w:p>
    <w:p w14:paraId="6DB2E064" w14:textId="77777777" w:rsidR="00CB0FC2" w:rsidRPr="00BE429B" w:rsidRDefault="00000000">
      <w:pPr>
        <w:widowControl w:val="0"/>
        <w:numPr>
          <w:ilvl w:val="0"/>
          <w:numId w:val="3"/>
        </w:numPr>
        <w:pBdr>
          <w:top w:val="nil"/>
          <w:left w:val="nil"/>
          <w:bottom w:val="nil"/>
          <w:right w:val="nil"/>
          <w:between w:val="nil"/>
        </w:pBdr>
        <w:spacing w:after="0" w:line="312" w:lineRule="auto"/>
        <w:ind w:left="284" w:right="-432" w:firstLine="66"/>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color w:val="002060"/>
          <w:sz w:val="24"/>
          <w:szCs w:val="24"/>
        </w:rPr>
        <w:t>Tip cho HDV địa phương &amp; lái xe (</w:t>
      </w:r>
      <w:r w:rsidRPr="00BE429B">
        <w:rPr>
          <w:rFonts w:ascii="Times New Roman" w:eastAsia="Times New Roman" w:hAnsi="Times New Roman" w:cs="Times New Roman"/>
          <w:b/>
          <w:bCs/>
          <w:color w:val="002060"/>
          <w:sz w:val="24"/>
          <w:szCs w:val="24"/>
        </w:rPr>
        <w:t>USD 5/khách/ngày – Bắt buộc theo thông lệ du lịch quốc tế</w:t>
      </w:r>
      <w:r w:rsidRPr="00BE429B">
        <w:rPr>
          <w:rFonts w:ascii="Times New Roman" w:eastAsia="Times New Roman" w:hAnsi="Times New Roman" w:cs="Times New Roman"/>
          <w:color w:val="002060"/>
          <w:sz w:val="24"/>
          <w:szCs w:val="24"/>
        </w:rPr>
        <w:t xml:space="preserve">) </w:t>
      </w:r>
    </w:p>
    <w:p w14:paraId="02575F4F" w14:textId="77777777" w:rsidR="00CB0FC2" w:rsidRPr="00BE429B" w:rsidRDefault="00000000">
      <w:pPr>
        <w:widowControl w:val="0"/>
        <w:pBdr>
          <w:top w:val="nil"/>
          <w:left w:val="nil"/>
          <w:bottom w:val="nil"/>
          <w:right w:val="nil"/>
          <w:between w:val="nil"/>
        </w:pBdr>
        <w:spacing w:after="0" w:line="312" w:lineRule="auto"/>
        <w:ind w:right="-432"/>
        <w:jc w:val="both"/>
        <w:rPr>
          <w:rFonts w:ascii="Times New Roman" w:eastAsia="Times New Roman" w:hAnsi="Times New Roman" w:cs="Times New Roman"/>
          <w:color w:val="0000FF"/>
          <w:sz w:val="28"/>
          <w:szCs w:val="28"/>
        </w:rPr>
      </w:pPr>
      <w:r w:rsidRPr="00BE429B">
        <w:rPr>
          <w:rFonts w:ascii="Times New Roman" w:eastAsia="Times New Roman" w:hAnsi="Times New Roman" w:cs="Times New Roman"/>
          <w:color w:val="0000FF"/>
          <w:sz w:val="28"/>
          <w:szCs w:val="28"/>
        </w:rPr>
        <w:t>Yêu cầu:</w:t>
      </w:r>
    </w:p>
    <w:p w14:paraId="6CEFFA4A" w14:textId="77777777" w:rsidR="00CB0FC2" w:rsidRPr="00BE429B" w:rsidRDefault="00000000">
      <w:pPr>
        <w:widowControl w:val="0"/>
        <w:numPr>
          <w:ilvl w:val="0"/>
          <w:numId w:val="2"/>
        </w:numPr>
        <w:spacing w:after="0" w:line="312" w:lineRule="auto"/>
        <w:ind w:right="-432" w:hanging="360"/>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color w:val="002060"/>
          <w:sz w:val="24"/>
          <w:szCs w:val="24"/>
        </w:rPr>
        <w:t>Hộ chiếu còn thời hạn trên 06 tháng (Tính từ ngày khởi hành)</w:t>
      </w:r>
    </w:p>
    <w:p w14:paraId="4D61E99D" w14:textId="77777777" w:rsidR="00CB0FC2" w:rsidRPr="00BE429B" w:rsidRDefault="00000000">
      <w:pPr>
        <w:numPr>
          <w:ilvl w:val="0"/>
          <w:numId w:val="2"/>
        </w:numPr>
        <w:pBdr>
          <w:top w:val="nil"/>
          <w:left w:val="nil"/>
          <w:bottom w:val="nil"/>
          <w:right w:val="nil"/>
          <w:between w:val="nil"/>
        </w:pBdr>
        <w:spacing w:before="120" w:after="120"/>
        <w:ind w:hanging="359"/>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color w:val="002060"/>
          <w:sz w:val="24"/>
          <w:szCs w:val="24"/>
        </w:rPr>
        <w:t>Khách hàng đặt tour trước từ 10-15 ngày. Khi đặt tour vui lòng cung cấp số điện thoại, tên khách, số hộ chiếu để tiến hành các thủ tục bảo hiểm du lịch</w:t>
      </w:r>
    </w:p>
    <w:p w14:paraId="404BF8D6" w14:textId="77777777" w:rsidR="00CB0FC2" w:rsidRPr="00BE429B" w:rsidRDefault="00000000">
      <w:pPr>
        <w:pBdr>
          <w:top w:val="nil"/>
          <w:left w:val="nil"/>
          <w:bottom w:val="nil"/>
          <w:right w:val="nil"/>
          <w:between w:val="nil"/>
        </w:pBdr>
        <w:spacing w:before="120" w:after="120"/>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color w:val="0000FF"/>
          <w:sz w:val="28"/>
          <w:szCs w:val="28"/>
        </w:rPr>
        <w:t>Lưu ý</w:t>
      </w:r>
      <w:r w:rsidRPr="00BE429B">
        <w:rPr>
          <w:rFonts w:ascii="Times New Roman" w:eastAsia="Times New Roman" w:hAnsi="Times New Roman" w:cs="Times New Roman"/>
          <w:b/>
          <w:bCs/>
          <w:color w:val="0000FF"/>
          <w:sz w:val="28"/>
          <w:szCs w:val="28"/>
        </w:rPr>
        <w:t>:</w:t>
      </w:r>
      <w:r w:rsidRPr="00BE429B">
        <w:rPr>
          <w:rFonts w:ascii="Times New Roman" w:eastAsia="Times New Roman" w:hAnsi="Times New Roman" w:cs="Times New Roman"/>
          <w:b/>
          <w:bCs/>
          <w:color w:val="0000FF"/>
          <w:sz w:val="24"/>
          <w:szCs w:val="24"/>
        </w:rPr>
        <w:t xml:space="preserve"> </w:t>
      </w:r>
      <w:r w:rsidRPr="00BE429B">
        <w:rPr>
          <w:rFonts w:ascii="Times New Roman" w:eastAsia="Times New Roman" w:hAnsi="Times New Roman" w:cs="Times New Roman"/>
          <w:i/>
          <w:iCs/>
          <w:color w:val="002060"/>
          <w:sz w:val="24"/>
          <w:szCs w:val="24"/>
        </w:rPr>
        <w:t>Thứ tự các điểm tham quan có thể thay đổi để phù hợp với tình hình thực tế, tuy nhiên sẽ được thực hiện đầy đủ trừ khi chính quý khác yêu cầu hủy bỏ hoặc thay bằng các điểm tham quan khác</w:t>
      </w:r>
      <w:r w:rsidRPr="00BE429B">
        <w:rPr>
          <w:rFonts w:ascii="Times New Roman" w:eastAsia="Times New Roman" w:hAnsi="Times New Roman" w:cs="Times New Roman"/>
          <w:i/>
          <w:iCs/>
          <w:color w:val="0D0D0D"/>
          <w:sz w:val="24"/>
          <w:szCs w:val="24"/>
        </w:rPr>
        <w:t>.</w:t>
      </w:r>
    </w:p>
    <w:tbl>
      <w:tblPr>
        <w:tblStyle w:val="a2"/>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5"/>
      </w:tblGrid>
      <w:tr w:rsidR="00CB0FC2" w:rsidRPr="00BE429B" w14:paraId="401F90C6" w14:textId="77777777">
        <w:tc>
          <w:tcPr>
            <w:tcW w:w="10195" w:type="dxa"/>
          </w:tcPr>
          <w:p w14:paraId="3D960A8D" w14:textId="77777777" w:rsidR="00CB0FC2" w:rsidRPr="00BE429B" w:rsidRDefault="00000000">
            <w:pPr>
              <w:spacing w:after="40"/>
              <w:jc w:val="center"/>
              <w:rPr>
                <w:rFonts w:ascii="Times New Roman" w:eastAsia="Times New Roman" w:hAnsi="Times New Roman" w:cs="Times New Roman"/>
                <w:b/>
                <w:bCs/>
                <w:color w:val="0000FF"/>
                <w:sz w:val="24"/>
                <w:szCs w:val="24"/>
              </w:rPr>
            </w:pPr>
            <w:r w:rsidRPr="00BE429B">
              <w:rPr>
                <w:rFonts w:ascii="Times New Roman" w:eastAsia="Times New Roman" w:hAnsi="Times New Roman" w:cs="Times New Roman"/>
                <w:b/>
                <w:bCs/>
                <w:color w:val="0000FF"/>
                <w:sz w:val="24"/>
                <w:szCs w:val="24"/>
              </w:rPr>
              <w:t>ĐIỀU KIỆN THANH TOÁN VÀ CHÍNH SÁCH HỦY TOUR</w:t>
            </w:r>
          </w:p>
        </w:tc>
      </w:tr>
      <w:tr w:rsidR="00CB0FC2" w:rsidRPr="00BE429B" w14:paraId="7BBB38FF" w14:textId="77777777">
        <w:tc>
          <w:tcPr>
            <w:tcW w:w="10195" w:type="dxa"/>
          </w:tcPr>
          <w:p w14:paraId="1601D5B2" w14:textId="77777777" w:rsidR="00CB0FC2" w:rsidRPr="00BE429B" w:rsidRDefault="00000000">
            <w:pPr>
              <w:spacing w:before="60" w:after="60" w:line="276" w:lineRule="auto"/>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b/>
                <w:bCs/>
                <w:color w:val="002060"/>
                <w:sz w:val="24"/>
                <w:szCs w:val="24"/>
              </w:rPr>
              <w:t>NGAY SAU KHI ĐĂNG KÝ TOUR, QUÝ KHÁCH VUI LÒNG ĐÓNG CỌC 50% TỔNG GIÁ TOUR, PHẦN CÒN LẠI, XIN VUI LÒNG THANH TOÁN TRƯỚC 15 NGÀY KHỞI HÀNH (KHÔNG TÍNH THỨ 7, CHỦ NHẬT)</w:t>
            </w:r>
          </w:p>
          <w:p w14:paraId="5F6FD85E" w14:textId="77777777" w:rsidR="00CB0FC2" w:rsidRPr="00BE429B" w:rsidRDefault="00000000">
            <w:pPr>
              <w:pBdr>
                <w:top w:val="nil"/>
                <w:left w:val="nil"/>
                <w:bottom w:val="nil"/>
                <w:right w:val="nil"/>
                <w:between w:val="nil"/>
              </w:pBdr>
              <w:spacing w:before="60" w:line="276" w:lineRule="auto"/>
              <w:ind w:left="454"/>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color w:val="002060"/>
                <w:sz w:val="24"/>
                <w:szCs w:val="24"/>
              </w:rPr>
              <w:t xml:space="preserve">Nếu hủy tour, Quý khách thanh toán các khoản lệ phí hủy tour sau: </w:t>
            </w:r>
          </w:p>
          <w:p w14:paraId="60CC6BA8" w14:textId="77777777" w:rsidR="00CB0FC2" w:rsidRPr="00BE429B" w:rsidRDefault="00000000">
            <w:pPr>
              <w:numPr>
                <w:ilvl w:val="0"/>
                <w:numId w:val="4"/>
              </w:numPr>
              <w:pBdr>
                <w:top w:val="nil"/>
                <w:left w:val="nil"/>
                <w:bottom w:val="nil"/>
                <w:right w:val="nil"/>
                <w:between w:val="nil"/>
              </w:pBdr>
              <w:spacing w:line="276" w:lineRule="auto"/>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color w:val="002060"/>
                <w:sz w:val="24"/>
                <w:szCs w:val="24"/>
              </w:rPr>
              <w:t>Hủy tour sau khi đăng ký: 50% giá tour trọn gói</w:t>
            </w:r>
          </w:p>
          <w:p w14:paraId="1D4B003F" w14:textId="77777777" w:rsidR="00CB0FC2" w:rsidRPr="00BE429B" w:rsidRDefault="00000000">
            <w:pPr>
              <w:numPr>
                <w:ilvl w:val="0"/>
                <w:numId w:val="4"/>
              </w:numPr>
              <w:pBdr>
                <w:top w:val="nil"/>
                <w:left w:val="nil"/>
                <w:bottom w:val="nil"/>
                <w:right w:val="nil"/>
                <w:between w:val="nil"/>
              </w:pBdr>
              <w:spacing w:line="276" w:lineRule="auto"/>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color w:val="002060"/>
                <w:sz w:val="24"/>
                <w:szCs w:val="24"/>
              </w:rPr>
              <w:t>Trước ngày đi 20 Ngày:  90% giá tour trọn gói</w:t>
            </w:r>
          </w:p>
          <w:p w14:paraId="61554029" w14:textId="77777777" w:rsidR="00CB0FC2" w:rsidRPr="00BE429B" w:rsidRDefault="00000000">
            <w:pPr>
              <w:numPr>
                <w:ilvl w:val="0"/>
                <w:numId w:val="4"/>
              </w:numPr>
              <w:pBdr>
                <w:top w:val="nil"/>
                <w:left w:val="nil"/>
                <w:bottom w:val="nil"/>
                <w:right w:val="nil"/>
                <w:between w:val="nil"/>
              </w:pBdr>
              <w:spacing w:after="60" w:line="276" w:lineRule="auto"/>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color w:val="002060"/>
                <w:sz w:val="24"/>
                <w:szCs w:val="24"/>
              </w:rPr>
              <w:t>Trước ngày đi 0-19 ngày: 100% giá tour trọn gói</w:t>
            </w:r>
          </w:p>
          <w:p w14:paraId="1E8B457B" w14:textId="77777777" w:rsidR="00CB0FC2" w:rsidRPr="00BE429B" w:rsidRDefault="00000000">
            <w:pPr>
              <w:spacing w:after="40"/>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color w:val="002060"/>
                <w:sz w:val="24"/>
                <w:szCs w:val="24"/>
              </w:rPr>
              <w:t xml:space="preserve">Việc huỷ bỏ chuyến đi phải được thông báo trực tiếp với </w:t>
            </w:r>
            <w:r w:rsidRPr="00BE429B">
              <w:rPr>
                <w:rFonts w:ascii="Times New Roman" w:eastAsia="Times New Roman" w:hAnsi="Times New Roman" w:cs="Times New Roman"/>
                <w:b/>
                <w:bCs/>
                <w:color w:val="002060"/>
                <w:sz w:val="24"/>
                <w:szCs w:val="24"/>
              </w:rPr>
              <w:t>CÔNG TY</w:t>
            </w:r>
            <w:r w:rsidRPr="00BE429B">
              <w:rPr>
                <w:rFonts w:ascii="Times New Roman" w:eastAsia="Times New Roman" w:hAnsi="Times New Roman" w:cs="Times New Roman"/>
                <w:color w:val="002060"/>
                <w:sz w:val="24"/>
                <w:szCs w:val="24"/>
              </w:rPr>
              <w:t xml:space="preserve"> hoặc qua fax, email, tin nhắn và phải được </w:t>
            </w:r>
            <w:r w:rsidRPr="00BE429B">
              <w:rPr>
                <w:rFonts w:ascii="Times New Roman" w:eastAsia="Times New Roman" w:hAnsi="Times New Roman" w:cs="Times New Roman"/>
                <w:b/>
                <w:bCs/>
                <w:color w:val="002060"/>
                <w:sz w:val="24"/>
                <w:szCs w:val="24"/>
              </w:rPr>
              <w:t>CÔNG TY</w:t>
            </w:r>
            <w:r w:rsidRPr="00BE429B">
              <w:rPr>
                <w:rFonts w:ascii="Times New Roman" w:eastAsia="Times New Roman" w:hAnsi="Times New Roman" w:cs="Times New Roman"/>
                <w:color w:val="002060"/>
                <w:sz w:val="24"/>
                <w:szCs w:val="24"/>
              </w:rPr>
              <w:t xml:space="preserve"> xác nhận. Việc huỷ bỏ bằng điện thoại không được chấp nhận</w:t>
            </w:r>
          </w:p>
          <w:p w14:paraId="5FF53854" w14:textId="77777777" w:rsidR="00CB0FC2" w:rsidRPr="00BE429B" w:rsidRDefault="00000000">
            <w:pPr>
              <w:numPr>
                <w:ilvl w:val="0"/>
                <w:numId w:val="5"/>
              </w:numPr>
              <w:pBdr>
                <w:top w:val="nil"/>
                <w:left w:val="nil"/>
                <w:bottom w:val="nil"/>
                <w:right w:val="nil"/>
                <w:between w:val="nil"/>
              </w:pBdr>
              <w:spacing w:before="60" w:line="276" w:lineRule="auto"/>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color w:val="002060"/>
                <w:sz w:val="24"/>
                <w:szCs w:val="24"/>
              </w:rPr>
              <w:t xml:space="preserve">Do tính chất là đoàn ghép khách lẻ, </w:t>
            </w:r>
            <w:r w:rsidRPr="00BE429B">
              <w:rPr>
                <w:rFonts w:ascii="Times New Roman" w:eastAsia="Times New Roman" w:hAnsi="Times New Roman" w:cs="Times New Roman"/>
                <w:b/>
                <w:bCs/>
                <w:color w:val="002060"/>
                <w:sz w:val="24"/>
                <w:szCs w:val="24"/>
              </w:rPr>
              <w:t>CÔNG TY</w:t>
            </w:r>
            <w:r w:rsidRPr="00BE429B">
              <w:rPr>
                <w:rFonts w:ascii="Times New Roman" w:eastAsia="Times New Roman" w:hAnsi="Times New Roman" w:cs="Times New Roman"/>
                <w:color w:val="002060"/>
                <w:sz w:val="24"/>
                <w:szCs w:val="24"/>
              </w:rPr>
              <w:t xml:space="preserve"> sẽ có trách nhiệm nhận khách đăng ký cho đủ đoàn (20 khách người lớn trở lên) thì đoàn sẽ khởi hành đúng lịch trình. Nếu số lượng đoàn dưới 20 khách, </w:t>
            </w:r>
            <w:r w:rsidRPr="00BE429B">
              <w:rPr>
                <w:rFonts w:ascii="Times New Roman" w:eastAsia="Times New Roman" w:hAnsi="Times New Roman" w:cs="Times New Roman"/>
                <w:b/>
                <w:bCs/>
                <w:color w:val="002060"/>
                <w:sz w:val="24"/>
                <w:szCs w:val="24"/>
              </w:rPr>
              <w:t>CÔNG TY</w:t>
            </w:r>
            <w:r w:rsidRPr="00BE429B">
              <w:rPr>
                <w:rFonts w:ascii="Times New Roman" w:eastAsia="Times New Roman" w:hAnsi="Times New Roman" w:cs="Times New Roman"/>
                <w:color w:val="002060"/>
                <w:sz w:val="24"/>
                <w:szCs w:val="24"/>
              </w:rPr>
              <w:t xml:space="preserve"> có trách nhiệm thông báo cho quý khách trước tối thiểu 03 ngày tính từ ngày khởi hành và sẽ thỏa thuận lại ngày khởi hành mới nhất mà không phải bồi hoàn thêm bất cứ chi phí nào.</w:t>
            </w:r>
          </w:p>
          <w:p w14:paraId="5D7ED4A4" w14:textId="77777777" w:rsidR="00CB0FC2" w:rsidRPr="00BE429B" w:rsidRDefault="00000000">
            <w:pPr>
              <w:numPr>
                <w:ilvl w:val="0"/>
                <w:numId w:val="5"/>
              </w:numPr>
              <w:pBdr>
                <w:top w:val="nil"/>
                <w:left w:val="nil"/>
                <w:bottom w:val="nil"/>
                <w:right w:val="nil"/>
                <w:between w:val="nil"/>
              </w:pBdr>
              <w:spacing w:line="276" w:lineRule="auto"/>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color w:val="002060"/>
                <w:sz w:val="24"/>
                <w:szCs w:val="24"/>
              </w:rPr>
              <w:t xml:space="preserve">Đối với sự thay đổi lịch trình, giờ bay do lỗi của hãng hàng không, tàu hoả, tàu thuỷ, </w:t>
            </w:r>
            <w:r w:rsidRPr="00BE429B">
              <w:rPr>
                <w:rFonts w:ascii="Times New Roman" w:eastAsia="Times New Roman" w:hAnsi="Times New Roman" w:cs="Times New Roman"/>
                <w:b/>
                <w:bCs/>
                <w:color w:val="002060"/>
                <w:sz w:val="24"/>
                <w:szCs w:val="24"/>
              </w:rPr>
              <w:t>CÔNG TY</w:t>
            </w:r>
            <w:r w:rsidRPr="00BE429B">
              <w:rPr>
                <w:rFonts w:ascii="Times New Roman" w:eastAsia="Times New Roman" w:hAnsi="Times New Roman" w:cs="Times New Roman"/>
                <w:color w:val="002060"/>
                <w:sz w:val="24"/>
                <w:szCs w:val="24"/>
              </w:rPr>
              <w:t xml:space="preserve"> sẽ không chịu trách nhiệm bất kỳ phát sinh nào do lỗi trên như: phát sinh bữa ăn, nhà hàng, khách sạn, phương tiện di chuyển, hướng dẫn viên, …</w:t>
            </w:r>
          </w:p>
          <w:p w14:paraId="65B08785" w14:textId="77777777" w:rsidR="00CB0FC2" w:rsidRPr="00BE429B" w:rsidRDefault="00000000">
            <w:pPr>
              <w:numPr>
                <w:ilvl w:val="0"/>
                <w:numId w:val="5"/>
              </w:numPr>
              <w:pBdr>
                <w:top w:val="nil"/>
                <w:left w:val="nil"/>
                <w:bottom w:val="nil"/>
                <w:right w:val="nil"/>
                <w:between w:val="nil"/>
              </w:pBdr>
              <w:spacing w:line="276" w:lineRule="auto"/>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color w:val="002060"/>
                <w:sz w:val="24"/>
                <w:szCs w:val="24"/>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p w14:paraId="404BE164" w14:textId="77777777" w:rsidR="00CB0FC2" w:rsidRPr="00BE429B" w:rsidRDefault="00000000">
            <w:pPr>
              <w:numPr>
                <w:ilvl w:val="0"/>
                <w:numId w:val="5"/>
              </w:numPr>
              <w:pBdr>
                <w:top w:val="nil"/>
                <w:left w:val="nil"/>
                <w:bottom w:val="nil"/>
                <w:right w:val="nil"/>
                <w:between w:val="nil"/>
              </w:pBdr>
              <w:spacing w:line="276" w:lineRule="auto"/>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color w:val="002060"/>
                <w:sz w:val="24"/>
                <w:szCs w:val="24"/>
              </w:rPr>
              <w:t xml:space="preserve">Hành lý và tư trang quý khách vui lòng tự bảo quản trong quá trình du lịch. </w:t>
            </w:r>
            <w:r w:rsidRPr="00BE429B">
              <w:rPr>
                <w:rFonts w:ascii="Times New Roman" w:eastAsia="Times New Roman" w:hAnsi="Times New Roman" w:cs="Times New Roman"/>
                <w:b/>
                <w:bCs/>
                <w:color w:val="002060"/>
                <w:sz w:val="24"/>
                <w:szCs w:val="24"/>
              </w:rPr>
              <w:t>CÔNG TY</w:t>
            </w:r>
            <w:r w:rsidRPr="00BE429B">
              <w:rPr>
                <w:rFonts w:ascii="Times New Roman" w:eastAsia="Times New Roman" w:hAnsi="Times New Roman" w:cs="Times New Roman"/>
                <w:color w:val="002060"/>
                <w:sz w:val="24"/>
                <w:szCs w:val="24"/>
              </w:rPr>
              <w:t xml:space="preserve"> sẽ không chịu bất kỳ trách nhiệm nào về tất cả mất mát hành lý và tư trang cá nhân của quý khách.</w:t>
            </w:r>
          </w:p>
          <w:p w14:paraId="3A129EA2" w14:textId="77777777" w:rsidR="00CB0FC2" w:rsidRPr="00BE429B" w:rsidRDefault="00000000">
            <w:pPr>
              <w:numPr>
                <w:ilvl w:val="0"/>
                <w:numId w:val="5"/>
              </w:numPr>
              <w:pBdr>
                <w:top w:val="nil"/>
                <w:left w:val="nil"/>
                <w:bottom w:val="nil"/>
                <w:right w:val="nil"/>
                <w:between w:val="nil"/>
              </w:pBdr>
              <w:spacing w:line="276" w:lineRule="auto"/>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color w:val="002060"/>
                <w:sz w:val="24"/>
                <w:szCs w:val="24"/>
              </w:rPr>
              <w:t>Bất kỳ dịch vụ nào trong tour nếu quý khách không sử dụng cũng không được hoàn lại.</w:t>
            </w:r>
          </w:p>
          <w:p w14:paraId="775C7681" w14:textId="77777777" w:rsidR="00CB0FC2" w:rsidRPr="00BE429B" w:rsidRDefault="00000000">
            <w:pPr>
              <w:numPr>
                <w:ilvl w:val="0"/>
                <w:numId w:val="5"/>
              </w:numPr>
              <w:pBdr>
                <w:top w:val="nil"/>
                <w:left w:val="nil"/>
                <w:bottom w:val="nil"/>
                <w:right w:val="nil"/>
                <w:between w:val="nil"/>
              </w:pBdr>
              <w:spacing w:line="276" w:lineRule="auto"/>
              <w:jc w:val="both"/>
              <w:rPr>
                <w:rFonts w:ascii="Times New Roman" w:eastAsia="Times New Roman" w:hAnsi="Times New Roman" w:cs="Times New Roman"/>
                <w:color w:val="002060"/>
                <w:sz w:val="24"/>
                <w:szCs w:val="24"/>
              </w:rPr>
            </w:pPr>
            <w:r w:rsidRPr="00BE429B">
              <w:rPr>
                <w:rFonts w:ascii="Times New Roman" w:eastAsia="Times New Roman" w:hAnsi="Times New Roman" w:cs="Times New Roman"/>
                <w:color w:val="002060"/>
                <w:sz w:val="24"/>
                <w:szCs w:val="24"/>
              </w:rPr>
              <w:t>Vì lý do sức khỏe và an toàn vệ sinh thực phẩm, Quý Khách vui lòng không mang thực phẩm từ bên ngoài vào nhà hàng, khách sạn. Đối với thức uống khi mang vào phải có sự đồng ý của nhà hàng, khách sạn và sẽ bị tính phí (nếu có).</w:t>
            </w:r>
          </w:p>
          <w:p w14:paraId="313B21E9" w14:textId="77777777" w:rsidR="00CB0FC2" w:rsidRPr="00BE429B" w:rsidRDefault="00000000">
            <w:pPr>
              <w:numPr>
                <w:ilvl w:val="0"/>
                <w:numId w:val="5"/>
              </w:numPr>
              <w:pBdr>
                <w:top w:val="nil"/>
                <w:left w:val="nil"/>
                <w:bottom w:val="nil"/>
                <w:right w:val="nil"/>
                <w:between w:val="nil"/>
              </w:pBdr>
              <w:spacing w:line="276" w:lineRule="auto"/>
              <w:jc w:val="both"/>
              <w:rPr>
                <w:rFonts w:ascii="Times New Roman" w:eastAsia="Times New Roman" w:hAnsi="Times New Roman" w:cs="Times New Roman"/>
                <w:b/>
                <w:bCs/>
                <w:color w:val="002060"/>
                <w:sz w:val="24"/>
                <w:szCs w:val="24"/>
              </w:rPr>
            </w:pPr>
            <w:r w:rsidRPr="00BE429B">
              <w:rPr>
                <w:rFonts w:ascii="Times New Roman" w:eastAsia="Times New Roman" w:hAnsi="Times New Roman" w:cs="Times New Roman"/>
                <w:b/>
                <w:bCs/>
                <w:color w:val="002060"/>
                <w:sz w:val="24"/>
                <w:szCs w:val="24"/>
              </w:rPr>
              <w:t xml:space="preserve">Trường hợp quý khách tham gia tour 01 người, bắt buộc đóng thêm tiền phụ thu phòng đơn để ở riêng 01 phòng. Trong trường hợp trong đoàn có khách đi 01 mình, cùng giới tính </w:t>
            </w:r>
            <w:r w:rsidRPr="00BE429B">
              <w:rPr>
                <w:rFonts w:ascii="Times New Roman" w:eastAsia="Times New Roman" w:hAnsi="Times New Roman" w:cs="Times New Roman"/>
                <w:b/>
                <w:bCs/>
                <w:color w:val="002060"/>
                <w:sz w:val="24"/>
                <w:szCs w:val="24"/>
              </w:rPr>
              <w:lastRenderedPageBreak/>
              <w:t>và có nhu cầu ghép phòng với quý khách thì CÔNG TY sẽ hoàn lại tiền phụ thu phòng đơn cho quý khách.</w:t>
            </w:r>
          </w:p>
          <w:p w14:paraId="4490A29D" w14:textId="77777777" w:rsidR="00CB0FC2" w:rsidRPr="00BE429B" w:rsidRDefault="00000000">
            <w:pPr>
              <w:numPr>
                <w:ilvl w:val="0"/>
                <w:numId w:val="5"/>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sidRPr="00BE429B">
              <w:rPr>
                <w:rFonts w:ascii="Times New Roman" w:eastAsia="Times New Roman" w:hAnsi="Times New Roman" w:cs="Times New Roman"/>
                <w:color w:val="002060"/>
                <w:sz w:val="24"/>
                <w:szCs w:val="24"/>
              </w:rPr>
              <w:t>Quý khách đang mang thai vui lòng báo cho nhân viên ngay khi đăng ký tour. Lưu ý phải có ý kiến của bác sĩ trước khi tham gia tour, quý khách sẽ cam kết tự chịu trách nhiệm về sức khỏe của mình và thai nhi trong suốt thời gian tham gia chương trình du lịch.Quý khách có nhu cầu cần xuất hóa đơn vui lòng cung cấp thông tin xuất hóa đơn cho nhân viên kinh doanh ngay khi đăng ký, không nhận xuất hóa đơn sau khi tour đã kết thúc</w:t>
            </w:r>
          </w:p>
        </w:tc>
      </w:tr>
    </w:tbl>
    <w:p w14:paraId="636FA165" w14:textId="77777777" w:rsidR="00BE429B" w:rsidRPr="00BE429B" w:rsidRDefault="00BE429B" w:rsidP="00BE429B">
      <w:pPr>
        <w:spacing w:before="100" w:beforeAutospacing="1" w:after="100" w:afterAutospacing="1" w:line="240" w:lineRule="auto"/>
        <w:jc w:val="center"/>
        <w:rPr>
          <w:rFonts w:ascii="Times New Roman" w:eastAsia="Times New Roman" w:hAnsi="Times New Roman" w:cs="Times New Roman"/>
          <w:b/>
          <w:bCs/>
          <w:color w:val="EE0000"/>
          <w:sz w:val="32"/>
          <w:szCs w:val="32"/>
          <w:lang w:val="vi-VN"/>
        </w:rPr>
      </w:pPr>
      <w:r w:rsidRPr="00BE429B">
        <w:rPr>
          <w:rFonts w:ascii="Times New Roman" w:eastAsia="Times New Roman" w:hAnsi="Times New Roman" w:cs="Times New Roman"/>
          <w:b/>
          <w:bCs/>
          <w:color w:val="EE0000"/>
          <w:sz w:val="32"/>
          <w:szCs w:val="32"/>
          <w:lang w:val="vi-VN"/>
        </w:rPr>
        <w:lastRenderedPageBreak/>
        <w:t>CHÚC QUÝ KHÁCH CÓ MỘT CHUYẾN ĐI VUI VẺ VÀ THÚ VỊ</w:t>
      </w:r>
    </w:p>
    <w:p w14:paraId="58869847" w14:textId="77777777" w:rsidR="00CB0FC2" w:rsidRPr="00BE429B" w:rsidRDefault="00CB0FC2">
      <w:pPr>
        <w:pBdr>
          <w:top w:val="nil"/>
          <w:left w:val="nil"/>
          <w:bottom w:val="nil"/>
          <w:right w:val="nil"/>
          <w:between w:val="nil"/>
        </w:pBdr>
        <w:spacing w:after="40"/>
        <w:jc w:val="both"/>
        <w:rPr>
          <w:rFonts w:ascii="Times New Roman" w:eastAsia="Calibri" w:hAnsi="Times New Roman" w:cs="Times New Roman"/>
          <w:color w:val="002060"/>
          <w:sz w:val="26"/>
          <w:szCs w:val="26"/>
          <w:lang w:val="vi-VN"/>
        </w:rPr>
      </w:pPr>
    </w:p>
    <w:sectPr w:rsidR="00CB0FC2" w:rsidRPr="00BE429B">
      <w:headerReference w:type="even" r:id="rId21"/>
      <w:headerReference w:type="default" r:id="rId22"/>
      <w:footerReference w:type="even" r:id="rId23"/>
      <w:footerReference w:type="default" r:id="rId24"/>
      <w:headerReference w:type="first" r:id="rId25"/>
      <w:footerReference w:type="first" r:id="rId26"/>
      <w:pgSz w:w="11906" w:h="16838"/>
      <w:pgMar w:top="851" w:right="567" w:bottom="851" w:left="1134" w:header="284" w:footer="27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470FD" w14:textId="77777777" w:rsidR="00BC056F" w:rsidRDefault="00BC056F">
      <w:pPr>
        <w:spacing w:after="0" w:line="240" w:lineRule="auto"/>
      </w:pPr>
      <w:r>
        <w:separator/>
      </w:r>
    </w:p>
  </w:endnote>
  <w:endnote w:type="continuationSeparator" w:id="0">
    <w:p w14:paraId="7A8DC737" w14:textId="77777777" w:rsidR="00BC056F" w:rsidRDefault="00BC0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6669CCF0-1D7C-4AC0-878A-D2527AD4129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9540071-D04D-47EE-A647-861A5AD67186}"/>
    <w:embedBold r:id="rId3" w:fontKey="{2286628A-EA89-47DD-81EA-A3476E35AA99}"/>
    <w:embedItalic r:id="rId4" w:fontKey="{00021B2B-024C-419D-86F9-56D3942E7CA1}"/>
  </w:font>
  <w:font w:name="Segoe UI">
    <w:panose1 w:val="020B0502040204020203"/>
    <w:charset w:val="00"/>
    <w:family w:val="swiss"/>
    <w:pitch w:val="variable"/>
    <w:sig w:usb0="E4002EFF" w:usb1="C000E47F" w:usb2="00000009" w:usb3="00000000" w:csb0="000001FF" w:csb1="00000000"/>
    <w:embedRegular r:id="rId5" w:fontKey="{92B83E94-5050-4863-9E16-208B74CE0830}"/>
  </w:font>
  <w:font w:name="Georgia">
    <w:panose1 w:val="02040502050405020303"/>
    <w:charset w:val="00"/>
    <w:family w:val="roman"/>
    <w:pitch w:val="variable"/>
    <w:sig w:usb0="00000287" w:usb1="00000000" w:usb2="00000000" w:usb3="00000000" w:csb0="0000009F" w:csb1="00000000"/>
    <w:embedItalic r:id="rId6" w:fontKey="{8DC228A9-F56F-471A-9586-4DA0C97634D0}"/>
  </w:font>
  <w:font w:name="Cambria">
    <w:panose1 w:val="02040503050406030204"/>
    <w:charset w:val="00"/>
    <w:family w:val="roman"/>
    <w:pitch w:val="variable"/>
    <w:sig w:usb0="E00006FF" w:usb1="420024FF" w:usb2="02000000" w:usb3="00000000" w:csb0="0000019F" w:csb1="00000000"/>
    <w:embedRegular r:id="rId7" w:fontKey="{84EEFA48-3432-40A4-BC07-B99F9536FE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75F05" w14:textId="77777777" w:rsidR="00CB0FC2" w:rsidRDefault="00CB0FC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216EF" w14:textId="77777777" w:rsidR="00CB0FC2" w:rsidRDefault="00CB0FC2">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57A89" w14:textId="77777777" w:rsidR="00CB0FC2" w:rsidRDefault="00CB0FC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934A16" w14:textId="77777777" w:rsidR="00BC056F" w:rsidRDefault="00BC056F">
      <w:pPr>
        <w:spacing w:after="0" w:line="240" w:lineRule="auto"/>
      </w:pPr>
      <w:r>
        <w:separator/>
      </w:r>
    </w:p>
  </w:footnote>
  <w:footnote w:type="continuationSeparator" w:id="0">
    <w:p w14:paraId="46F5AB6E" w14:textId="77777777" w:rsidR="00BC056F" w:rsidRDefault="00BC05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68D4C" w14:textId="77777777" w:rsidR="00CB0FC2" w:rsidRDefault="00CB0FC2">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91A1F" w14:textId="77777777" w:rsidR="00CB0FC2" w:rsidRDefault="00CB0FC2">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EE58A" w14:textId="77777777" w:rsidR="00CB0FC2" w:rsidRDefault="00CB0FC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B7310"/>
    <w:multiLevelType w:val="multilevel"/>
    <w:tmpl w:val="D4E03E0E"/>
    <w:lvl w:ilvl="0">
      <w:start w:val="1"/>
      <w:numFmt w:val="bullet"/>
      <w:lvlText w:val="●"/>
      <w:lvlJc w:val="left"/>
      <w:pPr>
        <w:ind w:left="644" w:hanging="358"/>
      </w:pPr>
      <w:rPr>
        <w:rFonts w:ascii="Noto Sans Symbols" w:eastAsia="Noto Sans Symbols" w:hAnsi="Noto Sans Symbols" w:cs="Noto Sans Symbols"/>
        <w:sz w:val="11"/>
        <w:szCs w:val="11"/>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 w15:restartNumberingAfterBreak="0">
    <w:nsid w:val="09454557"/>
    <w:multiLevelType w:val="multilevel"/>
    <w:tmpl w:val="B52E4D22"/>
    <w:lvl w:ilvl="0">
      <w:start w:val="1"/>
      <w:numFmt w:val="bullet"/>
      <w:lvlText w:val="●"/>
      <w:lvlJc w:val="left"/>
      <w:pPr>
        <w:ind w:left="360" w:hanging="360"/>
      </w:pPr>
      <w:rPr>
        <w:rFonts w:ascii="Noto Sans Symbols" w:eastAsia="Noto Sans Symbols" w:hAnsi="Noto Sans Symbols" w:cs="Noto Sans Symbols"/>
        <w:sz w:val="11"/>
        <w:szCs w:val="11"/>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AEC40DC"/>
    <w:multiLevelType w:val="multilevel"/>
    <w:tmpl w:val="EA069F28"/>
    <w:lvl w:ilvl="0">
      <w:start w:val="1"/>
      <w:numFmt w:val="bullet"/>
      <w:lvlText w:val="●"/>
      <w:lvlJc w:val="left"/>
      <w:pPr>
        <w:ind w:left="644" w:hanging="358"/>
      </w:pPr>
      <w:rPr>
        <w:rFonts w:ascii="Noto Sans Symbols" w:eastAsia="Noto Sans Symbols" w:hAnsi="Noto Sans Symbols" w:cs="Noto Sans Symbols"/>
        <w:sz w:val="11"/>
        <w:szCs w:val="11"/>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3" w15:restartNumberingAfterBreak="0">
    <w:nsid w:val="18BD441C"/>
    <w:multiLevelType w:val="multilevel"/>
    <w:tmpl w:val="42925254"/>
    <w:lvl w:ilvl="0">
      <w:start w:val="1"/>
      <w:numFmt w:val="bullet"/>
      <w:lvlText w:val="●"/>
      <w:lvlJc w:val="left"/>
      <w:pPr>
        <w:ind w:left="720" w:hanging="360"/>
      </w:pPr>
      <w:rPr>
        <w:rFonts w:ascii="Noto Sans Symbols" w:eastAsia="Noto Sans Symbols" w:hAnsi="Noto Sans Symbols" w:cs="Noto Sans Symbols"/>
        <w:color w:val="000000"/>
        <w:sz w:val="11"/>
        <w:szCs w:val="1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46C4A2A"/>
    <w:multiLevelType w:val="multilevel"/>
    <w:tmpl w:val="C98E0188"/>
    <w:lvl w:ilvl="0">
      <w:start w:val="1"/>
      <w:numFmt w:val="bullet"/>
      <w:lvlText w:val="●"/>
      <w:lvlJc w:val="left"/>
      <w:pPr>
        <w:ind w:left="720" w:hanging="360"/>
      </w:pPr>
      <w:rPr>
        <w:rFonts w:ascii="Noto Sans Symbols" w:eastAsia="Noto Sans Symbols" w:hAnsi="Noto Sans Symbols" w:cs="Noto Sans Symbols"/>
        <w:color w:val="000000"/>
        <w:sz w:val="11"/>
        <w:szCs w:val="1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5F341F8"/>
    <w:multiLevelType w:val="multilevel"/>
    <w:tmpl w:val="1B3419DE"/>
    <w:lvl w:ilvl="0">
      <w:start w:val="1"/>
      <w:numFmt w:val="bullet"/>
      <w:lvlText w:val="●"/>
      <w:lvlJc w:val="left"/>
      <w:pPr>
        <w:ind w:left="720" w:hanging="360"/>
      </w:pPr>
      <w:rPr>
        <w:rFonts w:ascii="Noto Sans Symbols" w:eastAsia="Noto Sans Symbols" w:hAnsi="Noto Sans Symbols" w:cs="Noto Sans Symbols"/>
        <w:color w:val="000000"/>
        <w:sz w:val="11"/>
        <w:szCs w:val="1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6CF3E9C"/>
    <w:multiLevelType w:val="multilevel"/>
    <w:tmpl w:val="5678C01A"/>
    <w:lvl w:ilvl="0">
      <w:start w:val="1"/>
      <w:numFmt w:val="bullet"/>
      <w:lvlText w:val="●"/>
      <w:lvlJc w:val="left"/>
      <w:pPr>
        <w:ind w:left="720" w:hanging="360"/>
      </w:pPr>
      <w:rPr>
        <w:rFonts w:ascii="Noto Sans Symbols" w:eastAsia="Noto Sans Symbols" w:hAnsi="Noto Sans Symbols" w:cs="Noto Sans Symbols"/>
        <w:color w:val="000000"/>
        <w:sz w:val="11"/>
        <w:szCs w:val="1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49C1BBC"/>
    <w:multiLevelType w:val="multilevel"/>
    <w:tmpl w:val="78C83338"/>
    <w:lvl w:ilvl="0">
      <w:start w:val="1"/>
      <w:numFmt w:val="bullet"/>
      <w:lvlText w:val="●"/>
      <w:lvlJc w:val="left"/>
      <w:pPr>
        <w:ind w:left="720" w:hanging="360"/>
      </w:pPr>
      <w:rPr>
        <w:rFonts w:ascii="Noto Sans Symbols" w:eastAsia="Noto Sans Symbols" w:hAnsi="Noto Sans Symbols" w:cs="Noto Sans Symbols"/>
        <w:color w:val="000000"/>
        <w:sz w:val="11"/>
        <w:szCs w:val="1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C2A7730"/>
    <w:multiLevelType w:val="multilevel"/>
    <w:tmpl w:val="88EE81EA"/>
    <w:lvl w:ilvl="0">
      <w:start w:val="1"/>
      <w:numFmt w:val="bullet"/>
      <w:lvlText w:val="❖"/>
      <w:lvlJc w:val="left"/>
      <w:pPr>
        <w:ind w:left="1108" w:hanging="360"/>
      </w:pPr>
      <w:rPr>
        <w:rFonts w:ascii="Noto Sans Symbols" w:eastAsia="Noto Sans Symbols" w:hAnsi="Noto Sans Symbols" w:cs="Noto Sans Symbols"/>
      </w:rPr>
    </w:lvl>
    <w:lvl w:ilvl="1">
      <w:start w:val="1"/>
      <w:numFmt w:val="bullet"/>
      <w:lvlText w:val="o"/>
      <w:lvlJc w:val="left"/>
      <w:pPr>
        <w:ind w:left="1828" w:hanging="360"/>
      </w:pPr>
      <w:rPr>
        <w:rFonts w:ascii="Courier New" w:eastAsia="Courier New" w:hAnsi="Courier New" w:cs="Courier New"/>
      </w:rPr>
    </w:lvl>
    <w:lvl w:ilvl="2">
      <w:start w:val="1"/>
      <w:numFmt w:val="bullet"/>
      <w:lvlText w:val="▪"/>
      <w:lvlJc w:val="left"/>
      <w:pPr>
        <w:ind w:left="2548" w:hanging="360"/>
      </w:pPr>
      <w:rPr>
        <w:rFonts w:ascii="Noto Sans Symbols" w:eastAsia="Noto Sans Symbols" w:hAnsi="Noto Sans Symbols" w:cs="Noto Sans Symbols"/>
      </w:rPr>
    </w:lvl>
    <w:lvl w:ilvl="3">
      <w:start w:val="1"/>
      <w:numFmt w:val="bullet"/>
      <w:lvlText w:val="●"/>
      <w:lvlJc w:val="left"/>
      <w:pPr>
        <w:ind w:left="3268" w:hanging="360"/>
      </w:pPr>
      <w:rPr>
        <w:rFonts w:ascii="Noto Sans Symbols" w:eastAsia="Noto Sans Symbols" w:hAnsi="Noto Sans Symbols" w:cs="Noto Sans Symbols"/>
      </w:rPr>
    </w:lvl>
    <w:lvl w:ilvl="4">
      <w:start w:val="1"/>
      <w:numFmt w:val="bullet"/>
      <w:lvlText w:val="o"/>
      <w:lvlJc w:val="left"/>
      <w:pPr>
        <w:ind w:left="3988" w:hanging="360"/>
      </w:pPr>
      <w:rPr>
        <w:rFonts w:ascii="Courier New" w:eastAsia="Courier New" w:hAnsi="Courier New" w:cs="Courier New"/>
      </w:rPr>
    </w:lvl>
    <w:lvl w:ilvl="5">
      <w:start w:val="1"/>
      <w:numFmt w:val="bullet"/>
      <w:lvlText w:val="▪"/>
      <w:lvlJc w:val="left"/>
      <w:pPr>
        <w:ind w:left="4708" w:hanging="360"/>
      </w:pPr>
      <w:rPr>
        <w:rFonts w:ascii="Noto Sans Symbols" w:eastAsia="Noto Sans Symbols" w:hAnsi="Noto Sans Symbols" w:cs="Noto Sans Symbols"/>
      </w:rPr>
    </w:lvl>
    <w:lvl w:ilvl="6">
      <w:start w:val="1"/>
      <w:numFmt w:val="bullet"/>
      <w:lvlText w:val="●"/>
      <w:lvlJc w:val="left"/>
      <w:pPr>
        <w:ind w:left="5428" w:hanging="360"/>
      </w:pPr>
      <w:rPr>
        <w:rFonts w:ascii="Noto Sans Symbols" w:eastAsia="Noto Sans Symbols" w:hAnsi="Noto Sans Symbols" w:cs="Noto Sans Symbols"/>
      </w:rPr>
    </w:lvl>
    <w:lvl w:ilvl="7">
      <w:start w:val="1"/>
      <w:numFmt w:val="bullet"/>
      <w:lvlText w:val="o"/>
      <w:lvlJc w:val="left"/>
      <w:pPr>
        <w:ind w:left="6148" w:hanging="360"/>
      </w:pPr>
      <w:rPr>
        <w:rFonts w:ascii="Courier New" w:eastAsia="Courier New" w:hAnsi="Courier New" w:cs="Courier New"/>
      </w:rPr>
    </w:lvl>
    <w:lvl w:ilvl="8">
      <w:start w:val="1"/>
      <w:numFmt w:val="bullet"/>
      <w:lvlText w:val="▪"/>
      <w:lvlJc w:val="left"/>
      <w:pPr>
        <w:ind w:left="6868" w:hanging="360"/>
      </w:pPr>
      <w:rPr>
        <w:rFonts w:ascii="Noto Sans Symbols" w:eastAsia="Noto Sans Symbols" w:hAnsi="Noto Sans Symbols" w:cs="Noto Sans Symbols"/>
      </w:rPr>
    </w:lvl>
  </w:abstractNum>
  <w:abstractNum w:abstractNumId="9" w15:restartNumberingAfterBreak="0">
    <w:nsid w:val="5EE30006"/>
    <w:multiLevelType w:val="multilevel"/>
    <w:tmpl w:val="49A838F2"/>
    <w:lvl w:ilvl="0">
      <w:start w:val="1"/>
      <w:numFmt w:val="bullet"/>
      <w:lvlText w:val="❖"/>
      <w:lvlJc w:val="left"/>
      <w:pPr>
        <w:ind w:left="748" w:hanging="360"/>
      </w:pPr>
      <w:rPr>
        <w:rFonts w:ascii="Noto Sans Symbols" w:eastAsia="Noto Sans Symbols" w:hAnsi="Noto Sans Symbols" w:cs="Noto Sans Symbols"/>
      </w:rPr>
    </w:lvl>
    <w:lvl w:ilvl="1">
      <w:start w:val="1"/>
      <w:numFmt w:val="bullet"/>
      <w:lvlText w:val="o"/>
      <w:lvlJc w:val="left"/>
      <w:pPr>
        <w:ind w:left="1468" w:hanging="360"/>
      </w:pPr>
      <w:rPr>
        <w:rFonts w:ascii="Courier New" w:eastAsia="Courier New" w:hAnsi="Courier New" w:cs="Courier New"/>
      </w:rPr>
    </w:lvl>
    <w:lvl w:ilvl="2">
      <w:start w:val="1"/>
      <w:numFmt w:val="bullet"/>
      <w:lvlText w:val="▪"/>
      <w:lvlJc w:val="left"/>
      <w:pPr>
        <w:ind w:left="2188" w:hanging="360"/>
      </w:pPr>
      <w:rPr>
        <w:rFonts w:ascii="Noto Sans Symbols" w:eastAsia="Noto Sans Symbols" w:hAnsi="Noto Sans Symbols" w:cs="Noto Sans Symbols"/>
      </w:rPr>
    </w:lvl>
    <w:lvl w:ilvl="3">
      <w:start w:val="1"/>
      <w:numFmt w:val="bullet"/>
      <w:lvlText w:val="●"/>
      <w:lvlJc w:val="left"/>
      <w:pPr>
        <w:ind w:left="2908" w:hanging="360"/>
      </w:pPr>
      <w:rPr>
        <w:rFonts w:ascii="Noto Sans Symbols" w:eastAsia="Noto Sans Symbols" w:hAnsi="Noto Sans Symbols" w:cs="Noto Sans Symbols"/>
      </w:rPr>
    </w:lvl>
    <w:lvl w:ilvl="4">
      <w:start w:val="1"/>
      <w:numFmt w:val="bullet"/>
      <w:lvlText w:val="o"/>
      <w:lvlJc w:val="left"/>
      <w:pPr>
        <w:ind w:left="3628" w:hanging="360"/>
      </w:pPr>
      <w:rPr>
        <w:rFonts w:ascii="Courier New" w:eastAsia="Courier New" w:hAnsi="Courier New" w:cs="Courier New"/>
      </w:rPr>
    </w:lvl>
    <w:lvl w:ilvl="5">
      <w:start w:val="1"/>
      <w:numFmt w:val="bullet"/>
      <w:lvlText w:val="▪"/>
      <w:lvlJc w:val="left"/>
      <w:pPr>
        <w:ind w:left="4348" w:hanging="360"/>
      </w:pPr>
      <w:rPr>
        <w:rFonts w:ascii="Noto Sans Symbols" w:eastAsia="Noto Sans Symbols" w:hAnsi="Noto Sans Symbols" w:cs="Noto Sans Symbols"/>
      </w:rPr>
    </w:lvl>
    <w:lvl w:ilvl="6">
      <w:start w:val="1"/>
      <w:numFmt w:val="bullet"/>
      <w:lvlText w:val="●"/>
      <w:lvlJc w:val="left"/>
      <w:pPr>
        <w:ind w:left="5068" w:hanging="360"/>
      </w:pPr>
      <w:rPr>
        <w:rFonts w:ascii="Noto Sans Symbols" w:eastAsia="Noto Sans Symbols" w:hAnsi="Noto Sans Symbols" w:cs="Noto Sans Symbols"/>
      </w:rPr>
    </w:lvl>
    <w:lvl w:ilvl="7">
      <w:start w:val="1"/>
      <w:numFmt w:val="bullet"/>
      <w:lvlText w:val="o"/>
      <w:lvlJc w:val="left"/>
      <w:pPr>
        <w:ind w:left="5788" w:hanging="360"/>
      </w:pPr>
      <w:rPr>
        <w:rFonts w:ascii="Courier New" w:eastAsia="Courier New" w:hAnsi="Courier New" w:cs="Courier New"/>
      </w:rPr>
    </w:lvl>
    <w:lvl w:ilvl="8">
      <w:start w:val="1"/>
      <w:numFmt w:val="bullet"/>
      <w:lvlText w:val="▪"/>
      <w:lvlJc w:val="left"/>
      <w:pPr>
        <w:ind w:left="6508" w:hanging="360"/>
      </w:pPr>
      <w:rPr>
        <w:rFonts w:ascii="Noto Sans Symbols" w:eastAsia="Noto Sans Symbols" w:hAnsi="Noto Sans Symbols" w:cs="Noto Sans Symbols"/>
      </w:rPr>
    </w:lvl>
  </w:abstractNum>
  <w:abstractNum w:abstractNumId="10" w15:restartNumberingAfterBreak="0">
    <w:nsid w:val="698D2418"/>
    <w:multiLevelType w:val="multilevel"/>
    <w:tmpl w:val="CD8A9DD8"/>
    <w:lvl w:ilvl="0">
      <w:start w:val="1"/>
      <w:numFmt w:val="bullet"/>
      <w:lvlText w:val="●"/>
      <w:lvlJc w:val="left"/>
      <w:pPr>
        <w:ind w:left="720" w:hanging="360"/>
      </w:pPr>
      <w:rPr>
        <w:rFonts w:ascii="Noto Sans Symbols" w:eastAsia="Noto Sans Symbols" w:hAnsi="Noto Sans Symbols" w:cs="Noto Sans Symbols"/>
        <w:color w:val="0D0D0D"/>
        <w:sz w:val="11"/>
        <w:szCs w:val="1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67168109">
    <w:abstractNumId w:val="7"/>
  </w:num>
  <w:num w:numId="2" w16cid:durableId="1729766820">
    <w:abstractNumId w:val="2"/>
  </w:num>
  <w:num w:numId="3" w16cid:durableId="1858423040">
    <w:abstractNumId w:val="1"/>
  </w:num>
  <w:num w:numId="4" w16cid:durableId="637882144">
    <w:abstractNumId w:val="8"/>
  </w:num>
  <w:num w:numId="5" w16cid:durableId="269313219">
    <w:abstractNumId w:val="9"/>
  </w:num>
  <w:num w:numId="6" w16cid:durableId="738402175">
    <w:abstractNumId w:val="4"/>
  </w:num>
  <w:num w:numId="7" w16cid:durableId="1393044006">
    <w:abstractNumId w:val="6"/>
  </w:num>
  <w:num w:numId="8" w16cid:durableId="1930773216">
    <w:abstractNumId w:val="0"/>
  </w:num>
  <w:num w:numId="9" w16cid:durableId="231623222">
    <w:abstractNumId w:val="10"/>
  </w:num>
  <w:num w:numId="10" w16cid:durableId="974598771">
    <w:abstractNumId w:val="5"/>
  </w:num>
  <w:num w:numId="11" w16cid:durableId="17769063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FC2"/>
    <w:rsid w:val="005708BA"/>
    <w:rsid w:val="00AE7194"/>
    <w:rsid w:val="00BC056F"/>
    <w:rsid w:val="00BE429B"/>
    <w:rsid w:val="00CB0FC2"/>
    <w:rsid w:val="00E57832"/>
    <w:rsid w:val="00FC6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5E81E"/>
  <w15:docId w15:val="{03E2A20F-071C-453D-9F5F-551967106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pPr>
      <w:spacing w:after="0" w:line="240" w:lineRule="auto"/>
    </w:pPr>
    <w:rPr>
      <w:rFonts w:ascii="Calibri" w:eastAsia="Calibri" w:hAnsi="Calibri" w:cs="Calibri"/>
      <w:sz w:val="24"/>
      <w:szCs w:val="24"/>
    </w:rPr>
    <w:tblPr>
      <w:tblStyleRowBandSize w:val="1"/>
      <w:tblStyleColBandSize w:val="1"/>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paragraph" w:customStyle="1" w:styleId="ColorfulList-Accent11">
    <w:name w:val="Colorful List - Accent 11"/>
    <w:basedOn w:val="Normal"/>
    <w:qFormat/>
    <w:rsid w:val="00670940"/>
    <w:pPr>
      <w:ind w:left="720"/>
      <w:contextualSpacing/>
    </w:pPr>
    <w:rPr>
      <w:rFonts w:ascii="Calibri" w:eastAsia="Calibri" w:hAnsi="Calibri" w:cs="Times New Roman"/>
      <w:sz w:val="24"/>
      <w:szCs w:val="24"/>
      <w:lang w:val="en-US"/>
    </w:rPr>
  </w:style>
  <w:style w:type="paragraph" w:styleId="ListParagraph">
    <w:name w:val="List Paragraph"/>
    <w:basedOn w:val="Normal"/>
    <w:uiPriority w:val="34"/>
    <w:qFormat/>
    <w:rsid w:val="00332544"/>
    <w:pPr>
      <w:ind w:left="720"/>
      <w:contextualSpacing/>
    </w:pPr>
  </w:style>
  <w:style w:type="character" w:styleId="Strong">
    <w:name w:val="Strong"/>
    <w:basedOn w:val="DefaultParagraphFont"/>
    <w:uiPriority w:val="22"/>
    <w:qFormat/>
    <w:rsid w:val="009123A8"/>
    <w:rPr>
      <w:b/>
      <w:bCs/>
    </w:rPr>
  </w:style>
  <w:style w:type="table" w:customStyle="1" w:styleId="a0">
    <w:basedOn w:val="TableNormal"/>
    <w:pPr>
      <w:spacing w:after="0" w:line="240" w:lineRule="auto"/>
    </w:pPr>
    <w:rPr>
      <w:rFonts w:ascii="Calibri" w:eastAsia="Calibri" w:hAnsi="Calibri" w:cs="Calibri"/>
      <w:sz w:val="24"/>
      <w:szCs w:val="24"/>
    </w:rPr>
    <w:tblPr>
      <w:tblStyleRowBandSize w:val="1"/>
      <w:tblStyleColBandSize w:val="1"/>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1">
    <w:basedOn w:val="TableNormal"/>
    <w:pPr>
      <w:spacing w:after="0" w:line="240" w:lineRule="auto"/>
    </w:pPr>
    <w:rPr>
      <w:rFonts w:ascii="Calibri" w:eastAsia="Calibri" w:hAnsi="Calibri" w:cs="Calibri"/>
      <w:sz w:val="24"/>
      <w:szCs w:val="24"/>
    </w:rPr>
    <w:tblPr>
      <w:tblStyleRowBandSize w:val="1"/>
      <w:tblStyleColBandSize w:val="1"/>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character" w:customStyle="1" w:styleId="t286pc">
    <w:name w:val="t286pc"/>
    <w:basedOn w:val="DefaultParagraphFont"/>
    <w:rsid w:val="006764A5"/>
  </w:style>
  <w:style w:type="character" w:styleId="Hyperlink">
    <w:name w:val="Hyperlink"/>
    <w:basedOn w:val="DefaultParagraphFont"/>
    <w:uiPriority w:val="99"/>
    <w:semiHidden/>
    <w:unhideWhenUsed/>
    <w:rsid w:val="006764A5"/>
    <w:rPr>
      <w:color w:val="0000FF"/>
      <w:u w:val="single"/>
    </w:rPr>
  </w:style>
  <w:style w:type="table" w:styleId="TableGrid">
    <w:name w:val="Table Grid"/>
    <w:basedOn w:val="TableNormal"/>
    <w:uiPriority w:val="39"/>
    <w:rsid w:val="00CB6F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A118D"/>
    <w:rPr>
      <w:sz w:val="16"/>
      <w:szCs w:val="16"/>
    </w:rPr>
  </w:style>
  <w:style w:type="paragraph" w:styleId="CommentText">
    <w:name w:val="annotation text"/>
    <w:basedOn w:val="Normal"/>
    <w:link w:val="CommentTextChar"/>
    <w:uiPriority w:val="99"/>
    <w:semiHidden/>
    <w:unhideWhenUsed/>
    <w:rsid w:val="009A118D"/>
    <w:pPr>
      <w:spacing w:line="240" w:lineRule="auto"/>
    </w:pPr>
    <w:rPr>
      <w:sz w:val="20"/>
      <w:szCs w:val="20"/>
    </w:rPr>
  </w:style>
  <w:style w:type="character" w:customStyle="1" w:styleId="CommentTextChar">
    <w:name w:val="Comment Text Char"/>
    <w:basedOn w:val="DefaultParagraphFont"/>
    <w:link w:val="CommentText"/>
    <w:uiPriority w:val="99"/>
    <w:semiHidden/>
    <w:rsid w:val="009A118D"/>
    <w:rPr>
      <w:sz w:val="20"/>
      <w:szCs w:val="20"/>
    </w:rPr>
  </w:style>
  <w:style w:type="paragraph" w:styleId="CommentSubject">
    <w:name w:val="annotation subject"/>
    <w:basedOn w:val="CommentText"/>
    <w:next w:val="CommentText"/>
    <w:link w:val="CommentSubjectChar"/>
    <w:uiPriority w:val="99"/>
    <w:semiHidden/>
    <w:unhideWhenUsed/>
    <w:rsid w:val="009A118D"/>
    <w:rPr>
      <w:b/>
      <w:bCs/>
    </w:rPr>
  </w:style>
  <w:style w:type="character" w:customStyle="1" w:styleId="CommentSubjectChar">
    <w:name w:val="Comment Subject Char"/>
    <w:basedOn w:val="CommentTextChar"/>
    <w:link w:val="CommentSubject"/>
    <w:uiPriority w:val="99"/>
    <w:semiHidden/>
    <w:rsid w:val="009A118D"/>
    <w:rPr>
      <w:b/>
      <w:bCs/>
      <w:sz w:val="20"/>
      <w:szCs w:val="20"/>
    </w:rPr>
  </w:style>
  <w:style w:type="paragraph" w:styleId="BalloonText">
    <w:name w:val="Balloon Text"/>
    <w:basedOn w:val="Normal"/>
    <w:link w:val="BalloonTextChar"/>
    <w:uiPriority w:val="99"/>
    <w:semiHidden/>
    <w:unhideWhenUsed/>
    <w:rsid w:val="009A11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118D"/>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s://travel.com.vn/?utm_source=internalbl&amp;utm_medium=click&amp;utm_campaign=ATLinks"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travel.com.vn/?utm_source=internalbl&amp;utm_medium=click&amp;utm_campaign=ATLinks"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travel.com.vn/?utm_source=internalbl&amp;utm_medium=click&amp;utm_campaign=ATLinks" TargetMode="External"/><Relationship Id="rId20" Type="http://schemas.openxmlformats.org/officeDocument/2006/relationships/hyperlink" Target="https://travel.com.vn/lao/tour-vieng-chan.aspx?utm_source=internalbl&amp;utm_medium=click&amp;utm_campaign=ATLink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travel.com.vn/lao/tour-vieng-chan.aspx?utm_source=internalbl&amp;utm_medium=click&amp;utm_campaign=ATLink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s://travel.com.vn/lao/tour-vieng-chan.aspx?utm_source=internalbl&amp;utm_medium=click&amp;utm_campaign=ATLink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BRu7SHhyuyLn4tAjK6li9IwyNw==">CgMxLjAyDmguMjU4aGRpMnJsb21uOAByITFpV1R3VzFRRGppNXFUOXk2cUp0V2tMYTJEeVNidy0xTw==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1477</Words>
  <Characters>8422</Characters>
  <Application>Microsoft Office Word</Application>
  <DocSecurity>0</DocSecurity>
  <Lines>70</Lines>
  <Paragraphs>19</Paragraphs>
  <ScaleCrop>false</ScaleCrop>
  <Company/>
  <LinksUpToDate>false</LinksUpToDate>
  <CharactersWithSpaces>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Nguyeenx văn toàn nguyễn văn toàn</cp:lastModifiedBy>
  <cp:revision>4</cp:revision>
  <dcterms:created xsi:type="dcterms:W3CDTF">2026-01-29T03:49:00Z</dcterms:created>
  <dcterms:modified xsi:type="dcterms:W3CDTF">2026-05-21T07:27:00Z</dcterms:modified>
</cp:coreProperties>
</file>