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119"/>
        <w:tblW w:w="11637" w:type="dxa"/>
        <w:tblLayout w:type="fixed"/>
        <w:tblLook w:val="04A0" w:firstRow="1" w:lastRow="0" w:firstColumn="1" w:lastColumn="0" w:noHBand="0" w:noVBand="1"/>
      </w:tblPr>
      <w:tblGrid>
        <w:gridCol w:w="2694"/>
        <w:gridCol w:w="3609"/>
        <w:gridCol w:w="4050"/>
        <w:gridCol w:w="1276"/>
        <w:gridCol w:w="8"/>
      </w:tblGrid>
      <w:tr w:rsidR="00FC7FA5" w:rsidRPr="00484A30" w:rsidTr="002C2BB1">
        <w:tc>
          <w:tcPr>
            <w:tcW w:w="2694" w:type="dxa"/>
            <w:vMerge w:val="restart"/>
            <w:shd w:val="clear" w:color="auto" w:fill="auto"/>
          </w:tcPr>
          <w:p w:rsidR="00FC7FA5" w:rsidRPr="00484A30" w:rsidRDefault="00FC7FA5" w:rsidP="002C2BB1">
            <w:pPr>
              <w:pStyle w:val="Header"/>
              <w:jc w:val="center"/>
              <w:rPr>
                <w:sz w:val="22"/>
              </w:rPr>
            </w:pPr>
            <w:r w:rsidRPr="00484A30">
              <w:rPr>
                <w:noProof/>
                <w:sz w:val="28"/>
              </w:rPr>
              <w:drawing>
                <wp:inline distT="0" distB="0" distL="0" distR="0" wp14:anchorId="74FA98BD" wp14:editId="4CC2792E">
                  <wp:extent cx="1645920" cy="1238250"/>
                  <wp:effectExtent l="0" t="0" r="0" b="0"/>
                  <wp:docPr id="4" name="Picture 4" descr="bong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gho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45920" cy="1238250"/>
                          </a:xfrm>
                          <a:prstGeom prst="rect">
                            <a:avLst/>
                          </a:prstGeom>
                          <a:noFill/>
                          <a:ln>
                            <a:noFill/>
                          </a:ln>
                        </pic:spPr>
                      </pic:pic>
                    </a:graphicData>
                  </a:graphic>
                </wp:inline>
              </w:drawing>
            </w:r>
          </w:p>
          <w:p w:rsidR="00FC7FA5" w:rsidRPr="00484A30" w:rsidRDefault="00FC7FA5" w:rsidP="002C2BB1">
            <w:pPr>
              <w:pStyle w:val="Header"/>
              <w:jc w:val="center"/>
              <w:rPr>
                <w:sz w:val="22"/>
              </w:rPr>
            </w:pPr>
          </w:p>
        </w:tc>
        <w:tc>
          <w:tcPr>
            <w:tcW w:w="8943" w:type="dxa"/>
            <w:gridSpan w:val="4"/>
            <w:shd w:val="clear" w:color="auto" w:fill="auto"/>
          </w:tcPr>
          <w:p w:rsidR="00FC7FA5" w:rsidRPr="00484A30" w:rsidRDefault="00FC7FA5" w:rsidP="002C2BB1">
            <w:pPr>
              <w:rPr>
                <w:color w:val="FF0000"/>
                <w:sz w:val="96"/>
                <w:szCs w:val="80"/>
              </w:rPr>
            </w:pPr>
            <w:r w:rsidRPr="00484A30">
              <w:rPr>
                <w:noProof/>
                <w:color w:val="FF0000"/>
                <w:sz w:val="96"/>
                <w:szCs w:val="80"/>
              </w:rPr>
              <w:drawing>
                <wp:inline distT="0" distB="0" distL="0" distR="0" wp14:anchorId="5BAFB08D" wp14:editId="7E14FF10">
                  <wp:extent cx="5570855" cy="647065"/>
                  <wp:effectExtent l="0" t="0" r="0" b="635"/>
                  <wp:docPr id="3" name="Picture 3" descr="chusaigongt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saigongtour cop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70855" cy="647065"/>
                          </a:xfrm>
                          <a:prstGeom prst="rect">
                            <a:avLst/>
                          </a:prstGeom>
                          <a:noFill/>
                          <a:ln>
                            <a:noFill/>
                          </a:ln>
                        </pic:spPr>
                      </pic:pic>
                    </a:graphicData>
                  </a:graphic>
                </wp:inline>
              </w:drawing>
            </w:r>
          </w:p>
        </w:tc>
      </w:tr>
      <w:tr w:rsidR="00FC7FA5" w:rsidRPr="00484A30" w:rsidTr="002C2BB1">
        <w:trPr>
          <w:gridAfter w:val="1"/>
          <w:wAfter w:w="8" w:type="dxa"/>
        </w:trPr>
        <w:tc>
          <w:tcPr>
            <w:tcW w:w="2694" w:type="dxa"/>
            <w:vMerge/>
            <w:shd w:val="clear" w:color="auto" w:fill="auto"/>
          </w:tcPr>
          <w:p w:rsidR="00FC7FA5" w:rsidRPr="00484A30" w:rsidRDefault="00FC7FA5" w:rsidP="002C2BB1">
            <w:pPr>
              <w:pStyle w:val="Header"/>
              <w:rPr>
                <w:sz w:val="22"/>
              </w:rPr>
            </w:pPr>
          </w:p>
        </w:tc>
        <w:tc>
          <w:tcPr>
            <w:tcW w:w="7659" w:type="dxa"/>
            <w:gridSpan w:val="2"/>
            <w:shd w:val="clear" w:color="auto" w:fill="auto"/>
          </w:tcPr>
          <w:p w:rsidR="00FC7FA5" w:rsidRPr="00484A30" w:rsidRDefault="00FC7FA5" w:rsidP="002C2BB1">
            <w:pPr>
              <w:jc w:val="center"/>
              <w:rPr>
                <w:b/>
                <w:color w:val="0070C0"/>
                <w:sz w:val="22"/>
                <w:szCs w:val="20"/>
              </w:rPr>
            </w:pPr>
            <w:r w:rsidRPr="00484A30">
              <w:rPr>
                <w:b/>
                <w:color w:val="0070C0"/>
                <w:sz w:val="22"/>
                <w:szCs w:val="20"/>
              </w:rPr>
              <w:t>CÔNG TY TNHH GIAO THÔNG VẬN TẢI VÀ DU LỊCH SÀI GÒN</w:t>
            </w:r>
          </w:p>
        </w:tc>
        <w:tc>
          <w:tcPr>
            <w:tcW w:w="1276" w:type="dxa"/>
            <w:vMerge w:val="restart"/>
            <w:shd w:val="clear" w:color="auto" w:fill="auto"/>
          </w:tcPr>
          <w:p w:rsidR="00FC7FA5" w:rsidRPr="00484A30" w:rsidRDefault="00FC7FA5" w:rsidP="002C2BB1">
            <w:pPr>
              <w:pStyle w:val="Header"/>
              <w:jc w:val="center"/>
              <w:rPr>
                <w:b/>
                <w:color w:val="0070C0"/>
                <w:sz w:val="22"/>
                <w:szCs w:val="20"/>
              </w:rPr>
            </w:pPr>
            <w:r w:rsidRPr="00484A30">
              <w:rPr>
                <w:b/>
                <w:noProof/>
                <w:sz w:val="20"/>
                <w:szCs w:val="20"/>
              </w:rPr>
              <w:drawing>
                <wp:inline distT="0" distB="0" distL="0" distR="0" wp14:anchorId="068A13F5" wp14:editId="7A2C5D51">
                  <wp:extent cx="724535" cy="795020"/>
                  <wp:effectExtent l="0" t="0" r="0" b="5080"/>
                  <wp:docPr id="2" name="Picture 2"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hoto_133767278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4535" cy="795020"/>
                          </a:xfrm>
                          <a:prstGeom prst="rect">
                            <a:avLst/>
                          </a:prstGeom>
                          <a:noFill/>
                          <a:ln>
                            <a:noFill/>
                          </a:ln>
                        </pic:spPr>
                      </pic:pic>
                    </a:graphicData>
                  </a:graphic>
                </wp:inline>
              </w:drawing>
            </w:r>
          </w:p>
        </w:tc>
      </w:tr>
      <w:tr w:rsidR="00FC7FA5" w:rsidRPr="00484A30" w:rsidTr="002C2BB1">
        <w:trPr>
          <w:gridAfter w:val="1"/>
          <w:wAfter w:w="8" w:type="dxa"/>
        </w:trPr>
        <w:tc>
          <w:tcPr>
            <w:tcW w:w="2694" w:type="dxa"/>
            <w:vMerge/>
            <w:shd w:val="clear" w:color="auto" w:fill="auto"/>
          </w:tcPr>
          <w:p w:rsidR="00FC7FA5" w:rsidRPr="00484A30" w:rsidRDefault="00FC7FA5" w:rsidP="002C2BB1">
            <w:pPr>
              <w:pStyle w:val="Header"/>
              <w:rPr>
                <w:sz w:val="22"/>
              </w:rPr>
            </w:pPr>
          </w:p>
        </w:tc>
        <w:tc>
          <w:tcPr>
            <w:tcW w:w="3609" w:type="dxa"/>
            <w:shd w:val="clear" w:color="auto" w:fill="auto"/>
          </w:tcPr>
          <w:p w:rsidR="00FC7FA5" w:rsidRPr="009978A7" w:rsidRDefault="00FC7FA5" w:rsidP="002C2BB1">
            <w:pPr>
              <w:pStyle w:val="Header"/>
              <w:rPr>
                <w:b/>
                <w:sz w:val="18"/>
                <w:szCs w:val="20"/>
              </w:rPr>
            </w:pPr>
            <w:r w:rsidRPr="009978A7">
              <w:rPr>
                <w:b/>
                <w:sz w:val="18"/>
                <w:szCs w:val="20"/>
              </w:rPr>
              <w:t>Văn phòng Hồ Chí Minh</w:t>
            </w:r>
          </w:p>
          <w:p w:rsidR="00FC7FA5" w:rsidRPr="009978A7" w:rsidRDefault="00FC7FA5" w:rsidP="002C2BB1">
            <w:pPr>
              <w:pStyle w:val="Header"/>
              <w:rPr>
                <w:sz w:val="18"/>
                <w:szCs w:val="20"/>
              </w:rPr>
            </w:pPr>
            <w:r w:rsidRPr="009978A7">
              <w:rPr>
                <w:sz w:val="18"/>
                <w:szCs w:val="20"/>
              </w:rPr>
              <w:t>ĐC: 219 Võ Văn Tần, P5, Q.3, TP.HCM</w:t>
            </w:r>
          </w:p>
          <w:p w:rsidR="00FC7FA5" w:rsidRPr="009978A7" w:rsidRDefault="00FC7FA5" w:rsidP="002C2BB1">
            <w:pPr>
              <w:pStyle w:val="Header"/>
              <w:rPr>
                <w:sz w:val="18"/>
                <w:szCs w:val="20"/>
              </w:rPr>
            </w:pPr>
            <w:r>
              <w:rPr>
                <w:sz w:val="18"/>
                <w:szCs w:val="20"/>
              </w:rPr>
              <w:t>ĐT: 19002258/ 0982 982 395</w:t>
            </w:r>
          </w:p>
          <w:p w:rsidR="00FC7FA5" w:rsidRPr="009978A7" w:rsidRDefault="00FC7FA5" w:rsidP="002C2BB1">
            <w:pPr>
              <w:pStyle w:val="Header"/>
              <w:rPr>
                <w:sz w:val="18"/>
                <w:szCs w:val="20"/>
              </w:rPr>
            </w:pPr>
            <w:r w:rsidRPr="009978A7">
              <w:rPr>
                <w:sz w:val="18"/>
                <w:szCs w:val="20"/>
              </w:rPr>
              <w:t xml:space="preserve">Email: hcm@saigontours.asia           </w:t>
            </w:r>
          </w:p>
          <w:p w:rsidR="00FC7FA5" w:rsidRPr="009978A7" w:rsidRDefault="00FC7FA5" w:rsidP="002C2BB1">
            <w:pPr>
              <w:pStyle w:val="Header"/>
              <w:rPr>
                <w:sz w:val="18"/>
                <w:szCs w:val="20"/>
              </w:rPr>
            </w:pPr>
            <w:r w:rsidRPr="009978A7">
              <w:rPr>
                <w:sz w:val="18"/>
                <w:szCs w:val="20"/>
              </w:rPr>
              <w:t>Website: www.saigontours.asia</w:t>
            </w:r>
          </w:p>
        </w:tc>
        <w:tc>
          <w:tcPr>
            <w:tcW w:w="4050" w:type="dxa"/>
            <w:shd w:val="clear" w:color="auto" w:fill="auto"/>
          </w:tcPr>
          <w:p w:rsidR="00FC7FA5" w:rsidRPr="009978A7" w:rsidRDefault="00FC7FA5" w:rsidP="002C2BB1">
            <w:pPr>
              <w:pStyle w:val="Header"/>
              <w:rPr>
                <w:sz w:val="18"/>
                <w:szCs w:val="20"/>
              </w:rPr>
            </w:pPr>
            <w:r w:rsidRPr="009978A7">
              <w:rPr>
                <w:b/>
                <w:sz w:val="18"/>
                <w:szCs w:val="20"/>
              </w:rPr>
              <w:t xml:space="preserve">Văn phòng Hà Nội: </w:t>
            </w:r>
            <w:r w:rsidRPr="009978A7">
              <w:rPr>
                <w:sz w:val="18"/>
                <w:szCs w:val="20"/>
              </w:rPr>
              <w:t xml:space="preserve">ĐC: Tầng 6, 12 Khuất Duy Tiến, P. Thanh Xuân Trung, </w:t>
            </w:r>
            <w:proofErr w:type="gramStart"/>
            <w:r w:rsidRPr="009978A7">
              <w:rPr>
                <w:sz w:val="18"/>
                <w:szCs w:val="20"/>
              </w:rPr>
              <w:t>Q.Thanh</w:t>
            </w:r>
            <w:proofErr w:type="gramEnd"/>
            <w:r w:rsidRPr="009978A7">
              <w:rPr>
                <w:sz w:val="18"/>
                <w:szCs w:val="20"/>
              </w:rPr>
              <w:t xml:space="preserve"> Xuân</w:t>
            </w:r>
          </w:p>
          <w:p w:rsidR="00FC7FA5" w:rsidRPr="009978A7" w:rsidRDefault="00FC7FA5" w:rsidP="002C2BB1">
            <w:pPr>
              <w:pStyle w:val="Header"/>
              <w:rPr>
                <w:sz w:val="18"/>
                <w:szCs w:val="20"/>
              </w:rPr>
            </w:pPr>
            <w:r w:rsidRPr="009978A7">
              <w:rPr>
                <w:sz w:val="18"/>
                <w:szCs w:val="20"/>
              </w:rPr>
              <w:t>ĐT: 1900 2258</w:t>
            </w:r>
          </w:p>
          <w:p w:rsidR="00FC7FA5" w:rsidRPr="009978A7" w:rsidRDefault="00FC7FA5" w:rsidP="002C2BB1">
            <w:pPr>
              <w:pStyle w:val="Header"/>
              <w:rPr>
                <w:sz w:val="18"/>
                <w:szCs w:val="20"/>
              </w:rPr>
            </w:pPr>
            <w:r w:rsidRPr="009978A7">
              <w:rPr>
                <w:sz w:val="18"/>
                <w:szCs w:val="20"/>
              </w:rPr>
              <w:t>Email: hanoi@saigontours.asia</w:t>
            </w:r>
          </w:p>
          <w:p w:rsidR="00FC7FA5" w:rsidRPr="009978A7" w:rsidRDefault="00FC7FA5" w:rsidP="002C2BB1">
            <w:pPr>
              <w:pStyle w:val="Header"/>
              <w:rPr>
                <w:sz w:val="18"/>
                <w:szCs w:val="20"/>
              </w:rPr>
            </w:pPr>
            <w:r w:rsidRPr="009978A7">
              <w:rPr>
                <w:sz w:val="18"/>
                <w:szCs w:val="20"/>
              </w:rPr>
              <w:t>Website: www.saigontours.asia</w:t>
            </w:r>
          </w:p>
        </w:tc>
        <w:tc>
          <w:tcPr>
            <w:tcW w:w="1276" w:type="dxa"/>
            <w:vMerge/>
            <w:shd w:val="clear" w:color="auto" w:fill="auto"/>
          </w:tcPr>
          <w:p w:rsidR="00FC7FA5" w:rsidRPr="00484A30" w:rsidRDefault="00FC7FA5" w:rsidP="002C2BB1">
            <w:pPr>
              <w:pStyle w:val="Header"/>
              <w:rPr>
                <w:b/>
                <w:sz w:val="20"/>
                <w:szCs w:val="20"/>
              </w:rPr>
            </w:pPr>
          </w:p>
        </w:tc>
      </w:tr>
    </w:tbl>
    <w:p w:rsidR="00752A1D" w:rsidRDefault="00752A1D" w:rsidP="00136719">
      <w:pPr>
        <w:pStyle w:val="Header"/>
        <w:rPr>
          <w:rStyle w:val="Strong"/>
          <w:b w:val="0"/>
          <w:bCs w:val="0"/>
          <w:sz w:val="28"/>
        </w:rPr>
      </w:pPr>
      <w:r w:rsidRPr="00371512">
        <w:rPr>
          <w:b/>
          <w:noProof/>
          <w:color w:val="FF0000"/>
          <w:sz w:val="26"/>
          <w:szCs w:val="26"/>
        </w:rPr>
        <w:drawing>
          <wp:inline distT="0" distB="0" distL="0" distR="0" wp14:anchorId="413AD518" wp14:editId="090DC2A1">
            <wp:extent cx="5629275" cy="1413934"/>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678419" cy="1426278"/>
                    </a:xfrm>
                    <a:prstGeom prst="rect">
                      <a:avLst/>
                    </a:prstGeom>
                  </pic:spPr>
                </pic:pic>
              </a:graphicData>
            </a:graphic>
          </wp:inline>
        </w:drawing>
      </w:r>
    </w:p>
    <w:p w:rsidR="00752A1D" w:rsidRDefault="00FC7FA5" w:rsidP="00136719">
      <w:pPr>
        <w:pStyle w:val="Header"/>
        <w:rPr>
          <w:rStyle w:val="Strong"/>
          <w:b w:val="0"/>
          <w:bCs w:val="0"/>
          <w:sz w:val="28"/>
        </w:rPr>
      </w:pPr>
      <w:r>
        <w:rPr>
          <w:rFonts w:asciiTheme="minorHAnsi" w:hAnsiTheme="minorHAnsi"/>
          <w:b/>
          <w:noProof/>
          <w:color w:val="FF0000"/>
          <w:sz w:val="32"/>
          <w:szCs w:val="26"/>
        </w:rPr>
        <w:drawing>
          <wp:inline distT="0" distB="0" distL="0" distR="0" wp14:anchorId="3C02B02C" wp14:editId="4E2D6B0A">
            <wp:extent cx="5943600" cy="182362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823626"/>
                    </a:xfrm>
                    <a:prstGeom prst="rect">
                      <a:avLst/>
                    </a:prstGeom>
                    <a:noFill/>
                  </pic:spPr>
                </pic:pic>
              </a:graphicData>
            </a:graphic>
          </wp:inline>
        </w:drawing>
      </w:r>
    </w:p>
    <w:p w:rsidR="009129EC" w:rsidRPr="003A6875" w:rsidRDefault="009129EC" w:rsidP="009129EC">
      <w:pPr>
        <w:pStyle w:val="Header"/>
        <w:tabs>
          <w:tab w:val="center" w:pos="6919"/>
        </w:tabs>
        <w:jc w:val="center"/>
        <w:rPr>
          <w:rFonts w:asciiTheme="minorHAnsi" w:hAnsiTheme="minorHAnsi"/>
          <w:b/>
          <w:bCs/>
          <w:color w:val="FF0000"/>
          <w:sz w:val="30"/>
          <w:szCs w:val="26"/>
        </w:rPr>
      </w:pPr>
      <w:r w:rsidRPr="003A6875">
        <w:rPr>
          <w:rFonts w:asciiTheme="minorHAnsi" w:hAnsiTheme="minorHAnsi"/>
          <w:color w:val="FF0000"/>
          <w:sz w:val="26"/>
          <w:szCs w:val="26"/>
        </w:rPr>
        <w:t xml:space="preserve"> </w:t>
      </w:r>
      <w:r w:rsidRPr="003A6875">
        <w:rPr>
          <w:rFonts w:asciiTheme="minorHAnsi" w:hAnsiTheme="minorHAnsi"/>
          <w:b/>
          <w:bCs/>
          <w:color w:val="FF0000"/>
          <w:sz w:val="30"/>
          <w:szCs w:val="26"/>
        </w:rPr>
        <w:t xml:space="preserve">“HÀNH </w:t>
      </w:r>
      <w:r w:rsidR="00951C8F">
        <w:rPr>
          <w:rFonts w:asciiTheme="minorHAnsi" w:hAnsiTheme="minorHAnsi"/>
          <w:b/>
          <w:bCs/>
          <w:color w:val="FF0000"/>
          <w:sz w:val="30"/>
          <w:szCs w:val="26"/>
        </w:rPr>
        <w:t>TRÌNH DI SẢN” năm 2024</w:t>
      </w:r>
    </w:p>
    <w:p w:rsidR="009129EC" w:rsidRDefault="009129EC" w:rsidP="009129EC">
      <w:pPr>
        <w:pStyle w:val="Header"/>
        <w:tabs>
          <w:tab w:val="clear" w:pos="4680"/>
        </w:tabs>
        <w:spacing w:line="288" w:lineRule="auto"/>
        <w:ind w:right="-392"/>
        <w:jc w:val="center"/>
        <w:rPr>
          <w:rFonts w:ascii="UTM Androgyne" w:hAnsi="UTM Androgyne"/>
          <w:b/>
          <w:bCs/>
          <w:color w:val="FF0000"/>
          <w:sz w:val="36"/>
          <w:szCs w:val="28"/>
        </w:rPr>
      </w:pPr>
      <w:r w:rsidRPr="00626F7C">
        <w:rPr>
          <w:rFonts w:ascii="UTM Androgyne" w:hAnsi="UTM Androgyne"/>
          <w:b/>
          <w:bCs/>
          <w:color w:val="FF0000"/>
          <w:sz w:val="36"/>
          <w:szCs w:val="28"/>
        </w:rPr>
        <w:t xml:space="preserve">ĐÀ NẴNG </w:t>
      </w:r>
      <w:r w:rsidRPr="00626F7C">
        <w:rPr>
          <w:b/>
          <w:bCs/>
          <w:color w:val="FF0000"/>
          <w:sz w:val="36"/>
          <w:szCs w:val="28"/>
        </w:rPr>
        <w:t>–</w:t>
      </w:r>
      <w:r w:rsidRPr="00626F7C">
        <w:rPr>
          <w:rFonts w:ascii="UTM Androgyne" w:hAnsi="UTM Androgyne"/>
          <w:b/>
          <w:bCs/>
          <w:color w:val="FF0000"/>
          <w:sz w:val="36"/>
          <w:szCs w:val="28"/>
        </w:rPr>
        <w:t xml:space="preserve"> BÀ NÀ </w:t>
      </w:r>
      <w:r>
        <w:rPr>
          <w:rFonts w:ascii="UTM Androgyne" w:hAnsi="UTM Androgyne"/>
          <w:b/>
          <w:bCs/>
          <w:color w:val="FF0000"/>
          <w:sz w:val="36"/>
          <w:szCs w:val="28"/>
        </w:rPr>
        <w:t>–</w:t>
      </w:r>
      <w:r w:rsidRPr="00626F7C">
        <w:rPr>
          <w:rFonts w:ascii="UTM Androgyne" w:hAnsi="UTM Androgyne"/>
          <w:b/>
          <w:bCs/>
          <w:color w:val="FF0000"/>
          <w:sz w:val="36"/>
          <w:szCs w:val="28"/>
        </w:rPr>
        <w:t xml:space="preserve"> </w:t>
      </w:r>
      <w:r>
        <w:rPr>
          <w:rFonts w:ascii="UTM Androgyne" w:hAnsi="UTM Androgyne"/>
          <w:b/>
          <w:bCs/>
          <w:color w:val="FF0000"/>
          <w:sz w:val="36"/>
          <w:szCs w:val="28"/>
        </w:rPr>
        <w:t>(</w:t>
      </w:r>
      <w:r w:rsidRPr="00626F7C">
        <w:rPr>
          <w:rFonts w:ascii="UTM Androgyne" w:hAnsi="UTM Androgyne"/>
          <w:b/>
          <w:bCs/>
          <w:color w:val="FF0000"/>
          <w:sz w:val="36"/>
          <w:szCs w:val="28"/>
        </w:rPr>
        <w:t>HỘI AN</w:t>
      </w:r>
      <w:r>
        <w:rPr>
          <w:rFonts w:ascii="UTM Androgyne" w:hAnsi="UTM Androgyne"/>
          <w:b/>
          <w:bCs/>
          <w:color w:val="FF0000"/>
          <w:sz w:val="36"/>
          <w:szCs w:val="28"/>
        </w:rPr>
        <w:t>)</w:t>
      </w:r>
      <w:r w:rsidRPr="00626F7C">
        <w:rPr>
          <w:rFonts w:ascii="UTM Androgyne" w:hAnsi="UTM Androgyne"/>
          <w:b/>
          <w:bCs/>
          <w:color w:val="FF0000"/>
          <w:sz w:val="36"/>
          <w:szCs w:val="28"/>
        </w:rPr>
        <w:t xml:space="preserve"> - HUẾ -</w:t>
      </w:r>
    </w:p>
    <w:p w:rsidR="00F728D3" w:rsidRPr="00626F7C" w:rsidRDefault="009129EC" w:rsidP="00F728D3">
      <w:pPr>
        <w:pStyle w:val="Header"/>
        <w:tabs>
          <w:tab w:val="clear" w:pos="4680"/>
        </w:tabs>
        <w:spacing w:line="288" w:lineRule="auto"/>
        <w:ind w:right="-392"/>
        <w:jc w:val="center"/>
        <w:rPr>
          <w:rFonts w:ascii="UTM Androgyne" w:hAnsi="UTM Androgyne"/>
          <w:b/>
          <w:bCs/>
          <w:color w:val="FF0000"/>
          <w:sz w:val="36"/>
          <w:szCs w:val="28"/>
        </w:rPr>
      </w:pPr>
      <w:r>
        <w:rPr>
          <w:rFonts w:ascii="UTM Androgyne" w:hAnsi="UTM Androgyne"/>
          <w:b/>
          <w:bCs/>
          <w:color w:val="FF0000"/>
          <w:sz w:val="36"/>
          <w:szCs w:val="28"/>
        </w:rPr>
        <w:t xml:space="preserve">ĐỘNG </w:t>
      </w:r>
      <w:r w:rsidRPr="00626F7C">
        <w:rPr>
          <w:rFonts w:ascii="UTM Androgyne" w:hAnsi="UTM Androgyne"/>
          <w:b/>
          <w:bCs/>
          <w:color w:val="FF0000"/>
          <w:sz w:val="36"/>
          <w:szCs w:val="28"/>
        </w:rPr>
        <w:t>PHONG NHA</w:t>
      </w:r>
      <w:r>
        <w:rPr>
          <w:rFonts w:ascii="UTM Androgyne" w:hAnsi="UTM Androgyne"/>
          <w:b/>
          <w:bCs/>
          <w:color w:val="FF0000"/>
          <w:sz w:val="36"/>
          <w:szCs w:val="28"/>
        </w:rPr>
        <w:t>/THIÊN ĐƯỜNG</w:t>
      </w:r>
    </w:p>
    <w:p w:rsidR="009129EC" w:rsidRDefault="00951C8F" w:rsidP="009129EC">
      <w:pPr>
        <w:pStyle w:val="Header"/>
        <w:ind w:left="720"/>
        <w:jc w:val="center"/>
        <w:rPr>
          <w:rFonts w:asciiTheme="minorHAnsi" w:hAnsiTheme="minorHAnsi"/>
          <w:b/>
          <w:color w:val="0000FF"/>
        </w:rPr>
      </w:pPr>
      <w:r>
        <w:rPr>
          <w:rFonts w:asciiTheme="minorHAnsi" w:hAnsiTheme="minorHAnsi"/>
          <w:b/>
          <w:color w:val="0000FF"/>
        </w:rPr>
        <w:t>M 2,3,4</w:t>
      </w:r>
      <w:r w:rsidR="00F728D3">
        <w:rPr>
          <w:rFonts w:asciiTheme="minorHAnsi" w:hAnsiTheme="minorHAnsi"/>
          <w:b/>
          <w:color w:val="0000FF"/>
        </w:rPr>
        <w:t xml:space="preserve"> TẾT</w:t>
      </w:r>
    </w:p>
    <w:p w:rsidR="004F17C2" w:rsidRDefault="004F17C2" w:rsidP="009129EC">
      <w:pPr>
        <w:pStyle w:val="Header"/>
        <w:ind w:left="720"/>
        <w:jc w:val="center"/>
        <w:rPr>
          <w:rFonts w:asciiTheme="minorHAnsi" w:hAnsiTheme="minorHAnsi"/>
          <w:b/>
          <w:color w:val="0000FF"/>
        </w:rPr>
      </w:pPr>
    </w:p>
    <w:p w:rsidR="00136719" w:rsidRPr="00484A30" w:rsidRDefault="00136719" w:rsidP="00136719">
      <w:pPr>
        <w:pStyle w:val="Header"/>
        <w:ind w:left="720"/>
        <w:jc w:val="center"/>
        <w:rPr>
          <w:rFonts w:asciiTheme="minorHAnsi" w:hAnsiTheme="minorHAnsi"/>
          <w:b/>
          <w:noProof/>
          <w:color w:val="0000FF"/>
          <w:sz w:val="28"/>
        </w:rPr>
      </w:pPr>
      <w:r w:rsidRPr="00484A30">
        <w:rPr>
          <w:rFonts w:asciiTheme="minorHAnsi" w:hAnsiTheme="minorHAnsi"/>
          <w:b/>
          <w:noProof/>
          <w:color w:val="0000FF"/>
          <w:sz w:val="28"/>
        </w:rPr>
        <w:drawing>
          <wp:anchor distT="0" distB="0" distL="114300" distR="114300" simplePos="0" relativeHeight="251660288" behindDoc="0" locked="0" layoutInCell="1" allowOverlap="1" wp14:anchorId="41663B46" wp14:editId="09FCCC0B">
            <wp:simplePos x="0" y="0"/>
            <wp:positionH relativeFrom="column">
              <wp:posOffset>-152400</wp:posOffset>
            </wp:positionH>
            <wp:positionV relativeFrom="paragraph">
              <wp:posOffset>267335</wp:posOffset>
            </wp:positionV>
            <wp:extent cx="4431030" cy="1478280"/>
            <wp:effectExtent l="190500" t="152400" r="179070" b="140970"/>
            <wp:wrapSquare wrapText="bothSides"/>
            <wp:docPr id="43" name="Picture 8" descr="C:\Users\Windows\Desktop\cau-ro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Desktop\cau-rong1.jpg"/>
                    <pic:cNvPicPr>
                      <a:picLocks noChangeAspect="1" noChangeArrowheads="1"/>
                    </pic:cNvPicPr>
                  </pic:nvPicPr>
                  <pic:blipFill>
                    <a:blip r:embed="rId10" cstate="email"/>
                    <a:srcRect/>
                    <a:stretch>
                      <a:fillRect/>
                    </a:stretch>
                  </pic:blipFill>
                  <pic:spPr bwMode="auto">
                    <a:xfrm>
                      <a:off x="0" y="0"/>
                      <a:ext cx="4431030" cy="1478280"/>
                    </a:xfrm>
                    <a:prstGeom prst="rect">
                      <a:avLst/>
                    </a:prstGeom>
                    <a:ln>
                      <a:noFill/>
                    </a:ln>
                    <a:effectLst>
                      <a:outerShdw blurRad="190500" algn="tl" rotWithShape="0">
                        <a:srgbClr val="000000">
                          <a:alpha val="70000"/>
                        </a:srgbClr>
                      </a:outerShdw>
                    </a:effectLst>
                  </pic:spPr>
                </pic:pic>
              </a:graphicData>
            </a:graphic>
          </wp:anchor>
        </w:drawing>
      </w:r>
      <w:r w:rsidRPr="00484A30">
        <w:rPr>
          <w:rFonts w:asciiTheme="minorHAnsi" w:hAnsiTheme="minorHAnsi"/>
          <w:b/>
          <w:noProof/>
          <w:color w:val="0000FF"/>
          <w:sz w:val="28"/>
        </w:rPr>
        <w:drawing>
          <wp:anchor distT="0" distB="0" distL="114300" distR="114300" simplePos="0" relativeHeight="251659264" behindDoc="0" locked="0" layoutInCell="1" allowOverlap="1" wp14:anchorId="422C6CC8" wp14:editId="3D5603A2">
            <wp:simplePos x="0" y="0"/>
            <wp:positionH relativeFrom="column">
              <wp:posOffset>4429760</wp:posOffset>
            </wp:positionH>
            <wp:positionV relativeFrom="paragraph">
              <wp:posOffset>252095</wp:posOffset>
            </wp:positionV>
            <wp:extent cx="2263140" cy="1516380"/>
            <wp:effectExtent l="38100" t="0" r="22860" b="464820"/>
            <wp:wrapSquare wrapText="bothSides"/>
            <wp:docPr id="19" name="Picture 19" descr="C:\Users\Windows\Desktop\tour-đà-nẵng-đi-huế-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indows\Desktop\tour-đà-nẵng-đi-huế-4.jpg"/>
                    <pic:cNvPicPr>
                      <a:picLocks noChangeAspect="1" noChangeArrowheads="1"/>
                    </pic:cNvPicPr>
                  </pic:nvPicPr>
                  <pic:blipFill>
                    <a:blip r:embed="rId11" cstate="email"/>
                    <a:srcRect/>
                    <a:stretch>
                      <a:fillRect/>
                    </a:stretch>
                  </pic:blipFill>
                  <pic:spPr bwMode="auto">
                    <a:xfrm>
                      <a:off x="0" y="0"/>
                      <a:ext cx="2263140" cy="15163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136719" w:rsidRPr="00484A30" w:rsidRDefault="00136719" w:rsidP="00136719">
      <w:pPr>
        <w:pStyle w:val="Header"/>
        <w:ind w:left="720"/>
        <w:jc w:val="center"/>
        <w:rPr>
          <w:rFonts w:asciiTheme="minorHAnsi" w:hAnsiTheme="minorHAnsi"/>
          <w:b/>
          <w:color w:val="0000FF"/>
          <w:sz w:val="28"/>
        </w:rPr>
      </w:pPr>
    </w:p>
    <w:p w:rsidR="00136719" w:rsidRPr="000111A4" w:rsidRDefault="00136719" w:rsidP="00136719">
      <w:pPr>
        <w:pStyle w:val="Header"/>
        <w:tabs>
          <w:tab w:val="clear" w:pos="4680"/>
          <w:tab w:val="clear" w:pos="9360"/>
        </w:tabs>
        <w:spacing w:before="60" w:after="60"/>
        <w:ind w:right="79"/>
        <w:rPr>
          <w:b/>
          <w:bCs/>
          <w:color w:val="0000FF"/>
        </w:rPr>
      </w:pPr>
    </w:p>
    <w:p w:rsidR="009129EC" w:rsidRPr="00951C8F" w:rsidRDefault="009129EC" w:rsidP="00951C8F">
      <w:pPr>
        <w:pStyle w:val="Header"/>
        <w:shd w:val="clear" w:color="auto" w:fill="00B050"/>
        <w:tabs>
          <w:tab w:val="clear" w:pos="4680"/>
          <w:tab w:val="clear" w:pos="9360"/>
        </w:tabs>
        <w:spacing w:before="60" w:after="60"/>
        <w:ind w:right="79"/>
        <w:rPr>
          <w:b/>
          <w:bCs/>
          <w:color w:val="FFFFFF" w:themeColor="background1"/>
        </w:rPr>
      </w:pPr>
      <w:r w:rsidRPr="00951C8F">
        <w:rPr>
          <w:b/>
          <w:bCs/>
          <w:color w:val="FFFFFF" w:themeColor="background1"/>
        </w:rPr>
        <w:t xml:space="preserve">Ngày </w:t>
      </w:r>
      <w:proofErr w:type="gramStart"/>
      <w:r w:rsidRPr="00951C8F">
        <w:rPr>
          <w:b/>
          <w:bCs/>
          <w:color w:val="FFFFFF" w:themeColor="background1"/>
        </w:rPr>
        <w:t>01:</w:t>
      </w:r>
      <w:r w:rsidR="00951C8F" w:rsidRPr="00951C8F">
        <w:rPr>
          <w:b/>
          <w:bCs/>
          <w:color w:val="FFFFFF" w:themeColor="background1"/>
        </w:rPr>
        <w:t>HÀ</w:t>
      </w:r>
      <w:proofErr w:type="gramEnd"/>
      <w:r w:rsidR="00951C8F" w:rsidRPr="00951C8F">
        <w:rPr>
          <w:b/>
          <w:bCs/>
          <w:color w:val="FFFFFF" w:themeColor="background1"/>
        </w:rPr>
        <w:t xml:space="preserve"> NỘI -</w:t>
      </w:r>
      <w:r w:rsidRPr="00951C8F">
        <w:rPr>
          <w:b/>
          <w:bCs/>
          <w:color w:val="FFFFFF" w:themeColor="background1"/>
        </w:rPr>
        <w:t>BÀ NÀ -  BIỂN MỸ KHÊ – OPTION DU THUYỀN/HỘI AN        (Ăn trưa Option, tối)</w:t>
      </w:r>
    </w:p>
    <w:p w:rsidR="009129EC" w:rsidRPr="000111A4" w:rsidRDefault="009129EC" w:rsidP="009129EC">
      <w:pPr>
        <w:pStyle w:val="Header"/>
        <w:tabs>
          <w:tab w:val="clear" w:pos="4680"/>
          <w:tab w:val="clear" w:pos="9360"/>
        </w:tabs>
        <w:spacing w:before="60" w:after="60"/>
        <w:ind w:right="79"/>
        <w:rPr>
          <w:b/>
          <w:bCs/>
          <w:color w:val="0000FF"/>
        </w:rPr>
      </w:pPr>
    </w:p>
    <w:p w:rsidR="009129EC" w:rsidRPr="000111A4" w:rsidRDefault="009129EC" w:rsidP="009129EC">
      <w:pPr>
        <w:pStyle w:val="Header"/>
        <w:tabs>
          <w:tab w:val="left" w:pos="640"/>
        </w:tabs>
        <w:ind w:left="640" w:right="79" w:hanging="748"/>
        <w:jc w:val="both"/>
        <w:rPr>
          <w:color w:val="3B3838" w:themeColor="background2" w:themeShade="40"/>
        </w:rPr>
      </w:pPr>
      <w:r w:rsidRPr="000111A4">
        <w:rPr>
          <w:color w:val="0000FF"/>
        </w:rPr>
        <w:t>- Sáng:</w:t>
      </w:r>
      <w:r w:rsidRPr="000111A4">
        <w:rPr>
          <w:color w:val="3B3838" w:themeColor="background2" w:themeShade="40"/>
        </w:rPr>
        <w:tab/>
        <w:t xml:space="preserve">Xe &amp; HDV đón khách tại Sân bay hoặc Ga thời gian từ </w:t>
      </w:r>
      <w:r w:rsidRPr="000111A4">
        <w:rPr>
          <w:b/>
          <w:color w:val="3B3838" w:themeColor="background2" w:themeShade="40"/>
        </w:rPr>
        <w:t>06h00</w:t>
      </w:r>
      <w:r w:rsidRPr="000111A4">
        <w:rPr>
          <w:color w:val="3B3838" w:themeColor="background2" w:themeShade="40"/>
        </w:rPr>
        <w:t>đến</w:t>
      </w:r>
      <w:r w:rsidRPr="000111A4">
        <w:rPr>
          <w:b/>
          <w:color w:val="3B3838" w:themeColor="background2" w:themeShade="40"/>
        </w:rPr>
        <w:t>08h30</w:t>
      </w:r>
      <w:r w:rsidRPr="000111A4">
        <w:rPr>
          <w:color w:val="3B3838" w:themeColor="background2" w:themeShade="40"/>
        </w:rPr>
        <w:t xml:space="preserve"> khởi hành đi tham quan </w:t>
      </w:r>
      <w:r w:rsidRPr="000111A4">
        <w:rPr>
          <w:b/>
          <w:color w:val="3B3838" w:themeColor="background2" w:themeShade="40"/>
        </w:rPr>
        <w:t xml:space="preserve">Làng Đá Mỹ Nghệ Non Nước – </w:t>
      </w:r>
      <w:r w:rsidRPr="000111A4">
        <w:rPr>
          <w:color w:val="3B3838" w:themeColor="background2" w:themeShade="40"/>
        </w:rPr>
        <w:t xml:space="preserve">là Làng nghề truyền thống nổi tiếng và lâu đời của </w:t>
      </w:r>
      <w:r w:rsidRPr="000111A4">
        <w:rPr>
          <w:color w:val="3B3838" w:themeColor="background2" w:themeShade="40"/>
        </w:rPr>
        <w:lastRenderedPageBreak/>
        <w:t>Đà Nẵng, dưới bàn tay tài hoa và điêu luyện của các nghệ nhân, hàng loạt sản phẩm điêu khắc đá phục vụ đời sống sinh hoạt và đời sống tâm linh như bát đĩa, bình hoa, tượng phật, tượng La hán, tượng Champa…được chế tác một cách vô cùng tinh tế và đẹp mắt.</w:t>
      </w:r>
      <w:r w:rsidRPr="000111A4">
        <w:rPr>
          <w:b/>
          <w:color w:val="3B3838" w:themeColor="background2" w:themeShade="40"/>
        </w:rPr>
        <w:t xml:space="preserve"> </w:t>
      </w:r>
      <w:r w:rsidRPr="000111A4">
        <w:rPr>
          <w:color w:val="3B3838" w:themeColor="background2" w:themeShade="40"/>
        </w:rPr>
        <w:t>Quý khách</w:t>
      </w:r>
      <w:r w:rsidRPr="000111A4">
        <w:rPr>
          <w:b/>
          <w:color w:val="3B3838" w:themeColor="background2" w:themeShade="40"/>
        </w:rPr>
        <w:t xml:space="preserve"> </w:t>
      </w:r>
      <w:r w:rsidRPr="000111A4">
        <w:rPr>
          <w:color w:val="3B3838" w:themeColor="background2" w:themeShade="40"/>
        </w:rPr>
        <w:t xml:space="preserve">tiếp tục khởi hành đến khu du lịch </w:t>
      </w:r>
      <w:r w:rsidRPr="000111A4">
        <w:rPr>
          <w:b/>
          <w:bCs/>
          <w:color w:val="3B3838" w:themeColor="background2" w:themeShade="40"/>
        </w:rPr>
        <w:t xml:space="preserve">Bà Nà </w:t>
      </w:r>
      <w:r w:rsidRPr="000111A4">
        <w:rPr>
          <w:bCs/>
          <w:color w:val="3B3838" w:themeColor="background2" w:themeShade="40"/>
        </w:rPr>
        <w:t>(Tự túc chi phí Option Bà Nà theo giá của Sun Group)</w:t>
      </w:r>
      <w:r w:rsidRPr="000111A4">
        <w:rPr>
          <w:color w:val="3B3838" w:themeColor="background2" w:themeShade="40"/>
        </w:rPr>
        <w:t>. Quý khách được chiêm ngưỡng hệ thống cáp treo lập nhiều kỷ lục thế giới và được công nhận là 1 trong 10 hệ thống cáp treo ấn tượng nhất thế giới.</w:t>
      </w:r>
    </w:p>
    <w:p w:rsidR="009129EC" w:rsidRPr="000111A4" w:rsidRDefault="009129EC" w:rsidP="009129EC">
      <w:pPr>
        <w:pStyle w:val="Header"/>
        <w:tabs>
          <w:tab w:val="left" w:pos="640"/>
        </w:tabs>
        <w:ind w:left="640" w:right="79" w:hanging="748"/>
        <w:jc w:val="both"/>
        <w:rPr>
          <w:color w:val="3B3838" w:themeColor="background2" w:themeShade="40"/>
        </w:rPr>
      </w:pPr>
      <w:r w:rsidRPr="000111A4">
        <w:rPr>
          <w:color w:val="0000FF"/>
        </w:rPr>
        <w:t>- Trưa:</w:t>
      </w:r>
      <w:r w:rsidRPr="000111A4">
        <w:rPr>
          <w:color w:val="3B3838" w:themeColor="background2" w:themeShade="40"/>
        </w:rPr>
        <w:tab/>
      </w:r>
      <w:r w:rsidRPr="00F20F0D">
        <w:rPr>
          <w:b/>
          <w:color w:val="FF0000"/>
        </w:rPr>
        <w:t>Ăn trưa Option Buffet tại Bà Nà (Nếu quý khách không đăng ký Bà Nà thì tự túc chi phí ăn trưa)</w:t>
      </w:r>
    </w:p>
    <w:p w:rsidR="009129EC" w:rsidRPr="000111A4" w:rsidRDefault="009129EC" w:rsidP="009129EC">
      <w:pPr>
        <w:pStyle w:val="Header"/>
        <w:tabs>
          <w:tab w:val="left" w:pos="640"/>
        </w:tabs>
        <w:ind w:left="640" w:right="79" w:hanging="748"/>
        <w:jc w:val="both"/>
        <w:rPr>
          <w:color w:val="3B3838" w:themeColor="background2" w:themeShade="40"/>
        </w:rPr>
      </w:pPr>
      <w:r w:rsidRPr="000111A4">
        <w:rPr>
          <w:color w:val="0000FF"/>
        </w:rPr>
        <w:t>- Chiều:</w:t>
      </w:r>
      <w:r w:rsidRPr="000111A4">
        <w:rPr>
          <w:color w:val="3B3838" w:themeColor="background2" w:themeShade="40"/>
        </w:rPr>
        <w:tab/>
        <w:t xml:space="preserve">Quý khách thả mình vào không gian tuyệt đẹp như nước Pháp và khí hậu tuyệt vời được ví như Đà Lạt của miền Trung, tham quan vườn hoa, hầm rượu, chùa Linh Ứng, Thích Ca Phật Đài, đặc biệt là chiêm ngưỡng và chụp ảnh </w:t>
      </w:r>
      <w:r w:rsidRPr="000111A4">
        <w:rPr>
          <w:b/>
          <w:color w:val="3B3838" w:themeColor="background2" w:themeShade="40"/>
        </w:rPr>
        <w:t>Cầu Vàng, cây cầu</w:t>
      </w:r>
      <w:r w:rsidRPr="000111A4">
        <w:rPr>
          <w:color w:val="3B3838" w:themeColor="background2" w:themeShade="40"/>
        </w:rPr>
        <w:t xml:space="preserve"> có kiến trúc độc nhất vô nhị với đôi bàn tay khổng lồ nâng đỡ </w:t>
      </w:r>
      <w:r w:rsidRPr="000111A4">
        <w:rPr>
          <w:b/>
          <w:color w:val="3B3838" w:themeColor="background2" w:themeShade="40"/>
        </w:rPr>
        <w:t>Cầu Vàng</w:t>
      </w:r>
      <w:r w:rsidRPr="000111A4">
        <w:rPr>
          <w:color w:val="3B3838" w:themeColor="background2" w:themeShade="40"/>
        </w:rPr>
        <w:t xml:space="preserve"> tuyệt đẹp. Quý khách xuống cáp về lại trung tâm và được thoải mái tắm biển Mỹ Khê, là một trong rất ít bãi biển đẹp nhất hành tinh.</w:t>
      </w:r>
    </w:p>
    <w:p w:rsidR="009129EC" w:rsidRPr="000111A4" w:rsidRDefault="009129EC" w:rsidP="009129EC">
      <w:pPr>
        <w:pStyle w:val="Header"/>
        <w:tabs>
          <w:tab w:val="left" w:pos="640"/>
        </w:tabs>
        <w:ind w:left="640" w:right="79" w:hanging="748"/>
        <w:jc w:val="both"/>
        <w:rPr>
          <w:b/>
          <w:color w:val="3B3838" w:themeColor="background2" w:themeShade="40"/>
        </w:rPr>
      </w:pPr>
      <w:r w:rsidRPr="000111A4">
        <w:rPr>
          <w:color w:val="0000FF"/>
        </w:rPr>
        <w:t>- Tối:</w:t>
      </w:r>
      <w:r w:rsidRPr="000111A4">
        <w:rPr>
          <w:color w:val="3B3838" w:themeColor="background2" w:themeShade="40"/>
        </w:rPr>
        <w:tab/>
        <w:t>Ăn tối nhà hàng</w:t>
      </w:r>
      <w:r w:rsidRPr="000111A4">
        <w:rPr>
          <w:b/>
          <w:bCs/>
          <w:color w:val="3B3838" w:themeColor="background2" w:themeShade="40"/>
        </w:rPr>
        <w:t xml:space="preserve">. Quý khách có thể lựa chọn một trong hai Option đi du thuyền Sông Hàn hoặc Option đi chơi Phố Cổ Hội </w:t>
      </w:r>
      <w:proofErr w:type="gramStart"/>
      <w:r w:rsidRPr="000111A4">
        <w:rPr>
          <w:b/>
          <w:bCs/>
          <w:color w:val="3B3838" w:themeColor="background2" w:themeShade="40"/>
        </w:rPr>
        <w:t>An</w:t>
      </w:r>
      <w:proofErr w:type="gramEnd"/>
      <w:r w:rsidRPr="000111A4">
        <w:rPr>
          <w:b/>
          <w:bCs/>
          <w:color w:val="3B3838" w:themeColor="background2" w:themeShade="40"/>
        </w:rPr>
        <w:t xml:space="preserve"> (Chi phí tự túc chi tiết trong phần dịch vụ bên dưới). </w:t>
      </w:r>
      <w:r w:rsidRPr="000111A4">
        <w:rPr>
          <w:bCs/>
          <w:color w:val="3B3838" w:themeColor="background2" w:themeShade="40"/>
        </w:rPr>
        <w:t>Ngủ KS tại Đà Nẵng</w:t>
      </w:r>
    </w:p>
    <w:p w:rsidR="009129EC" w:rsidRPr="00951C8F" w:rsidRDefault="009129EC" w:rsidP="00951C8F">
      <w:pPr>
        <w:pStyle w:val="Header"/>
        <w:shd w:val="clear" w:color="auto" w:fill="00B050"/>
        <w:tabs>
          <w:tab w:val="clear" w:pos="4680"/>
          <w:tab w:val="clear" w:pos="9360"/>
        </w:tabs>
        <w:spacing w:before="60" w:after="60"/>
        <w:rPr>
          <w:b/>
          <w:bCs/>
          <w:color w:val="FFFFFF" w:themeColor="background1"/>
        </w:rPr>
      </w:pPr>
      <w:r w:rsidRPr="00951C8F">
        <w:rPr>
          <w:b/>
          <w:bCs/>
          <w:color w:val="FFFFFF" w:themeColor="background1"/>
        </w:rPr>
        <w:t>Ngày 02:   ĐÀ NẴNG - HUẾ - ĐẠI NỘI - CHÙA THIÊN MỤ</w:t>
      </w:r>
      <w:r w:rsidRPr="00951C8F">
        <w:rPr>
          <w:b/>
          <w:bCs/>
          <w:color w:val="FFFFFF" w:themeColor="background1"/>
        </w:rPr>
        <w:tab/>
      </w:r>
      <w:r w:rsidRPr="00951C8F">
        <w:rPr>
          <w:b/>
          <w:bCs/>
          <w:color w:val="FFFFFF" w:themeColor="background1"/>
        </w:rPr>
        <w:tab/>
      </w:r>
      <w:r w:rsidRPr="00951C8F">
        <w:rPr>
          <w:b/>
          <w:bCs/>
          <w:color w:val="FFFFFF" w:themeColor="background1"/>
        </w:rPr>
        <w:tab/>
        <w:t>(Ăn sáng, trưa, tối)</w:t>
      </w:r>
    </w:p>
    <w:p w:rsidR="009129EC" w:rsidRPr="000111A4" w:rsidRDefault="009129EC" w:rsidP="009129EC">
      <w:pPr>
        <w:pStyle w:val="Header"/>
        <w:tabs>
          <w:tab w:val="left" w:pos="640"/>
        </w:tabs>
        <w:ind w:left="640" w:right="-57" w:hanging="748"/>
        <w:jc w:val="both"/>
        <w:rPr>
          <w:color w:val="3B3838" w:themeColor="background2" w:themeShade="40"/>
        </w:rPr>
      </w:pPr>
      <w:r w:rsidRPr="000111A4">
        <w:rPr>
          <w:color w:val="0000FF"/>
        </w:rPr>
        <w:t>- Sáng:</w:t>
      </w:r>
      <w:r w:rsidRPr="000111A4">
        <w:rPr>
          <w:color w:val="3B3838" w:themeColor="background2" w:themeShade="40"/>
        </w:rPr>
        <w:tab/>
        <w:t xml:space="preserve">Điểm tâm. Rời Đà Nẵng đi </w:t>
      </w:r>
      <w:r w:rsidRPr="000111A4">
        <w:rPr>
          <w:b/>
          <w:bCs/>
          <w:color w:val="3B3838" w:themeColor="background2" w:themeShade="40"/>
        </w:rPr>
        <w:t xml:space="preserve">Cố Đô </w:t>
      </w:r>
      <w:proofErr w:type="gramStart"/>
      <w:r w:rsidRPr="000111A4">
        <w:rPr>
          <w:b/>
          <w:bCs/>
          <w:color w:val="3B3838" w:themeColor="background2" w:themeShade="40"/>
        </w:rPr>
        <w:t>Huế</w:t>
      </w:r>
      <w:r w:rsidRPr="000111A4">
        <w:rPr>
          <w:color w:val="3B3838" w:themeColor="background2" w:themeShade="40"/>
        </w:rPr>
        <w:t>,hành</w:t>
      </w:r>
      <w:proofErr w:type="gramEnd"/>
      <w:r w:rsidRPr="000111A4">
        <w:rPr>
          <w:color w:val="3B3838" w:themeColor="background2" w:themeShade="40"/>
        </w:rPr>
        <w:t xml:space="preserve"> trình xuyên hầm đường bộ đèo Hải Vân đến Huế nhận phòng KS nghỉ ngơi.</w:t>
      </w:r>
    </w:p>
    <w:p w:rsidR="009129EC" w:rsidRPr="000111A4" w:rsidRDefault="009129EC" w:rsidP="009129EC">
      <w:pPr>
        <w:pStyle w:val="Header"/>
        <w:tabs>
          <w:tab w:val="left" w:pos="640"/>
        </w:tabs>
        <w:ind w:left="640" w:right="-57" w:hanging="748"/>
        <w:jc w:val="both"/>
        <w:rPr>
          <w:color w:val="3B3838" w:themeColor="background2" w:themeShade="40"/>
        </w:rPr>
      </w:pPr>
      <w:r w:rsidRPr="000111A4">
        <w:rPr>
          <w:color w:val="0000FF"/>
        </w:rPr>
        <w:t>- Trưa:</w:t>
      </w:r>
      <w:r w:rsidRPr="000111A4">
        <w:rPr>
          <w:color w:val="3B3838" w:themeColor="background2" w:themeShade="40"/>
        </w:rPr>
        <w:tab/>
        <w:t>Ăn trưa nhà hàng tại Huế</w:t>
      </w:r>
    </w:p>
    <w:p w:rsidR="009129EC" w:rsidRPr="000111A4" w:rsidRDefault="009129EC" w:rsidP="009129EC">
      <w:pPr>
        <w:pStyle w:val="Header"/>
        <w:tabs>
          <w:tab w:val="left" w:pos="640"/>
        </w:tabs>
        <w:ind w:left="640" w:right="-57" w:hanging="748"/>
        <w:jc w:val="both"/>
        <w:rPr>
          <w:color w:val="3B3838" w:themeColor="background2" w:themeShade="40"/>
        </w:rPr>
      </w:pPr>
      <w:r w:rsidRPr="000111A4">
        <w:rPr>
          <w:color w:val="0000FF"/>
        </w:rPr>
        <w:t xml:space="preserve">- </w:t>
      </w:r>
      <w:proofErr w:type="gramStart"/>
      <w:r w:rsidRPr="000111A4">
        <w:rPr>
          <w:color w:val="0000FF"/>
        </w:rPr>
        <w:t>Chiều:</w:t>
      </w:r>
      <w:r w:rsidRPr="000111A4">
        <w:rPr>
          <w:color w:val="3B3838" w:themeColor="background2" w:themeShade="40"/>
        </w:rPr>
        <w:t>Tham</w:t>
      </w:r>
      <w:proofErr w:type="gramEnd"/>
      <w:r w:rsidRPr="000111A4">
        <w:rPr>
          <w:color w:val="3B3838" w:themeColor="background2" w:themeShade="40"/>
        </w:rPr>
        <w:t xml:space="preserve"> quan </w:t>
      </w:r>
      <w:r w:rsidRPr="000111A4">
        <w:rPr>
          <w:b/>
          <w:bCs/>
          <w:color w:val="3B3838" w:themeColor="background2" w:themeShade="40"/>
        </w:rPr>
        <w:t>Đại Nội</w:t>
      </w:r>
      <w:r w:rsidRPr="000111A4">
        <w:rPr>
          <w:color w:val="3B3838" w:themeColor="background2" w:themeShade="40"/>
        </w:rPr>
        <w:t xml:space="preserve"> (Hoàng Cung của 13 vị vua triều Nguyễn, triều đại phong kiến cuối cùng của Việt Nam: Ngọ Môn, Điện Thái Hoà, Tử Cấm Thành, Thế Miếu, Hiển Lâm Các, Cửu Đỉnh) và </w:t>
      </w:r>
      <w:r w:rsidRPr="000111A4">
        <w:rPr>
          <w:b/>
          <w:bCs/>
          <w:color w:val="3B3838" w:themeColor="background2" w:themeShade="40"/>
        </w:rPr>
        <w:t>Chùa Thiên Mụ</w:t>
      </w:r>
      <w:r w:rsidRPr="000111A4">
        <w:rPr>
          <w:color w:val="3B3838" w:themeColor="background2" w:themeShade="40"/>
        </w:rPr>
        <w:t xml:space="preserve"> cổ kính, xây dựng từ những năm đầu của thế kỉ XVII</w:t>
      </w:r>
    </w:p>
    <w:p w:rsidR="009129EC" w:rsidRPr="000111A4" w:rsidRDefault="009129EC" w:rsidP="009129EC">
      <w:pPr>
        <w:pStyle w:val="Header"/>
        <w:tabs>
          <w:tab w:val="clear" w:pos="4680"/>
          <w:tab w:val="clear" w:pos="9360"/>
        </w:tabs>
        <w:ind w:left="720" w:hanging="720"/>
        <w:rPr>
          <w:color w:val="3B3838" w:themeColor="background2" w:themeShade="40"/>
        </w:rPr>
      </w:pPr>
      <w:r w:rsidRPr="000111A4">
        <w:rPr>
          <w:color w:val="0000FF"/>
        </w:rPr>
        <w:t>- Tối:</w:t>
      </w:r>
      <w:r w:rsidRPr="000111A4">
        <w:rPr>
          <w:color w:val="3B3838" w:themeColor="background2" w:themeShade="40"/>
        </w:rPr>
        <w:t xml:space="preserve">   Ăn tối nhà hàng. Quý khách thưởng ngoạn Ca Huế sông Hương và thả hoa đăng cầu may mắn, mạnh khỏe, hạnh phúc </w:t>
      </w:r>
      <w:r w:rsidRPr="000111A4">
        <w:rPr>
          <w:b/>
          <w:color w:val="3B3838" w:themeColor="background2" w:themeShade="40"/>
        </w:rPr>
        <w:t>(Chi phí tự túc)</w:t>
      </w:r>
      <w:r w:rsidRPr="000111A4">
        <w:rPr>
          <w:color w:val="3B3838" w:themeColor="background2" w:themeShade="40"/>
        </w:rPr>
        <w:t>. Ngủ KS tại Huế.</w:t>
      </w:r>
    </w:p>
    <w:p w:rsidR="009129EC" w:rsidRPr="00951C8F" w:rsidRDefault="009129EC" w:rsidP="00951C8F">
      <w:pPr>
        <w:pStyle w:val="Header"/>
        <w:shd w:val="clear" w:color="auto" w:fill="00B050"/>
        <w:tabs>
          <w:tab w:val="clear" w:pos="4680"/>
          <w:tab w:val="clear" w:pos="9360"/>
          <w:tab w:val="left" w:pos="-270"/>
          <w:tab w:val="left" w:pos="640"/>
        </w:tabs>
        <w:spacing w:before="60" w:after="60"/>
        <w:ind w:left="640" w:right="-57" w:hanging="748"/>
        <w:rPr>
          <w:b/>
          <w:bCs/>
          <w:color w:val="FFFFFF" w:themeColor="background1"/>
        </w:rPr>
      </w:pPr>
      <w:r w:rsidRPr="00951C8F">
        <w:rPr>
          <w:b/>
          <w:bCs/>
          <w:color w:val="FFFFFF" w:themeColor="background1"/>
        </w:rPr>
        <w:t xml:space="preserve">Ngày 03:   HUẾ - ĐỘNG PHONG NHA (HOẶC THIÊN ĐƯỜNG) - HUẾ </w:t>
      </w:r>
      <w:r w:rsidRPr="00951C8F">
        <w:rPr>
          <w:b/>
          <w:bCs/>
          <w:color w:val="FFFFFF" w:themeColor="background1"/>
        </w:rPr>
        <w:tab/>
        <w:t>(Ăn sáng, trưa, tối)</w:t>
      </w:r>
    </w:p>
    <w:p w:rsidR="009129EC" w:rsidRPr="000111A4" w:rsidRDefault="009129EC" w:rsidP="009129EC">
      <w:pPr>
        <w:pStyle w:val="Header"/>
        <w:tabs>
          <w:tab w:val="clear" w:pos="4680"/>
          <w:tab w:val="clear" w:pos="9360"/>
          <w:tab w:val="left" w:pos="-270"/>
          <w:tab w:val="left" w:pos="640"/>
        </w:tabs>
        <w:spacing w:before="60" w:after="60"/>
        <w:ind w:left="640" w:right="-57" w:hanging="748"/>
        <w:rPr>
          <w:b/>
          <w:bCs/>
          <w:color w:val="0000FF"/>
        </w:rPr>
      </w:pPr>
    </w:p>
    <w:p w:rsidR="009129EC" w:rsidRPr="000111A4" w:rsidRDefault="009129EC" w:rsidP="009129EC">
      <w:pPr>
        <w:pStyle w:val="Header"/>
        <w:tabs>
          <w:tab w:val="left" w:pos="640"/>
        </w:tabs>
        <w:ind w:left="640" w:right="-57" w:hanging="748"/>
        <w:jc w:val="both"/>
        <w:rPr>
          <w:color w:val="3B3838" w:themeColor="background2" w:themeShade="40"/>
        </w:rPr>
      </w:pPr>
      <w:r w:rsidRPr="000111A4">
        <w:rPr>
          <w:color w:val="0000FF"/>
        </w:rPr>
        <w:t>- Sáng:</w:t>
      </w:r>
      <w:r w:rsidRPr="000111A4">
        <w:rPr>
          <w:color w:val="3B3838" w:themeColor="background2" w:themeShade="40"/>
        </w:rPr>
        <w:tab/>
        <w:t xml:space="preserve">Điểm tâm. Khởi hành đi Quảng Bình, ghé thăm </w:t>
      </w:r>
      <w:r w:rsidRPr="000111A4">
        <w:rPr>
          <w:b/>
          <w:color w:val="3B3838" w:themeColor="background2" w:themeShade="40"/>
        </w:rPr>
        <w:t>Thánh Địa La Vang</w:t>
      </w:r>
      <w:r w:rsidRPr="000111A4">
        <w:rPr>
          <w:color w:val="3B3838" w:themeColor="background2" w:themeShade="40"/>
        </w:rPr>
        <w:t>.</w:t>
      </w:r>
    </w:p>
    <w:p w:rsidR="009129EC" w:rsidRPr="000111A4" w:rsidRDefault="009129EC" w:rsidP="009129EC">
      <w:pPr>
        <w:pStyle w:val="Header"/>
        <w:tabs>
          <w:tab w:val="left" w:pos="640"/>
        </w:tabs>
        <w:ind w:left="640" w:right="-57" w:hanging="748"/>
        <w:jc w:val="both"/>
        <w:rPr>
          <w:color w:val="3B3838" w:themeColor="background2" w:themeShade="40"/>
        </w:rPr>
      </w:pPr>
      <w:r w:rsidRPr="000111A4">
        <w:rPr>
          <w:color w:val="0000FF"/>
        </w:rPr>
        <w:t>- Trưa:</w:t>
      </w:r>
      <w:r w:rsidRPr="000111A4">
        <w:rPr>
          <w:color w:val="3B3838" w:themeColor="background2" w:themeShade="40"/>
        </w:rPr>
        <w:tab/>
        <w:t xml:space="preserve">Ăn trưa nhà hàng tại Phong Nha. </w:t>
      </w:r>
    </w:p>
    <w:p w:rsidR="009129EC" w:rsidRPr="000111A4" w:rsidRDefault="009129EC" w:rsidP="009129EC">
      <w:pPr>
        <w:pStyle w:val="Header"/>
        <w:tabs>
          <w:tab w:val="left" w:pos="640"/>
        </w:tabs>
        <w:ind w:left="640" w:right="-57" w:hanging="748"/>
        <w:jc w:val="both"/>
        <w:rPr>
          <w:color w:val="3B3838" w:themeColor="background2" w:themeShade="40"/>
        </w:rPr>
      </w:pPr>
      <w:r w:rsidRPr="000111A4">
        <w:rPr>
          <w:color w:val="0000FF"/>
        </w:rPr>
        <w:t>- Chiều:</w:t>
      </w:r>
      <w:r w:rsidRPr="000111A4">
        <w:rPr>
          <w:color w:val="3B3838" w:themeColor="background2" w:themeShade="40"/>
        </w:rPr>
        <w:t xml:space="preserve"> Quý khách tiếp tục tham quan </w:t>
      </w:r>
      <w:r w:rsidRPr="000111A4">
        <w:rPr>
          <w:b/>
          <w:color w:val="3B3838" w:themeColor="background2" w:themeShade="40"/>
        </w:rPr>
        <w:t>Động Phong Nha (Hoặc có thể chọn Động Thiên Đường)</w:t>
      </w:r>
      <w:r w:rsidRPr="000111A4">
        <w:rPr>
          <w:color w:val="3B3838" w:themeColor="background2" w:themeShade="40"/>
        </w:rPr>
        <w:t xml:space="preserve">, khám phá vẻ đẹp được ví là </w:t>
      </w:r>
      <w:r w:rsidRPr="000111A4">
        <w:rPr>
          <w:b/>
          <w:color w:val="3B3838" w:themeColor="background2" w:themeShade="40"/>
        </w:rPr>
        <w:t xml:space="preserve">Đệ Nhất Kỳ Quan Động </w:t>
      </w:r>
      <w:r w:rsidRPr="000111A4">
        <w:rPr>
          <w:color w:val="3B3838" w:themeColor="background2" w:themeShade="40"/>
        </w:rPr>
        <w:t>với</w:t>
      </w:r>
      <w:r w:rsidRPr="000111A4">
        <w:rPr>
          <w:b/>
          <w:color w:val="3B3838" w:themeColor="background2" w:themeShade="40"/>
        </w:rPr>
        <w:t xml:space="preserve"> Hang Khô rộng và đẹp nhất, </w:t>
      </w:r>
      <w:r w:rsidRPr="000111A4">
        <w:rPr>
          <w:color w:val="3B3838" w:themeColor="background2" w:themeShade="40"/>
        </w:rPr>
        <w:t>sau đó ngồi thuyền</w:t>
      </w:r>
      <w:r w:rsidRPr="000111A4">
        <w:rPr>
          <w:b/>
          <w:color w:val="3B3838" w:themeColor="background2" w:themeShade="40"/>
        </w:rPr>
        <w:t xml:space="preserve"> </w:t>
      </w:r>
      <w:r w:rsidRPr="000111A4">
        <w:rPr>
          <w:color w:val="3B3838" w:themeColor="background2" w:themeShade="40"/>
        </w:rPr>
        <w:t xml:space="preserve">trên </w:t>
      </w:r>
      <w:r w:rsidRPr="000111A4">
        <w:rPr>
          <w:b/>
          <w:color w:val="3B3838" w:themeColor="background2" w:themeShade="40"/>
        </w:rPr>
        <w:t>Sông Son</w:t>
      </w:r>
      <w:r w:rsidRPr="000111A4">
        <w:rPr>
          <w:color w:val="3B3838" w:themeColor="background2" w:themeShade="40"/>
        </w:rPr>
        <w:t xml:space="preserve"> tham quan </w:t>
      </w:r>
      <w:r w:rsidRPr="000111A4">
        <w:rPr>
          <w:b/>
          <w:color w:val="3B3838" w:themeColor="background2" w:themeShade="40"/>
        </w:rPr>
        <w:t>Hang động nước dài nhất</w:t>
      </w:r>
      <w:r w:rsidRPr="000111A4">
        <w:rPr>
          <w:color w:val="3B3838" w:themeColor="background2" w:themeShade="40"/>
        </w:rPr>
        <w:t xml:space="preserve"> </w:t>
      </w:r>
      <w:r w:rsidRPr="000111A4">
        <w:rPr>
          <w:b/>
          <w:color w:val="3B3838" w:themeColor="background2" w:themeShade="40"/>
        </w:rPr>
        <w:t>hoặc</w:t>
      </w:r>
      <w:r w:rsidRPr="000111A4">
        <w:rPr>
          <w:color w:val="3B3838" w:themeColor="background2" w:themeShade="40"/>
        </w:rPr>
        <w:t xml:space="preserve"> Quý khách có thể chọn tham quan </w:t>
      </w:r>
      <w:r w:rsidRPr="000111A4">
        <w:rPr>
          <w:b/>
          <w:color w:val="3B3838" w:themeColor="background2" w:themeShade="40"/>
        </w:rPr>
        <w:t>Động Thiên Đường</w:t>
      </w:r>
      <w:r w:rsidRPr="000111A4">
        <w:rPr>
          <w:color w:val="3B3838" w:themeColor="background2" w:themeShade="40"/>
        </w:rPr>
        <w:t xml:space="preserve"> với lỗi dẫn bằng cầu gỗ uốn lượn dài 1km chiêm ngưỡng các </w:t>
      </w:r>
      <w:r w:rsidRPr="000111A4">
        <w:rPr>
          <w:b/>
          <w:color w:val="3B3838" w:themeColor="background2" w:themeShade="40"/>
        </w:rPr>
        <w:t>Khối thạch nhũ tuyệt đẹp</w:t>
      </w:r>
      <w:r w:rsidRPr="000111A4">
        <w:rPr>
          <w:color w:val="3B3838" w:themeColor="background2" w:themeShade="40"/>
        </w:rPr>
        <w:t xml:space="preserve"> được ví là </w:t>
      </w:r>
      <w:r w:rsidRPr="000111A4">
        <w:rPr>
          <w:b/>
          <w:color w:val="3B3838" w:themeColor="background2" w:themeShade="40"/>
        </w:rPr>
        <w:t>Hoàng Cung Trong Lòng Đất</w:t>
      </w:r>
      <w:r w:rsidRPr="000111A4">
        <w:rPr>
          <w:color w:val="3B3838" w:themeColor="background2" w:themeShade="40"/>
        </w:rPr>
        <w:t>. Sau đó Quý khách khởi hành về lại Huế.</w:t>
      </w:r>
    </w:p>
    <w:p w:rsidR="009129EC" w:rsidRPr="000111A4" w:rsidRDefault="009129EC" w:rsidP="009129EC">
      <w:pPr>
        <w:pStyle w:val="Header"/>
        <w:tabs>
          <w:tab w:val="clear" w:pos="4680"/>
          <w:tab w:val="clear" w:pos="9360"/>
        </w:tabs>
        <w:rPr>
          <w:color w:val="3B3838" w:themeColor="background2" w:themeShade="40"/>
        </w:rPr>
      </w:pPr>
      <w:r w:rsidRPr="000111A4">
        <w:rPr>
          <w:color w:val="0000FF"/>
        </w:rPr>
        <w:t>- Tối:</w:t>
      </w:r>
      <w:r w:rsidRPr="000111A4">
        <w:rPr>
          <w:color w:val="3B3838" w:themeColor="background2" w:themeShade="40"/>
        </w:rPr>
        <w:tab/>
        <w:t>Ăn tối nhà hàng tại Huế. Ngủ K/sạn tại Huế.</w:t>
      </w:r>
    </w:p>
    <w:p w:rsidR="009129EC" w:rsidRPr="00951C8F" w:rsidRDefault="009129EC" w:rsidP="00951C8F">
      <w:pPr>
        <w:pStyle w:val="Header"/>
        <w:shd w:val="clear" w:color="auto" w:fill="00B050"/>
        <w:tabs>
          <w:tab w:val="clear" w:pos="4680"/>
          <w:tab w:val="clear" w:pos="9360"/>
          <w:tab w:val="left" w:pos="-270"/>
          <w:tab w:val="left" w:pos="640"/>
        </w:tabs>
        <w:spacing w:before="60" w:after="60"/>
        <w:ind w:left="640" w:right="-57" w:hanging="748"/>
        <w:rPr>
          <w:b/>
          <w:bCs/>
          <w:color w:val="FFFFFF" w:themeColor="background1"/>
        </w:rPr>
      </w:pPr>
      <w:r w:rsidRPr="00951C8F">
        <w:rPr>
          <w:b/>
          <w:bCs/>
          <w:color w:val="FFFFFF" w:themeColor="background1"/>
        </w:rPr>
        <w:t>Ngày 04:   LĂNG TỰ ĐỨC – L</w:t>
      </w:r>
      <w:r w:rsidR="00951C8F" w:rsidRPr="00951C8F">
        <w:rPr>
          <w:b/>
          <w:bCs/>
          <w:color w:val="FFFFFF" w:themeColor="background1"/>
        </w:rPr>
        <w:t>ÀNG HƯƠNG THỦY XUÂN –HÀ NỘI</w:t>
      </w:r>
      <w:r w:rsidRPr="00951C8F">
        <w:rPr>
          <w:b/>
          <w:bCs/>
          <w:color w:val="FFFFFF" w:themeColor="background1"/>
        </w:rPr>
        <w:tab/>
      </w:r>
      <w:r w:rsidRPr="00951C8F">
        <w:rPr>
          <w:b/>
          <w:bCs/>
          <w:color w:val="FFFFFF" w:themeColor="background1"/>
        </w:rPr>
        <w:tab/>
        <w:t xml:space="preserve"> (Ăn sáng, trưa)</w:t>
      </w:r>
    </w:p>
    <w:p w:rsidR="009129EC" w:rsidRPr="000111A4" w:rsidRDefault="009129EC" w:rsidP="009129EC">
      <w:pPr>
        <w:pStyle w:val="Header"/>
        <w:tabs>
          <w:tab w:val="clear" w:pos="4680"/>
          <w:tab w:val="clear" w:pos="9360"/>
          <w:tab w:val="left" w:pos="-270"/>
          <w:tab w:val="left" w:pos="640"/>
        </w:tabs>
        <w:spacing w:before="60" w:after="60"/>
        <w:ind w:left="640" w:right="-57" w:hanging="748"/>
        <w:rPr>
          <w:b/>
          <w:bCs/>
          <w:color w:val="3B3838" w:themeColor="background2" w:themeShade="40"/>
        </w:rPr>
      </w:pPr>
    </w:p>
    <w:p w:rsidR="009129EC" w:rsidRPr="000111A4" w:rsidRDefault="009129EC" w:rsidP="009129EC">
      <w:pPr>
        <w:pStyle w:val="Header"/>
        <w:tabs>
          <w:tab w:val="clear" w:pos="4680"/>
          <w:tab w:val="clear" w:pos="9360"/>
          <w:tab w:val="left" w:pos="-270"/>
        </w:tabs>
        <w:spacing w:before="60" w:after="60"/>
        <w:ind w:left="720" w:right="-57" w:hanging="720"/>
        <w:jc w:val="both"/>
        <w:rPr>
          <w:color w:val="3B3838" w:themeColor="background2" w:themeShade="40"/>
        </w:rPr>
      </w:pPr>
      <w:r w:rsidRPr="000111A4">
        <w:rPr>
          <w:color w:val="0000FF"/>
        </w:rPr>
        <w:t>- Sáng:</w:t>
      </w:r>
      <w:r w:rsidRPr="000111A4">
        <w:rPr>
          <w:color w:val="3B3838" w:themeColor="background2" w:themeShade="40"/>
        </w:rPr>
        <w:tab/>
        <w:t>Điểm tâm. Tham quan</w:t>
      </w:r>
      <w:r w:rsidRPr="000111A4">
        <w:rPr>
          <w:b/>
          <w:color w:val="3B3838" w:themeColor="background2" w:themeShade="40"/>
        </w:rPr>
        <w:t xml:space="preserve"> Lăng Tự Đức</w:t>
      </w:r>
      <w:r w:rsidRPr="000111A4">
        <w:rPr>
          <w:color w:val="3B3838" w:themeColor="background2" w:themeShade="40"/>
        </w:rPr>
        <w:t xml:space="preserve"> – được mệnh danh là một trong những công trình đẹp nhất thời nhà Nguyễn, với kiến trúc mang đậm nét truyền thống nhưng tinh tế, bao bọc bởi một không gian xanh mượt của cây xanh và hồ nước hòa quyện tạo cảm giác rất nên thơ và hữu tình. Quý khách tiếp tục đến với </w:t>
      </w:r>
      <w:r w:rsidRPr="000111A4">
        <w:rPr>
          <w:b/>
          <w:color w:val="3B3838" w:themeColor="background2" w:themeShade="40"/>
        </w:rPr>
        <w:t>Làng nghề làm hương và nón lá</w:t>
      </w:r>
      <w:r w:rsidRPr="000111A4">
        <w:rPr>
          <w:color w:val="3B3838" w:themeColor="background2" w:themeShade="40"/>
        </w:rPr>
        <w:t xml:space="preserve"> – là làng nghề truyền thống lâu đời ở xứ Huế, nơi đây thu hút rất nhiều du khách thích sống ảo bởi khung cảnh rực rỡ của những bó hương đa sắc xanh, đỏ, tím, vàng.</w:t>
      </w:r>
    </w:p>
    <w:p w:rsidR="009129EC" w:rsidRPr="000111A4" w:rsidRDefault="009129EC" w:rsidP="009129EC">
      <w:pPr>
        <w:pStyle w:val="Header"/>
        <w:tabs>
          <w:tab w:val="left" w:pos="640"/>
        </w:tabs>
        <w:ind w:left="640" w:right="-57" w:hanging="748"/>
        <w:jc w:val="both"/>
        <w:rPr>
          <w:color w:val="3B3838" w:themeColor="background2" w:themeShade="40"/>
        </w:rPr>
      </w:pPr>
      <w:r w:rsidRPr="000111A4">
        <w:rPr>
          <w:color w:val="0000FF"/>
        </w:rPr>
        <w:lastRenderedPageBreak/>
        <w:t>- Trưa:</w:t>
      </w:r>
      <w:r w:rsidRPr="000111A4">
        <w:rPr>
          <w:color w:val="3B3838" w:themeColor="background2" w:themeShade="40"/>
        </w:rPr>
        <w:tab/>
        <w:t xml:space="preserve">Ăn trưa nhà hàng. </w:t>
      </w:r>
    </w:p>
    <w:p w:rsidR="009129EC" w:rsidRPr="000111A4" w:rsidRDefault="009129EC" w:rsidP="009129EC">
      <w:pPr>
        <w:pStyle w:val="Header"/>
        <w:tabs>
          <w:tab w:val="left" w:pos="640"/>
          <w:tab w:val="left" w:pos="702"/>
          <w:tab w:val="left" w:pos="792"/>
        </w:tabs>
        <w:ind w:left="640" w:hanging="748"/>
        <w:jc w:val="both"/>
        <w:rPr>
          <w:color w:val="3B3838" w:themeColor="background2" w:themeShade="40"/>
        </w:rPr>
      </w:pPr>
      <w:r w:rsidRPr="000111A4">
        <w:rPr>
          <w:color w:val="0000FF"/>
        </w:rPr>
        <w:t>- Chiều:</w:t>
      </w:r>
      <w:r w:rsidRPr="000111A4">
        <w:rPr>
          <w:color w:val="3B3838" w:themeColor="background2" w:themeShade="40"/>
        </w:rPr>
        <w:tab/>
        <w:t xml:space="preserve"> Tiễn khách Ga / Sân bay Huế </w:t>
      </w:r>
      <w:r w:rsidRPr="000111A4">
        <w:rPr>
          <w:b/>
          <w:color w:val="3B3838" w:themeColor="background2" w:themeShade="40"/>
        </w:rPr>
        <w:t>lúc 13h</w:t>
      </w:r>
      <w:proofErr w:type="gramStart"/>
      <w:r w:rsidRPr="000111A4">
        <w:rPr>
          <w:b/>
          <w:color w:val="3B3838" w:themeColor="background2" w:themeShade="40"/>
        </w:rPr>
        <w:t>00  (</w:t>
      </w:r>
      <w:proofErr w:type="gramEnd"/>
      <w:r w:rsidRPr="000111A4">
        <w:rPr>
          <w:color w:val="3B3838" w:themeColor="background2" w:themeShade="40"/>
        </w:rPr>
        <w:t>Trường hợp các chuyến bay Huế trễ thì quý khách có thể gửi hành lý tại KS và tự do đi chơi sau đó tự túc ra Ga hoặc Sân bay Huế)</w:t>
      </w:r>
      <w:r w:rsidRPr="000111A4">
        <w:rPr>
          <w:b/>
          <w:color w:val="3B3838" w:themeColor="background2" w:themeShade="40"/>
        </w:rPr>
        <w:t>. Xe và HDV tiếp tục khởi hành về Đà Nẵng mua sắm Đặc Sản Miền Trung. Tiễn khách sân bay (</w:t>
      </w:r>
      <w:r w:rsidRPr="000111A4">
        <w:rPr>
          <w:color w:val="3B3838" w:themeColor="background2" w:themeShade="40"/>
        </w:rPr>
        <w:t>Thời gian chuyến bay từ</w:t>
      </w:r>
      <w:r w:rsidRPr="000111A4">
        <w:rPr>
          <w:b/>
          <w:color w:val="3B3838" w:themeColor="background2" w:themeShade="40"/>
        </w:rPr>
        <w:t xml:space="preserve"> 17h00 đến 24h00</w:t>
      </w:r>
      <w:r w:rsidRPr="000111A4">
        <w:rPr>
          <w:color w:val="3B3838" w:themeColor="background2" w:themeShade="40"/>
        </w:rPr>
        <w:t>).</w:t>
      </w:r>
    </w:p>
    <w:p w:rsidR="009129EC" w:rsidRPr="000111A4" w:rsidRDefault="009129EC" w:rsidP="009129EC">
      <w:pPr>
        <w:pStyle w:val="Header"/>
        <w:tabs>
          <w:tab w:val="clear" w:pos="4680"/>
          <w:tab w:val="clear" w:pos="9360"/>
        </w:tabs>
        <w:rPr>
          <w:color w:val="3B3838" w:themeColor="background2" w:themeShade="40"/>
        </w:rPr>
      </w:pPr>
      <w:r w:rsidRPr="000111A4">
        <w:rPr>
          <w:color w:val="3B3838" w:themeColor="background2" w:themeShade="40"/>
        </w:rPr>
        <w:t xml:space="preserve">Chào thân </w:t>
      </w:r>
      <w:proofErr w:type="gramStart"/>
      <w:r w:rsidRPr="000111A4">
        <w:rPr>
          <w:color w:val="3B3838" w:themeColor="background2" w:themeShade="40"/>
        </w:rPr>
        <w:t>ái.Kết</w:t>
      </w:r>
      <w:proofErr w:type="gramEnd"/>
      <w:r w:rsidRPr="000111A4">
        <w:rPr>
          <w:color w:val="3B3838" w:themeColor="background2" w:themeShade="40"/>
        </w:rPr>
        <w:t xml:space="preserve"> thúc chương trình.</w:t>
      </w:r>
    </w:p>
    <w:p w:rsidR="000B25CB" w:rsidRPr="000111A4" w:rsidRDefault="000B25CB" w:rsidP="00140075">
      <w:pPr>
        <w:pStyle w:val="Header"/>
        <w:tabs>
          <w:tab w:val="clear" w:pos="4680"/>
          <w:tab w:val="clear" w:pos="9360"/>
        </w:tabs>
        <w:rPr>
          <w:color w:val="3B3838" w:themeColor="background2" w:themeShade="40"/>
        </w:rPr>
      </w:pPr>
    </w:p>
    <w:tbl>
      <w:tblPr>
        <w:tblStyle w:val="TableGrid"/>
        <w:tblpPr w:leftFromText="180" w:rightFromText="180" w:vertAnchor="text" w:horzAnchor="margin" w:tblpY="66"/>
        <w:tblW w:w="9798" w:type="dxa"/>
        <w:tblLook w:val="04A0" w:firstRow="1" w:lastRow="0" w:firstColumn="1" w:lastColumn="0" w:noHBand="0" w:noVBand="1"/>
      </w:tblPr>
      <w:tblGrid>
        <w:gridCol w:w="2785"/>
        <w:gridCol w:w="2337"/>
        <w:gridCol w:w="2338"/>
        <w:gridCol w:w="2338"/>
      </w:tblGrid>
      <w:tr w:rsidR="00877B61" w:rsidRPr="000111A4" w:rsidTr="00877B61">
        <w:tc>
          <w:tcPr>
            <w:tcW w:w="2785" w:type="dxa"/>
            <w:shd w:val="clear" w:color="auto" w:fill="FFFF00"/>
          </w:tcPr>
          <w:p w:rsidR="00877B61" w:rsidRPr="000111A4" w:rsidRDefault="00877B61" w:rsidP="00877B61">
            <w:pPr>
              <w:jc w:val="center"/>
              <w:rPr>
                <w:b/>
                <w:color w:val="3B3838" w:themeColor="background2" w:themeShade="40"/>
              </w:rPr>
            </w:pPr>
            <w:r w:rsidRPr="000111A4">
              <w:rPr>
                <w:b/>
                <w:color w:val="3B3838" w:themeColor="background2" w:themeShade="40"/>
              </w:rPr>
              <w:t>NGÀY KHỞI HÀNH</w:t>
            </w:r>
          </w:p>
          <w:p w:rsidR="00877B61" w:rsidRPr="000111A4" w:rsidRDefault="00877B61" w:rsidP="00877B61">
            <w:pPr>
              <w:jc w:val="center"/>
              <w:rPr>
                <w:b/>
                <w:color w:val="3B3838" w:themeColor="background2" w:themeShade="40"/>
              </w:rPr>
            </w:pPr>
          </w:p>
        </w:tc>
        <w:tc>
          <w:tcPr>
            <w:tcW w:w="2337" w:type="dxa"/>
            <w:shd w:val="clear" w:color="auto" w:fill="FFFF00"/>
          </w:tcPr>
          <w:p w:rsidR="00877B61" w:rsidRPr="000111A4" w:rsidRDefault="00877B61" w:rsidP="00877B61">
            <w:pPr>
              <w:jc w:val="center"/>
              <w:rPr>
                <w:b/>
                <w:color w:val="3B3838" w:themeColor="background2" w:themeShade="40"/>
              </w:rPr>
            </w:pPr>
            <w:r w:rsidRPr="000111A4">
              <w:rPr>
                <w:b/>
                <w:color w:val="3B3838" w:themeColor="background2" w:themeShade="40"/>
              </w:rPr>
              <w:t>GIÁ TOUR</w:t>
            </w:r>
          </w:p>
          <w:p w:rsidR="00877B61" w:rsidRPr="000111A4" w:rsidRDefault="00877B61" w:rsidP="00877B61">
            <w:pPr>
              <w:jc w:val="center"/>
              <w:rPr>
                <w:b/>
                <w:color w:val="3B3838" w:themeColor="background2" w:themeShade="40"/>
              </w:rPr>
            </w:pPr>
            <w:r w:rsidRPr="000111A4">
              <w:rPr>
                <w:b/>
                <w:color w:val="3B3838" w:themeColor="background2" w:themeShade="40"/>
              </w:rPr>
              <w:t>KS 4 SAO</w:t>
            </w:r>
          </w:p>
        </w:tc>
        <w:tc>
          <w:tcPr>
            <w:tcW w:w="2338" w:type="dxa"/>
            <w:shd w:val="clear" w:color="auto" w:fill="FFFF00"/>
          </w:tcPr>
          <w:p w:rsidR="00877B61" w:rsidRPr="000111A4" w:rsidRDefault="00877B61" w:rsidP="00877B61">
            <w:pPr>
              <w:jc w:val="center"/>
              <w:rPr>
                <w:b/>
                <w:color w:val="3B3838" w:themeColor="background2" w:themeShade="40"/>
              </w:rPr>
            </w:pPr>
            <w:r w:rsidRPr="000111A4">
              <w:rPr>
                <w:b/>
                <w:color w:val="3B3838" w:themeColor="background2" w:themeShade="40"/>
              </w:rPr>
              <w:t>GIÁ VÉ MÁY BAY</w:t>
            </w:r>
          </w:p>
        </w:tc>
        <w:tc>
          <w:tcPr>
            <w:tcW w:w="2338" w:type="dxa"/>
            <w:shd w:val="clear" w:color="auto" w:fill="FFFF00"/>
          </w:tcPr>
          <w:p w:rsidR="00877B61" w:rsidRPr="000111A4" w:rsidRDefault="00877B61" w:rsidP="00877B61">
            <w:pPr>
              <w:jc w:val="center"/>
              <w:rPr>
                <w:b/>
                <w:color w:val="3B3838" w:themeColor="background2" w:themeShade="40"/>
              </w:rPr>
            </w:pPr>
            <w:r w:rsidRPr="000111A4">
              <w:rPr>
                <w:b/>
                <w:color w:val="3B3838" w:themeColor="background2" w:themeShade="40"/>
              </w:rPr>
              <w:t>GIÁ TRỌN GÓI</w:t>
            </w:r>
          </w:p>
          <w:p w:rsidR="00877B61" w:rsidRPr="000111A4" w:rsidRDefault="00877B61" w:rsidP="00877B61">
            <w:pPr>
              <w:jc w:val="center"/>
              <w:rPr>
                <w:b/>
                <w:color w:val="3B3838" w:themeColor="background2" w:themeShade="40"/>
              </w:rPr>
            </w:pPr>
          </w:p>
        </w:tc>
      </w:tr>
      <w:tr w:rsidR="00877B61" w:rsidRPr="000111A4" w:rsidTr="00877B61">
        <w:tc>
          <w:tcPr>
            <w:tcW w:w="2785" w:type="dxa"/>
          </w:tcPr>
          <w:p w:rsidR="00877B61" w:rsidRPr="000111A4" w:rsidRDefault="00877B61" w:rsidP="00877B61">
            <w:pPr>
              <w:jc w:val="center"/>
              <w:rPr>
                <w:b/>
                <w:color w:val="FF0000"/>
              </w:rPr>
            </w:pPr>
            <w:r w:rsidRPr="000111A4">
              <w:rPr>
                <w:b/>
                <w:color w:val="FF0000"/>
              </w:rPr>
              <w:t>KS 3 SAO</w:t>
            </w:r>
          </w:p>
        </w:tc>
        <w:tc>
          <w:tcPr>
            <w:tcW w:w="2337" w:type="dxa"/>
          </w:tcPr>
          <w:p w:rsidR="00877B61" w:rsidRPr="000111A4" w:rsidRDefault="00E111FD" w:rsidP="00877B61">
            <w:pPr>
              <w:jc w:val="center"/>
              <w:rPr>
                <w:b/>
                <w:color w:val="FF0000"/>
              </w:rPr>
            </w:pPr>
            <w:r w:rsidRPr="000111A4">
              <w:rPr>
                <w:b/>
                <w:color w:val="FF0000"/>
              </w:rPr>
              <w:t>3.5</w:t>
            </w:r>
            <w:r w:rsidR="00C13F21">
              <w:rPr>
                <w:b/>
                <w:color w:val="FF0000"/>
              </w:rPr>
              <w:t>0</w:t>
            </w:r>
            <w:r w:rsidR="00877B61" w:rsidRPr="000111A4">
              <w:rPr>
                <w:b/>
                <w:color w:val="FF0000"/>
              </w:rPr>
              <w:t>0.000</w:t>
            </w:r>
          </w:p>
        </w:tc>
        <w:tc>
          <w:tcPr>
            <w:tcW w:w="2338" w:type="dxa"/>
          </w:tcPr>
          <w:p w:rsidR="00877B61" w:rsidRPr="000111A4" w:rsidRDefault="005424B5" w:rsidP="00877B61">
            <w:pPr>
              <w:jc w:val="center"/>
              <w:rPr>
                <w:b/>
                <w:color w:val="FF0000"/>
              </w:rPr>
            </w:pPr>
            <w:r>
              <w:rPr>
                <w:b/>
                <w:color w:val="FF0000"/>
              </w:rPr>
              <w:t>4.950.000</w:t>
            </w:r>
          </w:p>
        </w:tc>
        <w:tc>
          <w:tcPr>
            <w:tcW w:w="2338" w:type="dxa"/>
          </w:tcPr>
          <w:p w:rsidR="00877B61" w:rsidRPr="000111A4" w:rsidRDefault="006579DF" w:rsidP="00877B61">
            <w:pPr>
              <w:jc w:val="center"/>
              <w:rPr>
                <w:b/>
                <w:color w:val="FF0000"/>
              </w:rPr>
            </w:pPr>
            <w:r>
              <w:rPr>
                <w:b/>
                <w:color w:val="FF0000"/>
              </w:rPr>
              <w:t>8.99</w:t>
            </w:r>
            <w:r w:rsidR="005424B5">
              <w:rPr>
                <w:b/>
                <w:color w:val="FF0000"/>
              </w:rPr>
              <w:t>0.000</w:t>
            </w:r>
          </w:p>
        </w:tc>
      </w:tr>
      <w:tr w:rsidR="00877B61" w:rsidRPr="000111A4" w:rsidTr="00877B61">
        <w:tc>
          <w:tcPr>
            <w:tcW w:w="2785" w:type="dxa"/>
          </w:tcPr>
          <w:p w:rsidR="00877B61" w:rsidRPr="000111A4" w:rsidRDefault="00877B61" w:rsidP="00877B61">
            <w:pPr>
              <w:jc w:val="center"/>
              <w:rPr>
                <w:b/>
                <w:color w:val="FF0000"/>
              </w:rPr>
            </w:pPr>
            <w:r w:rsidRPr="000111A4">
              <w:rPr>
                <w:b/>
                <w:color w:val="FF0000"/>
              </w:rPr>
              <w:t>KS 4 SAO</w:t>
            </w:r>
          </w:p>
        </w:tc>
        <w:tc>
          <w:tcPr>
            <w:tcW w:w="2337" w:type="dxa"/>
          </w:tcPr>
          <w:p w:rsidR="00877B61" w:rsidRPr="000111A4" w:rsidRDefault="005424B5" w:rsidP="00877B61">
            <w:pPr>
              <w:jc w:val="center"/>
              <w:rPr>
                <w:b/>
                <w:color w:val="FF0000"/>
              </w:rPr>
            </w:pPr>
            <w:r>
              <w:rPr>
                <w:b/>
                <w:color w:val="FF0000"/>
              </w:rPr>
              <w:t>4.0</w:t>
            </w:r>
            <w:r w:rsidR="00C13F21">
              <w:rPr>
                <w:b/>
                <w:color w:val="FF0000"/>
              </w:rPr>
              <w:t>0</w:t>
            </w:r>
            <w:r w:rsidR="00877B61" w:rsidRPr="000111A4">
              <w:rPr>
                <w:b/>
                <w:color w:val="FF0000"/>
              </w:rPr>
              <w:t>0.000</w:t>
            </w:r>
          </w:p>
        </w:tc>
        <w:tc>
          <w:tcPr>
            <w:tcW w:w="2338" w:type="dxa"/>
          </w:tcPr>
          <w:p w:rsidR="00877B61" w:rsidRPr="000111A4" w:rsidRDefault="005424B5" w:rsidP="00877B61">
            <w:pPr>
              <w:jc w:val="center"/>
              <w:rPr>
                <w:b/>
                <w:color w:val="FF0000"/>
              </w:rPr>
            </w:pPr>
            <w:r>
              <w:rPr>
                <w:b/>
                <w:color w:val="FF0000"/>
              </w:rPr>
              <w:t>4.950.000</w:t>
            </w:r>
          </w:p>
        </w:tc>
        <w:tc>
          <w:tcPr>
            <w:tcW w:w="2338" w:type="dxa"/>
          </w:tcPr>
          <w:p w:rsidR="00877B61" w:rsidRPr="000111A4" w:rsidRDefault="006579DF" w:rsidP="00877B61">
            <w:pPr>
              <w:jc w:val="center"/>
              <w:rPr>
                <w:b/>
                <w:color w:val="FF0000"/>
              </w:rPr>
            </w:pPr>
            <w:r>
              <w:rPr>
                <w:b/>
                <w:color w:val="FF0000"/>
              </w:rPr>
              <w:t>9.49</w:t>
            </w:r>
            <w:r w:rsidR="005424B5">
              <w:rPr>
                <w:b/>
                <w:color w:val="FF0000"/>
              </w:rPr>
              <w:t>0.000</w:t>
            </w:r>
          </w:p>
        </w:tc>
      </w:tr>
      <w:tr w:rsidR="005424B5" w:rsidRPr="000111A4" w:rsidTr="00877B61">
        <w:tc>
          <w:tcPr>
            <w:tcW w:w="2785" w:type="dxa"/>
          </w:tcPr>
          <w:p w:rsidR="005424B5" w:rsidRPr="000111A4" w:rsidRDefault="005424B5" w:rsidP="00877B61">
            <w:pPr>
              <w:jc w:val="center"/>
              <w:rPr>
                <w:b/>
                <w:color w:val="FF0000"/>
              </w:rPr>
            </w:pPr>
            <w:r>
              <w:rPr>
                <w:b/>
                <w:color w:val="FF0000"/>
              </w:rPr>
              <w:t>KS 5 SAO</w:t>
            </w:r>
          </w:p>
        </w:tc>
        <w:tc>
          <w:tcPr>
            <w:tcW w:w="2337" w:type="dxa"/>
          </w:tcPr>
          <w:p w:rsidR="005424B5" w:rsidRDefault="005424B5" w:rsidP="00877B61">
            <w:pPr>
              <w:jc w:val="center"/>
              <w:rPr>
                <w:b/>
                <w:color w:val="FF0000"/>
              </w:rPr>
            </w:pPr>
            <w:r>
              <w:rPr>
                <w:b/>
                <w:color w:val="FF0000"/>
              </w:rPr>
              <w:t>4.900.000</w:t>
            </w:r>
          </w:p>
        </w:tc>
        <w:tc>
          <w:tcPr>
            <w:tcW w:w="2338" w:type="dxa"/>
          </w:tcPr>
          <w:p w:rsidR="005424B5" w:rsidRPr="000111A4" w:rsidRDefault="005424B5" w:rsidP="00877B61">
            <w:pPr>
              <w:jc w:val="center"/>
              <w:rPr>
                <w:b/>
                <w:color w:val="FF0000"/>
              </w:rPr>
            </w:pPr>
            <w:r>
              <w:rPr>
                <w:b/>
                <w:color w:val="FF0000"/>
              </w:rPr>
              <w:t>4.950.000</w:t>
            </w:r>
          </w:p>
        </w:tc>
        <w:tc>
          <w:tcPr>
            <w:tcW w:w="2338" w:type="dxa"/>
          </w:tcPr>
          <w:p w:rsidR="005424B5" w:rsidRPr="000111A4" w:rsidRDefault="006579DF" w:rsidP="00877B61">
            <w:pPr>
              <w:jc w:val="center"/>
              <w:rPr>
                <w:b/>
                <w:color w:val="FF0000"/>
              </w:rPr>
            </w:pPr>
            <w:r>
              <w:rPr>
                <w:b/>
                <w:color w:val="FF0000"/>
              </w:rPr>
              <w:t>10.89</w:t>
            </w:r>
            <w:bookmarkStart w:id="0" w:name="_GoBack"/>
            <w:bookmarkEnd w:id="0"/>
            <w:r w:rsidR="005424B5">
              <w:rPr>
                <w:b/>
                <w:color w:val="FF0000"/>
              </w:rPr>
              <w:t>0.000</w:t>
            </w:r>
          </w:p>
        </w:tc>
      </w:tr>
    </w:tbl>
    <w:p w:rsidR="000B25CB" w:rsidRPr="000111A4" w:rsidRDefault="000B25CB" w:rsidP="00140075">
      <w:pPr>
        <w:pStyle w:val="Header"/>
        <w:tabs>
          <w:tab w:val="clear" w:pos="4680"/>
          <w:tab w:val="clear" w:pos="9360"/>
        </w:tabs>
        <w:rPr>
          <w:color w:val="3B3838" w:themeColor="background2" w:themeShade="40"/>
        </w:rPr>
      </w:pPr>
    </w:p>
    <w:p w:rsidR="004D475E" w:rsidRPr="000111A4" w:rsidRDefault="004D475E" w:rsidP="00136719">
      <w:pPr>
        <w:pStyle w:val="Header"/>
        <w:tabs>
          <w:tab w:val="clear" w:pos="4680"/>
          <w:tab w:val="clear" w:pos="9360"/>
        </w:tabs>
        <w:rPr>
          <w:color w:val="3B3838" w:themeColor="background2" w:themeShade="40"/>
        </w:rPr>
      </w:pPr>
    </w:p>
    <w:p w:rsidR="009129EC" w:rsidRPr="000111A4" w:rsidRDefault="00136719" w:rsidP="009129EC">
      <w:pPr>
        <w:tabs>
          <w:tab w:val="left" w:pos="374"/>
        </w:tabs>
        <w:spacing w:before="120" w:after="120"/>
        <w:ind w:right="34"/>
        <w:rPr>
          <w:b/>
          <w:bCs/>
          <w:color w:val="FF0000"/>
          <w:u w:val="single"/>
          <w:lang w:val="sv-SE"/>
        </w:rPr>
      </w:pPr>
      <w:r w:rsidRPr="000111A4">
        <w:rPr>
          <w:b/>
          <w:bCs/>
          <w:color w:val="FF0000"/>
        </w:rPr>
        <w:t xml:space="preserve">* </w:t>
      </w:r>
      <w:r w:rsidR="009129EC" w:rsidRPr="000111A4">
        <w:rPr>
          <w:b/>
          <w:bCs/>
          <w:color w:val="FF0000"/>
          <w:lang w:val="sv-SE"/>
        </w:rPr>
        <w:t xml:space="preserve">* </w:t>
      </w:r>
      <w:r w:rsidR="009129EC" w:rsidRPr="000111A4">
        <w:rPr>
          <w:b/>
          <w:bCs/>
          <w:color w:val="FF0000"/>
          <w:u w:val="single"/>
          <w:lang w:val="sv-SE"/>
        </w:rPr>
        <w:t>TÊN KHÁCH SẠN 3 SAO, 4 SAO HOẶC TƯƠNG ĐƯƠNG:</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3"/>
        <w:gridCol w:w="3146"/>
        <w:gridCol w:w="4593"/>
      </w:tblGrid>
      <w:tr w:rsidR="009129EC" w:rsidRPr="000111A4" w:rsidTr="00E462F6">
        <w:tc>
          <w:tcPr>
            <w:tcW w:w="1530" w:type="dxa"/>
          </w:tcPr>
          <w:p w:rsidR="009129EC" w:rsidRPr="000111A4" w:rsidRDefault="009129EC" w:rsidP="00E462F6">
            <w:pPr>
              <w:ind w:right="36"/>
              <w:jc w:val="center"/>
              <w:rPr>
                <w:color w:val="0000FF"/>
              </w:rPr>
            </w:pPr>
            <w:r w:rsidRPr="000111A4">
              <w:rPr>
                <w:color w:val="0000FF"/>
              </w:rPr>
              <w:t>Địa phương</w:t>
            </w:r>
          </w:p>
        </w:tc>
        <w:tc>
          <w:tcPr>
            <w:tcW w:w="3243" w:type="dxa"/>
          </w:tcPr>
          <w:p w:rsidR="009129EC" w:rsidRPr="000111A4" w:rsidRDefault="009129EC" w:rsidP="00E462F6">
            <w:pPr>
              <w:ind w:right="36"/>
              <w:jc w:val="center"/>
              <w:rPr>
                <w:color w:val="0000FF"/>
              </w:rPr>
            </w:pPr>
            <w:r w:rsidRPr="000111A4">
              <w:rPr>
                <w:color w:val="0000FF"/>
              </w:rPr>
              <w:t>Khách sạn 3 sao</w:t>
            </w:r>
          </w:p>
        </w:tc>
        <w:tc>
          <w:tcPr>
            <w:tcW w:w="4767" w:type="dxa"/>
          </w:tcPr>
          <w:p w:rsidR="009129EC" w:rsidRPr="000111A4" w:rsidRDefault="009129EC" w:rsidP="00E462F6">
            <w:pPr>
              <w:ind w:right="36"/>
              <w:jc w:val="center"/>
              <w:rPr>
                <w:color w:val="0000FF"/>
              </w:rPr>
            </w:pPr>
            <w:r w:rsidRPr="000111A4">
              <w:rPr>
                <w:color w:val="0000FF"/>
              </w:rPr>
              <w:t>Khách sạn 4 sao</w:t>
            </w:r>
          </w:p>
        </w:tc>
      </w:tr>
      <w:tr w:rsidR="009129EC" w:rsidRPr="000111A4" w:rsidTr="00E462F6">
        <w:tc>
          <w:tcPr>
            <w:tcW w:w="1530" w:type="dxa"/>
            <w:vAlign w:val="center"/>
          </w:tcPr>
          <w:p w:rsidR="009129EC" w:rsidRPr="000111A4" w:rsidRDefault="009129EC" w:rsidP="00E462F6">
            <w:pPr>
              <w:tabs>
                <w:tab w:val="center" w:pos="4680"/>
                <w:tab w:val="right" w:pos="9360"/>
              </w:tabs>
              <w:jc w:val="center"/>
              <w:rPr>
                <w:b/>
                <w:bCs/>
                <w:i/>
                <w:iCs/>
                <w:color w:val="0000FF"/>
              </w:rPr>
            </w:pPr>
            <w:r w:rsidRPr="000111A4">
              <w:rPr>
                <w:b/>
                <w:bCs/>
                <w:i/>
                <w:iCs/>
                <w:color w:val="0000FF"/>
              </w:rPr>
              <w:t>Đà Nẵng</w:t>
            </w:r>
          </w:p>
          <w:p w:rsidR="009129EC" w:rsidRPr="000111A4" w:rsidRDefault="009129EC" w:rsidP="00E462F6">
            <w:pPr>
              <w:tabs>
                <w:tab w:val="center" w:pos="4680"/>
                <w:tab w:val="right" w:pos="9360"/>
              </w:tabs>
              <w:jc w:val="center"/>
              <w:rPr>
                <w:b/>
                <w:bCs/>
                <w:i/>
                <w:iCs/>
                <w:color w:val="0000FF"/>
              </w:rPr>
            </w:pPr>
            <w:r w:rsidRPr="000111A4">
              <w:rPr>
                <w:b/>
                <w:bCs/>
                <w:i/>
                <w:iCs/>
                <w:color w:val="0000FF"/>
              </w:rPr>
              <w:t>(Gần Biển)</w:t>
            </w:r>
          </w:p>
        </w:tc>
        <w:tc>
          <w:tcPr>
            <w:tcW w:w="3243" w:type="dxa"/>
          </w:tcPr>
          <w:p w:rsidR="009129EC" w:rsidRPr="000111A4" w:rsidRDefault="009129EC" w:rsidP="00E462F6">
            <w:pPr>
              <w:ind w:right="36"/>
              <w:jc w:val="both"/>
              <w:rPr>
                <w:color w:val="3B3838" w:themeColor="background2" w:themeShade="40"/>
              </w:rPr>
            </w:pPr>
            <w:r w:rsidRPr="000111A4">
              <w:rPr>
                <w:color w:val="3B3838" w:themeColor="background2" w:themeShade="40"/>
              </w:rPr>
              <w:t>Ocean Haven, Pandora, Bantique, Grandjeep hoặc các KS tương đương.</w:t>
            </w:r>
          </w:p>
        </w:tc>
        <w:tc>
          <w:tcPr>
            <w:tcW w:w="4767" w:type="dxa"/>
          </w:tcPr>
          <w:p w:rsidR="009129EC" w:rsidRPr="000111A4" w:rsidRDefault="009129EC" w:rsidP="00E462F6">
            <w:pPr>
              <w:ind w:right="36"/>
              <w:jc w:val="both"/>
              <w:rPr>
                <w:color w:val="3B3838" w:themeColor="background2" w:themeShade="40"/>
              </w:rPr>
            </w:pPr>
            <w:r w:rsidRPr="000111A4">
              <w:rPr>
                <w:color w:val="3B3838" w:themeColor="background2" w:themeShade="40"/>
              </w:rPr>
              <w:t>Aria Grand, Santa Luxury, Mương Thanh Grand, Như Minh Plaza, Grand Sea, Havin Boutique hoặc các KS tương đương.</w:t>
            </w:r>
          </w:p>
        </w:tc>
      </w:tr>
      <w:tr w:rsidR="009129EC" w:rsidRPr="000111A4" w:rsidTr="00E462F6">
        <w:tc>
          <w:tcPr>
            <w:tcW w:w="1530" w:type="dxa"/>
            <w:vAlign w:val="center"/>
          </w:tcPr>
          <w:p w:rsidR="009129EC" w:rsidRPr="000111A4" w:rsidRDefault="009129EC" w:rsidP="00E462F6">
            <w:pPr>
              <w:tabs>
                <w:tab w:val="center" w:pos="4680"/>
                <w:tab w:val="right" w:pos="9360"/>
              </w:tabs>
              <w:jc w:val="center"/>
              <w:rPr>
                <w:b/>
                <w:bCs/>
                <w:i/>
                <w:iCs/>
                <w:color w:val="0000FF"/>
              </w:rPr>
            </w:pPr>
            <w:r w:rsidRPr="000111A4">
              <w:rPr>
                <w:b/>
                <w:bCs/>
                <w:i/>
                <w:iCs/>
                <w:color w:val="0000FF"/>
              </w:rPr>
              <w:t>Huế</w:t>
            </w:r>
          </w:p>
        </w:tc>
        <w:tc>
          <w:tcPr>
            <w:tcW w:w="3243" w:type="dxa"/>
          </w:tcPr>
          <w:p w:rsidR="009129EC" w:rsidRPr="000111A4" w:rsidRDefault="009129EC" w:rsidP="00E462F6">
            <w:pPr>
              <w:ind w:right="36"/>
              <w:jc w:val="both"/>
              <w:rPr>
                <w:color w:val="3B3838" w:themeColor="background2" w:themeShade="40"/>
              </w:rPr>
            </w:pPr>
            <w:r w:rsidRPr="000111A4">
              <w:rPr>
                <w:color w:val="3B3838" w:themeColor="background2" w:themeShade="40"/>
              </w:rPr>
              <w:t>Duy Tân, Rosaleen, Thanh Lịch hoặc các KS tương đương.</w:t>
            </w:r>
          </w:p>
        </w:tc>
        <w:tc>
          <w:tcPr>
            <w:tcW w:w="4767" w:type="dxa"/>
          </w:tcPr>
          <w:p w:rsidR="009129EC" w:rsidRPr="000111A4" w:rsidRDefault="009129EC" w:rsidP="00E462F6">
            <w:pPr>
              <w:ind w:right="36"/>
              <w:rPr>
                <w:color w:val="3B3838" w:themeColor="background2" w:themeShade="40"/>
              </w:rPr>
            </w:pPr>
            <w:r w:rsidRPr="000111A4">
              <w:rPr>
                <w:color w:val="3B3838" w:themeColor="background2" w:themeShade="40"/>
              </w:rPr>
              <w:t>Thanh Lịch, Mondial, Midtown, Century, Hương Giang hoặc các KS tương đương.</w:t>
            </w:r>
          </w:p>
        </w:tc>
      </w:tr>
    </w:tbl>
    <w:p w:rsidR="009129EC" w:rsidRPr="000111A4" w:rsidRDefault="009129EC" w:rsidP="009129EC">
      <w:pPr>
        <w:ind w:right="36"/>
        <w:rPr>
          <w:b/>
          <w:bCs/>
          <w:color w:val="0000FF"/>
          <w:u w:val="single"/>
        </w:rPr>
      </w:pPr>
      <w:r w:rsidRPr="000111A4">
        <w:rPr>
          <w:b/>
          <w:bCs/>
          <w:color w:val="0000FF"/>
        </w:rPr>
        <w:t>*</w:t>
      </w:r>
      <w:r w:rsidRPr="000111A4">
        <w:rPr>
          <w:b/>
          <w:bCs/>
          <w:color w:val="FF0000"/>
        </w:rPr>
        <w:t xml:space="preserve"> </w:t>
      </w:r>
      <w:r w:rsidRPr="000111A4">
        <w:rPr>
          <w:b/>
          <w:bCs/>
          <w:color w:val="FF0000"/>
          <w:u w:val="single"/>
        </w:rPr>
        <w:t xml:space="preserve">PHỤC VỤ ĐOÀN: </w:t>
      </w:r>
    </w:p>
    <w:p w:rsidR="009129EC" w:rsidRPr="000111A4" w:rsidRDefault="009129EC" w:rsidP="009129EC">
      <w:pPr>
        <w:pStyle w:val="Header"/>
        <w:numPr>
          <w:ilvl w:val="0"/>
          <w:numId w:val="1"/>
        </w:numPr>
        <w:tabs>
          <w:tab w:val="clear" w:pos="4680"/>
          <w:tab w:val="clear" w:pos="9360"/>
        </w:tabs>
        <w:ind w:right="36"/>
        <w:jc w:val="both"/>
        <w:rPr>
          <w:color w:val="3B3838" w:themeColor="background2" w:themeShade="40"/>
          <w:lang w:val="vi-VN"/>
        </w:rPr>
      </w:pPr>
      <w:r w:rsidRPr="000111A4">
        <w:rPr>
          <w:color w:val="3B3838" w:themeColor="background2" w:themeShade="40"/>
          <w:lang w:val="vi-VN"/>
        </w:rPr>
        <w:t>Xe vận chuyển tốt đời mới đón - tiễn và phục vụ theo chương trình.</w:t>
      </w:r>
    </w:p>
    <w:p w:rsidR="009129EC" w:rsidRPr="000111A4" w:rsidRDefault="009129EC" w:rsidP="009129EC">
      <w:pPr>
        <w:pStyle w:val="Header"/>
        <w:numPr>
          <w:ilvl w:val="0"/>
          <w:numId w:val="1"/>
        </w:numPr>
        <w:tabs>
          <w:tab w:val="clear" w:pos="4680"/>
          <w:tab w:val="clear" w:pos="9360"/>
        </w:tabs>
        <w:ind w:right="36"/>
        <w:rPr>
          <w:color w:val="3B3838" w:themeColor="background2" w:themeShade="40"/>
          <w:lang w:val="vi-VN"/>
        </w:rPr>
      </w:pPr>
      <w:r w:rsidRPr="000111A4">
        <w:rPr>
          <w:color w:val="3B3838" w:themeColor="background2" w:themeShade="40"/>
          <w:lang w:val="vi-VN"/>
        </w:rPr>
        <w:t>(16, 29, 35, 45 chỗ tùy theo số lượng khách của mỗi tour)</w:t>
      </w:r>
    </w:p>
    <w:p w:rsidR="009129EC" w:rsidRPr="000111A4" w:rsidRDefault="009129EC" w:rsidP="009129EC">
      <w:pPr>
        <w:pStyle w:val="Header"/>
        <w:numPr>
          <w:ilvl w:val="0"/>
          <w:numId w:val="1"/>
        </w:numPr>
        <w:tabs>
          <w:tab w:val="clear" w:pos="4680"/>
          <w:tab w:val="clear" w:pos="9360"/>
        </w:tabs>
        <w:ind w:right="36"/>
        <w:jc w:val="both"/>
        <w:rPr>
          <w:b/>
          <w:color w:val="3B3838" w:themeColor="background2" w:themeShade="40"/>
          <w:lang w:val="vi-VN"/>
        </w:rPr>
      </w:pPr>
      <w:r w:rsidRPr="000111A4">
        <w:rPr>
          <w:color w:val="3B3838" w:themeColor="background2" w:themeShade="40"/>
          <w:lang w:val="vi-VN"/>
        </w:rPr>
        <w:t>Ngủ 2khách/phòng khách sạn tiện nghi</w:t>
      </w:r>
      <w:r w:rsidRPr="000111A4">
        <w:rPr>
          <w:color w:val="3B3838" w:themeColor="background2" w:themeShade="40"/>
        </w:rPr>
        <w:t xml:space="preserve"> 3 sao, 4</w:t>
      </w:r>
      <w:r w:rsidRPr="000111A4">
        <w:rPr>
          <w:color w:val="3B3838" w:themeColor="background2" w:themeShade="40"/>
          <w:lang w:val="vi-VN"/>
        </w:rPr>
        <w:t xml:space="preserve"> sao tiện nghi :</w:t>
      </w:r>
      <w:r w:rsidRPr="000111A4">
        <w:rPr>
          <w:b/>
          <w:color w:val="3B3838" w:themeColor="background2" w:themeShade="40"/>
          <w:lang w:val="vi-VN"/>
        </w:rPr>
        <w:t xml:space="preserve">hệ thống máy nước nóng lạnh, ĐT, phòng tắm riêng, phòng 2-3 người, </w:t>
      </w:r>
      <w:r w:rsidRPr="000111A4">
        <w:rPr>
          <w:b/>
          <w:i/>
          <w:color w:val="3B3838" w:themeColor="background2" w:themeShade="40"/>
          <w:lang w:val="vi-VN"/>
        </w:rPr>
        <w:t>trường hợp đi 1 người, bắt buộc phụ thu phòng đơn</w:t>
      </w:r>
      <w:r w:rsidRPr="000111A4">
        <w:rPr>
          <w:i/>
          <w:color w:val="3B3838" w:themeColor="background2" w:themeShade="40"/>
          <w:lang w:val="vi-VN"/>
        </w:rPr>
        <w:t>.</w:t>
      </w:r>
    </w:p>
    <w:p w:rsidR="009129EC" w:rsidRPr="000111A4" w:rsidRDefault="009129EC" w:rsidP="009129EC">
      <w:pPr>
        <w:pStyle w:val="Header"/>
        <w:numPr>
          <w:ilvl w:val="0"/>
          <w:numId w:val="1"/>
        </w:numPr>
        <w:tabs>
          <w:tab w:val="clear" w:pos="4680"/>
          <w:tab w:val="clear" w:pos="9360"/>
        </w:tabs>
        <w:ind w:right="36"/>
        <w:jc w:val="both"/>
        <w:rPr>
          <w:color w:val="3B3838" w:themeColor="background2" w:themeShade="40"/>
          <w:lang w:val="vi-VN"/>
        </w:rPr>
      </w:pPr>
      <w:r w:rsidRPr="000111A4">
        <w:rPr>
          <w:color w:val="3B3838" w:themeColor="background2" w:themeShade="40"/>
          <w:lang w:val="vi-VN"/>
        </w:rPr>
        <w:t xml:space="preserve">Ăn các bữa theo tour: 03 bữa sáng buffet + </w:t>
      </w:r>
      <w:r w:rsidRPr="000111A4">
        <w:rPr>
          <w:color w:val="3B3838" w:themeColor="background2" w:themeShade="40"/>
        </w:rPr>
        <w:t xml:space="preserve">01 bữa Buffet Bà Nà (Nếu quý khách không đăng ký đi Bà Nà thì tự túc chi phí ăn trưa) + </w:t>
      </w:r>
      <w:r w:rsidRPr="000111A4">
        <w:rPr>
          <w:color w:val="3B3838" w:themeColor="background2" w:themeShade="40"/>
          <w:lang w:val="vi-VN"/>
        </w:rPr>
        <w:t>0</w:t>
      </w:r>
      <w:r w:rsidRPr="000111A4">
        <w:rPr>
          <w:color w:val="3B3838" w:themeColor="background2" w:themeShade="40"/>
        </w:rPr>
        <w:t>3</w:t>
      </w:r>
      <w:r w:rsidRPr="000111A4">
        <w:rPr>
          <w:color w:val="3B3838" w:themeColor="background2" w:themeShade="40"/>
          <w:lang w:val="vi-VN"/>
        </w:rPr>
        <w:t xml:space="preserve"> bữa trưa + 03 bữa tối tiêu chuẩn 120,000 VNĐ/suất</w:t>
      </w:r>
    </w:p>
    <w:p w:rsidR="009129EC" w:rsidRPr="000111A4" w:rsidRDefault="009129EC" w:rsidP="009129EC">
      <w:pPr>
        <w:pStyle w:val="Header"/>
        <w:numPr>
          <w:ilvl w:val="0"/>
          <w:numId w:val="1"/>
        </w:numPr>
        <w:tabs>
          <w:tab w:val="clear" w:pos="4680"/>
          <w:tab w:val="clear" w:pos="9360"/>
        </w:tabs>
        <w:ind w:right="36"/>
        <w:jc w:val="both"/>
        <w:rPr>
          <w:color w:val="3B3838" w:themeColor="background2" w:themeShade="40"/>
          <w:lang w:val="vi-VN"/>
        </w:rPr>
      </w:pPr>
      <w:r w:rsidRPr="000111A4">
        <w:rPr>
          <w:color w:val="3B3838" w:themeColor="background2" w:themeShade="40"/>
          <w:lang w:val="vi-VN"/>
        </w:rPr>
        <w:t xml:space="preserve">Vé tham quan </w:t>
      </w:r>
      <w:r w:rsidRPr="000111A4">
        <w:rPr>
          <w:color w:val="3B3838" w:themeColor="background2" w:themeShade="40"/>
        </w:rPr>
        <w:t>+ Thuyền Phong Nha (Hoặc quáy khách có  thể chọn đi Động Thiên Đường mà không tốn thêm chi phí).</w:t>
      </w:r>
    </w:p>
    <w:p w:rsidR="009129EC" w:rsidRPr="000111A4" w:rsidRDefault="009129EC" w:rsidP="009129EC">
      <w:pPr>
        <w:pStyle w:val="Header"/>
        <w:numPr>
          <w:ilvl w:val="0"/>
          <w:numId w:val="1"/>
        </w:numPr>
        <w:tabs>
          <w:tab w:val="clear" w:pos="4680"/>
          <w:tab w:val="clear" w:pos="9360"/>
        </w:tabs>
        <w:ind w:right="36"/>
        <w:jc w:val="both"/>
        <w:rPr>
          <w:color w:val="3B3838" w:themeColor="background2" w:themeShade="40"/>
          <w:lang w:val="vi-VN"/>
        </w:rPr>
      </w:pPr>
      <w:r w:rsidRPr="000111A4">
        <w:rPr>
          <w:color w:val="3B3838" w:themeColor="background2" w:themeShade="40"/>
          <w:lang w:val="vi-VN"/>
        </w:rPr>
        <w:t>Vé tham quan các điểm</w:t>
      </w:r>
      <w:r w:rsidRPr="000111A4">
        <w:rPr>
          <w:color w:val="3B3838" w:themeColor="background2" w:themeShade="40"/>
        </w:rPr>
        <w:t xml:space="preserve"> theo chương trình.</w:t>
      </w:r>
    </w:p>
    <w:p w:rsidR="009129EC" w:rsidRPr="000111A4" w:rsidRDefault="009129EC" w:rsidP="009129EC">
      <w:pPr>
        <w:pStyle w:val="Header"/>
        <w:numPr>
          <w:ilvl w:val="0"/>
          <w:numId w:val="1"/>
        </w:numPr>
        <w:tabs>
          <w:tab w:val="clear" w:pos="4680"/>
          <w:tab w:val="clear" w:pos="9360"/>
        </w:tabs>
        <w:ind w:right="36"/>
        <w:jc w:val="both"/>
        <w:rPr>
          <w:color w:val="3B3838" w:themeColor="background2" w:themeShade="40"/>
          <w:lang w:val="vi-VN"/>
        </w:rPr>
      </w:pPr>
      <w:r w:rsidRPr="000111A4">
        <w:rPr>
          <w:color w:val="3B3838" w:themeColor="background2" w:themeShade="40"/>
          <w:lang w:val="vi-VN"/>
        </w:rPr>
        <w:t>Hướng dẫn viên tiếng Việt phục vụ tận tình.</w:t>
      </w:r>
    </w:p>
    <w:p w:rsidR="009129EC" w:rsidRPr="000111A4" w:rsidRDefault="009129EC" w:rsidP="009129EC">
      <w:pPr>
        <w:pStyle w:val="Header"/>
        <w:numPr>
          <w:ilvl w:val="0"/>
          <w:numId w:val="1"/>
        </w:numPr>
        <w:tabs>
          <w:tab w:val="clear" w:pos="4680"/>
          <w:tab w:val="clear" w:pos="9360"/>
        </w:tabs>
        <w:ind w:right="36"/>
        <w:jc w:val="both"/>
        <w:rPr>
          <w:color w:val="3B3838" w:themeColor="background2" w:themeShade="40"/>
          <w:lang w:val="vi-VN"/>
        </w:rPr>
      </w:pPr>
      <w:r w:rsidRPr="000111A4">
        <w:rPr>
          <w:color w:val="3B3838" w:themeColor="background2" w:themeShade="40"/>
          <w:lang w:val="vi-VN"/>
        </w:rPr>
        <w:t>Phục vụ 02nước0.5l/khách /ngày.</w:t>
      </w:r>
    </w:p>
    <w:p w:rsidR="009129EC" w:rsidRPr="000111A4" w:rsidRDefault="009129EC" w:rsidP="009129EC">
      <w:pPr>
        <w:pStyle w:val="Header"/>
        <w:numPr>
          <w:ilvl w:val="0"/>
          <w:numId w:val="1"/>
        </w:numPr>
        <w:tabs>
          <w:tab w:val="clear" w:pos="4680"/>
          <w:tab w:val="clear" w:pos="9360"/>
        </w:tabs>
        <w:ind w:right="36"/>
        <w:jc w:val="both"/>
        <w:rPr>
          <w:color w:val="3B3838" w:themeColor="background2" w:themeShade="40"/>
          <w:lang w:val="vi-VN"/>
        </w:rPr>
      </w:pPr>
      <w:r w:rsidRPr="000111A4">
        <w:rPr>
          <w:color w:val="3B3838" w:themeColor="background2" w:themeShade="40"/>
          <w:lang w:val="vi-VN"/>
        </w:rPr>
        <w:t>Bảo hiểm du lịch.</w:t>
      </w:r>
    </w:p>
    <w:p w:rsidR="009129EC" w:rsidRPr="000111A4" w:rsidRDefault="009129EC" w:rsidP="009129EC">
      <w:pPr>
        <w:pStyle w:val="Header"/>
        <w:tabs>
          <w:tab w:val="clear" w:pos="4680"/>
          <w:tab w:val="clear" w:pos="9360"/>
        </w:tabs>
        <w:ind w:right="36"/>
        <w:jc w:val="both"/>
        <w:rPr>
          <w:color w:val="3B3838" w:themeColor="background2" w:themeShade="40"/>
        </w:rPr>
      </w:pPr>
    </w:p>
    <w:p w:rsidR="009129EC" w:rsidRPr="000111A4" w:rsidRDefault="009129EC" w:rsidP="009129EC">
      <w:pPr>
        <w:pStyle w:val="BodyTextIndent"/>
        <w:tabs>
          <w:tab w:val="left" w:pos="1276"/>
        </w:tabs>
        <w:spacing w:before="120" w:after="120"/>
        <w:ind w:left="1080" w:firstLine="0"/>
        <w:jc w:val="left"/>
        <w:rPr>
          <w:rFonts w:ascii="Times New Roman" w:hAnsi="Times New Roman"/>
          <w:b/>
          <w:color w:val="FF0000"/>
          <w:sz w:val="28"/>
          <w:szCs w:val="28"/>
          <w:u w:val="single"/>
          <w:lang w:val="vi-VN"/>
        </w:rPr>
      </w:pPr>
      <w:r w:rsidRPr="000111A4">
        <w:rPr>
          <w:rFonts w:ascii="Times New Roman" w:hAnsi="Times New Roman"/>
          <w:b/>
          <w:color w:val="FF0000"/>
          <w:sz w:val="28"/>
          <w:szCs w:val="28"/>
          <w:u w:val="single"/>
          <w:lang w:val="vi-VN"/>
        </w:rPr>
        <w:t xml:space="preserve">Giá tour trẻ em </w:t>
      </w:r>
    </w:p>
    <w:tbl>
      <w:tblPr>
        <w:tblW w:w="9378" w:type="dxa"/>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1"/>
        <w:gridCol w:w="806"/>
        <w:gridCol w:w="5771"/>
      </w:tblGrid>
      <w:tr w:rsidR="009129EC" w:rsidRPr="000111A4" w:rsidTr="00E462F6">
        <w:tc>
          <w:tcPr>
            <w:tcW w:w="2802" w:type="dxa"/>
          </w:tcPr>
          <w:p w:rsidR="009129EC" w:rsidRPr="000111A4" w:rsidRDefault="009129EC" w:rsidP="00E462F6">
            <w:pPr>
              <w:pStyle w:val="BodyTextIndent"/>
              <w:tabs>
                <w:tab w:val="clear" w:pos="909"/>
                <w:tab w:val="left" w:pos="1276"/>
              </w:tabs>
              <w:ind w:left="0" w:firstLine="0"/>
              <w:jc w:val="left"/>
              <w:rPr>
                <w:rFonts w:ascii="Times New Roman" w:hAnsi="Times New Roman"/>
                <w:color w:val="0000FF"/>
                <w:sz w:val="24"/>
                <w:szCs w:val="24"/>
              </w:rPr>
            </w:pPr>
            <w:r w:rsidRPr="000111A4">
              <w:rPr>
                <w:rFonts w:ascii="Times New Roman" w:hAnsi="Times New Roman"/>
                <w:color w:val="0000FF"/>
                <w:sz w:val="24"/>
                <w:szCs w:val="24"/>
              </w:rPr>
              <w:t>Trẻ em 1 - 4 tuổi:</w:t>
            </w:r>
          </w:p>
        </w:tc>
        <w:tc>
          <w:tcPr>
            <w:tcW w:w="803" w:type="dxa"/>
          </w:tcPr>
          <w:p w:rsidR="009129EC" w:rsidRPr="000111A4" w:rsidRDefault="009129EC" w:rsidP="00E462F6">
            <w:pPr>
              <w:pStyle w:val="BodyTextIndent"/>
              <w:tabs>
                <w:tab w:val="clear" w:pos="707"/>
                <w:tab w:val="clear" w:pos="909"/>
              </w:tabs>
              <w:ind w:left="30" w:right="126" w:firstLine="0"/>
              <w:jc w:val="left"/>
              <w:rPr>
                <w:rFonts w:ascii="Times New Roman" w:hAnsi="Times New Roman"/>
                <w:color w:val="3B3838" w:themeColor="background2" w:themeShade="40"/>
                <w:sz w:val="24"/>
                <w:szCs w:val="24"/>
              </w:rPr>
            </w:pPr>
            <w:r w:rsidRPr="000111A4">
              <w:rPr>
                <w:rFonts w:ascii="Times New Roman" w:hAnsi="Times New Roman"/>
                <w:color w:val="3B3838" w:themeColor="background2" w:themeShade="40"/>
                <w:sz w:val="24"/>
                <w:szCs w:val="24"/>
              </w:rPr>
              <w:t>0</w:t>
            </w:r>
          </w:p>
        </w:tc>
        <w:tc>
          <w:tcPr>
            <w:tcW w:w="5773" w:type="dxa"/>
          </w:tcPr>
          <w:p w:rsidR="009129EC" w:rsidRPr="000111A4" w:rsidRDefault="009129EC" w:rsidP="00E462F6">
            <w:pPr>
              <w:pStyle w:val="BodyTextIndent"/>
              <w:tabs>
                <w:tab w:val="clear" w:pos="909"/>
                <w:tab w:val="left" w:pos="1276"/>
              </w:tabs>
              <w:ind w:left="0" w:firstLine="0"/>
              <w:jc w:val="left"/>
              <w:rPr>
                <w:rFonts w:ascii="Times New Roman" w:hAnsi="Times New Roman"/>
                <w:color w:val="3B3838" w:themeColor="background2" w:themeShade="40"/>
                <w:sz w:val="24"/>
                <w:szCs w:val="24"/>
              </w:rPr>
            </w:pPr>
            <w:r w:rsidRPr="000111A4">
              <w:rPr>
                <w:rFonts w:ascii="Times New Roman" w:hAnsi="Times New Roman"/>
                <w:color w:val="3B3838" w:themeColor="background2" w:themeShade="40"/>
                <w:sz w:val="24"/>
                <w:szCs w:val="24"/>
              </w:rPr>
              <w:t>Miễn phí. Ăn và ngủ chung với bố mẹ. Phát sinh chi phí bố mẹ tự thanh toán.</w:t>
            </w:r>
          </w:p>
        </w:tc>
      </w:tr>
      <w:tr w:rsidR="009129EC" w:rsidRPr="000111A4" w:rsidTr="00E462F6">
        <w:tc>
          <w:tcPr>
            <w:tcW w:w="2802" w:type="dxa"/>
          </w:tcPr>
          <w:p w:rsidR="009129EC" w:rsidRPr="000111A4" w:rsidRDefault="009129EC" w:rsidP="00E462F6">
            <w:pPr>
              <w:pStyle w:val="BodyTextIndent"/>
              <w:tabs>
                <w:tab w:val="clear" w:pos="909"/>
                <w:tab w:val="left" w:pos="1276"/>
              </w:tabs>
              <w:ind w:left="0" w:firstLine="0"/>
              <w:jc w:val="left"/>
              <w:rPr>
                <w:rFonts w:ascii="Times New Roman" w:hAnsi="Times New Roman"/>
                <w:color w:val="0000FF"/>
                <w:sz w:val="24"/>
                <w:szCs w:val="24"/>
              </w:rPr>
            </w:pPr>
            <w:r w:rsidRPr="000111A4">
              <w:rPr>
                <w:rFonts w:ascii="Times New Roman" w:hAnsi="Times New Roman"/>
                <w:color w:val="0000FF"/>
                <w:sz w:val="24"/>
                <w:szCs w:val="24"/>
              </w:rPr>
              <w:t>Trẻ em 5 - 9 tuổi</w:t>
            </w:r>
          </w:p>
        </w:tc>
        <w:tc>
          <w:tcPr>
            <w:tcW w:w="803" w:type="dxa"/>
          </w:tcPr>
          <w:p w:rsidR="009129EC" w:rsidRPr="000111A4" w:rsidRDefault="009129EC" w:rsidP="00E462F6">
            <w:pPr>
              <w:pStyle w:val="BodyTextIndent"/>
              <w:tabs>
                <w:tab w:val="clear" w:pos="707"/>
                <w:tab w:val="clear" w:pos="909"/>
                <w:tab w:val="left" w:pos="1276"/>
              </w:tabs>
              <w:ind w:left="30" w:firstLine="0"/>
              <w:jc w:val="left"/>
              <w:rPr>
                <w:rFonts w:ascii="Times New Roman" w:hAnsi="Times New Roman"/>
                <w:color w:val="3B3838" w:themeColor="background2" w:themeShade="40"/>
                <w:sz w:val="24"/>
                <w:szCs w:val="24"/>
              </w:rPr>
            </w:pPr>
            <w:r w:rsidRPr="000111A4">
              <w:rPr>
                <w:rFonts w:ascii="Times New Roman" w:hAnsi="Times New Roman"/>
                <w:color w:val="3B3838" w:themeColor="background2" w:themeShade="40"/>
                <w:sz w:val="24"/>
                <w:szCs w:val="24"/>
              </w:rPr>
              <w:t>50%</w:t>
            </w:r>
          </w:p>
        </w:tc>
        <w:tc>
          <w:tcPr>
            <w:tcW w:w="5773" w:type="dxa"/>
          </w:tcPr>
          <w:p w:rsidR="009129EC" w:rsidRPr="000111A4" w:rsidRDefault="009129EC" w:rsidP="00E462F6">
            <w:pPr>
              <w:pStyle w:val="BodyTextIndent"/>
              <w:tabs>
                <w:tab w:val="clear" w:pos="707"/>
                <w:tab w:val="clear" w:pos="909"/>
              </w:tabs>
              <w:ind w:left="0" w:firstLine="0"/>
              <w:jc w:val="left"/>
              <w:rPr>
                <w:rFonts w:ascii="Times New Roman" w:hAnsi="Times New Roman"/>
                <w:color w:val="3B3838" w:themeColor="background2" w:themeShade="40"/>
                <w:sz w:val="24"/>
                <w:szCs w:val="24"/>
              </w:rPr>
            </w:pPr>
            <w:r w:rsidRPr="000111A4">
              <w:rPr>
                <w:rFonts w:ascii="Times New Roman" w:hAnsi="Times New Roman"/>
                <w:color w:val="3B3838" w:themeColor="background2" w:themeShade="40"/>
                <w:sz w:val="24"/>
                <w:szCs w:val="24"/>
              </w:rPr>
              <w:t>Ăn suất riêng 50% và ngủ chung với bố mẹ. Vé cáp treo Bà Nà thanh toán theo quy định chiều cao của Sun Group.</w:t>
            </w:r>
          </w:p>
        </w:tc>
      </w:tr>
      <w:tr w:rsidR="009129EC" w:rsidRPr="000111A4" w:rsidTr="00E462F6">
        <w:tc>
          <w:tcPr>
            <w:tcW w:w="2802" w:type="dxa"/>
          </w:tcPr>
          <w:p w:rsidR="009129EC" w:rsidRPr="000111A4" w:rsidRDefault="009129EC" w:rsidP="00E462F6">
            <w:pPr>
              <w:pStyle w:val="BodyTextIndent"/>
              <w:tabs>
                <w:tab w:val="clear" w:pos="909"/>
                <w:tab w:val="left" w:pos="1276"/>
              </w:tabs>
              <w:ind w:left="0" w:firstLine="0"/>
              <w:jc w:val="left"/>
              <w:rPr>
                <w:rFonts w:ascii="Times New Roman" w:hAnsi="Times New Roman"/>
                <w:color w:val="0000FF"/>
                <w:sz w:val="24"/>
                <w:szCs w:val="24"/>
              </w:rPr>
            </w:pPr>
            <w:r w:rsidRPr="000111A4">
              <w:rPr>
                <w:rFonts w:ascii="Times New Roman" w:hAnsi="Times New Roman"/>
                <w:color w:val="0000FF"/>
                <w:sz w:val="24"/>
                <w:szCs w:val="24"/>
              </w:rPr>
              <w:t>Trẻ em từ 10 tuổi trở lên</w:t>
            </w:r>
          </w:p>
        </w:tc>
        <w:tc>
          <w:tcPr>
            <w:tcW w:w="803" w:type="dxa"/>
          </w:tcPr>
          <w:p w:rsidR="009129EC" w:rsidRPr="000111A4" w:rsidRDefault="009129EC" w:rsidP="00E462F6">
            <w:pPr>
              <w:pStyle w:val="BodyTextIndent"/>
              <w:tabs>
                <w:tab w:val="clear" w:pos="707"/>
                <w:tab w:val="clear" w:pos="909"/>
                <w:tab w:val="left" w:pos="1276"/>
              </w:tabs>
              <w:ind w:left="30" w:firstLine="0"/>
              <w:jc w:val="left"/>
              <w:rPr>
                <w:rFonts w:ascii="Times New Roman" w:hAnsi="Times New Roman"/>
                <w:color w:val="3B3838" w:themeColor="background2" w:themeShade="40"/>
                <w:sz w:val="24"/>
                <w:szCs w:val="24"/>
              </w:rPr>
            </w:pPr>
            <w:r w:rsidRPr="000111A4">
              <w:rPr>
                <w:rFonts w:ascii="Times New Roman" w:hAnsi="Times New Roman"/>
                <w:color w:val="3B3838" w:themeColor="background2" w:themeShade="40"/>
                <w:sz w:val="24"/>
                <w:szCs w:val="24"/>
              </w:rPr>
              <w:t>100%</w:t>
            </w:r>
          </w:p>
        </w:tc>
        <w:tc>
          <w:tcPr>
            <w:tcW w:w="5773" w:type="dxa"/>
          </w:tcPr>
          <w:p w:rsidR="009129EC" w:rsidRPr="000111A4" w:rsidRDefault="009129EC" w:rsidP="00E462F6">
            <w:pPr>
              <w:pStyle w:val="BodyTextIndent"/>
              <w:tabs>
                <w:tab w:val="clear" w:pos="707"/>
                <w:tab w:val="clear" w:pos="909"/>
              </w:tabs>
              <w:ind w:left="33" w:firstLine="0"/>
              <w:rPr>
                <w:rFonts w:ascii="Times New Roman" w:hAnsi="Times New Roman"/>
                <w:color w:val="3B3838" w:themeColor="background2" w:themeShade="40"/>
                <w:sz w:val="24"/>
                <w:szCs w:val="24"/>
              </w:rPr>
            </w:pPr>
            <w:r w:rsidRPr="000111A4">
              <w:rPr>
                <w:rFonts w:ascii="Times New Roman" w:hAnsi="Times New Roman"/>
                <w:color w:val="3B3838" w:themeColor="background2" w:themeShade="40"/>
                <w:sz w:val="24"/>
                <w:szCs w:val="24"/>
              </w:rPr>
              <w:t>Tiêu chuẩn như người lớn</w:t>
            </w:r>
          </w:p>
        </w:tc>
      </w:tr>
    </w:tbl>
    <w:p w:rsidR="009129EC" w:rsidRPr="000111A4" w:rsidRDefault="009129EC" w:rsidP="009129EC">
      <w:pPr>
        <w:pStyle w:val="BodyTextIndent"/>
        <w:tabs>
          <w:tab w:val="clear" w:pos="707"/>
          <w:tab w:val="left" w:pos="0"/>
          <w:tab w:val="left" w:pos="1276"/>
        </w:tabs>
        <w:ind w:left="0" w:firstLine="0"/>
        <w:rPr>
          <w:rFonts w:ascii="Times New Roman" w:hAnsi="Times New Roman"/>
          <w:b/>
          <w:color w:val="3B3838" w:themeColor="background2" w:themeShade="40"/>
          <w:sz w:val="24"/>
          <w:szCs w:val="24"/>
        </w:rPr>
      </w:pPr>
      <w:r w:rsidRPr="000111A4">
        <w:rPr>
          <w:rFonts w:ascii="Times New Roman" w:hAnsi="Times New Roman"/>
          <w:b/>
          <w:color w:val="3B3838" w:themeColor="background2" w:themeShade="40"/>
          <w:sz w:val="24"/>
          <w:szCs w:val="24"/>
        </w:rPr>
        <w:t>*** Đối với cáp treo Bà Nà: Trẻ em cao dưới 1m miễn phí vé, cao từ 1m đến 1,4m giá vé là 80%, cao từ 1,4m trở lên tính giá như người lớn</w:t>
      </w:r>
    </w:p>
    <w:p w:rsidR="009129EC" w:rsidRPr="000111A4" w:rsidRDefault="009129EC" w:rsidP="009129EC">
      <w:pPr>
        <w:pStyle w:val="Header"/>
        <w:rPr>
          <w:color w:val="3B3838" w:themeColor="background2" w:themeShade="40"/>
        </w:rPr>
      </w:pPr>
    </w:p>
    <w:p w:rsidR="009129EC" w:rsidRPr="000111A4" w:rsidRDefault="009129EC" w:rsidP="009129EC">
      <w:pPr>
        <w:ind w:right="36"/>
        <w:rPr>
          <w:b/>
          <w:bCs/>
          <w:color w:val="0000FF"/>
          <w:u w:val="single"/>
        </w:rPr>
      </w:pPr>
      <w:r w:rsidRPr="000111A4">
        <w:rPr>
          <w:b/>
          <w:bCs/>
          <w:color w:val="0000FF"/>
        </w:rPr>
        <w:t xml:space="preserve">* </w:t>
      </w:r>
      <w:r w:rsidRPr="000111A4">
        <w:rPr>
          <w:b/>
          <w:bCs/>
          <w:color w:val="FF0000"/>
          <w:u w:val="single"/>
        </w:rPr>
        <w:t xml:space="preserve">KHÔNG BAO GỒM: </w:t>
      </w:r>
    </w:p>
    <w:p w:rsidR="009129EC" w:rsidRPr="000111A4" w:rsidRDefault="009129EC" w:rsidP="009129EC">
      <w:pPr>
        <w:pStyle w:val="Header"/>
        <w:numPr>
          <w:ilvl w:val="0"/>
          <w:numId w:val="2"/>
        </w:numPr>
        <w:tabs>
          <w:tab w:val="clear" w:pos="4680"/>
          <w:tab w:val="clear" w:pos="9360"/>
        </w:tabs>
        <w:ind w:right="36"/>
        <w:jc w:val="both"/>
        <w:rPr>
          <w:color w:val="3B3838" w:themeColor="background2" w:themeShade="40"/>
        </w:rPr>
      </w:pPr>
      <w:r w:rsidRPr="000111A4">
        <w:rPr>
          <w:color w:val="3B3838" w:themeColor="background2" w:themeShade="40"/>
        </w:rPr>
        <w:t xml:space="preserve">Chi phí cá nhân, thức uống tự gọi trong các bữa </w:t>
      </w:r>
      <w:proofErr w:type="gramStart"/>
      <w:r w:rsidRPr="000111A4">
        <w:rPr>
          <w:color w:val="3B3838" w:themeColor="background2" w:themeShade="40"/>
        </w:rPr>
        <w:t>ăn,..</w:t>
      </w:r>
      <w:proofErr w:type="gramEnd"/>
    </w:p>
    <w:p w:rsidR="009129EC" w:rsidRPr="000111A4" w:rsidRDefault="00951C8F" w:rsidP="009129EC">
      <w:pPr>
        <w:pStyle w:val="Header"/>
        <w:numPr>
          <w:ilvl w:val="0"/>
          <w:numId w:val="2"/>
        </w:numPr>
        <w:tabs>
          <w:tab w:val="clear" w:pos="4680"/>
          <w:tab w:val="clear" w:pos="9360"/>
        </w:tabs>
        <w:ind w:right="36"/>
        <w:jc w:val="both"/>
        <w:rPr>
          <w:color w:val="3B3838" w:themeColor="background2" w:themeShade="40"/>
        </w:rPr>
      </w:pPr>
      <w:r>
        <w:rPr>
          <w:color w:val="3B3838" w:themeColor="background2" w:themeShade="40"/>
        </w:rPr>
        <w:t>Option Bà Nà: 1.1</w:t>
      </w:r>
      <w:r w:rsidR="009129EC" w:rsidRPr="000111A4">
        <w:rPr>
          <w:color w:val="3B3838" w:themeColor="background2" w:themeShade="40"/>
        </w:rPr>
        <w:t>90.000đ/vé bao gồm ăn trưa Buffet.</w:t>
      </w:r>
    </w:p>
    <w:p w:rsidR="009129EC" w:rsidRPr="000111A4" w:rsidRDefault="009129EC" w:rsidP="009129EC">
      <w:pPr>
        <w:pStyle w:val="Header"/>
        <w:numPr>
          <w:ilvl w:val="0"/>
          <w:numId w:val="2"/>
        </w:numPr>
        <w:tabs>
          <w:tab w:val="clear" w:pos="4680"/>
          <w:tab w:val="clear" w:pos="9360"/>
        </w:tabs>
        <w:ind w:right="36"/>
        <w:jc w:val="both"/>
        <w:rPr>
          <w:color w:val="3B3838" w:themeColor="background2" w:themeShade="40"/>
        </w:rPr>
      </w:pPr>
      <w:r w:rsidRPr="000111A4">
        <w:rPr>
          <w:color w:val="3B3838" w:themeColor="background2" w:themeShade="40"/>
        </w:rPr>
        <w:t>Option Du thuyền Sông Hàn: 150.000đ/khách bao gồm Xe + HDV + Vé du thuyền + Chè Liên.</w:t>
      </w:r>
    </w:p>
    <w:p w:rsidR="009129EC" w:rsidRPr="000111A4" w:rsidRDefault="009129EC" w:rsidP="009129EC">
      <w:pPr>
        <w:pStyle w:val="Header"/>
        <w:numPr>
          <w:ilvl w:val="0"/>
          <w:numId w:val="2"/>
        </w:numPr>
        <w:tabs>
          <w:tab w:val="clear" w:pos="4680"/>
          <w:tab w:val="clear" w:pos="9360"/>
        </w:tabs>
        <w:ind w:right="36"/>
        <w:jc w:val="both"/>
        <w:rPr>
          <w:color w:val="3B3838" w:themeColor="background2" w:themeShade="40"/>
        </w:rPr>
      </w:pPr>
      <w:r w:rsidRPr="000111A4">
        <w:rPr>
          <w:color w:val="3B3838" w:themeColor="background2" w:themeShade="40"/>
        </w:rPr>
        <w:t xml:space="preserve">Option Phố Cổ Hội </w:t>
      </w:r>
      <w:proofErr w:type="gramStart"/>
      <w:r w:rsidRPr="000111A4">
        <w:rPr>
          <w:color w:val="3B3838" w:themeColor="background2" w:themeShade="40"/>
        </w:rPr>
        <w:t>An</w:t>
      </w:r>
      <w:proofErr w:type="gramEnd"/>
      <w:r w:rsidRPr="000111A4">
        <w:rPr>
          <w:color w:val="3B3838" w:themeColor="background2" w:themeShade="40"/>
        </w:rPr>
        <w:t>: 150.000đ/khách bao gồm: Xe + HDV + Vé tham quan + Chè/Tào phớ.</w:t>
      </w:r>
    </w:p>
    <w:p w:rsidR="009129EC" w:rsidRPr="000111A4" w:rsidRDefault="009129EC" w:rsidP="009129EC">
      <w:pPr>
        <w:pStyle w:val="Header"/>
        <w:ind w:left="720" w:right="36" w:hanging="720"/>
        <w:jc w:val="both"/>
        <w:rPr>
          <w:color w:val="0000FF"/>
        </w:rPr>
      </w:pPr>
      <w:r w:rsidRPr="000111A4">
        <w:rPr>
          <w:b/>
          <w:bCs/>
          <w:color w:val="0000FF"/>
          <w:u w:val="single"/>
        </w:rPr>
        <w:t>* Ghi chú:</w:t>
      </w:r>
    </w:p>
    <w:p w:rsidR="009129EC" w:rsidRPr="000111A4" w:rsidRDefault="009129EC" w:rsidP="009129EC">
      <w:pPr>
        <w:pStyle w:val="Header"/>
        <w:numPr>
          <w:ilvl w:val="0"/>
          <w:numId w:val="3"/>
        </w:numPr>
        <w:tabs>
          <w:tab w:val="clear" w:pos="4680"/>
          <w:tab w:val="clear" w:pos="9360"/>
        </w:tabs>
        <w:ind w:right="36"/>
        <w:jc w:val="both"/>
        <w:rPr>
          <w:color w:val="3B3838" w:themeColor="background2" w:themeShade="40"/>
        </w:rPr>
      </w:pPr>
      <w:r w:rsidRPr="000111A4">
        <w:rPr>
          <w:color w:val="3B3838" w:themeColor="background2" w:themeShade="40"/>
        </w:rPr>
        <w:t>Cung cấp danh sách đoàn gồm đầy đủ các chi tiết về: Họ tên, giới tính, quốc tịch, số điện thoại liên lạc của khách, ký hiệu Chuyến bay, Tàu ngày đi và về để chuẩn bị hồ sơ đoàn tham quan.</w:t>
      </w:r>
    </w:p>
    <w:p w:rsidR="009129EC" w:rsidRPr="000111A4" w:rsidRDefault="009129EC" w:rsidP="009129EC">
      <w:pPr>
        <w:pStyle w:val="Header"/>
        <w:numPr>
          <w:ilvl w:val="0"/>
          <w:numId w:val="3"/>
        </w:numPr>
        <w:tabs>
          <w:tab w:val="clear" w:pos="4680"/>
          <w:tab w:val="clear" w:pos="9360"/>
        </w:tabs>
        <w:ind w:right="36"/>
        <w:jc w:val="both"/>
        <w:rPr>
          <w:color w:val="3B3838" w:themeColor="background2" w:themeShade="40"/>
        </w:rPr>
      </w:pPr>
      <w:r w:rsidRPr="000111A4">
        <w:rPr>
          <w:color w:val="3B3838" w:themeColor="background2" w:themeShade="40"/>
        </w:rPr>
        <w:t xml:space="preserve">Trường hợp bất khả kháng do thiên tai, dịch bệnh hoặc các yếu tố thời tiết khác nguy hiểm thì Tour lập tức sẽ dừng không khởi hành mà không được báo trước. </w:t>
      </w:r>
    </w:p>
    <w:p w:rsidR="008519D9" w:rsidRPr="000111A4" w:rsidRDefault="008519D9" w:rsidP="009129EC">
      <w:pPr>
        <w:ind w:right="36"/>
      </w:pPr>
    </w:p>
    <w:sectPr w:rsidR="008519D9" w:rsidRPr="000111A4" w:rsidSect="004D475E">
      <w:pgSz w:w="12240" w:h="15840"/>
      <w:pgMar w:top="144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s New Roman">
    <w:charset w:val="00"/>
    <w:family w:val="swiss"/>
    <w:pitch w:val="variable"/>
    <w:sig w:usb0="00000003" w:usb1="00000000" w:usb2="00000000" w:usb3="00000000" w:csb0="00000001" w:csb1="00000000"/>
  </w:font>
  <w:font w:name="UTM Androgyne">
    <w:altName w:val="Cambria Math"/>
    <w:charset w:val="00"/>
    <w:family w:val="roman"/>
    <w:pitch w:val="default"/>
    <w:sig w:usb0="00000000"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950AD"/>
    <w:multiLevelType w:val="hybridMultilevel"/>
    <w:tmpl w:val="C3287500"/>
    <w:lvl w:ilvl="0" w:tplc="EC1C748E">
      <w:start w:val="1"/>
      <w:numFmt w:val="decimal"/>
      <w:lvlText w:val="%1."/>
      <w:lvlJc w:val="left"/>
      <w:pPr>
        <w:tabs>
          <w:tab w:val="num" w:pos="720"/>
        </w:tabs>
        <w:ind w:left="720" w:hanging="360"/>
      </w:pPr>
      <w:rPr>
        <w:rFonts w:hint="default"/>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8147425"/>
    <w:multiLevelType w:val="hybridMultilevel"/>
    <w:tmpl w:val="D8B06616"/>
    <w:lvl w:ilvl="0" w:tplc="0409000F">
      <w:start w:val="1"/>
      <w:numFmt w:val="decimal"/>
      <w:lvlText w:val="%1."/>
      <w:lvlJc w:val="left"/>
      <w:pPr>
        <w:ind w:left="720" w:hanging="360"/>
      </w:pPr>
      <w:rPr>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803159"/>
    <w:multiLevelType w:val="hybridMultilevel"/>
    <w:tmpl w:val="E584971E"/>
    <w:lvl w:ilvl="0" w:tplc="0409000F">
      <w:start w:val="1"/>
      <w:numFmt w:val="decimal"/>
      <w:lvlText w:val="%1."/>
      <w:lvlJc w:val="left"/>
      <w:pPr>
        <w:ind w:left="720" w:hanging="360"/>
      </w:pPr>
      <w:rPr>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719"/>
    <w:rsid w:val="000111A4"/>
    <w:rsid w:val="000564CA"/>
    <w:rsid w:val="000A15DD"/>
    <w:rsid w:val="000B25CB"/>
    <w:rsid w:val="000F49DB"/>
    <w:rsid w:val="00136719"/>
    <w:rsid w:val="00140075"/>
    <w:rsid w:val="00182967"/>
    <w:rsid w:val="0026353B"/>
    <w:rsid w:val="002D5C82"/>
    <w:rsid w:val="002F76C6"/>
    <w:rsid w:val="00331691"/>
    <w:rsid w:val="00484A30"/>
    <w:rsid w:val="004D475E"/>
    <w:rsid w:val="004F17C2"/>
    <w:rsid w:val="005424B5"/>
    <w:rsid w:val="006579DF"/>
    <w:rsid w:val="00752A1D"/>
    <w:rsid w:val="008232F1"/>
    <w:rsid w:val="008519D9"/>
    <w:rsid w:val="00877B61"/>
    <w:rsid w:val="008857D5"/>
    <w:rsid w:val="008D565F"/>
    <w:rsid w:val="009129EC"/>
    <w:rsid w:val="0092206D"/>
    <w:rsid w:val="00944627"/>
    <w:rsid w:val="00951C8F"/>
    <w:rsid w:val="009616B0"/>
    <w:rsid w:val="00AE134D"/>
    <w:rsid w:val="00AF21BD"/>
    <w:rsid w:val="00B052D5"/>
    <w:rsid w:val="00BA709E"/>
    <w:rsid w:val="00BD36A7"/>
    <w:rsid w:val="00C13F21"/>
    <w:rsid w:val="00C44AA6"/>
    <w:rsid w:val="00CE03F6"/>
    <w:rsid w:val="00D424AC"/>
    <w:rsid w:val="00D46838"/>
    <w:rsid w:val="00D55CF7"/>
    <w:rsid w:val="00DC3473"/>
    <w:rsid w:val="00DE6764"/>
    <w:rsid w:val="00E035CC"/>
    <w:rsid w:val="00E1061B"/>
    <w:rsid w:val="00E111FD"/>
    <w:rsid w:val="00E90AEA"/>
    <w:rsid w:val="00F20F0D"/>
    <w:rsid w:val="00F728D3"/>
    <w:rsid w:val="00FC7FA5"/>
    <w:rsid w:val="00FD7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72BBB"/>
  <w15:chartTrackingRefBased/>
  <w15:docId w15:val="{CCE2468A-AC71-4E9C-9280-053BC12FF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71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qFormat/>
    <w:rsid w:val="00136719"/>
    <w:pPr>
      <w:tabs>
        <w:tab w:val="center" w:pos="4680"/>
        <w:tab w:val="right" w:pos="9360"/>
      </w:tabs>
    </w:pPr>
  </w:style>
  <w:style w:type="character" w:customStyle="1" w:styleId="HeaderChar">
    <w:name w:val="Header Char"/>
    <w:basedOn w:val="DefaultParagraphFont"/>
    <w:link w:val="Header"/>
    <w:qFormat/>
    <w:rsid w:val="00136719"/>
    <w:rPr>
      <w:rFonts w:ascii="Times New Roman" w:eastAsia="Times New Roman" w:hAnsi="Times New Roman" w:cs="Times New Roman"/>
      <w:sz w:val="24"/>
      <w:szCs w:val="24"/>
    </w:rPr>
  </w:style>
  <w:style w:type="paragraph" w:styleId="BodyTextIndent">
    <w:name w:val="Body Text Indent"/>
    <w:basedOn w:val="Normal"/>
    <w:link w:val="BodyTextIndentChar"/>
    <w:rsid w:val="00136719"/>
    <w:pPr>
      <w:tabs>
        <w:tab w:val="left" w:pos="707"/>
        <w:tab w:val="left" w:pos="909"/>
      </w:tabs>
      <w:ind w:left="909" w:hanging="909"/>
      <w:jc w:val="both"/>
    </w:pPr>
    <w:rPr>
      <w:rFonts w:ascii="VNtimes New Roman" w:hAnsi="VNtimes New Roman"/>
      <w:sz w:val="26"/>
      <w:szCs w:val="20"/>
    </w:rPr>
  </w:style>
  <w:style w:type="character" w:customStyle="1" w:styleId="BodyTextIndentChar">
    <w:name w:val="Body Text Indent Char"/>
    <w:basedOn w:val="DefaultParagraphFont"/>
    <w:link w:val="BodyTextIndent"/>
    <w:rsid w:val="00136719"/>
    <w:rPr>
      <w:rFonts w:ascii="VNtimes New Roman" w:eastAsia="Times New Roman" w:hAnsi="VNtimes New Roman" w:cs="Times New Roman"/>
      <w:sz w:val="26"/>
      <w:szCs w:val="20"/>
    </w:rPr>
  </w:style>
  <w:style w:type="character" w:styleId="Strong">
    <w:name w:val="Strong"/>
    <w:qFormat/>
    <w:rsid w:val="00136719"/>
    <w:rPr>
      <w:b/>
      <w:bCs/>
    </w:rPr>
  </w:style>
  <w:style w:type="table" w:styleId="TableGrid">
    <w:name w:val="Table Grid"/>
    <w:basedOn w:val="TableNormal"/>
    <w:uiPriority w:val="39"/>
    <w:rsid w:val="004D47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4</Pages>
  <Words>1005</Words>
  <Characters>5733</Characters>
  <Application>Microsoft Office Word</Application>
  <DocSecurity>0</DocSecurity>
  <Lines>47</Lines>
  <Paragraphs>13</Paragraphs>
  <ScaleCrop>false</ScaleCrop>
  <Company/>
  <LinksUpToDate>false</LinksUpToDate>
  <CharactersWithSpaces>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hnc0804</cp:lastModifiedBy>
  <cp:revision>57</cp:revision>
  <dcterms:created xsi:type="dcterms:W3CDTF">2022-02-17T14:30:00Z</dcterms:created>
  <dcterms:modified xsi:type="dcterms:W3CDTF">2023-10-03T05:54:00Z</dcterms:modified>
</cp:coreProperties>
</file>