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18D43" w14:textId="77777777" w:rsidR="00F249B8" w:rsidRPr="00F25ECB" w:rsidRDefault="00F249B8" w:rsidP="00F249B8">
      <w:pPr>
        <w:spacing w:after="300"/>
        <w:ind w:left="96"/>
        <w:rPr>
          <w:rFonts w:ascii="Arial" w:hAnsi="Arial"/>
          <w:lang w:val="vi-VN"/>
        </w:rPr>
      </w:pPr>
      <w:r w:rsidRPr="0003592C">
        <w:rPr>
          <w:noProof/>
        </w:rPr>
        <w:drawing>
          <wp:anchor distT="0" distB="0" distL="114300" distR="114300" simplePos="0" relativeHeight="251669504" behindDoc="0" locked="0" layoutInCell="1" allowOverlap="1" wp14:anchorId="7E34F371" wp14:editId="4937A41B">
            <wp:simplePos x="0" y="0"/>
            <wp:positionH relativeFrom="column">
              <wp:posOffset>-327660</wp:posOffset>
            </wp:positionH>
            <wp:positionV relativeFrom="paragraph">
              <wp:posOffset>0</wp:posOffset>
            </wp:positionV>
            <wp:extent cx="6629400" cy="1950720"/>
            <wp:effectExtent l="0" t="0" r="0" b="0"/>
            <wp:wrapSquare wrapText="bothSides"/>
            <wp:docPr id="141174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1950720"/>
                    </a:xfrm>
                    <a:prstGeom prst="rect">
                      <a:avLst/>
                    </a:prstGeom>
                    <a:noFill/>
                    <a:ln>
                      <a:noFill/>
                    </a:ln>
                  </pic:spPr>
                </pic:pic>
              </a:graphicData>
            </a:graphic>
            <wp14:sizeRelH relativeFrom="margin">
              <wp14:pctWidth>0</wp14:pctWidth>
            </wp14:sizeRelH>
          </wp:anchor>
        </w:drawing>
      </w:r>
    </w:p>
    <w:p w14:paraId="2D5E3D1E" w14:textId="77777777" w:rsidR="00DE58B3" w:rsidRPr="00F249B8" w:rsidRDefault="00000000">
      <w:pPr>
        <w:pStyle w:val="Heading2"/>
        <w:spacing w:before="280" w:after="280" w:line="276" w:lineRule="auto"/>
        <w:jc w:val="center"/>
        <w:rPr>
          <w:rFonts w:eastAsia="Cambria"/>
          <w:color w:val="C00000"/>
          <w:sz w:val="24"/>
          <w:szCs w:val="24"/>
        </w:rPr>
      </w:pPr>
      <w:r w:rsidRPr="00F249B8">
        <w:rPr>
          <w:rFonts w:eastAsia="Cambria"/>
          <w:color w:val="C00000"/>
          <w:sz w:val="24"/>
          <w:szCs w:val="24"/>
        </w:rPr>
        <w:t>CHƯƠNG TRÌNH THAM QUAN DU LỊCH 2026</w:t>
      </w:r>
    </w:p>
    <w:p w14:paraId="135B84D0" w14:textId="77777777" w:rsidR="00DE58B3" w:rsidRPr="00F249B8" w:rsidRDefault="00000000">
      <w:pPr>
        <w:pStyle w:val="Heading2"/>
        <w:spacing w:before="280" w:after="280" w:line="276" w:lineRule="auto"/>
        <w:ind w:left="-284" w:right="-284"/>
        <w:jc w:val="center"/>
        <w:rPr>
          <w:rFonts w:eastAsia="Cambria"/>
          <w:color w:val="00B05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49B8">
        <w:rPr>
          <w:rFonts w:eastAsia="Cambria"/>
          <w:color w:val="00B05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THIÊN ĐƯỜNG NGHỈ DƯỠNG</w:t>
      </w:r>
    </w:p>
    <w:p w14:paraId="3902DC08" w14:textId="77777777" w:rsidR="00DE58B3" w:rsidRPr="00F249B8" w:rsidRDefault="00000000">
      <w:pPr>
        <w:pStyle w:val="Heading2"/>
        <w:spacing w:before="280" w:after="280" w:line="276" w:lineRule="auto"/>
        <w:ind w:left="-284" w:right="-284"/>
        <w:jc w:val="center"/>
        <w:rPr>
          <w:rFonts w:eastAsia="Cambria"/>
          <w:color w:val="EE000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249B8">
        <w:rPr>
          <w:rFonts w:eastAsia="Cambria"/>
          <w:color w:val="EE000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Phan Thiết – Mũi Né</w:t>
      </w:r>
    </w:p>
    <w:tbl>
      <w:tblPr>
        <w:tblStyle w:val="aff"/>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229"/>
      </w:tblGrid>
      <w:tr w:rsidR="00DE58B3" w:rsidRPr="00F249B8" w14:paraId="1D1EC321" w14:textId="77777777" w:rsidTr="00F249B8">
        <w:trPr>
          <w:trHeight w:val="397"/>
          <w:jc w:val="center"/>
        </w:trPr>
        <w:tc>
          <w:tcPr>
            <w:tcW w:w="1980" w:type="dxa"/>
            <w:shd w:val="clear" w:color="auto" w:fill="00B050"/>
            <w:vAlign w:val="center"/>
          </w:tcPr>
          <w:p w14:paraId="3DBFE8C9" w14:textId="77777777" w:rsidR="00DE58B3" w:rsidRPr="00F249B8" w:rsidRDefault="00000000">
            <w:pPr>
              <w:pBdr>
                <w:top w:val="nil"/>
                <w:left w:val="nil"/>
                <w:bottom w:val="nil"/>
                <w:right w:val="nil"/>
                <w:between w:val="nil"/>
              </w:pBdr>
              <w:spacing w:line="276" w:lineRule="auto"/>
              <w:jc w:val="center"/>
              <w:rPr>
                <w:rFonts w:eastAsia="Cambria"/>
                <w:color w:val="FFFFFF" w:themeColor="background1"/>
                <w:sz w:val="24"/>
                <w:szCs w:val="24"/>
              </w:rPr>
            </w:pPr>
            <w:r w:rsidRPr="00F249B8">
              <w:rPr>
                <w:rFonts w:eastAsia="Cambria"/>
                <w:color w:val="FFFFFF" w:themeColor="background1"/>
                <w:sz w:val="24"/>
                <w:szCs w:val="24"/>
              </w:rPr>
              <w:t>Mã tour</w:t>
            </w:r>
          </w:p>
        </w:tc>
        <w:tc>
          <w:tcPr>
            <w:tcW w:w="7229" w:type="dxa"/>
            <w:shd w:val="clear" w:color="auto" w:fill="00B050"/>
            <w:vAlign w:val="center"/>
          </w:tcPr>
          <w:p w14:paraId="0652449C"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PT001 PHAN THIẾT – MŨI NÉ 2N1Đ</w:t>
            </w:r>
          </w:p>
        </w:tc>
      </w:tr>
      <w:tr w:rsidR="00DE58B3" w:rsidRPr="00F249B8" w14:paraId="567DD6C2" w14:textId="77777777" w:rsidTr="00F249B8">
        <w:trPr>
          <w:trHeight w:val="523"/>
          <w:jc w:val="center"/>
        </w:trPr>
        <w:tc>
          <w:tcPr>
            <w:tcW w:w="1980" w:type="dxa"/>
            <w:shd w:val="clear" w:color="auto" w:fill="00B050"/>
            <w:vAlign w:val="center"/>
          </w:tcPr>
          <w:p w14:paraId="40309424" w14:textId="77777777" w:rsidR="00DE58B3" w:rsidRPr="00F249B8" w:rsidRDefault="00000000">
            <w:pPr>
              <w:pBdr>
                <w:top w:val="nil"/>
                <w:left w:val="nil"/>
                <w:bottom w:val="nil"/>
                <w:right w:val="nil"/>
                <w:between w:val="nil"/>
              </w:pBdr>
              <w:spacing w:line="276" w:lineRule="auto"/>
              <w:jc w:val="center"/>
              <w:rPr>
                <w:rFonts w:eastAsia="Cambria"/>
                <w:color w:val="FFFFFF" w:themeColor="background1"/>
                <w:sz w:val="24"/>
                <w:szCs w:val="24"/>
              </w:rPr>
            </w:pPr>
            <w:r w:rsidRPr="00F249B8">
              <w:rPr>
                <w:rFonts w:eastAsia="Cambria"/>
                <w:color w:val="FFFFFF" w:themeColor="background1"/>
                <w:sz w:val="24"/>
                <w:szCs w:val="24"/>
              </w:rPr>
              <w:t>Thời gian</w:t>
            </w:r>
          </w:p>
        </w:tc>
        <w:tc>
          <w:tcPr>
            <w:tcW w:w="7229" w:type="dxa"/>
            <w:shd w:val="clear" w:color="auto" w:fill="00B050"/>
            <w:vAlign w:val="center"/>
          </w:tcPr>
          <w:p w14:paraId="22B00A0A"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2 Ngày 1 Đêm</w:t>
            </w:r>
          </w:p>
        </w:tc>
      </w:tr>
      <w:tr w:rsidR="00DE58B3" w:rsidRPr="00F249B8" w14:paraId="13C3299C" w14:textId="77777777" w:rsidTr="00F249B8">
        <w:trPr>
          <w:trHeight w:val="397"/>
          <w:jc w:val="center"/>
        </w:trPr>
        <w:tc>
          <w:tcPr>
            <w:tcW w:w="1980" w:type="dxa"/>
            <w:shd w:val="clear" w:color="auto" w:fill="00B050"/>
            <w:vAlign w:val="center"/>
          </w:tcPr>
          <w:p w14:paraId="34A4A200" w14:textId="77777777" w:rsidR="00DE58B3" w:rsidRPr="00F249B8" w:rsidRDefault="00000000">
            <w:pPr>
              <w:pBdr>
                <w:top w:val="nil"/>
                <w:left w:val="nil"/>
                <w:bottom w:val="nil"/>
                <w:right w:val="nil"/>
                <w:between w:val="nil"/>
              </w:pBdr>
              <w:spacing w:line="276" w:lineRule="auto"/>
              <w:jc w:val="center"/>
              <w:rPr>
                <w:rFonts w:eastAsia="Cambria"/>
                <w:b/>
                <w:bCs/>
                <w:i/>
                <w:iCs/>
                <w:color w:val="FFFFFF" w:themeColor="background1"/>
                <w:sz w:val="24"/>
                <w:szCs w:val="24"/>
                <w:u w:val="single"/>
              </w:rPr>
            </w:pPr>
            <w:r w:rsidRPr="00F249B8">
              <w:rPr>
                <w:rFonts w:eastAsia="Cambria"/>
                <w:color w:val="FFFFFF" w:themeColor="background1"/>
                <w:sz w:val="24"/>
                <w:szCs w:val="24"/>
              </w:rPr>
              <w:t>Phương tiện</w:t>
            </w:r>
          </w:p>
        </w:tc>
        <w:tc>
          <w:tcPr>
            <w:tcW w:w="7229" w:type="dxa"/>
            <w:shd w:val="clear" w:color="auto" w:fill="00B050"/>
            <w:vAlign w:val="center"/>
          </w:tcPr>
          <w:p w14:paraId="2AE7A574" w14:textId="77777777" w:rsidR="00DE58B3" w:rsidRPr="00F249B8" w:rsidRDefault="00000000">
            <w:pPr>
              <w:pBdr>
                <w:top w:val="nil"/>
                <w:left w:val="nil"/>
                <w:bottom w:val="nil"/>
                <w:right w:val="nil"/>
                <w:between w:val="nil"/>
              </w:pBdr>
              <w:spacing w:line="276" w:lineRule="auto"/>
              <w:jc w:val="center"/>
              <w:rPr>
                <w:rFonts w:eastAsia="Cambria"/>
                <w:b/>
                <w:bCs/>
                <w:i/>
                <w:iCs/>
                <w:color w:val="FFFFFF" w:themeColor="background1"/>
                <w:sz w:val="24"/>
                <w:szCs w:val="24"/>
                <w:u w:val="single"/>
              </w:rPr>
            </w:pPr>
            <w:r w:rsidRPr="00F249B8">
              <w:rPr>
                <w:rFonts w:eastAsia="Cambria"/>
                <w:b/>
                <w:bCs/>
                <w:color w:val="FFFFFF" w:themeColor="background1"/>
                <w:sz w:val="24"/>
                <w:szCs w:val="24"/>
              </w:rPr>
              <w:t>Xe ghế ngả</w:t>
            </w:r>
          </w:p>
        </w:tc>
      </w:tr>
      <w:tr w:rsidR="00DE58B3" w:rsidRPr="00F249B8" w14:paraId="76981B60" w14:textId="77777777" w:rsidTr="00F249B8">
        <w:trPr>
          <w:trHeight w:val="397"/>
          <w:jc w:val="center"/>
        </w:trPr>
        <w:tc>
          <w:tcPr>
            <w:tcW w:w="1980" w:type="dxa"/>
            <w:shd w:val="clear" w:color="auto" w:fill="00B050"/>
            <w:vAlign w:val="center"/>
          </w:tcPr>
          <w:p w14:paraId="412010AD" w14:textId="77777777" w:rsidR="00DE58B3" w:rsidRPr="00F249B8" w:rsidRDefault="00000000">
            <w:pPr>
              <w:pBdr>
                <w:top w:val="nil"/>
                <w:left w:val="nil"/>
                <w:bottom w:val="nil"/>
                <w:right w:val="nil"/>
                <w:between w:val="nil"/>
              </w:pBdr>
              <w:spacing w:line="276" w:lineRule="auto"/>
              <w:jc w:val="center"/>
              <w:rPr>
                <w:rFonts w:eastAsia="Cambria"/>
                <w:b/>
                <w:bCs/>
                <w:i/>
                <w:iCs/>
                <w:color w:val="FFFFFF" w:themeColor="background1"/>
                <w:sz w:val="24"/>
                <w:szCs w:val="24"/>
                <w:u w:val="single"/>
              </w:rPr>
            </w:pPr>
            <w:r w:rsidRPr="00F249B8">
              <w:rPr>
                <w:rFonts w:eastAsia="Cambria"/>
                <w:color w:val="FFFFFF" w:themeColor="background1"/>
                <w:sz w:val="24"/>
                <w:szCs w:val="24"/>
              </w:rPr>
              <w:t>Khởi hành</w:t>
            </w:r>
          </w:p>
        </w:tc>
        <w:tc>
          <w:tcPr>
            <w:tcW w:w="7229" w:type="dxa"/>
            <w:shd w:val="clear" w:color="auto" w:fill="00B050"/>
            <w:vAlign w:val="center"/>
          </w:tcPr>
          <w:p w14:paraId="062C8FDF"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Sáng thứ 7 hàng tuần</w:t>
            </w:r>
          </w:p>
        </w:tc>
      </w:tr>
    </w:tbl>
    <w:p w14:paraId="445F2903" w14:textId="77777777" w:rsidR="00DE58B3" w:rsidRPr="00F249B8" w:rsidRDefault="00DE58B3">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p>
    <w:p w14:paraId="11B52ABD" w14:textId="77777777" w:rsidR="00DE58B3" w:rsidRPr="00F249B8" w:rsidRDefault="00DE58B3">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p>
    <w:tbl>
      <w:tblPr>
        <w:tblStyle w:val="aff0"/>
        <w:tblW w:w="9332" w:type="dxa"/>
        <w:tblBorders>
          <w:top w:val="nil"/>
          <w:left w:val="nil"/>
          <w:bottom w:val="nil"/>
          <w:right w:val="nil"/>
          <w:insideH w:val="nil"/>
          <w:insideV w:val="nil"/>
        </w:tblBorders>
        <w:tblLayout w:type="fixed"/>
        <w:tblLook w:val="0400" w:firstRow="0" w:lastRow="0" w:firstColumn="0" w:lastColumn="0" w:noHBand="0" w:noVBand="1"/>
      </w:tblPr>
      <w:tblGrid>
        <w:gridCol w:w="3304"/>
        <w:gridCol w:w="2963"/>
        <w:gridCol w:w="3065"/>
      </w:tblGrid>
      <w:tr w:rsidR="00DE58B3" w:rsidRPr="00F249B8" w14:paraId="04CAF074" w14:textId="77777777">
        <w:tc>
          <w:tcPr>
            <w:tcW w:w="3304" w:type="dxa"/>
          </w:tcPr>
          <w:p w14:paraId="6E35558C" w14:textId="77777777" w:rsidR="00DE58B3" w:rsidRPr="00F249B8" w:rsidRDefault="00000000">
            <w:pPr>
              <w:spacing w:line="276" w:lineRule="auto"/>
              <w:jc w:val="both"/>
              <w:rPr>
                <w:rFonts w:eastAsia="Cambria"/>
                <w:color w:val="002060"/>
                <w:sz w:val="24"/>
                <w:szCs w:val="24"/>
              </w:rPr>
            </w:pPr>
            <w:r w:rsidRPr="00F249B8">
              <w:rPr>
                <w:noProof/>
              </w:rPr>
              <w:drawing>
                <wp:anchor distT="0" distB="0" distL="114300" distR="114300" simplePos="0" relativeHeight="251658240" behindDoc="0" locked="0" layoutInCell="1" hidden="0" allowOverlap="1" wp14:anchorId="05F5DF09" wp14:editId="4479FFB6">
                  <wp:simplePos x="0" y="0"/>
                  <wp:positionH relativeFrom="column">
                    <wp:posOffset>-68576</wp:posOffset>
                  </wp:positionH>
                  <wp:positionV relativeFrom="paragraph">
                    <wp:posOffset>172085</wp:posOffset>
                  </wp:positionV>
                  <wp:extent cx="2065020" cy="1447800"/>
                  <wp:effectExtent l="0" t="0" r="0" b="0"/>
                  <wp:wrapSquare wrapText="bothSides" distT="0" distB="0" distL="114300" distR="114300"/>
                  <wp:docPr id="1842613836" name="image9.jpg" descr="Pineapple Mũi Né - beach bar ngắm hoàng hôn cực chill"/>
                  <wp:cNvGraphicFramePr/>
                  <a:graphic xmlns:a="http://schemas.openxmlformats.org/drawingml/2006/main">
                    <a:graphicData uri="http://schemas.openxmlformats.org/drawingml/2006/picture">
                      <pic:pic xmlns:pic="http://schemas.openxmlformats.org/drawingml/2006/picture">
                        <pic:nvPicPr>
                          <pic:cNvPr id="0" name="image9.jpg" descr="Pineapple Mũi Né - beach bar ngắm hoàng hôn cực chill"/>
                          <pic:cNvPicPr preferRelativeResize="0"/>
                        </pic:nvPicPr>
                        <pic:blipFill>
                          <a:blip r:embed="rId9"/>
                          <a:srcRect/>
                          <a:stretch>
                            <a:fillRect/>
                          </a:stretch>
                        </pic:blipFill>
                        <pic:spPr>
                          <a:xfrm>
                            <a:off x="0" y="0"/>
                            <a:ext cx="2065020" cy="1447800"/>
                          </a:xfrm>
                          <a:prstGeom prst="rect">
                            <a:avLst/>
                          </a:prstGeom>
                          <a:ln/>
                        </pic:spPr>
                      </pic:pic>
                    </a:graphicData>
                  </a:graphic>
                </wp:anchor>
              </w:drawing>
            </w:r>
          </w:p>
        </w:tc>
        <w:tc>
          <w:tcPr>
            <w:tcW w:w="2963" w:type="dxa"/>
          </w:tcPr>
          <w:p w14:paraId="0F1FC13E" w14:textId="77777777" w:rsidR="00DE58B3" w:rsidRPr="00F249B8" w:rsidRDefault="00000000">
            <w:pPr>
              <w:spacing w:line="276" w:lineRule="auto"/>
              <w:jc w:val="both"/>
              <w:rPr>
                <w:rFonts w:eastAsia="Cambria"/>
                <w:color w:val="002060"/>
                <w:sz w:val="24"/>
                <w:szCs w:val="24"/>
              </w:rPr>
            </w:pPr>
            <w:r w:rsidRPr="00F249B8">
              <w:rPr>
                <w:noProof/>
              </w:rPr>
              <w:drawing>
                <wp:anchor distT="0" distB="0" distL="114300" distR="114300" simplePos="0" relativeHeight="251659264" behindDoc="0" locked="0" layoutInCell="1" hidden="0" allowOverlap="1" wp14:anchorId="1753CB3C" wp14:editId="04A8766C">
                  <wp:simplePos x="0" y="0"/>
                  <wp:positionH relativeFrom="column">
                    <wp:posOffset>-55876</wp:posOffset>
                  </wp:positionH>
                  <wp:positionV relativeFrom="paragraph">
                    <wp:posOffset>164465</wp:posOffset>
                  </wp:positionV>
                  <wp:extent cx="1836481" cy="1456786"/>
                  <wp:effectExtent l="0" t="0" r="0" b="0"/>
                  <wp:wrapSquare wrapText="bothSides" distT="0" distB="0" distL="114300" distR="114300"/>
                  <wp:docPr id="1842613832" name="image11.jpg" descr="Khám phá Lâu đài rượu vang Phan Thiết nguy nga, cổ kính"/>
                  <wp:cNvGraphicFramePr/>
                  <a:graphic xmlns:a="http://schemas.openxmlformats.org/drawingml/2006/main">
                    <a:graphicData uri="http://schemas.openxmlformats.org/drawingml/2006/picture">
                      <pic:pic xmlns:pic="http://schemas.openxmlformats.org/drawingml/2006/picture">
                        <pic:nvPicPr>
                          <pic:cNvPr id="0" name="image11.jpg" descr="Khám phá Lâu đài rượu vang Phan Thiết nguy nga, cổ kính"/>
                          <pic:cNvPicPr preferRelativeResize="0"/>
                        </pic:nvPicPr>
                        <pic:blipFill>
                          <a:blip r:embed="rId10"/>
                          <a:srcRect/>
                          <a:stretch>
                            <a:fillRect/>
                          </a:stretch>
                        </pic:blipFill>
                        <pic:spPr>
                          <a:xfrm>
                            <a:off x="0" y="0"/>
                            <a:ext cx="1836481" cy="1456786"/>
                          </a:xfrm>
                          <a:prstGeom prst="rect">
                            <a:avLst/>
                          </a:prstGeom>
                          <a:ln/>
                        </pic:spPr>
                      </pic:pic>
                    </a:graphicData>
                  </a:graphic>
                </wp:anchor>
              </w:drawing>
            </w:r>
          </w:p>
        </w:tc>
        <w:tc>
          <w:tcPr>
            <w:tcW w:w="3065" w:type="dxa"/>
          </w:tcPr>
          <w:p w14:paraId="504511DB" w14:textId="77777777" w:rsidR="00DE58B3" w:rsidRPr="00F249B8" w:rsidRDefault="00000000">
            <w:pPr>
              <w:spacing w:line="276" w:lineRule="auto"/>
              <w:jc w:val="both"/>
              <w:rPr>
                <w:rFonts w:eastAsia="Cambria"/>
                <w:color w:val="002060"/>
                <w:sz w:val="24"/>
                <w:szCs w:val="24"/>
              </w:rPr>
            </w:pPr>
            <w:r w:rsidRPr="00F249B8">
              <w:rPr>
                <w:noProof/>
              </w:rPr>
              <w:drawing>
                <wp:anchor distT="0" distB="0" distL="114300" distR="114300" simplePos="0" relativeHeight="251660288" behindDoc="0" locked="0" layoutInCell="1" hidden="0" allowOverlap="1" wp14:anchorId="4DD3B47F" wp14:editId="4DC04CDE">
                  <wp:simplePos x="0" y="0"/>
                  <wp:positionH relativeFrom="column">
                    <wp:posOffset>48263</wp:posOffset>
                  </wp:positionH>
                  <wp:positionV relativeFrom="paragraph">
                    <wp:posOffset>149225</wp:posOffset>
                  </wp:positionV>
                  <wp:extent cx="1902460" cy="1473188"/>
                  <wp:effectExtent l="0" t="0" r="0" b="0"/>
                  <wp:wrapSquare wrapText="bothSides" distT="0" distB="0" distL="114300" distR="114300"/>
                  <wp:docPr id="1842613840" name="image1.jpg" descr="Bàu Trắng – Điểm Đến Không Thể Bỏ Qua Tại Phan Thiết"/>
                  <wp:cNvGraphicFramePr/>
                  <a:graphic xmlns:a="http://schemas.openxmlformats.org/drawingml/2006/main">
                    <a:graphicData uri="http://schemas.openxmlformats.org/drawingml/2006/picture">
                      <pic:pic xmlns:pic="http://schemas.openxmlformats.org/drawingml/2006/picture">
                        <pic:nvPicPr>
                          <pic:cNvPr id="0" name="image1.jpg" descr="Bàu Trắng – Điểm Đến Không Thể Bỏ Qua Tại Phan Thiết"/>
                          <pic:cNvPicPr preferRelativeResize="0"/>
                        </pic:nvPicPr>
                        <pic:blipFill>
                          <a:blip r:embed="rId11"/>
                          <a:srcRect/>
                          <a:stretch>
                            <a:fillRect/>
                          </a:stretch>
                        </pic:blipFill>
                        <pic:spPr>
                          <a:xfrm>
                            <a:off x="0" y="0"/>
                            <a:ext cx="1902460" cy="1473188"/>
                          </a:xfrm>
                          <a:prstGeom prst="rect">
                            <a:avLst/>
                          </a:prstGeom>
                          <a:ln/>
                        </pic:spPr>
                      </pic:pic>
                    </a:graphicData>
                  </a:graphic>
                </wp:anchor>
              </w:drawing>
            </w:r>
          </w:p>
        </w:tc>
      </w:tr>
    </w:tbl>
    <w:p w14:paraId="78774936" w14:textId="1800BDBA" w:rsidR="00DE58B3" w:rsidRPr="00F249B8" w:rsidRDefault="00000000">
      <w:pPr>
        <w:pBdr>
          <w:top w:val="nil"/>
          <w:left w:val="nil"/>
          <w:bottom w:val="nil"/>
          <w:right w:val="nil"/>
          <w:between w:val="nil"/>
        </w:pBdr>
        <w:spacing w:before="240" w:after="120" w:line="276" w:lineRule="auto"/>
        <w:jc w:val="center"/>
        <w:rPr>
          <w:rFonts w:ascii="Times New Roman" w:eastAsia="Cambria" w:hAnsi="Times New Roman" w:cs="Times New Roman"/>
          <w:b/>
          <w:bCs/>
          <w:color w:val="00B050"/>
          <w:sz w:val="30"/>
          <w:szCs w:val="30"/>
          <w:lang w:val="vi-VN"/>
        </w:rPr>
      </w:pPr>
      <w:r w:rsidRPr="00F249B8">
        <w:rPr>
          <w:rFonts w:ascii="Times New Roman" w:eastAsia="Cambria" w:hAnsi="Times New Roman" w:cs="Times New Roman"/>
          <w:b/>
          <w:bCs/>
          <w:color w:val="00B050"/>
          <w:sz w:val="30"/>
          <w:szCs w:val="30"/>
        </w:rPr>
        <w:t xml:space="preserve">NHỮNG TRẢI NGHIỆM THÚ VỊ TRONG CHƯƠNG TRÌNH </w:t>
      </w:r>
    </w:p>
    <w:p w14:paraId="134089DE" w14:textId="77777777" w:rsidR="00DE58B3" w:rsidRPr="00F249B8" w:rsidRDefault="00000000">
      <w:pPr>
        <w:numPr>
          <w:ilvl w:val="0"/>
          <w:numId w:val="2"/>
        </w:numPr>
        <w:pBdr>
          <w:top w:val="nil"/>
          <w:left w:val="nil"/>
          <w:bottom w:val="nil"/>
          <w:right w:val="nil"/>
          <w:between w:val="nil"/>
        </w:pBdr>
        <w:spacing w:after="0" w:line="276" w:lineRule="auto"/>
        <w:ind w:right="401"/>
        <w:jc w:val="both"/>
        <w:rPr>
          <w:rFonts w:ascii="Times New Roman" w:eastAsia="Cambria" w:hAnsi="Times New Roman" w:cs="Times New Roman"/>
          <w:color w:val="002060"/>
          <w:sz w:val="24"/>
          <w:szCs w:val="24"/>
        </w:rPr>
      </w:pPr>
      <w:bookmarkStart w:id="0" w:name="_heading=h.30j0zll" w:colFirst="0" w:colLast="0"/>
      <w:bookmarkEnd w:id="0"/>
      <w:r w:rsidRPr="00F249B8">
        <w:rPr>
          <w:rFonts w:ascii="Times New Roman" w:eastAsia="Cambria" w:hAnsi="Times New Roman" w:cs="Times New Roman"/>
          <w:color w:val="002060"/>
          <w:sz w:val="24"/>
          <w:szCs w:val="24"/>
        </w:rPr>
        <w:lastRenderedPageBreak/>
        <w:t xml:space="preserve">Check in tại </w:t>
      </w:r>
      <w:r w:rsidRPr="00F249B8">
        <w:rPr>
          <w:rFonts w:ascii="Times New Roman" w:eastAsia="Cambria" w:hAnsi="Times New Roman" w:cs="Times New Roman"/>
          <w:b/>
          <w:bCs/>
          <w:color w:val="002060"/>
          <w:sz w:val="24"/>
          <w:szCs w:val="24"/>
        </w:rPr>
        <w:t>Bikini Beach</w:t>
      </w:r>
      <w:r w:rsidRPr="00F249B8">
        <w:rPr>
          <w:rFonts w:ascii="Times New Roman" w:eastAsia="Cambria" w:hAnsi="Times New Roman" w:cs="Times New Roman"/>
          <w:color w:val="002060"/>
          <w:sz w:val="24"/>
          <w:szCs w:val="24"/>
        </w:rPr>
        <w:t xml:space="preserve"> - tha hồ chiêm ngưỡng và check in “sống ảo” tại các iconic lần đầu tiên có mặt </w:t>
      </w:r>
    </w:p>
    <w:p w14:paraId="2DF5B6D5" w14:textId="77777777" w:rsidR="00DE58B3" w:rsidRPr="00F249B8" w:rsidRDefault="00000000">
      <w:pPr>
        <w:numPr>
          <w:ilvl w:val="0"/>
          <w:numId w:val="2"/>
        </w:numPr>
        <w:pBdr>
          <w:top w:val="nil"/>
          <w:left w:val="nil"/>
          <w:bottom w:val="nil"/>
          <w:right w:val="nil"/>
          <w:between w:val="nil"/>
        </w:pBdr>
        <w:spacing w:after="0" w:line="276" w:lineRule="auto"/>
        <w:ind w:right="401"/>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Tham gia </w:t>
      </w:r>
      <w:r w:rsidRPr="00F249B8">
        <w:rPr>
          <w:rFonts w:ascii="Times New Roman" w:eastAsia="Cambria" w:hAnsi="Times New Roman" w:cs="Times New Roman"/>
          <w:b/>
          <w:bCs/>
          <w:color w:val="002060"/>
          <w:sz w:val="24"/>
          <w:szCs w:val="24"/>
        </w:rPr>
        <w:t>Bar biển Pineapple Mũi né</w:t>
      </w:r>
      <w:r w:rsidRPr="00F249B8">
        <w:rPr>
          <w:rFonts w:ascii="Times New Roman" w:eastAsia="Cambria" w:hAnsi="Times New Roman" w:cs="Times New Roman"/>
          <w:color w:val="002060"/>
          <w:sz w:val="24"/>
          <w:szCs w:val="24"/>
        </w:rPr>
        <w:t xml:space="preserve"> với không gian chill lãng mạn. </w:t>
      </w:r>
    </w:p>
    <w:p w14:paraId="4673D129" w14:textId="77777777" w:rsidR="00DE58B3" w:rsidRPr="00F249B8" w:rsidRDefault="00000000">
      <w:pPr>
        <w:numPr>
          <w:ilvl w:val="0"/>
          <w:numId w:val="2"/>
        </w:numPr>
        <w:pBdr>
          <w:top w:val="nil"/>
          <w:left w:val="nil"/>
          <w:bottom w:val="nil"/>
          <w:right w:val="nil"/>
          <w:between w:val="nil"/>
        </w:pBdr>
        <w:spacing w:after="0" w:line="276" w:lineRule="auto"/>
        <w:ind w:right="401"/>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Trải nghiệm, vui chơi tại các công viên giải trí của </w:t>
      </w:r>
      <w:r w:rsidRPr="00F249B8">
        <w:rPr>
          <w:rFonts w:ascii="Times New Roman" w:eastAsia="Cambria" w:hAnsi="Times New Roman" w:cs="Times New Roman"/>
          <w:b/>
          <w:bCs/>
          <w:color w:val="002060"/>
          <w:sz w:val="24"/>
          <w:szCs w:val="24"/>
        </w:rPr>
        <w:t>NoVa World Phan Thiết</w:t>
      </w:r>
    </w:p>
    <w:p w14:paraId="642BEC2E" w14:textId="77777777" w:rsidR="00DE58B3" w:rsidRPr="00F249B8" w:rsidRDefault="00000000">
      <w:pPr>
        <w:numPr>
          <w:ilvl w:val="0"/>
          <w:numId w:val="2"/>
        </w:numPr>
        <w:pBdr>
          <w:top w:val="nil"/>
          <w:left w:val="nil"/>
          <w:bottom w:val="nil"/>
          <w:right w:val="nil"/>
          <w:between w:val="nil"/>
        </w:pBdr>
        <w:spacing w:after="0" w:line="276" w:lineRule="auto"/>
        <w:ind w:right="425"/>
        <w:jc w:val="both"/>
        <w:rPr>
          <w:rFonts w:ascii="Times New Roman" w:eastAsia="Cambria" w:hAnsi="Times New Roman" w:cs="Times New Roman"/>
          <w:b/>
          <w:bCs/>
          <w:color w:val="002060"/>
          <w:sz w:val="24"/>
          <w:szCs w:val="24"/>
        </w:rPr>
      </w:pPr>
      <w:r w:rsidRPr="00F249B8">
        <w:rPr>
          <w:rFonts w:ascii="Times New Roman" w:eastAsia="Cambria" w:hAnsi="Times New Roman" w:cs="Times New Roman"/>
          <w:color w:val="002060"/>
          <w:sz w:val="24"/>
          <w:szCs w:val="24"/>
        </w:rPr>
        <w:t xml:space="preserve">Tham quan </w:t>
      </w:r>
      <w:r w:rsidRPr="00F249B8">
        <w:rPr>
          <w:rFonts w:ascii="Times New Roman" w:eastAsia="Cambria" w:hAnsi="Times New Roman" w:cs="Times New Roman"/>
          <w:b/>
          <w:bCs/>
          <w:color w:val="002060"/>
          <w:sz w:val="24"/>
          <w:szCs w:val="24"/>
        </w:rPr>
        <w:t>Bàu Trắng – trải nghiệm đi xe jeep địa hình trên đồi cát</w:t>
      </w:r>
    </w:p>
    <w:p w14:paraId="04109C32" w14:textId="77777777" w:rsidR="00DE58B3" w:rsidRPr="00F249B8" w:rsidRDefault="00000000">
      <w:pPr>
        <w:numPr>
          <w:ilvl w:val="0"/>
          <w:numId w:val="2"/>
        </w:numPr>
        <w:pBdr>
          <w:top w:val="nil"/>
          <w:left w:val="nil"/>
          <w:bottom w:val="nil"/>
          <w:right w:val="nil"/>
          <w:between w:val="nil"/>
        </w:pBdr>
        <w:spacing w:after="0" w:line="276" w:lineRule="auto"/>
        <w:ind w:right="401"/>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Khám phá kiến trúc thời Trung Cổ tại</w:t>
      </w:r>
      <w:r w:rsidRPr="00F249B8">
        <w:rPr>
          <w:rFonts w:ascii="Times New Roman" w:eastAsia="Cambria" w:hAnsi="Times New Roman" w:cs="Times New Roman"/>
          <w:b/>
          <w:bCs/>
          <w:color w:val="002060"/>
          <w:sz w:val="24"/>
          <w:szCs w:val="24"/>
        </w:rPr>
        <w:t xml:space="preserve"> Lâu Đài Rượu Vang</w:t>
      </w:r>
    </w:p>
    <w:p w14:paraId="0C44EAD5" w14:textId="77777777" w:rsidR="00DE58B3" w:rsidRPr="00F249B8" w:rsidRDefault="00000000">
      <w:pPr>
        <w:numPr>
          <w:ilvl w:val="0"/>
          <w:numId w:val="2"/>
        </w:numPr>
        <w:pBdr>
          <w:top w:val="nil"/>
          <w:left w:val="nil"/>
          <w:bottom w:val="nil"/>
          <w:right w:val="nil"/>
          <w:between w:val="nil"/>
        </w:pBdr>
        <w:spacing w:after="0" w:line="276" w:lineRule="auto"/>
        <w:ind w:right="401"/>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Check - in </w:t>
      </w:r>
      <w:r w:rsidRPr="00F249B8">
        <w:rPr>
          <w:rFonts w:ascii="Times New Roman" w:eastAsia="Cambria" w:hAnsi="Times New Roman" w:cs="Times New Roman"/>
          <w:b/>
          <w:bCs/>
          <w:color w:val="002060"/>
          <w:sz w:val="24"/>
          <w:szCs w:val="24"/>
        </w:rPr>
        <w:t>Rặng dừa Hàm Tiến, Bãi Đá Ông Địa</w:t>
      </w:r>
      <w:r w:rsidRPr="00F249B8">
        <w:rPr>
          <w:rFonts w:ascii="Times New Roman" w:eastAsia="Cambria" w:hAnsi="Times New Roman" w:cs="Times New Roman"/>
          <w:color w:val="002060"/>
          <w:sz w:val="24"/>
          <w:szCs w:val="24"/>
        </w:rPr>
        <w:t>,...</w:t>
      </w:r>
    </w:p>
    <w:p w14:paraId="4AF1977D" w14:textId="77777777" w:rsidR="00DE58B3" w:rsidRPr="00F249B8" w:rsidRDefault="00000000">
      <w:pPr>
        <w:numPr>
          <w:ilvl w:val="0"/>
          <w:numId w:val="2"/>
        </w:numPr>
        <w:pBdr>
          <w:top w:val="nil"/>
          <w:left w:val="nil"/>
          <w:bottom w:val="nil"/>
          <w:right w:val="nil"/>
          <w:between w:val="nil"/>
        </w:pBdr>
        <w:spacing w:after="60" w:line="276" w:lineRule="auto"/>
        <w:ind w:right="401"/>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Ghé thăm các cơ sở sản xuất Mắm nhĩ, mực 1 nắng…</w:t>
      </w:r>
    </w:p>
    <w:p w14:paraId="314D7366" w14:textId="77777777" w:rsidR="00DE58B3" w:rsidRPr="00F249B8" w:rsidRDefault="00DE58B3">
      <w:pPr>
        <w:pBdr>
          <w:top w:val="nil"/>
          <w:left w:val="nil"/>
          <w:bottom w:val="nil"/>
          <w:right w:val="nil"/>
          <w:between w:val="nil"/>
        </w:pBdr>
        <w:spacing w:after="60" w:line="276" w:lineRule="auto"/>
        <w:ind w:right="401"/>
        <w:jc w:val="both"/>
        <w:rPr>
          <w:rFonts w:ascii="Times New Roman" w:eastAsia="Cambria" w:hAnsi="Times New Roman" w:cs="Times New Roman"/>
          <w:color w:val="002060"/>
          <w:sz w:val="24"/>
          <w:szCs w:val="24"/>
        </w:rPr>
      </w:pPr>
    </w:p>
    <w:p w14:paraId="0350D37F" w14:textId="77777777" w:rsidR="00DE58B3" w:rsidRPr="00F249B8" w:rsidRDefault="00000000" w:rsidP="00F249B8">
      <w:pPr>
        <w:pBdr>
          <w:top w:val="nil"/>
          <w:left w:val="nil"/>
          <w:bottom w:val="nil"/>
          <w:right w:val="nil"/>
          <w:between w:val="nil"/>
        </w:pBdr>
        <w:shd w:val="clear" w:color="auto" w:fill="00B050"/>
        <w:spacing w:after="0" w:line="276" w:lineRule="auto"/>
        <w:jc w:val="both"/>
        <w:rPr>
          <w:rFonts w:ascii="Times New Roman" w:eastAsia="Cambria" w:hAnsi="Times New Roman" w:cs="Times New Roman"/>
          <w:b/>
          <w:bCs/>
          <w:color w:val="FFFFFF" w:themeColor="background1"/>
          <w:sz w:val="26"/>
          <w:szCs w:val="26"/>
        </w:rPr>
      </w:pPr>
      <w:bookmarkStart w:id="1" w:name="_heading=h.3znysh7" w:colFirst="0" w:colLast="0"/>
      <w:bookmarkEnd w:id="1"/>
      <w:r w:rsidRPr="00F249B8">
        <w:rPr>
          <w:rFonts w:ascii="Times New Roman" w:eastAsia="Cambria" w:hAnsi="Times New Roman" w:cs="Times New Roman"/>
          <w:b/>
          <w:bCs/>
          <w:color w:val="FFFFFF" w:themeColor="background1"/>
          <w:sz w:val="26"/>
          <w:szCs w:val="26"/>
        </w:rPr>
        <w:t>NGÀY 01: TP HỒ CHÍ MINH - PHAN THIẾT - BIKINI BEACH – PINEAPPLE MŨI NÉ BEACH BAR  (Ăn Sáng, Trưa, Tối)</w:t>
      </w:r>
    </w:p>
    <w:p w14:paraId="5BA7955E" w14:textId="730DA673" w:rsidR="00DE58B3" w:rsidRPr="00F249B8" w:rsidRDefault="00000000" w:rsidP="00F249B8">
      <w:pPr>
        <w:pBdr>
          <w:top w:val="nil"/>
          <w:left w:val="nil"/>
          <w:bottom w:val="nil"/>
          <w:right w:val="nil"/>
          <w:between w:val="nil"/>
        </w:pBdr>
        <w:spacing w:after="0" w:line="276" w:lineRule="auto"/>
        <w:jc w:val="both"/>
        <w:rPr>
          <w:rFonts w:ascii="Times New Roman" w:eastAsia="Cambria" w:hAnsi="Times New Roman" w:cs="Times New Roman"/>
          <w:b/>
          <w:bCs/>
          <w:color w:val="002060"/>
          <w:sz w:val="24"/>
          <w:szCs w:val="24"/>
        </w:rPr>
      </w:pPr>
      <w:r w:rsidRPr="00F249B8">
        <w:rPr>
          <w:rFonts w:ascii="Times New Roman" w:eastAsia="Cambria" w:hAnsi="Times New Roman" w:cs="Times New Roman"/>
          <w:b/>
          <w:bCs/>
          <w:color w:val="002060"/>
          <w:sz w:val="24"/>
          <w:szCs w:val="24"/>
        </w:rPr>
        <w:t>Buổi sáng:  05h30:</w:t>
      </w:r>
      <w:r w:rsidRPr="00F249B8">
        <w:rPr>
          <w:rFonts w:ascii="Times New Roman" w:eastAsia="Cambria" w:hAnsi="Times New Roman" w:cs="Times New Roman"/>
          <w:color w:val="002060"/>
          <w:sz w:val="24"/>
          <w:szCs w:val="24"/>
        </w:rPr>
        <w:t xml:space="preserve"> Xe và Hướng dẫn viên đón khách tại điểm hẹn.</w:t>
      </w:r>
    </w:p>
    <w:p w14:paraId="471A1F73"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b/>
          <w:bCs/>
          <w:color w:val="002060"/>
          <w:sz w:val="24"/>
          <w:szCs w:val="24"/>
        </w:rPr>
      </w:pPr>
      <w:r w:rsidRPr="00F249B8">
        <w:rPr>
          <w:rFonts w:ascii="Times New Roman" w:eastAsia="Cambria" w:hAnsi="Times New Roman" w:cs="Times New Roman"/>
          <w:b/>
          <w:bCs/>
          <w:color w:val="002060"/>
          <w:sz w:val="24"/>
          <w:szCs w:val="24"/>
        </w:rPr>
        <w:t>ĐỊA ĐIỂM ĐÓN/TRẢ KHÁCH:</w:t>
      </w:r>
    </w:p>
    <w:p w14:paraId="5035529F" w14:textId="77777777" w:rsidR="00DE58B3" w:rsidRPr="00F249B8" w:rsidRDefault="00000000">
      <w:pPr>
        <w:numPr>
          <w:ilvl w:val="0"/>
          <w:numId w:val="1"/>
        </w:numPr>
        <w:pBdr>
          <w:top w:val="nil"/>
          <w:left w:val="nil"/>
          <w:bottom w:val="nil"/>
          <w:right w:val="nil"/>
          <w:between w:val="nil"/>
        </w:pBdr>
        <w:spacing w:after="0" w:line="276" w:lineRule="auto"/>
        <w:ind w:left="1175"/>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Nhà Văn Hóa Thanh Niên – Số 4 Phạm Ngọc Thạch, Quận 1 </w:t>
      </w:r>
    </w:p>
    <w:p w14:paraId="28AF816B" w14:textId="77777777" w:rsidR="00DE58B3" w:rsidRPr="00F249B8" w:rsidRDefault="00000000">
      <w:pPr>
        <w:numPr>
          <w:ilvl w:val="0"/>
          <w:numId w:val="1"/>
        </w:numPr>
        <w:pBdr>
          <w:top w:val="nil"/>
          <w:left w:val="nil"/>
          <w:bottom w:val="nil"/>
          <w:right w:val="nil"/>
          <w:between w:val="nil"/>
        </w:pBdr>
        <w:spacing w:after="0" w:line="276" w:lineRule="auto"/>
        <w:ind w:left="1175"/>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Thuận Kiều Plaza, quận 5 (không có điểm gửi xe máy)</w:t>
      </w:r>
      <w:r w:rsidRPr="00F249B8">
        <w:rPr>
          <w:rFonts w:ascii="Times New Roman" w:hAnsi="Times New Roman" w:cs="Times New Roman"/>
        </w:rPr>
        <w:t xml:space="preserve"> </w:t>
      </w:r>
    </w:p>
    <w:p w14:paraId="7004AFAC" w14:textId="77777777" w:rsidR="00DE58B3" w:rsidRPr="00F249B8" w:rsidRDefault="00000000">
      <w:pPr>
        <w:numPr>
          <w:ilvl w:val="0"/>
          <w:numId w:val="1"/>
        </w:numPr>
        <w:pBdr>
          <w:top w:val="nil"/>
          <w:left w:val="nil"/>
          <w:bottom w:val="nil"/>
          <w:right w:val="nil"/>
          <w:between w:val="nil"/>
        </w:pBdr>
        <w:spacing w:after="0" w:line="276" w:lineRule="auto"/>
        <w:ind w:left="1175"/>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Cây Xăng Nhơn Hòa – gần Vạn Phúc City (520 Quốc lộ 13, Thủ Đức)</w:t>
      </w:r>
    </w:p>
    <w:p w14:paraId="7ED45676" w14:textId="77777777" w:rsidR="00DE58B3" w:rsidRPr="00F249B8" w:rsidRDefault="00000000">
      <w:pPr>
        <w:numPr>
          <w:ilvl w:val="0"/>
          <w:numId w:val="1"/>
        </w:numPr>
        <w:pBdr>
          <w:top w:val="nil"/>
          <w:left w:val="nil"/>
          <w:bottom w:val="nil"/>
          <w:right w:val="nil"/>
          <w:between w:val="nil"/>
        </w:pBdr>
        <w:spacing w:after="0" w:line="276" w:lineRule="auto"/>
        <w:ind w:left="1175"/>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Ngã 4 Thủ Đức – Xa Lộ Hà Nội, TP Hồ Chí Minh (không có điểm gửi xe máy)</w:t>
      </w:r>
    </w:p>
    <w:p w14:paraId="3305EC2C" w14:textId="77777777" w:rsidR="00DE58B3" w:rsidRPr="00F249B8" w:rsidRDefault="00000000">
      <w:pPr>
        <w:numPr>
          <w:ilvl w:val="0"/>
          <w:numId w:val="1"/>
        </w:numPr>
        <w:pBdr>
          <w:top w:val="nil"/>
          <w:left w:val="nil"/>
          <w:bottom w:val="nil"/>
          <w:right w:val="nil"/>
          <w:between w:val="nil"/>
        </w:pBdr>
        <w:spacing w:after="0" w:line="276" w:lineRule="auto"/>
        <w:ind w:left="1175"/>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Ngã 4 Amata – Biên Hòa, Đồng Nai</w:t>
      </w:r>
    </w:p>
    <w:p w14:paraId="05421ED7"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07h00:</w:t>
      </w:r>
      <w:r w:rsidRPr="00F249B8">
        <w:rPr>
          <w:rFonts w:ascii="Times New Roman" w:eastAsia="Cambria" w:hAnsi="Times New Roman" w:cs="Times New Roman"/>
          <w:color w:val="002060"/>
          <w:sz w:val="24"/>
          <w:szCs w:val="24"/>
        </w:rPr>
        <w:t xml:space="preserve"> Quý khách dùng điểm tâm sáng tại nhà hàng.</w:t>
      </w:r>
      <w:r w:rsidRPr="00F249B8">
        <w:rPr>
          <w:rFonts w:ascii="Times New Roman" w:eastAsia="SimSun" w:hAnsi="Times New Roman" w:cs="Times New Roman"/>
          <w:color w:val="000000"/>
          <w:sz w:val="24"/>
          <w:szCs w:val="24"/>
        </w:rPr>
        <w:t xml:space="preserve"> </w:t>
      </w:r>
    </w:p>
    <w:p w14:paraId="54A5E330" w14:textId="3151A275" w:rsidR="00DE58B3" w:rsidRPr="00F249B8" w:rsidRDefault="00000000">
      <w:pPr>
        <w:pBdr>
          <w:top w:val="nil"/>
          <w:left w:val="nil"/>
          <w:bottom w:val="nil"/>
          <w:right w:val="nil"/>
          <w:between w:val="nil"/>
        </w:pBdr>
        <w:spacing w:after="0" w:line="276" w:lineRule="auto"/>
        <w:ind w:firstLine="720"/>
        <w:rPr>
          <w:rFonts w:ascii="Times New Roman" w:eastAsia="Cambria" w:hAnsi="Times New Roman" w:cs="Times New Roman"/>
          <w:color w:val="002060"/>
          <w:sz w:val="24"/>
          <w:szCs w:val="24"/>
          <w:lang w:val="vi-VN"/>
        </w:rPr>
      </w:pPr>
      <w:r w:rsidRPr="00F249B8">
        <w:rPr>
          <w:rFonts w:ascii="Times New Roman" w:eastAsia="Cambria" w:hAnsi="Times New Roman" w:cs="Times New Roman"/>
          <w:b/>
          <w:bCs/>
          <w:color w:val="002060"/>
          <w:sz w:val="24"/>
          <w:szCs w:val="24"/>
        </w:rPr>
        <w:t>09h00:</w:t>
      </w:r>
      <w:r w:rsidRPr="00F249B8">
        <w:rPr>
          <w:rFonts w:ascii="Times New Roman" w:eastAsia="Cambria" w:hAnsi="Times New Roman" w:cs="Times New Roman"/>
          <w:color w:val="002060"/>
          <w:sz w:val="24"/>
          <w:szCs w:val="24"/>
        </w:rPr>
        <w:t xml:space="preserve"> Đoàn khởi đến với </w:t>
      </w:r>
      <w:r w:rsidRPr="00F249B8">
        <w:rPr>
          <w:rFonts w:ascii="Times New Roman" w:eastAsia="Cambria" w:hAnsi="Times New Roman" w:cs="Times New Roman"/>
          <w:b/>
          <w:bCs/>
          <w:color w:val="002060"/>
          <w:sz w:val="24"/>
          <w:szCs w:val="24"/>
        </w:rPr>
        <w:t>Bikini Beach</w:t>
      </w:r>
      <w:r w:rsidRPr="00F249B8">
        <w:rPr>
          <w:rFonts w:ascii="Times New Roman" w:eastAsia="Cambria" w:hAnsi="Times New Roman" w:cs="Times New Roman"/>
          <w:color w:val="002060"/>
          <w:sz w:val="24"/>
          <w:szCs w:val="24"/>
        </w:rPr>
        <w:t xml:space="preserve"> - quý khách tha hồ chiêm ngưỡng và check in “sống ảo” tại các iconic lần đầu tiên có mặt tại khu vực nổi bật như biểu tượng khổng lồ, cánh cửa đỏ kết hợp cùng các địa điểm đầy hấp dẫn như cổng Cầu Vồng, nhà Gỗ hay khung ảnh có logo Novaworld Phan Thiết… Bên cạnh đó, quý khách có thể tham gia các trò chơi cảm giác mạnh đầy vui nhộn và thử thách sự gan dạ tại khu công viên vui chơi giải trí </w:t>
      </w:r>
      <w:r w:rsidRPr="00F249B8">
        <w:rPr>
          <w:rFonts w:ascii="Times New Roman" w:eastAsia="Cambria" w:hAnsi="Times New Roman" w:cs="Times New Roman"/>
          <w:b/>
          <w:bCs/>
          <w:color w:val="002060"/>
          <w:sz w:val="24"/>
          <w:szCs w:val="24"/>
        </w:rPr>
        <w:t>Circus Land</w:t>
      </w:r>
      <w:r w:rsidRPr="00F249B8">
        <w:rPr>
          <w:rFonts w:ascii="Times New Roman" w:eastAsia="Cambria" w:hAnsi="Times New Roman" w:cs="Times New Roman"/>
          <w:color w:val="002060"/>
          <w:sz w:val="24"/>
          <w:szCs w:val="24"/>
        </w:rPr>
        <w:t xml:space="preserve"> </w:t>
      </w:r>
      <w:r w:rsidRPr="00F249B8">
        <w:rPr>
          <w:rFonts w:ascii="Times New Roman" w:eastAsia="Cambria" w:hAnsi="Times New Roman" w:cs="Times New Roman"/>
          <w:i/>
          <w:iCs/>
          <w:color w:val="002060"/>
          <w:sz w:val="24"/>
          <w:szCs w:val="24"/>
        </w:rPr>
        <w:t>(giá vé trò chơi tự túc).</w:t>
      </w:r>
      <w:r w:rsidRPr="00F249B8">
        <w:rPr>
          <w:rFonts w:ascii="Times New Roman" w:eastAsia="Times New Roman" w:hAnsi="Times New Roman" w:cs="Times New Roman"/>
          <w:color w:val="000000"/>
          <w:sz w:val="24"/>
          <w:szCs w:val="24"/>
        </w:rPr>
        <w:t xml:space="preserve"> </w:t>
      </w:r>
      <w:r w:rsidRPr="00F249B8">
        <w:rPr>
          <w:rFonts w:ascii="Times New Roman" w:hAnsi="Times New Roman" w:cs="Times New Roman"/>
          <w:noProof/>
        </w:rPr>
        <w:drawing>
          <wp:anchor distT="0" distB="0" distL="114300" distR="114300" simplePos="0" relativeHeight="251661312" behindDoc="0" locked="0" layoutInCell="1" hidden="0" allowOverlap="1" wp14:anchorId="6551CD98" wp14:editId="0E491E1B">
            <wp:simplePos x="0" y="0"/>
            <wp:positionH relativeFrom="column">
              <wp:posOffset>3674109</wp:posOffset>
            </wp:positionH>
            <wp:positionV relativeFrom="paragraph">
              <wp:posOffset>90805</wp:posOffset>
            </wp:positionV>
            <wp:extent cx="2251710" cy="1691640"/>
            <wp:effectExtent l="0" t="0" r="0" b="0"/>
            <wp:wrapSquare wrapText="bothSides" distT="0" distB="0" distL="114300" distR="114300"/>
            <wp:docPr id="1842613837" name="image6.jpg" descr="PHAN THIẾT - BIKINI BEACH - LÂU ĐÀI RƯỢU VANG"/>
            <wp:cNvGraphicFramePr/>
            <a:graphic xmlns:a="http://schemas.openxmlformats.org/drawingml/2006/main">
              <a:graphicData uri="http://schemas.openxmlformats.org/drawingml/2006/picture">
                <pic:pic xmlns:pic="http://schemas.openxmlformats.org/drawingml/2006/picture">
                  <pic:nvPicPr>
                    <pic:cNvPr id="0" name="image6.jpg" descr="PHAN THIẾT - BIKINI BEACH - LÂU ĐÀI RƯỢU VANG"/>
                    <pic:cNvPicPr preferRelativeResize="0"/>
                  </pic:nvPicPr>
                  <pic:blipFill>
                    <a:blip r:embed="rId12"/>
                    <a:srcRect/>
                    <a:stretch>
                      <a:fillRect/>
                    </a:stretch>
                  </pic:blipFill>
                  <pic:spPr>
                    <a:xfrm>
                      <a:off x="0" y="0"/>
                      <a:ext cx="2251710" cy="1691640"/>
                    </a:xfrm>
                    <a:prstGeom prst="rect">
                      <a:avLst/>
                    </a:prstGeom>
                    <a:ln/>
                  </pic:spPr>
                </pic:pic>
              </a:graphicData>
            </a:graphic>
          </wp:anchor>
        </w:drawing>
      </w:r>
    </w:p>
    <w:p w14:paraId="0B223DA8" w14:textId="77777777" w:rsidR="00DE58B3" w:rsidRPr="00F249B8" w:rsidRDefault="00000000">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Buổi trưa:</w:t>
      </w:r>
      <w:r w:rsidRPr="00F249B8">
        <w:rPr>
          <w:rFonts w:ascii="Times New Roman" w:eastAsia="Cambria" w:hAnsi="Times New Roman" w:cs="Times New Roman"/>
          <w:color w:val="002060"/>
          <w:sz w:val="24"/>
          <w:szCs w:val="24"/>
        </w:rPr>
        <w:t xml:space="preserve"> </w:t>
      </w:r>
    </w:p>
    <w:p w14:paraId="3BA405FC"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Đoàn dùng bữa trưa tại nhà hàng. Sau đó di chuyển về Mũi Né, nhận phòng Resort nghỉ ngơi</w:t>
      </w:r>
      <w:r w:rsidRPr="00F249B8">
        <w:rPr>
          <w:rFonts w:ascii="Times New Roman" w:eastAsia="Cambria" w:hAnsi="Times New Roman" w:cs="Times New Roman"/>
          <w:i/>
          <w:iCs/>
          <w:color w:val="002060"/>
          <w:sz w:val="24"/>
          <w:szCs w:val="24"/>
        </w:rPr>
        <w:t xml:space="preserve"> (Quy định check in lúc 14g00, có thể nhận phòng sớm hơn nếu resort đã dọn xong phòng.)</w:t>
      </w:r>
      <w:r w:rsidRPr="00F249B8">
        <w:rPr>
          <w:rFonts w:ascii="Times New Roman" w:eastAsia="Cambria" w:hAnsi="Times New Roman" w:cs="Times New Roman"/>
          <w:color w:val="002060"/>
          <w:sz w:val="24"/>
          <w:szCs w:val="24"/>
        </w:rPr>
        <w:t xml:space="preserve">. </w:t>
      </w:r>
    </w:p>
    <w:p w14:paraId="1E8677FB" w14:textId="77777777" w:rsidR="00DE58B3" w:rsidRPr="00F249B8" w:rsidRDefault="00000000">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Buổi chiều:</w:t>
      </w:r>
      <w:r w:rsidRPr="00F249B8">
        <w:rPr>
          <w:rFonts w:ascii="Times New Roman" w:eastAsia="Cambria" w:hAnsi="Times New Roman" w:cs="Times New Roman"/>
          <w:color w:val="002060"/>
          <w:sz w:val="24"/>
          <w:szCs w:val="24"/>
        </w:rPr>
        <w:t xml:space="preserve"> </w:t>
      </w:r>
    </w:p>
    <w:p w14:paraId="27B58D16" w14:textId="77777777" w:rsidR="00DE58B3" w:rsidRPr="00F249B8" w:rsidRDefault="00000000">
      <w:pPr>
        <w:pBdr>
          <w:top w:val="nil"/>
          <w:left w:val="nil"/>
          <w:bottom w:val="nil"/>
          <w:right w:val="nil"/>
          <w:between w:val="nil"/>
        </w:pBdr>
        <w:spacing w:after="0" w:line="276" w:lineRule="auto"/>
        <w:ind w:firstLine="709"/>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Đoàn khởi hành đi </w:t>
      </w:r>
      <w:r w:rsidRPr="00F249B8">
        <w:rPr>
          <w:rFonts w:ascii="Times New Roman" w:eastAsia="Cambria" w:hAnsi="Times New Roman" w:cs="Times New Roman"/>
          <w:b/>
          <w:bCs/>
          <w:color w:val="002060"/>
          <w:sz w:val="24"/>
          <w:szCs w:val="24"/>
        </w:rPr>
        <w:t>Pineapple Mũi Né Beach Bar</w:t>
      </w:r>
      <w:r w:rsidRPr="00F249B8">
        <w:rPr>
          <w:rFonts w:ascii="Times New Roman" w:eastAsia="Cambria" w:hAnsi="Times New Roman" w:cs="Times New Roman"/>
          <w:color w:val="002060"/>
          <w:sz w:val="24"/>
          <w:szCs w:val="24"/>
        </w:rPr>
        <w:t xml:space="preserve">, một không gian xinh đẹp mang sắc màu nhiệt đới rõ nét. Không chỉ có một quán bar chill lãng mạn, ngay tại khu vực này quý khách có thể tìm thấy những cảnh biển xinh đẹp với hàng dừa cao hòa cùng tiếng sóng vỗ rì rào tạo nên một không gian thư giãn &amp; giải trí tốt nhất </w:t>
      </w:r>
      <w:r w:rsidRPr="00F249B8">
        <w:rPr>
          <w:rFonts w:ascii="Times New Roman" w:eastAsia="Cambria" w:hAnsi="Times New Roman" w:cs="Times New Roman"/>
          <w:b/>
          <w:bCs/>
          <w:color w:val="002060"/>
          <w:sz w:val="24"/>
          <w:szCs w:val="24"/>
        </w:rPr>
        <w:t>(Nước uống tự túc, từ 40.000- 70.000vnđ/ly).</w:t>
      </w:r>
    </w:p>
    <w:tbl>
      <w:tblPr>
        <w:tblStyle w:val="aff2"/>
        <w:tblW w:w="9332" w:type="dxa"/>
        <w:tblBorders>
          <w:top w:val="nil"/>
          <w:left w:val="nil"/>
          <w:bottom w:val="nil"/>
          <w:right w:val="nil"/>
          <w:insideH w:val="nil"/>
          <w:insideV w:val="nil"/>
        </w:tblBorders>
        <w:tblLayout w:type="fixed"/>
        <w:tblLook w:val="0400" w:firstRow="0" w:lastRow="0" w:firstColumn="0" w:lastColumn="0" w:noHBand="0" w:noVBand="1"/>
      </w:tblPr>
      <w:tblGrid>
        <w:gridCol w:w="3061"/>
        <w:gridCol w:w="3186"/>
        <w:gridCol w:w="3085"/>
      </w:tblGrid>
      <w:tr w:rsidR="00DE58B3" w:rsidRPr="00F249B8" w14:paraId="364C4EAF" w14:textId="77777777">
        <w:tc>
          <w:tcPr>
            <w:tcW w:w="3061" w:type="dxa"/>
          </w:tcPr>
          <w:p w14:paraId="7AF2419B" w14:textId="77777777" w:rsidR="00DE58B3" w:rsidRPr="00F249B8" w:rsidRDefault="00000000">
            <w:pPr>
              <w:spacing w:line="276" w:lineRule="auto"/>
              <w:jc w:val="both"/>
              <w:rPr>
                <w:rFonts w:eastAsia="Cambria"/>
                <w:i/>
                <w:iCs/>
                <w:color w:val="002060"/>
                <w:sz w:val="24"/>
                <w:szCs w:val="24"/>
                <w:highlight w:val="white"/>
              </w:rPr>
            </w:pPr>
            <w:r w:rsidRPr="00F249B8">
              <w:rPr>
                <w:noProof/>
              </w:rPr>
              <w:lastRenderedPageBreak/>
              <w:drawing>
                <wp:anchor distT="0" distB="0" distL="114300" distR="114300" simplePos="0" relativeHeight="251662336" behindDoc="0" locked="0" layoutInCell="1" hidden="0" allowOverlap="1" wp14:anchorId="2614BC24" wp14:editId="04826BC0">
                  <wp:simplePos x="0" y="0"/>
                  <wp:positionH relativeFrom="column">
                    <wp:posOffset>-6347</wp:posOffset>
                  </wp:positionH>
                  <wp:positionV relativeFrom="paragraph">
                    <wp:posOffset>217170</wp:posOffset>
                  </wp:positionV>
                  <wp:extent cx="1635760" cy="1226820"/>
                  <wp:effectExtent l="0" t="0" r="0" b="0"/>
                  <wp:wrapSquare wrapText="bothSides" distT="0" distB="0" distL="114300" distR="114300"/>
                  <wp:docPr id="1842613833" name="image12.jpg" descr="Pineapple Mũi Né - beach bar ngắm hoàng hôn cực chill"/>
                  <wp:cNvGraphicFramePr/>
                  <a:graphic xmlns:a="http://schemas.openxmlformats.org/drawingml/2006/main">
                    <a:graphicData uri="http://schemas.openxmlformats.org/drawingml/2006/picture">
                      <pic:pic xmlns:pic="http://schemas.openxmlformats.org/drawingml/2006/picture">
                        <pic:nvPicPr>
                          <pic:cNvPr id="0" name="image12.jpg" descr="Pineapple Mũi Né - beach bar ngắm hoàng hôn cực chill"/>
                          <pic:cNvPicPr preferRelativeResize="0"/>
                        </pic:nvPicPr>
                        <pic:blipFill>
                          <a:blip r:embed="rId13"/>
                          <a:srcRect/>
                          <a:stretch>
                            <a:fillRect/>
                          </a:stretch>
                        </pic:blipFill>
                        <pic:spPr>
                          <a:xfrm>
                            <a:off x="0" y="0"/>
                            <a:ext cx="1635760" cy="1226820"/>
                          </a:xfrm>
                          <a:prstGeom prst="rect">
                            <a:avLst/>
                          </a:prstGeom>
                          <a:ln/>
                        </pic:spPr>
                      </pic:pic>
                    </a:graphicData>
                  </a:graphic>
                </wp:anchor>
              </w:drawing>
            </w:r>
          </w:p>
        </w:tc>
        <w:tc>
          <w:tcPr>
            <w:tcW w:w="3186" w:type="dxa"/>
          </w:tcPr>
          <w:p w14:paraId="3ACBD57D" w14:textId="77777777" w:rsidR="00DE58B3" w:rsidRPr="00F249B8" w:rsidRDefault="00000000">
            <w:pPr>
              <w:spacing w:line="276" w:lineRule="auto"/>
              <w:jc w:val="both"/>
              <w:rPr>
                <w:rFonts w:eastAsia="Cambria"/>
                <w:i/>
                <w:iCs/>
                <w:color w:val="002060"/>
                <w:sz w:val="24"/>
                <w:szCs w:val="24"/>
                <w:highlight w:val="white"/>
              </w:rPr>
            </w:pPr>
            <w:r w:rsidRPr="00F249B8">
              <w:rPr>
                <w:noProof/>
              </w:rPr>
              <w:drawing>
                <wp:anchor distT="0" distB="0" distL="114300" distR="114300" simplePos="0" relativeHeight="251663360" behindDoc="0" locked="0" layoutInCell="1" hidden="0" allowOverlap="1" wp14:anchorId="1A6C60D8" wp14:editId="4ACC0BDF">
                  <wp:simplePos x="0" y="0"/>
                  <wp:positionH relativeFrom="column">
                    <wp:posOffset>-36192</wp:posOffset>
                  </wp:positionH>
                  <wp:positionV relativeFrom="paragraph">
                    <wp:posOffset>207645</wp:posOffset>
                  </wp:positionV>
                  <wp:extent cx="1885315" cy="1256665"/>
                  <wp:effectExtent l="0" t="0" r="0" b="0"/>
                  <wp:wrapSquare wrapText="bothSides" distT="0" distB="0" distL="114300" distR="114300"/>
                  <wp:docPr id="1842613834" name="image3.jpg" descr="Pineapple Mũi Né Beach Bar ngắm hoàng hôn tuyệt đẹp"/>
                  <wp:cNvGraphicFramePr/>
                  <a:graphic xmlns:a="http://schemas.openxmlformats.org/drawingml/2006/main">
                    <a:graphicData uri="http://schemas.openxmlformats.org/drawingml/2006/picture">
                      <pic:pic xmlns:pic="http://schemas.openxmlformats.org/drawingml/2006/picture">
                        <pic:nvPicPr>
                          <pic:cNvPr id="0" name="image3.jpg" descr="Pineapple Mũi Né Beach Bar ngắm hoàng hôn tuyệt đẹp"/>
                          <pic:cNvPicPr preferRelativeResize="0"/>
                        </pic:nvPicPr>
                        <pic:blipFill>
                          <a:blip r:embed="rId14"/>
                          <a:srcRect/>
                          <a:stretch>
                            <a:fillRect/>
                          </a:stretch>
                        </pic:blipFill>
                        <pic:spPr>
                          <a:xfrm>
                            <a:off x="0" y="0"/>
                            <a:ext cx="1885315" cy="1256665"/>
                          </a:xfrm>
                          <a:prstGeom prst="rect">
                            <a:avLst/>
                          </a:prstGeom>
                          <a:ln/>
                        </pic:spPr>
                      </pic:pic>
                    </a:graphicData>
                  </a:graphic>
                </wp:anchor>
              </w:drawing>
            </w:r>
          </w:p>
        </w:tc>
        <w:tc>
          <w:tcPr>
            <w:tcW w:w="3085" w:type="dxa"/>
          </w:tcPr>
          <w:p w14:paraId="38C9F1C1" w14:textId="77777777" w:rsidR="00DE58B3" w:rsidRPr="00F249B8" w:rsidRDefault="00000000">
            <w:pPr>
              <w:spacing w:line="276" w:lineRule="auto"/>
              <w:jc w:val="both"/>
              <w:rPr>
                <w:rFonts w:eastAsia="Cambria"/>
                <w:i/>
                <w:iCs/>
                <w:color w:val="002060"/>
                <w:sz w:val="24"/>
                <w:szCs w:val="24"/>
                <w:highlight w:val="white"/>
              </w:rPr>
            </w:pPr>
            <w:r w:rsidRPr="00F249B8">
              <w:rPr>
                <w:noProof/>
              </w:rPr>
              <w:drawing>
                <wp:anchor distT="0" distB="0" distL="114300" distR="114300" simplePos="0" relativeHeight="251664384" behindDoc="0" locked="0" layoutInCell="1" hidden="0" allowOverlap="1" wp14:anchorId="10F035D8" wp14:editId="6A4E4C0D">
                  <wp:simplePos x="0" y="0"/>
                  <wp:positionH relativeFrom="column">
                    <wp:posOffset>-6347</wp:posOffset>
                  </wp:positionH>
                  <wp:positionV relativeFrom="paragraph">
                    <wp:posOffset>217170</wp:posOffset>
                  </wp:positionV>
                  <wp:extent cx="1737360" cy="1303020"/>
                  <wp:effectExtent l="0" t="0" r="0" b="0"/>
                  <wp:wrapSquare wrapText="bothSides" distT="0" distB="0" distL="114300" distR="114300"/>
                  <wp:docPr id="1842613831" name="image8.jpg" descr="PINEAPPLE MŨI NÉ ĐIỂM CHECK IN NGẮM HOÀNG HÔN BÃI BIỂN CỰC CHẤT"/>
                  <wp:cNvGraphicFramePr/>
                  <a:graphic xmlns:a="http://schemas.openxmlformats.org/drawingml/2006/main">
                    <a:graphicData uri="http://schemas.openxmlformats.org/drawingml/2006/picture">
                      <pic:pic xmlns:pic="http://schemas.openxmlformats.org/drawingml/2006/picture">
                        <pic:nvPicPr>
                          <pic:cNvPr id="0" name="image8.jpg" descr="PINEAPPLE MŨI NÉ ĐIỂM CHECK IN NGẮM HOÀNG HÔN BÃI BIỂN CỰC CHẤT"/>
                          <pic:cNvPicPr preferRelativeResize="0"/>
                        </pic:nvPicPr>
                        <pic:blipFill>
                          <a:blip r:embed="rId15"/>
                          <a:srcRect/>
                          <a:stretch>
                            <a:fillRect/>
                          </a:stretch>
                        </pic:blipFill>
                        <pic:spPr>
                          <a:xfrm>
                            <a:off x="0" y="0"/>
                            <a:ext cx="1737360" cy="1303020"/>
                          </a:xfrm>
                          <a:prstGeom prst="rect">
                            <a:avLst/>
                          </a:prstGeom>
                          <a:ln/>
                        </pic:spPr>
                      </pic:pic>
                    </a:graphicData>
                  </a:graphic>
                </wp:anchor>
              </w:drawing>
            </w:r>
          </w:p>
        </w:tc>
      </w:tr>
    </w:tbl>
    <w:p w14:paraId="287353B0" w14:textId="77777777" w:rsidR="00DE58B3" w:rsidRPr="00F249B8" w:rsidRDefault="00DE58B3">
      <w:pPr>
        <w:pBdr>
          <w:top w:val="nil"/>
          <w:left w:val="nil"/>
          <w:bottom w:val="nil"/>
          <w:right w:val="nil"/>
          <w:between w:val="nil"/>
        </w:pBdr>
        <w:spacing w:after="0" w:line="276" w:lineRule="auto"/>
        <w:ind w:firstLine="709"/>
        <w:jc w:val="both"/>
        <w:rPr>
          <w:rFonts w:ascii="Times New Roman" w:eastAsia="Cambria" w:hAnsi="Times New Roman" w:cs="Times New Roman"/>
          <w:i/>
          <w:iCs/>
          <w:color w:val="002060"/>
          <w:sz w:val="24"/>
          <w:szCs w:val="24"/>
          <w:highlight w:val="white"/>
        </w:rPr>
      </w:pPr>
    </w:p>
    <w:p w14:paraId="6B5E3EAF" w14:textId="77777777" w:rsidR="00DE58B3" w:rsidRPr="00F249B8" w:rsidRDefault="00000000">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Nếu Quý khách không đi </w:t>
      </w:r>
      <w:r w:rsidRPr="00F249B8">
        <w:rPr>
          <w:rFonts w:ascii="Times New Roman" w:eastAsia="Cambria" w:hAnsi="Times New Roman" w:cs="Times New Roman"/>
          <w:b/>
          <w:bCs/>
          <w:color w:val="002060"/>
          <w:sz w:val="24"/>
          <w:szCs w:val="24"/>
        </w:rPr>
        <w:t xml:space="preserve">Pineapple Mũi Né Beach Bar </w:t>
      </w:r>
      <w:r w:rsidRPr="00F249B8">
        <w:rPr>
          <w:rFonts w:ascii="Times New Roman" w:eastAsia="Cambria" w:hAnsi="Times New Roman" w:cs="Times New Roman"/>
          <w:color w:val="002060"/>
          <w:sz w:val="24"/>
          <w:szCs w:val="24"/>
        </w:rPr>
        <w:t>thì có thể ở lại resort để tự do vui chơi, nghỉ ngơi, tắm biển, khám phá Mũi Né.</w:t>
      </w:r>
    </w:p>
    <w:p w14:paraId="19979ED0" w14:textId="77777777" w:rsidR="00DE58B3" w:rsidRPr="00F249B8" w:rsidRDefault="00000000">
      <w:pPr>
        <w:spacing w:after="0" w:line="276" w:lineRule="auto"/>
        <w:rPr>
          <w:rFonts w:ascii="Times New Roman" w:eastAsia="Cambria" w:hAnsi="Times New Roman" w:cs="Times New Roman"/>
          <w:b/>
          <w:bCs/>
          <w:color w:val="002060"/>
          <w:sz w:val="24"/>
          <w:szCs w:val="24"/>
        </w:rPr>
      </w:pPr>
      <w:r w:rsidRPr="00F249B8">
        <w:rPr>
          <w:rFonts w:ascii="Times New Roman" w:eastAsia="Cambria" w:hAnsi="Times New Roman" w:cs="Times New Roman"/>
          <w:b/>
          <w:bCs/>
          <w:color w:val="002060"/>
          <w:sz w:val="24"/>
          <w:szCs w:val="24"/>
        </w:rPr>
        <w:t xml:space="preserve">Buổi tối 18h00: </w:t>
      </w:r>
      <w:r w:rsidRPr="00F249B8">
        <w:rPr>
          <w:rFonts w:ascii="Times New Roman" w:eastAsia="Cambria" w:hAnsi="Times New Roman" w:cs="Times New Roman"/>
          <w:color w:val="002060"/>
          <w:sz w:val="24"/>
          <w:szCs w:val="24"/>
        </w:rPr>
        <w:t>Đoàn di chuyển đến nhà hàng để dùng buổi tối. Quý khách tự do khám phá Mũi Né về đêm.</w:t>
      </w:r>
    </w:p>
    <w:p w14:paraId="68B43FF1" w14:textId="77777777" w:rsidR="00DE58B3" w:rsidRPr="00F249B8" w:rsidRDefault="00000000" w:rsidP="00F249B8">
      <w:pPr>
        <w:pBdr>
          <w:top w:val="nil"/>
          <w:left w:val="nil"/>
          <w:bottom w:val="nil"/>
          <w:right w:val="nil"/>
          <w:between w:val="nil"/>
        </w:pBdr>
        <w:shd w:val="clear" w:color="auto" w:fill="00B050"/>
        <w:spacing w:after="0" w:line="276" w:lineRule="auto"/>
        <w:jc w:val="both"/>
        <w:rPr>
          <w:rFonts w:ascii="Times New Roman" w:eastAsia="Cambria" w:hAnsi="Times New Roman" w:cs="Times New Roman"/>
          <w:b/>
          <w:bCs/>
          <w:color w:val="FFFFFF" w:themeColor="background1"/>
          <w:sz w:val="26"/>
          <w:szCs w:val="26"/>
        </w:rPr>
      </w:pPr>
      <w:r w:rsidRPr="00F249B8">
        <w:rPr>
          <w:rFonts w:ascii="Times New Roman" w:eastAsia="Cambria" w:hAnsi="Times New Roman" w:cs="Times New Roman"/>
          <w:b/>
          <w:bCs/>
          <w:color w:val="FFFFFF" w:themeColor="background1"/>
          <w:sz w:val="26"/>
          <w:szCs w:val="26"/>
        </w:rPr>
        <w:t>NGÀY 02: MŨI NÉ - BÀU TRẮNG - LÂU ĐÀI RƯỢU VANG – TP. HỒ CHÍ MINH (Ăn Sáng, Trưa)</w:t>
      </w:r>
    </w:p>
    <w:tbl>
      <w:tblPr>
        <w:tblStyle w:val="aff3"/>
        <w:tblW w:w="9332" w:type="dxa"/>
        <w:tblBorders>
          <w:top w:val="nil"/>
          <w:left w:val="nil"/>
          <w:bottom w:val="nil"/>
          <w:right w:val="nil"/>
          <w:insideH w:val="nil"/>
          <w:insideV w:val="nil"/>
        </w:tblBorders>
        <w:tblLayout w:type="fixed"/>
        <w:tblLook w:val="0400" w:firstRow="0" w:lastRow="0" w:firstColumn="0" w:lastColumn="0" w:noHBand="0" w:noVBand="1"/>
      </w:tblPr>
      <w:tblGrid>
        <w:gridCol w:w="3302"/>
        <w:gridCol w:w="2904"/>
        <w:gridCol w:w="3126"/>
      </w:tblGrid>
      <w:tr w:rsidR="00DE58B3" w:rsidRPr="00F249B8" w14:paraId="76CE7CC4" w14:textId="77777777">
        <w:tc>
          <w:tcPr>
            <w:tcW w:w="3302" w:type="dxa"/>
          </w:tcPr>
          <w:p w14:paraId="6605EB19" w14:textId="77777777" w:rsidR="00DE58B3" w:rsidRPr="00F249B8" w:rsidRDefault="00000000">
            <w:pPr>
              <w:spacing w:line="276" w:lineRule="auto"/>
              <w:jc w:val="both"/>
              <w:rPr>
                <w:rFonts w:eastAsia="Cambria"/>
                <w:b/>
                <w:bCs/>
                <w:color w:val="002060"/>
                <w:sz w:val="24"/>
                <w:szCs w:val="24"/>
              </w:rPr>
            </w:pPr>
            <w:r w:rsidRPr="00F249B8">
              <w:rPr>
                <w:noProof/>
              </w:rPr>
              <w:drawing>
                <wp:anchor distT="0" distB="0" distL="114300" distR="114300" simplePos="0" relativeHeight="251665408" behindDoc="0" locked="0" layoutInCell="1" hidden="0" allowOverlap="1" wp14:anchorId="58C86B7C" wp14:editId="1BD048F1">
                  <wp:simplePos x="0" y="0"/>
                  <wp:positionH relativeFrom="column">
                    <wp:posOffset>2543</wp:posOffset>
                  </wp:positionH>
                  <wp:positionV relativeFrom="paragraph">
                    <wp:posOffset>36195</wp:posOffset>
                  </wp:positionV>
                  <wp:extent cx="2020570" cy="1348740"/>
                  <wp:effectExtent l="0" t="0" r="0" b="0"/>
                  <wp:wrapSquare wrapText="bothSides" distT="0" distB="0" distL="114300" distR="114300"/>
                  <wp:docPr id="1842613838" name="image5.jpg" descr="THUÊ XE MOTO ĐỊA HÌNH 4 BÁNH BÀU TRẮNG MŨI NÉ BÌNH THUẬN"/>
                  <wp:cNvGraphicFramePr/>
                  <a:graphic xmlns:a="http://schemas.openxmlformats.org/drawingml/2006/main">
                    <a:graphicData uri="http://schemas.openxmlformats.org/drawingml/2006/picture">
                      <pic:pic xmlns:pic="http://schemas.openxmlformats.org/drawingml/2006/picture">
                        <pic:nvPicPr>
                          <pic:cNvPr id="0" name="image5.jpg" descr="THUÊ XE MOTO ĐỊA HÌNH 4 BÁNH BÀU TRẮNG MŨI NÉ BÌNH THUẬN"/>
                          <pic:cNvPicPr preferRelativeResize="0"/>
                        </pic:nvPicPr>
                        <pic:blipFill>
                          <a:blip r:embed="rId16"/>
                          <a:srcRect/>
                          <a:stretch>
                            <a:fillRect/>
                          </a:stretch>
                        </pic:blipFill>
                        <pic:spPr>
                          <a:xfrm>
                            <a:off x="0" y="0"/>
                            <a:ext cx="2020570" cy="1348740"/>
                          </a:xfrm>
                          <a:prstGeom prst="rect">
                            <a:avLst/>
                          </a:prstGeom>
                          <a:ln/>
                        </pic:spPr>
                      </pic:pic>
                    </a:graphicData>
                  </a:graphic>
                </wp:anchor>
              </w:drawing>
            </w:r>
          </w:p>
        </w:tc>
        <w:tc>
          <w:tcPr>
            <w:tcW w:w="2904" w:type="dxa"/>
          </w:tcPr>
          <w:p w14:paraId="0C19032A" w14:textId="77777777" w:rsidR="00DE58B3" w:rsidRPr="00F249B8" w:rsidRDefault="00000000">
            <w:pPr>
              <w:spacing w:line="276" w:lineRule="auto"/>
              <w:jc w:val="both"/>
              <w:rPr>
                <w:rFonts w:eastAsia="Cambria"/>
                <w:b/>
                <w:bCs/>
                <w:color w:val="002060"/>
                <w:sz w:val="24"/>
                <w:szCs w:val="24"/>
              </w:rPr>
            </w:pPr>
            <w:r w:rsidRPr="00F249B8">
              <w:rPr>
                <w:noProof/>
              </w:rPr>
              <w:drawing>
                <wp:anchor distT="0" distB="0" distL="114300" distR="114300" simplePos="0" relativeHeight="251666432" behindDoc="0" locked="0" layoutInCell="1" hidden="0" allowOverlap="1" wp14:anchorId="208B17AD" wp14:editId="1317FE53">
                  <wp:simplePos x="0" y="0"/>
                  <wp:positionH relativeFrom="column">
                    <wp:posOffset>7623</wp:posOffset>
                  </wp:positionH>
                  <wp:positionV relativeFrom="paragraph">
                    <wp:posOffset>7620</wp:posOffset>
                  </wp:positionV>
                  <wp:extent cx="1760220" cy="1417320"/>
                  <wp:effectExtent l="0" t="0" r="0" b="0"/>
                  <wp:wrapSquare wrapText="bothSides" distT="0" distB="0" distL="114300" distR="114300"/>
                  <wp:docPr id="1842613835" name="image7.jpg" descr="Trải Nghiệm Tour Đồi Cát Trắng Mũi Né Bên Những Chiếc Xe Jeep Sắc Màu"/>
                  <wp:cNvGraphicFramePr/>
                  <a:graphic xmlns:a="http://schemas.openxmlformats.org/drawingml/2006/main">
                    <a:graphicData uri="http://schemas.openxmlformats.org/drawingml/2006/picture">
                      <pic:pic xmlns:pic="http://schemas.openxmlformats.org/drawingml/2006/picture">
                        <pic:nvPicPr>
                          <pic:cNvPr id="0" name="image7.jpg" descr="Trải Nghiệm Tour Đồi Cát Trắng Mũi Né Bên Những Chiếc Xe Jeep Sắc Màu"/>
                          <pic:cNvPicPr preferRelativeResize="0"/>
                        </pic:nvPicPr>
                        <pic:blipFill>
                          <a:blip r:embed="rId17"/>
                          <a:srcRect/>
                          <a:stretch>
                            <a:fillRect/>
                          </a:stretch>
                        </pic:blipFill>
                        <pic:spPr>
                          <a:xfrm>
                            <a:off x="0" y="0"/>
                            <a:ext cx="1760220" cy="1417320"/>
                          </a:xfrm>
                          <a:prstGeom prst="rect">
                            <a:avLst/>
                          </a:prstGeom>
                          <a:ln/>
                        </pic:spPr>
                      </pic:pic>
                    </a:graphicData>
                  </a:graphic>
                </wp:anchor>
              </w:drawing>
            </w:r>
          </w:p>
        </w:tc>
        <w:tc>
          <w:tcPr>
            <w:tcW w:w="3126" w:type="dxa"/>
          </w:tcPr>
          <w:p w14:paraId="369B1702" w14:textId="77777777" w:rsidR="00DE58B3" w:rsidRPr="00F249B8" w:rsidRDefault="00000000">
            <w:pPr>
              <w:spacing w:line="276" w:lineRule="auto"/>
              <w:jc w:val="both"/>
              <w:rPr>
                <w:rFonts w:eastAsia="Cambria"/>
                <w:b/>
                <w:bCs/>
                <w:color w:val="002060"/>
                <w:sz w:val="24"/>
                <w:szCs w:val="24"/>
              </w:rPr>
            </w:pPr>
            <w:r w:rsidRPr="00F249B8">
              <w:rPr>
                <w:noProof/>
              </w:rPr>
              <w:drawing>
                <wp:anchor distT="0" distB="0" distL="114300" distR="114300" simplePos="0" relativeHeight="251667456" behindDoc="0" locked="0" layoutInCell="1" hidden="0" allowOverlap="1" wp14:anchorId="1A846BA7" wp14:editId="6522B3AB">
                  <wp:simplePos x="0" y="0"/>
                  <wp:positionH relativeFrom="column">
                    <wp:posOffset>-5077</wp:posOffset>
                  </wp:positionH>
                  <wp:positionV relativeFrom="paragraph">
                    <wp:posOffset>7620</wp:posOffset>
                  </wp:positionV>
                  <wp:extent cx="1899920" cy="1424940"/>
                  <wp:effectExtent l="0" t="0" r="0" b="0"/>
                  <wp:wrapSquare wrapText="bothSides" distT="0" distB="0" distL="114300" distR="114300"/>
                  <wp:docPr id="1842613841" name="image2.jpg" descr="Xe Jeep Bàu Trắng 2024: Trải nghiệm du lịch Mũi Né thú vị"/>
                  <wp:cNvGraphicFramePr/>
                  <a:graphic xmlns:a="http://schemas.openxmlformats.org/drawingml/2006/main">
                    <a:graphicData uri="http://schemas.openxmlformats.org/drawingml/2006/picture">
                      <pic:pic xmlns:pic="http://schemas.openxmlformats.org/drawingml/2006/picture">
                        <pic:nvPicPr>
                          <pic:cNvPr id="0" name="image2.jpg" descr="Xe Jeep Bàu Trắng 2024: Trải nghiệm du lịch Mũi Né thú vị"/>
                          <pic:cNvPicPr preferRelativeResize="0"/>
                        </pic:nvPicPr>
                        <pic:blipFill>
                          <a:blip r:embed="rId18"/>
                          <a:srcRect/>
                          <a:stretch>
                            <a:fillRect/>
                          </a:stretch>
                        </pic:blipFill>
                        <pic:spPr>
                          <a:xfrm>
                            <a:off x="0" y="0"/>
                            <a:ext cx="1899920" cy="1424940"/>
                          </a:xfrm>
                          <a:prstGeom prst="rect">
                            <a:avLst/>
                          </a:prstGeom>
                          <a:ln/>
                        </pic:spPr>
                      </pic:pic>
                    </a:graphicData>
                  </a:graphic>
                </wp:anchor>
              </w:drawing>
            </w:r>
          </w:p>
        </w:tc>
      </w:tr>
    </w:tbl>
    <w:p w14:paraId="6A95719F" w14:textId="77777777" w:rsidR="00DE58B3" w:rsidRPr="00F249B8" w:rsidRDefault="00000000">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Buổi sáng 07h00:</w:t>
      </w:r>
      <w:r w:rsidRPr="00F249B8">
        <w:rPr>
          <w:rFonts w:ascii="Times New Roman" w:eastAsia="Cambria" w:hAnsi="Times New Roman" w:cs="Times New Roman"/>
          <w:color w:val="002060"/>
          <w:sz w:val="24"/>
          <w:szCs w:val="24"/>
        </w:rPr>
        <w:t xml:space="preserve"> Quý khách dùng điểm tâm sáng tại Resort. </w:t>
      </w:r>
    </w:p>
    <w:p w14:paraId="0234DBDF"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3366"/>
          <w:sz w:val="24"/>
          <w:szCs w:val="24"/>
        </w:rPr>
      </w:pPr>
      <w:r w:rsidRPr="00F249B8">
        <w:rPr>
          <w:rFonts w:ascii="Times New Roman" w:eastAsia="Cambria" w:hAnsi="Times New Roman" w:cs="Times New Roman"/>
          <w:b/>
          <w:bCs/>
          <w:color w:val="003366"/>
          <w:sz w:val="24"/>
          <w:szCs w:val="24"/>
        </w:rPr>
        <w:t>08h00:</w:t>
      </w:r>
      <w:r w:rsidRPr="00F249B8">
        <w:rPr>
          <w:rFonts w:ascii="Times New Roman" w:eastAsia="Cambria" w:hAnsi="Times New Roman" w:cs="Times New Roman"/>
          <w:color w:val="003366"/>
          <w:sz w:val="24"/>
          <w:szCs w:val="24"/>
        </w:rPr>
        <w:t xml:space="preserve"> Khởi hành tham quan</w:t>
      </w:r>
      <w:r w:rsidRPr="00F249B8">
        <w:rPr>
          <w:rFonts w:ascii="Times New Roman" w:eastAsia="Cambria" w:hAnsi="Times New Roman" w:cs="Times New Roman"/>
          <w:b/>
          <w:bCs/>
          <w:color w:val="003366"/>
          <w:sz w:val="24"/>
          <w:szCs w:val="24"/>
        </w:rPr>
        <w:t xml:space="preserve"> Khu du lịch Bàu Trắng You&amp;Me</w:t>
      </w:r>
      <w:r w:rsidRPr="00F249B8">
        <w:rPr>
          <w:rFonts w:ascii="Times New Roman" w:eastAsia="Cambria" w:hAnsi="Times New Roman" w:cs="Times New Roman"/>
          <w:color w:val="003366"/>
          <w:sz w:val="24"/>
          <w:szCs w:val="24"/>
        </w:rPr>
        <w:t xml:space="preserve"> – Sự kết hợp độc đáo giữa những đồi cát hoang sơ và hồ nước xanh biếc tạo nên một cảnh hài hòa, đẹp mắt khiến quý khách ngỡ ngàng. Với những du khách đam mê chụp ảnh hay yêu thích check in sống ảo thì </w:t>
      </w:r>
      <w:r w:rsidRPr="00F249B8">
        <w:rPr>
          <w:rFonts w:ascii="Times New Roman" w:eastAsia="Cambria" w:hAnsi="Times New Roman" w:cs="Times New Roman"/>
          <w:b/>
          <w:bCs/>
          <w:color w:val="003366"/>
          <w:sz w:val="24"/>
          <w:szCs w:val="24"/>
        </w:rPr>
        <w:t>Bàu Trắng</w:t>
      </w:r>
      <w:r w:rsidRPr="00F249B8">
        <w:rPr>
          <w:rFonts w:ascii="Times New Roman" w:eastAsia="Cambria" w:hAnsi="Times New Roman" w:cs="Times New Roman"/>
          <w:color w:val="003366"/>
          <w:sz w:val="24"/>
          <w:szCs w:val="24"/>
        </w:rPr>
        <w:t xml:space="preserve"> chính là địa điểm vô cùng lý tưởng. Khung cảnh thiên nhiên tại </w:t>
      </w:r>
      <w:r w:rsidRPr="00F249B8">
        <w:rPr>
          <w:rFonts w:ascii="Times New Roman" w:eastAsia="Cambria" w:hAnsi="Times New Roman" w:cs="Times New Roman"/>
          <w:b/>
          <w:bCs/>
          <w:color w:val="003366"/>
          <w:sz w:val="24"/>
          <w:szCs w:val="24"/>
        </w:rPr>
        <w:t>Bàu Trắng</w:t>
      </w:r>
      <w:r w:rsidRPr="00F249B8">
        <w:rPr>
          <w:rFonts w:ascii="Times New Roman" w:eastAsia="Cambria" w:hAnsi="Times New Roman" w:cs="Times New Roman"/>
          <w:color w:val="003366"/>
          <w:sz w:val="24"/>
          <w:szCs w:val="24"/>
        </w:rPr>
        <w:t xml:space="preserve"> thật ngoạn mục với những đồi cát trắng mịn trải dài bất tận tạo nên một phông nền hoàn hảo đầy chất thơ. Xa xa là những rặng phi lao xào xạc trong gió, gần đó là mặt hồ nước trong xanh phẳng lặng mang đến sự đối lập thú vị đầy sức hút cho những bức ảnh.</w:t>
      </w:r>
    </w:p>
    <w:p w14:paraId="40E3BE32"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b/>
          <w:bCs/>
          <w:color w:val="003366"/>
          <w:sz w:val="24"/>
          <w:szCs w:val="24"/>
        </w:rPr>
      </w:pPr>
      <w:r w:rsidRPr="00F249B8">
        <w:rPr>
          <w:rFonts w:ascii="Times New Roman" w:eastAsia="Cambria" w:hAnsi="Times New Roman" w:cs="Times New Roman"/>
          <w:color w:val="003366"/>
          <w:sz w:val="24"/>
          <w:szCs w:val="24"/>
        </w:rPr>
        <w:t xml:space="preserve">Tại đây, Quý khách sẽ được trải nghiệm một dịch vụ độc đáo và hấp dẫn tại Bàu Trắng chính là khám phá đồi cát bằng </w:t>
      </w:r>
      <w:r w:rsidRPr="00F249B8">
        <w:rPr>
          <w:rFonts w:ascii="Times New Roman" w:eastAsia="Cambria" w:hAnsi="Times New Roman" w:cs="Times New Roman"/>
          <w:b/>
          <w:bCs/>
          <w:color w:val="003366"/>
          <w:sz w:val="24"/>
          <w:szCs w:val="24"/>
        </w:rPr>
        <w:t xml:space="preserve">xe Jeep </w:t>
      </w:r>
      <w:r w:rsidRPr="00F249B8">
        <w:rPr>
          <w:rFonts w:ascii="Times New Roman" w:eastAsia="Cambria" w:hAnsi="Times New Roman" w:cs="Times New Roman"/>
          <w:color w:val="003366"/>
          <w:sz w:val="24"/>
          <w:szCs w:val="24"/>
        </w:rPr>
        <w:t xml:space="preserve">hoặc xe địa hình (6-8 người/ 01 xe). Cảm giác lướt trên những đồi cát rộng lớn với </w:t>
      </w:r>
      <w:r w:rsidRPr="00F249B8">
        <w:rPr>
          <w:rFonts w:ascii="Times New Roman" w:eastAsia="Cambria" w:hAnsi="Times New Roman" w:cs="Times New Roman"/>
          <w:b/>
          <w:bCs/>
          <w:color w:val="003366"/>
          <w:sz w:val="24"/>
          <w:szCs w:val="24"/>
        </w:rPr>
        <w:t>xe Jeep</w:t>
      </w:r>
      <w:r w:rsidRPr="00F249B8">
        <w:rPr>
          <w:rFonts w:ascii="Times New Roman" w:eastAsia="Cambria" w:hAnsi="Times New Roman" w:cs="Times New Roman"/>
          <w:color w:val="003366"/>
          <w:sz w:val="24"/>
          <w:szCs w:val="24"/>
        </w:rPr>
        <w:t xml:space="preserve"> mang đến những cảm xúc phấn khởi khó quên. </w:t>
      </w:r>
      <w:r w:rsidRPr="00F249B8">
        <w:rPr>
          <w:rFonts w:ascii="Times New Roman" w:eastAsia="Cambria" w:hAnsi="Times New Roman" w:cs="Times New Roman"/>
          <w:b/>
          <w:bCs/>
          <w:i/>
          <w:iCs/>
          <w:color w:val="003366"/>
          <w:sz w:val="24"/>
          <w:szCs w:val="24"/>
        </w:rPr>
        <w:t>(Đã bao gồm vé)</w:t>
      </w:r>
    </w:p>
    <w:p w14:paraId="7C04693E"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10h00:</w:t>
      </w:r>
      <w:r w:rsidRPr="00F249B8">
        <w:rPr>
          <w:rFonts w:ascii="Times New Roman" w:eastAsia="Cambria" w:hAnsi="Times New Roman" w:cs="Times New Roman"/>
          <w:color w:val="002060"/>
          <w:sz w:val="24"/>
          <w:szCs w:val="24"/>
        </w:rPr>
        <w:t xml:space="preserve"> Đoàn về resort làm thủ tục trả phòng.</w:t>
      </w:r>
    </w:p>
    <w:p w14:paraId="504661A3"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b/>
          <w:bCs/>
          <w:color w:val="002060"/>
          <w:sz w:val="24"/>
          <w:szCs w:val="24"/>
        </w:rPr>
        <w:t>Buổi trưa:</w:t>
      </w:r>
      <w:r w:rsidRPr="00F249B8">
        <w:rPr>
          <w:rFonts w:ascii="Times New Roman" w:eastAsia="Cambria" w:hAnsi="Times New Roman" w:cs="Times New Roman"/>
          <w:color w:val="002060"/>
          <w:sz w:val="24"/>
          <w:szCs w:val="24"/>
        </w:rPr>
        <w:t xml:space="preserve"> Quý khách dùng bữa trưa tại nhà hàng.</w:t>
      </w:r>
      <w:r w:rsidRPr="00F249B8">
        <w:rPr>
          <w:rFonts w:ascii="Times New Roman" w:eastAsia="Times New Roman" w:hAnsi="Times New Roman" w:cs="Times New Roman"/>
          <w:color w:val="000000"/>
          <w:sz w:val="24"/>
          <w:szCs w:val="24"/>
        </w:rPr>
        <w:t xml:space="preserve"> </w:t>
      </w:r>
      <w:r w:rsidRPr="00F249B8">
        <w:rPr>
          <w:rFonts w:ascii="Times New Roman" w:eastAsia="Times New Roman" w:hAnsi="Times New Roman" w:cs="Times New Roman"/>
          <w:noProof/>
          <w:color w:val="000000"/>
          <w:sz w:val="24"/>
          <w:szCs w:val="24"/>
        </w:rPr>
        <mc:AlternateContent>
          <mc:Choice Requires="wpg">
            <w:drawing>
              <wp:inline distT="0" distB="0" distL="0" distR="0" wp14:anchorId="7F538454" wp14:editId="42088938">
                <wp:extent cx="352425" cy="352425"/>
                <wp:effectExtent l="0" t="0" r="0" b="0"/>
                <wp:docPr id="1842613830" name="Rectangle 1842613830" descr="KHÁM PHÁ &quot; BÀU TRẮNG &quot; TIỂU XA MẠC QUÊN LỐI VỀ Ở MŨI NÉ PHAN THIẾT BÌNH  THUẬN - Đặc sản Làng Chài Xưa"/>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EA55F6B" w14:textId="77777777" w:rsidR="00DE58B3" w:rsidRDefault="00DE58B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52425" cy="352425"/>
                <wp:effectExtent b="0" l="0" r="0" t="0"/>
                <wp:docPr descr="KHÁM PHÁ &quot; BÀU TRẮNG &quot; TIỂU XA MẠC QUÊN LỐI VỀ Ở MŨI NÉ PHAN THIẾT BÌNH  THUẬN - Đặc sản Làng Chài Xưa" id="1842613830" name="image10.png"/>
                <a:graphic>
                  <a:graphicData uri="http://schemas.openxmlformats.org/drawingml/2006/picture">
                    <pic:pic>
                      <pic:nvPicPr>
                        <pic:cNvPr descr="KHÁM PHÁ &quot; BÀU TRẮNG &quot; TIỂU XA MẠC QUÊN LỐI VỀ Ở MŨI NÉ PHAN THIẾT BÌNH  THUẬN - Đặc sản Làng Chài Xưa" id="0" name="image10.png"/>
                        <pic:cNvPicPr preferRelativeResize="0"/>
                      </pic:nvPicPr>
                      <pic:blipFill>
                        <a:blip r:embed="rId19"/>
                        <a:srcRect/>
                        <a:stretch>
                          <a:fillRect/>
                        </a:stretch>
                      </pic:blipFill>
                      <pic:spPr>
                        <a:xfrm>
                          <a:off x="0" y="0"/>
                          <a:ext cx="352425" cy="352425"/>
                        </a:xfrm>
                        <a:prstGeom prst="rect"/>
                        <a:ln/>
                      </pic:spPr>
                    </pic:pic>
                  </a:graphicData>
                </a:graphic>
              </wp:inline>
            </w:drawing>
          </mc:Fallback>
        </mc:AlternateContent>
      </w:r>
      <w:r w:rsidRPr="00F249B8">
        <w:rPr>
          <w:rFonts w:ascii="Times New Roman" w:eastAsia="Times New Roman" w:hAnsi="Times New Roman" w:cs="Times New Roman"/>
          <w:color w:val="000000"/>
          <w:sz w:val="24"/>
          <w:szCs w:val="24"/>
        </w:rPr>
        <w:t xml:space="preserve"> </w:t>
      </w:r>
    </w:p>
    <w:p w14:paraId="371C9CA2" w14:textId="77777777" w:rsidR="00DE58B3" w:rsidRPr="00F249B8" w:rsidRDefault="00000000">
      <w:p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lastRenderedPageBreak/>
        <w:t>Buổi chiều: Quý khách tham quan:</w:t>
      </w:r>
      <w:r w:rsidRPr="00F249B8">
        <w:rPr>
          <w:rFonts w:ascii="Times New Roman" w:hAnsi="Times New Roman" w:cs="Times New Roman"/>
          <w:noProof/>
        </w:rPr>
        <w:drawing>
          <wp:anchor distT="0" distB="0" distL="114300" distR="114300" simplePos="0" relativeHeight="251668480" behindDoc="0" locked="0" layoutInCell="1" hidden="0" allowOverlap="1" wp14:anchorId="5C85092D" wp14:editId="76BDE966">
            <wp:simplePos x="0" y="0"/>
            <wp:positionH relativeFrom="column">
              <wp:posOffset>4050665</wp:posOffset>
            </wp:positionH>
            <wp:positionV relativeFrom="paragraph">
              <wp:posOffset>116205</wp:posOffset>
            </wp:positionV>
            <wp:extent cx="2125980" cy="1417320"/>
            <wp:effectExtent l="0" t="0" r="0" b="0"/>
            <wp:wrapSquare wrapText="bothSides" distT="0" distB="0" distL="114300" distR="114300"/>
            <wp:docPr id="1842613839" name="image4.jpg" descr="Lâu đài rượu vang Phan Thiết: Địa chỉ, Giá vé và Review"/>
            <wp:cNvGraphicFramePr/>
            <a:graphic xmlns:a="http://schemas.openxmlformats.org/drawingml/2006/main">
              <a:graphicData uri="http://schemas.openxmlformats.org/drawingml/2006/picture">
                <pic:pic xmlns:pic="http://schemas.openxmlformats.org/drawingml/2006/picture">
                  <pic:nvPicPr>
                    <pic:cNvPr id="0" name="image4.jpg" descr="Lâu đài rượu vang Phan Thiết: Địa chỉ, Giá vé và Review"/>
                    <pic:cNvPicPr preferRelativeResize="0"/>
                  </pic:nvPicPr>
                  <pic:blipFill>
                    <a:blip r:embed="rId20"/>
                    <a:srcRect/>
                    <a:stretch>
                      <a:fillRect/>
                    </a:stretch>
                  </pic:blipFill>
                  <pic:spPr>
                    <a:xfrm>
                      <a:off x="0" y="0"/>
                      <a:ext cx="2125980" cy="1417320"/>
                    </a:xfrm>
                    <a:prstGeom prst="rect">
                      <a:avLst/>
                    </a:prstGeom>
                    <a:ln/>
                  </pic:spPr>
                </pic:pic>
              </a:graphicData>
            </a:graphic>
          </wp:anchor>
        </w:drawing>
      </w:r>
    </w:p>
    <w:p w14:paraId="5FB1B456" w14:textId="77777777" w:rsidR="00DE58B3" w:rsidRPr="00F249B8" w:rsidRDefault="00000000">
      <w:pPr>
        <w:numPr>
          <w:ilvl w:val="0"/>
          <w:numId w:val="8"/>
        </w:numPr>
        <w:pBdr>
          <w:top w:val="nil"/>
          <w:left w:val="nil"/>
          <w:bottom w:val="nil"/>
          <w:right w:val="nil"/>
          <w:between w:val="nil"/>
        </w:pBdr>
        <w:spacing w:after="0" w:line="276" w:lineRule="auto"/>
        <w:jc w:val="both"/>
        <w:rPr>
          <w:rFonts w:ascii="Times New Roman" w:eastAsia="Cambria" w:hAnsi="Times New Roman" w:cs="Times New Roman"/>
          <w:i/>
          <w:iCs/>
          <w:color w:val="002060"/>
          <w:sz w:val="24"/>
          <w:szCs w:val="24"/>
        </w:rPr>
      </w:pPr>
      <w:r w:rsidRPr="00F249B8">
        <w:rPr>
          <w:rFonts w:ascii="Times New Roman" w:eastAsia="Cambria" w:hAnsi="Times New Roman" w:cs="Times New Roman"/>
          <w:b/>
          <w:bCs/>
          <w:color w:val="002060"/>
          <w:sz w:val="24"/>
          <w:szCs w:val="24"/>
        </w:rPr>
        <w:t>Lâu Đài Rượu Vang -</w:t>
      </w:r>
      <w:r w:rsidRPr="00F249B8">
        <w:rPr>
          <w:rFonts w:ascii="Times New Roman" w:eastAsia="Cambria" w:hAnsi="Times New Roman" w:cs="Times New Roman"/>
          <w:color w:val="002060"/>
          <w:sz w:val="24"/>
          <w:szCs w:val="24"/>
        </w:rPr>
        <w:t xml:space="preserve"> địa điểm khám phá kiến trúc thời Trung Cổ. Với lối thiết kế lộng lẫy như một tòa lâu đài, nguy nga như ở Châu Âu, tọa lạc trong khu resort cao cấp Sea Links City, với thiết kế rộng lớn hơn 12.000 hecta, nơi đây là một trong những hầm rượu vang lớn nhất Việt Nam.  </w:t>
      </w:r>
      <w:r w:rsidRPr="00F249B8">
        <w:rPr>
          <w:rFonts w:ascii="Times New Roman" w:eastAsia="Cambria" w:hAnsi="Times New Roman" w:cs="Times New Roman"/>
          <w:i/>
          <w:iCs/>
          <w:color w:val="002060"/>
          <w:sz w:val="24"/>
          <w:szCs w:val="24"/>
        </w:rPr>
        <w:t>(chi phí vé vào cổng tự túc)</w:t>
      </w:r>
      <w:r w:rsidRPr="00F249B8">
        <w:rPr>
          <w:rFonts w:ascii="Times New Roman" w:eastAsia="Cambria" w:hAnsi="Times New Roman" w:cs="Times New Roman"/>
          <w:b/>
          <w:bCs/>
          <w:i/>
          <w:iCs/>
          <w:color w:val="C00000"/>
          <w:sz w:val="24"/>
          <w:szCs w:val="24"/>
        </w:rPr>
        <w:t xml:space="preserve"> </w:t>
      </w:r>
    </w:p>
    <w:p w14:paraId="3F603E01" w14:textId="77777777" w:rsidR="00DE58B3" w:rsidRPr="00F249B8" w:rsidRDefault="00000000">
      <w:pPr>
        <w:numPr>
          <w:ilvl w:val="0"/>
          <w:numId w:val="8"/>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Check - in </w:t>
      </w:r>
      <w:r w:rsidRPr="00F249B8">
        <w:rPr>
          <w:rFonts w:ascii="Times New Roman" w:eastAsia="Cambria" w:hAnsi="Times New Roman" w:cs="Times New Roman"/>
          <w:b/>
          <w:bCs/>
          <w:color w:val="002060"/>
          <w:sz w:val="24"/>
          <w:szCs w:val="24"/>
        </w:rPr>
        <w:t>Rặng dừa Hàm Tiến, Bãi Đá Ông Địa</w:t>
      </w:r>
      <w:r w:rsidRPr="00F249B8">
        <w:rPr>
          <w:rFonts w:ascii="Times New Roman" w:eastAsia="Cambria" w:hAnsi="Times New Roman" w:cs="Times New Roman"/>
          <w:color w:val="002060"/>
          <w:sz w:val="24"/>
          <w:szCs w:val="24"/>
        </w:rPr>
        <w:t>,...</w:t>
      </w:r>
      <w:r w:rsidRPr="00F249B8">
        <w:rPr>
          <w:rFonts w:ascii="Times New Roman" w:hAnsi="Times New Roman" w:cs="Times New Roman"/>
        </w:rPr>
        <w:t xml:space="preserve"> </w:t>
      </w:r>
    </w:p>
    <w:p w14:paraId="6A378261"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Khởi hành về lại Tp Hồ Chí Minh. Ghé tham quan mua đặc sản Phan Thiết về làm quà như: Mực 1 nắng, Nước Mắm nhĩ, Thanh Long ruột trắng và ruột đỏ……</w:t>
      </w:r>
    </w:p>
    <w:p w14:paraId="6E91B128"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xml:space="preserve">Xe và HDV đưa quý khách về lại TP. Hồ Chí Minh. </w:t>
      </w:r>
    </w:p>
    <w:p w14:paraId="66463747" w14:textId="77777777" w:rsidR="00DE58B3" w:rsidRPr="00F249B8" w:rsidRDefault="00000000">
      <w:pPr>
        <w:pBdr>
          <w:top w:val="nil"/>
          <w:left w:val="nil"/>
          <w:bottom w:val="nil"/>
          <w:right w:val="nil"/>
          <w:between w:val="nil"/>
        </w:pBdr>
        <w:spacing w:after="0" w:line="276" w:lineRule="auto"/>
        <w:ind w:firstLine="72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Kết thúc chương trình Tour Phan Thiết - Mũi Né 2N1D, HDV chia tay và hẹn gặp quý khách ở chuyến tour sau!</w:t>
      </w:r>
    </w:p>
    <w:p w14:paraId="2EC3806D" w14:textId="77777777" w:rsidR="00DE58B3" w:rsidRPr="00F249B8" w:rsidRDefault="00000000">
      <w:pPr>
        <w:pBdr>
          <w:top w:val="nil"/>
          <w:left w:val="nil"/>
          <w:bottom w:val="nil"/>
          <w:right w:val="nil"/>
          <w:between w:val="nil"/>
        </w:pBdr>
        <w:spacing w:after="0" w:line="276" w:lineRule="auto"/>
        <w:jc w:val="center"/>
        <w:rPr>
          <w:rFonts w:ascii="Times New Roman" w:eastAsia="Cambria" w:hAnsi="Times New Roman" w:cs="Times New Roman"/>
          <w:b/>
          <w:bCs/>
          <w:color w:val="002060"/>
          <w:sz w:val="24"/>
          <w:szCs w:val="24"/>
        </w:rPr>
      </w:pPr>
      <w:r w:rsidRPr="00F249B8">
        <w:rPr>
          <w:rFonts w:ascii="Times New Roman" w:eastAsia="Cambria" w:hAnsi="Times New Roman" w:cs="Times New Roman"/>
          <w:b/>
          <w:bCs/>
          <w:color w:val="002060"/>
          <w:sz w:val="24"/>
          <w:szCs w:val="24"/>
        </w:rPr>
        <w:t xml:space="preserve">(Trình tự các điểm tham quan có thể thay đổi tùy theo tình hình thực tế </w:t>
      </w:r>
    </w:p>
    <w:p w14:paraId="75B6852E" w14:textId="4FFDB4B2" w:rsidR="00DE58B3" w:rsidRPr="00F249B8" w:rsidRDefault="00000000" w:rsidP="00F249B8">
      <w:pPr>
        <w:pBdr>
          <w:top w:val="nil"/>
          <w:left w:val="nil"/>
          <w:bottom w:val="nil"/>
          <w:right w:val="nil"/>
          <w:between w:val="nil"/>
        </w:pBdr>
        <w:spacing w:after="0" w:line="276" w:lineRule="auto"/>
        <w:jc w:val="center"/>
        <w:rPr>
          <w:rFonts w:ascii="Times New Roman" w:eastAsia="Cambria" w:hAnsi="Times New Roman" w:cs="Times New Roman"/>
          <w:b/>
          <w:bCs/>
          <w:color w:val="002060"/>
          <w:sz w:val="24"/>
          <w:szCs w:val="24"/>
          <w:lang w:val="vi-VN"/>
        </w:rPr>
      </w:pPr>
      <w:r w:rsidRPr="00F249B8">
        <w:rPr>
          <w:rFonts w:ascii="Times New Roman" w:eastAsia="Cambria" w:hAnsi="Times New Roman" w:cs="Times New Roman"/>
          <w:b/>
          <w:bCs/>
          <w:color w:val="002060"/>
          <w:sz w:val="24"/>
          <w:szCs w:val="24"/>
        </w:rPr>
        <w:t>nhưng vẫn đảm bảo đầy đủ các điểm tham quan theo chương trình)</w:t>
      </w:r>
    </w:p>
    <w:p w14:paraId="76203F0D" w14:textId="77777777" w:rsidR="00DE58B3" w:rsidRPr="00F249B8" w:rsidRDefault="00DE58B3">
      <w:pPr>
        <w:rPr>
          <w:rFonts w:ascii="Times New Roman" w:hAnsi="Times New Roman" w:cs="Times New Roman"/>
        </w:rPr>
      </w:pPr>
    </w:p>
    <w:p w14:paraId="4E1FD3FA" w14:textId="77777777" w:rsidR="00DE58B3" w:rsidRPr="00F249B8" w:rsidRDefault="00000000">
      <w:pPr>
        <w:pStyle w:val="Heading3"/>
        <w:spacing w:before="0" w:after="0" w:line="276" w:lineRule="auto"/>
        <w:jc w:val="center"/>
        <w:rPr>
          <w:rFonts w:ascii="Times New Roman" w:hAnsi="Times New Roman" w:cs="Times New Roman"/>
          <w:color w:val="002060"/>
          <w:sz w:val="28"/>
          <w:szCs w:val="28"/>
        </w:rPr>
      </w:pPr>
      <w:r w:rsidRPr="00F249B8">
        <w:rPr>
          <w:rFonts w:ascii="Times New Roman" w:hAnsi="Times New Roman" w:cs="Times New Roman"/>
          <w:color w:val="002060"/>
          <w:sz w:val="30"/>
          <w:szCs w:val="30"/>
        </w:rPr>
        <w:t xml:space="preserve">BẢNG GIÁ TOUR </w:t>
      </w:r>
    </w:p>
    <w:tbl>
      <w:tblPr>
        <w:tblStyle w:val="aff5"/>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2301"/>
        <w:gridCol w:w="78"/>
        <w:gridCol w:w="2461"/>
      </w:tblGrid>
      <w:tr w:rsidR="00DE58B3" w:rsidRPr="00F249B8" w14:paraId="37729BAC" w14:textId="77777777" w:rsidTr="00F249B8">
        <w:trPr>
          <w:trHeight w:val="737"/>
          <w:jc w:val="center"/>
        </w:trPr>
        <w:tc>
          <w:tcPr>
            <w:tcW w:w="9349" w:type="dxa"/>
            <w:gridSpan w:val="4"/>
            <w:shd w:val="clear" w:color="auto" w:fill="00B050"/>
            <w:vAlign w:val="center"/>
          </w:tcPr>
          <w:p w14:paraId="3613FA35" w14:textId="77777777" w:rsidR="00DE58B3" w:rsidRPr="00F249B8" w:rsidRDefault="00000000">
            <w:pPr>
              <w:pBdr>
                <w:top w:val="nil"/>
                <w:left w:val="nil"/>
                <w:bottom w:val="nil"/>
                <w:right w:val="nil"/>
                <w:between w:val="nil"/>
              </w:pBdr>
              <w:spacing w:line="276" w:lineRule="auto"/>
              <w:jc w:val="center"/>
              <w:rPr>
                <w:rFonts w:eastAsia="Cambria"/>
                <w:i/>
                <w:iCs/>
                <w:color w:val="FFFFFF" w:themeColor="background1"/>
                <w:sz w:val="22"/>
                <w:szCs w:val="22"/>
              </w:rPr>
            </w:pPr>
            <w:r w:rsidRPr="00F249B8">
              <w:rPr>
                <w:rFonts w:eastAsia="Cambria"/>
                <w:b/>
                <w:bCs/>
                <w:color w:val="FFFFFF" w:themeColor="background1"/>
                <w:sz w:val="24"/>
                <w:szCs w:val="24"/>
              </w:rPr>
              <w:t xml:space="preserve">GIÁ TOUR CƠ BẢN </w:t>
            </w:r>
            <w:r w:rsidRPr="00F249B8">
              <w:rPr>
                <w:rFonts w:eastAsia="Cambria"/>
                <w:i/>
                <w:iCs/>
                <w:color w:val="FFFFFF" w:themeColor="background1"/>
                <w:sz w:val="22"/>
                <w:szCs w:val="22"/>
              </w:rPr>
              <w:t>(VND/khách)</w:t>
            </w:r>
          </w:p>
        </w:tc>
      </w:tr>
      <w:tr w:rsidR="00DE58B3" w:rsidRPr="00F249B8" w14:paraId="732B3B5A" w14:textId="77777777" w:rsidTr="00F249B8">
        <w:trPr>
          <w:trHeight w:val="418"/>
          <w:jc w:val="center"/>
        </w:trPr>
        <w:tc>
          <w:tcPr>
            <w:tcW w:w="4509" w:type="dxa"/>
            <w:shd w:val="clear" w:color="auto" w:fill="00B050"/>
            <w:vAlign w:val="center"/>
          </w:tcPr>
          <w:p w14:paraId="42CAD5D9" w14:textId="77777777" w:rsidR="00DE58B3" w:rsidRPr="00F249B8" w:rsidRDefault="00000000">
            <w:pPr>
              <w:widowControl w:val="0"/>
              <w:pBdr>
                <w:top w:val="nil"/>
                <w:left w:val="nil"/>
                <w:bottom w:val="nil"/>
                <w:right w:val="nil"/>
                <w:between w:val="nil"/>
              </w:pBdr>
              <w:spacing w:line="276" w:lineRule="auto"/>
              <w:rPr>
                <w:rFonts w:eastAsia="Cambria"/>
                <w:b/>
                <w:bCs/>
                <w:color w:val="FFFFFF" w:themeColor="background1"/>
                <w:sz w:val="24"/>
                <w:szCs w:val="24"/>
              </w:rPr>
            </w:pPr>
            <w:r w:rsidRPr="00F249B8">
              <w:rPr>
                <w:rFonts w:eastAsia="Cambria"/>
                <w:b/>
                <w:bCs/>
                <w:color w:val="FFFFFF" w:themeColor="background1"/>
                <w:sz w:val="24"/>
                <w:szCs w:val="24"/>
              </w:rPr>
              <w:t>Ngày khởi hành</w:t>
            </w:r>
          </w:p>
        </w:tc>
        <w:tc>
          <w:tcPr>
            <w:tcW w:w="2301" w:type="dxa"/>
            <w:shd w:val="clear" w:color="auto" w:fill="00B050"/>
            <w:vAlign w:val="center"/>
          </w:tcPr>
          <w:p w14:paraId="7A7AC0CB"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 xml:space="preserve">3 SAO </w:t>
            </w:r>
          </w:p>
        </w:tc>
        <w:tc>
          <w:tcPr>
            <w:tcW w:w="2539" w:type="dxa"/>
            <w:gridSpan w:val="2"/>
            <w:shd w:val="clear" w:color="auto" w:fill="00B050"/>
            <w:vAlign w:val="center"/>
          </w:tcPr>
          <w:p w14:paraId="52431937"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4 SAO</w:t>
            </w:r>
          </w:p>
        </w:tc>
      </w:tr>
      <w:tr w:rsidR="00DE58B3" w:rsidRPr="00F249B8" w14:paraId="3EBF99BB" w14:textId="77777777" w:rsidTr="00F249B8">
        <w:trPr>
          <w:trHeight w:val="478"/>
          <w:jc w:val="center"/>
        </w:trPr>
        <w:tc>
          <w:tcPr>
            <w:tcW w:w="4509" w:type="dxa"/>
            <w:vAlign w:val="center"/>
          </w:tcPr>
          <w:p w14:paraId="5C90ECDF" w14:textId="77777777" w:rsidR="00DE58B3" w:rsidRPr="00F249B8" w:rsidRDefault="00000000">
            <w:pPr>
              <w:pBdr>
                <w:top w:val="nil"/>
                <w:left w:val="nil"/>
                <w:bottom w:val="nil"/>
                <w:right w:val="nil"/>
                <w:between w:val="nil"/>
              </w:pBdr>
              <w:spacing w:line="276" w:lineRule="auto"/>
              <w:rPr>
                <w:rFonts w:eastAsia="Cambria"/>
                <w:b/>
                <w:bCs/>
                <w:color w:val="FF0000"/>
                <w:sz w:val="24"/>
                <w:szCs w:val="24"/>
              </w:rPr>
            </w:pPr>
            <w:r w:rsidRPr="00F249B8">
              <w:rPr>
                <w:rFonts w:eastAsia="Cambria"/>
                <w:b/>
                <w:bCs/>
                <w:color w:val="002060"/>
                <w:sz w:val="24"/>
                <w:szCs w:val="24"/>
              </w:rPr>
              <w:t>Thứ 7 hàng tuần</w:t>
            </w:r>
          </w:p>
        </w:tc>
        <w:tc>
          <w:tcPr>
            <w:tcW w:w="2301" w:type="dxa"/>
            <w:vAlign w:val="center"/>
          </w:tcPr>
          <w:p w14:paraId="3EDC068C" w14:textId="107352E1" w:rsidR="00DE58B3" w:rsidRPr="00F249B8" w:rsidRDefault="00000000">
            <w:pPr>
              <w:pBdr>
                <w:top w:val="nil"/>
                <w:left w:val="nil"/>
                <w:bottom w:val="nil"/>
                <w:right w:val="nil"/>
                <w:between w:val="nil"/>
              </w:pBdr>
              <w:spacing w:line="276" w:lineRule="auto"/>
              <w:jc w:val="center"/>
              <w:rPr>
                <w:rFonts w:eastAsia="Cambria"/>
                <w:b/>
                <w:bCs/>
                <w:color w:val="FF0000"/>
                <w:sz w:val="24"/>
                <w:szCs w:val="24"/>
              </w:rPr>
            </w:pPr>
            <w:r w:rsidRPr="00F249B8">
              <w:rPr>
                <w:rFonts w:eastAsia="Cambria"/>
                <w:b/>
                <w:bCs/>
                <w:color w:val="FF0000"/>
                <w:sz w:val="24"/>
                <w:szCs w:val="24"/>
              </w:rPr>
              <w:t>1,</w:t>
            </w:r>
            <w:r w:rsidR="00F249B8">
              <w:rPr>
                <w:rFonts w:eastAsia="Cambria"/>
                <w:b/>
                <w:bCs/>
                <w:color w:val="FF0000"/>
                <w:sz w:val="24"/>
                <w:szCs w:val="24"/>
              </w:rPr>
              <w:t>8</w:t>
            </w:r>
            <w:r w:rsidRPr="00F249B8">
              <w:rPr>
                <w:rFonts w:eastAsia="Cambria"/>
                <w:b/>
                <w:bCs/>
                <w:color w:val="FF0000"/>
                <w:sz w:val="24"/>
                <w:szCs w:val="24"/>
              </w:rPr>
              <w:t>50,000</w:t>
            </w:r>
          </w:p>
        </w:tc>
        <w:tc>
          <w:tcPr>
            <w:tcW w:w="2539" w:type="dxa"/>
            <w:gridSpan w:val="2"/>
            <w:vAlign w:val="center"/>
          </w:tcPr>
          <w:p w14:paraId="19F3F30B" w14:textId="2635A528" w:rsidR="00DE58B3" w:rsidRPr="00F249B8" w:rsidRDefault="00F249B8">
            <w:pPr>
              <w:pBdr>
                <w:top w:val="nil"/>
                <w:left w:val="nil"/>
                <w:bottom w:val="nil"/>
                <w:right w:val="nil"/>
                <w:between w:val="nil"/>
              </w:pBdr>
              <w:spacing w:line="276" w:lineRule="auto"/>
              <w:jc w:val="center"/>
              <w:rPr>
                <w:rFonts w:eastAsia="Cambria"/>
                <w:b/>
                <w:bCs/>
                <w:color w:val="FF0000"/>
                <w:sz w:val="24"/>
                <w:szCs w:val="24"/>
              </w:rPr>
            </w:pPr>
            <w:bookmarkStart w:id="2" w:name="_heading=h.45fh3ymrpq6z" w:colFirst="0" w:colLast="0"/>
            <w:bookmarkEnd w:id="2"/>
            <w:r>
              <w:rPr>
                <w:rFonts w:eastAsia="Cambria"/>
                <w:b/>
                <w:bCs/>
                <w:color w:val="FF0000"/>
                <w:sz w:val="24"/>
                <w:szCs w:val="24"/>
              </w:rPr>
              <w:t>2</w:t>
            </w:r>
            <w:r w:rsidR="00000000" w:rsidRPr="00F249B8">
              <w:rPr>
                <w:rFonts w:eastAsia="Cambria"/>
                <w:b/>
                <w:bCs/>
                <w:color w:val="FF0000"/>
                <w:sz w:val="24"/>
                <w:szCs w:val="24"/>
              </w:rPr>
              <w:t>,</w:t>
            </w:r>
            <w:r>
              <w:rPr>
                <w:rFonts w:eastAsia="Cambria"/>
                <w:b/>
                <w:bCs/>
                <w:color w:val="FF0000"/>
                <w:sz w:val="24"/>
                <w:szCs w:val="24"/>
              </w:rPr>
              <w:t>0</w:t>
            </w:r>
            <w:r w:rsidR="00000000" w:rsidRPr="00F249B8">
              <w:rPr>
                <w:rFonts w:eastAsia="Cambria"/>
                <w:b/>
                <w:bCs/>
                <w:color w:val="FF0000"/>
                <w:sz w:val="24"/>
                <w:szCs w:val="24"/>
              </w:rPr>
              <w:t>50,000</w:t>
            </w:r>
          </w:p>
        </w:tc>
      </w:tr>
      <w:tr w:rsidR="00DE58B3" w:rsidRPr="00F249B8" w14:paraId="6648A6B7" w14:textId="77777777" w:rsidTr="00F249B8">
        <w:trPr>
          <w:trHeight w:val="510"/>
          <w:jc w:val="center"/>
        </w:trPr>
        <w:tc>
          <w:tcPr>
            <w:tcW w:w="9349" w:type="dxa"/>
            <w:gridSpan w:val="4"/>
            <w:shd w:val="clear" w:color="auto" w:fill="00B050"/>
            <w:vAlign w:val="center"/>
          </w:tcPr>
          <w:p w14:paraId="57795F44" w14:textId="77777777" w:rsidR="00DE58B3" w:rsidRPr="00F249B8" w:rsidRDefault="00000000">
            <w:pPr>
              <w:pBdr>
                <w:top w:val="nil"/>
                <w:left w:val="nil"/>
                <w:bottom w:val="nil"/>
                <w:right w:val="nil"/>
                <w:between w:val="nil"/>
              </w:pBdr>
              <w:spacing w:line="276" w:lineRule="auto"/>
              <w:jc w:val="center"/>
              <w:rPr>
                <w:rFonts w:eastAsia="Cambria"/>
                <w:b/>
                <w:bCs/>
                <w:color w:val="FFFFFF" w:themeColor="background1"/>
                <w:sz w:val="24"/>
                <w:szCs w:val="24"/>
              </w:rPr>
            </w:pPr>
            <w:r w:rsidRPr="00F249B8">
              <w:rPr>
                <w:rFonts w:eastAsia="Cambria"/>
                <w:b/>
                <w:bCs/>
                <w:color w:val="FFFFFF" w:themeColor="background1"/>
                <w:sz w:val="24"/>
                <w:szCs w:val="24"/>
              </w:rPr>
              <w:t xml:space="preserve">PHỤ THU PHÒNG </w:t>
            </w:r>
            <w:r w:rsidRPr="00F249B8">
              <w:rPr>
                <w:rFonts w:eastAsia="Cambria"/>
                <w:i/>
                <w:iCs/>
                <w:color w:val="FFFFFF" w:themeColor="background1"/>
                <w:sz w:val="22"/>
                <w:szCs w:val="22"/>
              </w:rPr>
              <w:t>(VND/phòng)</w:t>
            </w:r>
          </w:p>
        </w:tc>
      </w:tr>
      <w:tr w:rsidR="00DE58B3" w:rsidRPr="00F249B8" w14:paraId="047D762A" w14:textId="77777777" w:rsidTr="00F249B8">
        <w:trPr>
          <w:trHeight w:val="283"/>
          <w:jc w:val="center"/>
        </w:trPr>
        <w:tc>
          <w:tcPr>
            <w:tcW w:w="4509" w:type="dxa"/>
            <w:vAlign w:val="center"/>
          </w:tcPr>
          <w:p w14:paraId="0C30B3B8"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Cơ cấu phòng</w:t>
            </w:r>
          </w:p>
        </w:tc>
        <w:tc>
          <w:tcPr>
            <w:tcW w:w="2379" w:type="dxa"/>
            <w:gridSpan w:val="2"/>
            <w:vAlign w:val="center"/>
          </w:tcPr>
          <w:p w14:paraId="436B4946" w14:textId="77777777" w:rsidR="00DE58B3" w:rsidRPr="00F249B8" w:rsidRDefault="00000000">
            <w:pPr>
              <w:pBdr>
                <w:top w:val="nil"/>
                <w:left w:val="nil"/>
                <w:bottom w:val="nil"/>
                <w:right w:val="nil"/>
                <w:between w:val="nil"/>
              </w:pBdr>
              <w:spacing w:line="276" w:lineRule="auto"/>
              <w:jc w:val="center"/>
              <w:rPr>
                <w:rFonts w:eastAsia="Cambria"/>
                <w:color w:val="002060"/>
                <w:sz w:val="24"/>
                <w:szCs w:val="24"/>
              </w:rPr>
            </w:pPr>
            <w:r w:rsidRPr="00F249B8">
              <w:rPr>
                <w:rFonts w:eastAsia="Cambria"/>
                <w:color w:val="002060"/>
                <w:sz w:val="24"/>
                <w:szCs w:val="24"/>
              </w:rPr>
              <w:t>P2,P3,P4</w:t>
            </w:r>
          </w:p>
        </w:tc>
        <w:tc>
          <w:tcPr>
            <w:tcW w:w="2461" w:type="dxa"/>
            <w:vAlign w:val="center"/>
          </w:tcPr>
          <w:p w14:paraId="05E6DB73" w14:textId="77777777" w:rsidR="00DE58B3" w:rsidRPr="00F249B8" w:rsidRDefault="00000000">
            <w:pPr>
              <w:pBdr>
                <w:top w:val="nil"/>
                <w:left w:val="nil"/>
                <w:bottom w:val="nil"/>
                <w:right w:val="nil"/>
                <w:between w:val="nil"/>
              </w:pBdr>
              <w:spacing w:line="276" w:lineRule="auto"/>
              <w:jc w:val="center"/>
              <w:rPr>
                <w:rFonts w:eastAsia="Cambria"/>
                <w:color w:val="002060"/>
                <w:sz w:val="24"/>
                <w:szCs w:val="24"/>
              </w:rPr>
            </w:pPr>
            <w:r w:rsidRPr="00F249B8">
              <w:rPr>
                <w:rFonts w:eastAsia="Cambria"/>
                <w:color w:val="002060"/>
                <w:sz w:val="24"/>
                <w:szCs w:val="24"/>
              </w:rPr>
              <w:t>P2,P3</w:t>
            </w:r>
          </w:p>
        </w:tc>
      </w:tr>
      <w:tr w:rsidR="00DE58B3" w:rsidRPr="00F249B8" w14:paraId="7D59ACE9" w14:textId="77777777" w:rsidTr="00F249B8">
        <w:trPr>
          <w:trHeight w:val="283"/>
          <w:jc w:val="center"/>
        </w:trPr>
        <w:tc>
          <w:tcPr>
            <w:tcW w:w="4509" w:type="dxa"/>
            <w:vAlign w:val="center"/>
          </w:tcPr>
          <w:p w14:paraId="5C2AE340"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Phụ thu phòng đơn (1 giường</w:t>
            </w:r>
            <w:r w:rsidRPr="00F249B8">
              <w:rPr>
                <w:rFonts w:eastAsia="Cambria"/>
                <w:b/>
                <w:bCs/>
                <w:color w:val="002060"/>
                <w:sz w:val="24"/>
                <w:szCs w:val="24"/>
              </w:rPr>
              <w:t xml:space="preserve"> </w:t>
            </w:r>
            <w:r w:rsidRPr="00F249B8">
              <w:rPr>
                <w:rFonts w:eastAsia="Cambria"/>
                <w:color w:val="002060"/>
                <w:sz w:val="24"/>
                <w:szCs w:val="24"/>
              </w:rPr>
              <w:t>– P2)</w:t>
            </w:r>
          </w:p>
        </w:tc>
        <w:tc>
          <w:tcPr>
            <w:tcW w:w="2379" w:type="dxa"/>
            <w:gridSpan w:val="2"/>
            <w:vAlign w:val="center"/>
          </w:tcPr>
          <w:p w14:paraId="745CFEB7" w14:textId="77777777" w:rsidR="00DE58B3" w:rsidRPr="00F249B8" w:rsidRDefault="00000000">
            <w:pPr>
              <w:pBdr>
                <w:top w:val="nil"/>
                <w:left w:val="nil"/>
                <w:bottom w:val="nil"/>
                <w:right w:val="nil"/>
                <w:between w:val="nil"/>
              </w:pBdr>
              <w:spacing w:line="276" w:lineRule="auto"/>
              <w:jc w:val="center"/>
              <w:rPr>
                <w:rFonts w:eastAsia="Cambria"/>
                <w:color w:val="002060"/>
                <w:sz w:val="24"/>
                <w:szCs w:val="24"/>
              </w:rPr>
            </w:pPr>
            <w:r w:rsidRPr="00F249B8">
              <w:rPr>
                <w:rFonts w:eastAsia="Cambria"/>
                <w:color w:val="002060"/>
                <w:sz w:val="24"/>
                <w:szCs w:val="24"/>
              </w:rPr>
              <w:t xml:space="preserve">400,000 </w:t>
            </w:r>
          </w:p>
        </w:tc>
        <w:tc>
          <w:tcPr>
            <w:tcW w:w="2461" w:type="dxa"/>
            <w:vAlign w:val="center"/>
          </w:tcPr>
          <w:p w14:paraId="2EA4A4F9" w14:textId="77777777" w:rsidR="00DE58B3" w:rsidRPr="00F249B8" w:rsidRDefault="00000000">
            <w:pPr>
              <w:pBdr>
                <w:top w:val="nil"/>
                <w:left w:val="nil"/>
                <w:bottom w:val="nil"/>
                <w:right w:val="nil"/>
                <w:between w:val="nil"/>
              </w:pBdr>
              <w:spacing w:line="276" w:lineRule="auto"/>
              <w:jc w:val="center"/>
              <w:rPr>
                <w:rFonts w:eastAsia="Cambria"/>
                <w:color w:val="002060"/>
                <w:sz w:val="24"/>
                <w:szCs w:val="24"/>
              </w:rPr>
            </w:pPr>
            <w:r w:rsidRPr="00F249B8">
              <w:rPr>
                <w:rFonts w:eastAsia="Cambria"/>
                <w:color w:val="002060"/>
                <w:sz w:val="24"/>
                <w:szCs w:val="24"/>
              </w:rPr>
              <w:t>600,000</w:t>
            </w:r>
          </w:p>
        </w:tc>
      </w:tr>
    </w:tbl>
    <w:p w14:paraId="744B5948" w14:textId="77777777" w:rsidR="00DE58B3" w:rsidRPr="00F249B8" w:rsidRDefault="00DE58B3">
      <w:pPr>
        <w:pBdr>
          <w:top w:val="nil"/>
          <w:left w:val="nil"/>
          <w:bottom w:val="nil"/>
          <w:right w:val="nil"/>
          <w:between w:val="nil"/>
        </w:pBdr>
        <w:spacing w:after="0" w:line="276" w:lineRule="auto"/>
        <w:jc w:val="center"/>
        <w:rPr>
          <w:rFonts w:ascii="Times New Roman" w:eastAsia="Cambria" w:hAnsi="Times New Roman" w:cs="Times New Roman"/>
          <w:b/>
          <w:bCs/>
          <w:color w:val="002060"/>
          <w:sz w:val="24"/>
          <w:szCs w:val="24"/>
        </w:rPr>
      </w:pPr>
    </w:p>
    <w:p w14:paraId="09AD1C11" w14:textId="77777777" w:rsidR="00DE58B3" w:rsidRPr="00F249B8" w:rsidRDefault="00000000" w:rsidP="00F249B8">
      <w:pPr>
        <w:pBdr>
          <w:top w:val="nil"/>
          <w:left w:val="nil"/>
          <w:bottom w:val="nil"/>
          <w:right w:val="nil"/>
          <w:between w:val="nil"/>
        </w:pBdr>
        <w:shd w:val="clear" w:color="auto" w:fill="00B050"/>
        <w:spacing w:after="0" w:line="276" w:lineRule="auto"/>
        <w:jc w:val="both"/>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GIÁ TOUR BAO GỒM:</w:t>
      </w:r>
    </w:p>
    <w:tbl>
      <w:tblPr>
        <w:tblStyle w:val="aff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258"/>
      </w:tblGrid>
      <w:tr w:rsidR="00DE58B3" w:rsidRPr="00F249B8" w14:paraId="4D0B595E" w14:textId="77777777" w:rsidTr="00F249B8">
        <w:trPr>
          <w:trHeight w:val="298"/>
        </w:trPr>
        <w:tc>
          <w:tcPr>
            <w:tcW w:w="2093" w:type="dxa"/>
          </w:tcPr>
          <w:p w14:paraId="511A63DC"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Vận chuyển:</w:t>
            </w:r>
          </w:p>
        </w:tc>
        <w:tc>
          <w:tcPr>
            <w:tcW w:w="7258" w:type="dxa"/>
          </w:tcPr>
          <w:p w14:paraId="7C75C4C9"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bookmarkStart w:id="3" w:name="_heading=h.ase9l2cb3k73" w:colFirst="0" w:colLast="0"/>
            <w:bookmarkEnd w:id="3"/>
            <w:r w:rsidRPr="00F249B8">
              <w:rPr>
                <w:rFonts w:eastAsia="Cambria"/>
                <w:color w:val="002060"/>
                <w:sz w:val="24"/>
                <w:szCs w:val="24"/>
              </w:rPr>
              <w:t>Xe du lịch ghê ngả đời mới 16, 29, 45 chỗ, máy lạnh phục vụ đoàn suốt tuyến.</w:t>
            </w:r>
          </w:p>
        </w:tc>
      </w:tr>
      <w:tr w:rsidR="00DE58B3" w:rsidRPr="00F249B8" w14:paraId="4316229F" w14:textId="77777777" w:rsidTr="00F249B8">
        <w:tc>
          <w:tcPr>
            <w:tcW w:w="2093" w:type="dxa"/>
          </w:tcPr>
          <w:p w14:paraId="477038D9"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Lưu trú:</w:t>
            </w:r>
          </w:p>
        </w:tc>
        <w:tc>
          <w:tcPr>
            <w:tcW w:w="7258" w:type="dxa"/>
          </w:tcPr>
          <w:p w14:paraId="3741C489"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 xml:space="preserve">Resort tiêu chuẩn 3 - 4 sao (2,3,4 khách/phòng) – </w:t>
            </w:r>
            <w:r w:rsidRPr="00F249B8">
              <w:rPr>
                <w:rFonts w:eastAsia="Cambria"/>
                <w:i/>
                <w:iCs/>
                <w:color w:val="002060"/>
                <w:sz w:val="24"/>
                <w:szCs w:val="24"/>
              </w:rPr>
              <w:t>có hồ bơi, sát biển.</w:t>
            </w:r>
          </w:p>
          <w:p w14:paraId="711D7E3A"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 xml:space="preserve">- Resort 3*: Pacific Resort, Sun&amp;Sand Resort… hoặc tương đương. (2,3,4 khách/phòng). </w:t>
            </w:r>
          </w:p>
          <w:p w14:paraId="13807BB2"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 Resort 4*: Madamcuc resort, MuineCentury, OceanStar,… hoặc tương đương (2,3 khách/phòng).</w:t>
            </w:r>
          </w:p>
        </w:tc>
      </w:tr>
      <w:tr w:rsidR="00DE58B3" w:rsidRPr="00F249B8" w14:paraId="223A5D02" w14:textId="77777777" w:rsidTr="00F249B8">
        <w:tc>
          <w:tcPr>
            <w:tcW w:w="2093" w:type="dxa"/>
          </w:tcPr>
          <w:p w14:paraId="433B0820"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Ăn uống:</w:t>
            </w:r>
          </w:p>
        </w:tc>
        <w:tc>
          <w:tcPr>
            <w:tcW w:w="7258" w:type="dxa"/>
          </w:tcPr>
          <w:p w14:paraId="4AB38FB6"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Ăn uống theo ẩm thực địa phương:</w:t>
            </w:r>
          </w:p>
          <w:p w14:paraId="659D1C05"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 xml:space="preserve">- Ăn sáng: </w:t>
            </w:r>
            <w:r w:rsidRPr="00F249B8">
              <w:rPr>
                <w:rFonts w:eastAsia="Cambria"/>
                <w:b/>
                <w:bCs/>
                <w:color w:val="002060"/>
                <w:sz w:val="24"/>
                <w:szCs w:val="24"/>
              </w:rPr>
              <w:t>02 bữa</w:t>
            </w:r>
            <w:r w:rsidRPr="00F249B8">
              <w:rPr>
                <w:rFonts w:eastAsia="Cambria"/>
                <w:color w:val="002060"/>
                <w:sz w:val="24"/>
                <w:szCs w:val="24"/>
              </w:rPr>
              <w:t xml:space="preserve">  </w:t>
            </w:r>
          </w:p>
          <w:p w14:paraId="5748E307" w14:textId="77777777" w:rsidR="00DE58B3" w:rsidRPr="00F249B8" w:rsidRDefault="00000000">
            <w:pPr>
              <w:rPr>
                <w:rFonts w:eastAsia="Cambria"/>
                <w:color w:val="002060"/>
                <w:sz w:val="24"/>
                <w:szCs w:val="24"/>
              </w:rPr>
            </w:pPr>
            <w:r w:rsidRPr="00F249B8">
              <w:rPr>
                <w:rFonts w:eastAsia="Cambria"/>
                <w:color w:val="002060"/>
                <w:sz w:val="24"/>
                <w:szCs w:val="24"/>
              </w:rPr>
              <w:t xml:space="preserve">- Ăn chính: </w:t>
            </w:r>
            <w:r w:rsidRPr="00F249B8">
              <w:rPr>
                <w:rFonts w:eastAsia="Cambria"/>
                <w:b/>
                <w:bCs/>
                <w:color w:val="002060"/>
                <w:sz w:val="24"/>
                <w:szCs w:val="24"/>
              </w:rPr>
              <w:t xml:space="preserve">03 bữa </w:t>
            </w:r>
            <w:r w:rsidRPr="00F249B8">
              <w:rPr>
                <w:rFonts w:eastAsia="Cambria"/>
                <w:color w:val="002060"/>
                <w:sz w:val="24"/>
                <w:szCs w:val="24"/>
              </w:rPr>
              <w:t>(Set menu 5 món trở lên)</w:t>
            </w:r>
          </w:p>
        </w:tc>
      </w:tr>
      <w:tr w:rsidR="00DE58B3" w:rsidRPr="00F249B8" w14:paraId="79A8C4DC" w14:textId="77777777" w:rsidTr="00F249B8">
        <w:tc>
          <w:tcPr>
            <w:tcW w:w="2093" w:type="dxa"/>
          </w:tcPr>
          <w:p w14:paraId="340EEAEC"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lastRenderedPageBreak/>
              <w:t>Vé tham quan:</w:t>
            </w:r>
          </w:p>
        </w:tc>
        <w:tc>
          <w:tcPr>
            <w:tcW w:w="7258" w:type="dxa"/>
          </w:tcPr>
          <w:p w14:paraId="3B57275E"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Vé tham quan vào cổng tại tất cả các điểm theo chương trình.</w:t>
            </w:r>
          </w:p>
          <w:p w14:paraId="198E0D81"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bookmarkStart w:id="4" w:name="_heading=h.xvldj2kky7uh" w:colFirst="0" w:colLast="0"/>
            <w:bookmarkEnd w:id="4"/>
            <w:r w:rsidRPr="00F249B8">
              <w:rPr>
                <w:rFonts w:eastAsia="Cambria"/>
                <w:color w:val="002060"/>
                <w:sz w:val="24"/>
                <w:szCs w:val="24"/>
              </w:rPr>
              <w:t xml:space="preserve">Vé tham quan </w:t>
            </w:r>
            <w:r w:rsidRPr="00F249B8">
              <w:rPr>
                <w:rFonts w:eastAsia="Cambria"/>
                <w:b/>
                <w:bCs/>
                <w:color w:val="002060"/>
                <w:sz w:val="24"/>
                <w:szCs w:val="24"/>
              </w:rPr>
              <w:t>Bàu Trắng &amp; Xe Jeep</w:t>
            </w:r>
          </w:p>
        </w:tc>
      </w:tr>
      <w:tr w:rsidR="00DE58B3" w:rsidRPr="00F249B8" w14:paraId="173F93B4" w14:textId="77777777" w:rsidTr="00F249B8">
        <w:tc>
          <w:tcPr>
            <w:tcW w:w="2093" w:type="dxa"/>
          </w:tcPr>
          <w:p w14:paraId="5A951233"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Hướng dẫn viên:</w:t>
            </w:r>
          </w:p>
        </w:tc>
        <w:tc>
          <w:tcPr>
            <w:tcW w:w="7258" w:type="dxa"/>
          </w:tcPr>
          <w:p w14:paraId="23E8061F"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HDV tiếng Việt vui vẻ, nhiệt tình, nhiều kinh nghiệm.</w:t>
            </w:r>
          </w:p>
        </w:tc>
      </w:tr>
      <w:tr w:rsidR="00F249B8" w:rsidRPr="00F249B8" w14:paraId="54AB117E" w14:textId="77777777" w:rsidTr="00F249B8">
        <w:tc>
          <w:tcPr>
            <w:tcW w:w="2093" w:type="dxa"/>
          </w:tcPr>
          <w:p w14:paraId="3A862F12" w14:textId="242D33F6" w:rsidR="00F249B8" w:rsidRPr="00F249B8" w:rsidRDefault="00F249B8">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Thuế VAT:</w:t>
            </w:r>
          </w:p>
        </w:tc>
        <w:tc>
          <w:tcPr>
            <w:tcW w:w="7258" w:type="dxa"/>
          </w:tcPr>
          <w:p w14:paraId="48C8A692" w14:textId="4AA60D15" w:rsidR="00F249B8" w:rsidRPr="00F249B8" w:rsidRDefault="00F249B8">
            <w:pPr>
              <w:pBdr>
                <w:top w:val="nil"/>
                <w:left w:val="nil"/>
                <w:bottom w:val="nil"/>
                <w:right w:val="nil"/>
                <w:between w:val="nil"/>
              </w:pBdr>
              <w:spacing w:line="276" w:lineRule="auto"/>
              <w:jc w:val="both"/>
              <w:rPr>
                <w:rFonts w:eastAsia="Cambria"/>
                <w:color w:val="002060"/>
                <w:sz w:val="24"/>
                <w:szCs w:val="24"/>
                <w:lang w:val="vi-VN"/>
              </w:rPr>
            </w:pPr>
            <w:r>
              <w:rPr>
                <w:rFonts w:eastAsia="Cambria"/>
                <w:color w:val="002060"/>
                <w:sz w:val="24"/>
                <w:szCs w:val="24"/>
              </w:rPr>
              <w:t>08</w:t>
            </w:r>
            <w:r>
              <w:rPr>
                <w:rFonts w:eastAsia="Cambria"/>
                <w:color w:val="002060"/>
                <w:sz w:val="24"/>
                <w:szCs w:val="24"/>
                <w:lang w:val="vi-VN"/>
              </w:rPr>
              <w:t>%</w:t>
            </w:r>
          </w:p>
        </w:tc>
      </w:tr>
      <w:tr w:rsidR="00DE58B3" w:rsidRPr="00F249B8" w14:paraId="1007B886" w14:textId="77777777" w:rsidTr="00F249B8">
        <w:tc>
          <w:tcPr>
            <w:tcW w:w="2093" w:type="dxa"/>
          </w:tcPr>
          <w:p w14:paraId="7D121BF5"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Quà tặng:</w:t>
            </w:r>
          </w:p>
        </w:tc>
        <w:tc>
          <w:tcPr>
            <w:tcW w:w="7258" w:type="dxa"/>
          </w:tcPr>
          <w:p w14:paraId="3AC76F5B"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Nón du lịch, 1 chai nước suối và 1 khăn lạnh/khách/ngày.</w:t>
            </w:r>
          </w:p>
        </w:tc>
      </w:tr>
      <w:tr w:rsidR="00DE58B3" w:rsidRPr="00F249B8" w14:paraId="5E503BD4" w14:textId="77777777" w:rsidTr="00F249B8">
        <w:tc>
          <w:tcPr>
            <w:tcW w:w="2093" w:type="dxa"/>
          </w:tcPr>
          <w:p w14:paraId="133EA494"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 xml:space="preserve">Bảo hiểm: </w:t>
            </w:r>
          </w:p>
        </w:tc>
        <w:tc>
          <w:tcPr>
            <w:tcW w:w="7258" w:type="dxa"/>
          </w:tcPr>
          <w:p w14:paraId="653C8892"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Bảo hiểm du lịch với mức bồi thường cao nhất 30.000.000đ/người/vụ.</w:t>
            </w:r>
          </w:p>
        </w:tc>
      </w:tr>
    </w:tbl>
    <w:p w14:paraId="47141858" w14:textId="77777777" w:rsidR="00DE58B3" w:rsidRPr="00F249B8" w:rsidRDefault="00000000" w:rsidP="00F249B8">
      <w:pPr>
        <w:pBdr>
          <w:top w:val="nil"/>
          <w:left w:val="nil"/>
          <w:bottom w:val="nil"/>
          <w:right w:val="nil"/>
          <w:between w:val="nil"/>
        </w:pBdr>
        <w:shd w:val="clear" w:color="auto" w:fill="00B050"/>
        <w:spacing w:after="0" w:line="276" w:lineRule="auto"/>
        <w:jc w:val="both"/>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GIÁ TOUR KHÔNG BAO GỒM:</w:t>
      </w:r>
    </w:p>
    <w:tbl>
      <w:tblPr>
        <w:tblStyle w:val="aff7"/>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267"/>
      </w:tblGrid>
      <w:tr w:rsidR="00DE58B3" w:rsidRPr="00F249B8" w14:paraId="61A17543" w14:textId="77777777">
        <w:tc>
          <w:tcPr>
            <w:tcW w:w="2065" w:type="dxa"/>
          </w:tcPr>
          <w:p w14:paraId="68F6CA1F"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Điểm tham quan:</w:t>
            </w:r>
          </w:p>
        </w:tc>
        <w:tc>
          <w:tcPr>
            <w:tcW w:w="7267" w:type="dxa"/>
          </w:tcPr>
          <w:p w14:paraId="5EB50584"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Các điểm tham quan nằm ngoài chương trình.</w:t>
            </w:r>
          </w:p>
        </w:tc>
      </w:tr>
      <w:tr w:rsidR="00DE58B3" w:rsidRPr="00F249B8" w14:paraId="6E2A6841" w14:textId="77777777">
        <w:tc>
          <w:tcPr>
            <w:tcW w:w="2065" w:type="dxa"/>
          </w:tcPr>
          <w:p w14:paraId="0A1C8327"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Chi phí cá nhân:</w:t>
            </w:r>
          </w:p>
        </w:tc>
        <w:tc>
          <w:tcPr>
            <w:tcW w:w="7267" w:type="dxa"/>
          </w:tcPr>
          <w:p w14:paraId="02E033A8"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Giặt ủi, điện thoại, ăn uống ngoài chương trình, nước uống tại các điểm tham quan.</w:t>
            </w:r>
          </w:p>
        </w:tc>
      </w:tr>
      <w:tr w:rsidR="00DE58B3" w:rsidRPr="00F249B8" w14:paraId="1CA4C0BA" w14:textId="77777777">
        <w:tc>
          <w:tcPr>
            <w:tcW w:w="2065" w:type="dxa"/>
          </w:tcPr>
          <w:p w14:paraId="70DACDB6"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Chi phí khác:</w:t>
            </w:r>
          </w:p>
        </w:tc>
        <w:tc>
          <w:tcPr>
            <w:tcW w:w="7267" w:type="dxa"/>
          </w:tcPr>
          <w:p w14:paraId="1512C5C4" w14:textId="77777777" w:rsidR="00DE58B3" w:rsidRPr="00F249B8" w:rsidRDefault="00000000">
            <w:pPr>
              <w:pBdr>
                <w:top w:val="nil"/>
                <w:left w:val="nil"/>
                <w:bottom w:val="nil"/>
                <w:right w:val="nil"/>
                <w:between w:val="nil"/>
              </w:pBdr>
              <w:spacing w:line="276" w:lineRule="auto"/>
              <w:jc w:val="both"/>
              <w:rPr>
                <w:rFonts w:eastAsia="Cambria"/>
                <w:color w:val="002060"/>
                <w:sz w:val="24"/>
                <w:szCs w:val="24"/>
              </w:rPr>
            </w:pPr>
            <w:r w:rsidRPr="00F249B8">
              <w:rPr>
                <w:rFonts w:eastAsia="Cambria"/>
                <w:color w:val="002060"/>
                <w:sz w:val="24"/>
                <w:szCs w:val="24"/>
              </w:rPr>
              <w:t>Tiền tip cho tài xế và HDV (nếu có).</w:t>
            </w:r>
          </w:p>
          <w:p w14:paraId="0C39B36B" w14:textId="77777777" w:rsidR="00DE58B3" w:rsidRPr="00F249B8" w:rsidRDefault="00000000">
            <w:pPr>
              <w:pBdr>
                <w:top w:val="nil"/>
                <w:left w:val="nil"/>
                <w:bottom w:val="nil"/>
                <w:right w:val="nil"/>
                <w:between w:val="nil"/>
              </w:pBdr>
              <w:spacing w:line="276" w:lineRule="auto"/>
              <w:jc w:val="both"/>
              <w:rPr>
                <w:color w:val="000000"/>
                <w:sz w:val="24"/>
                <w:szCs w:val="24"/>
              </w:rPr>
            </w:pPr>
            <w:r w:rsidRPr="00F249B8">
              <w:rPr>
                <w:rFonts w:eastAsia="Cambria"/>
                <w:color w:val="002060"/>
                <w:sz w:val="24"/>
                <w:szCs w:val="24"/>
              </w:rPr>
              <w:t>Các khoản phụ thu.</w:t>
            </w:r>
          </w:p>
        </w:tc>
      </w:tr>
    </w:tbl>
    <w:p w14:paraId="77826387" w14:textId="77777777" w:rsidR="00DE58B3" w:rsidRPr="00F249B8" w:rsidRDefault="00000000" w:rsidP="00F249B8">
      <w:pPr>
        <w:pBdr>
          <w:top w:val="nil"/>
          <w:left w:val="nil"/>
          <w:bottom w:val="nil"/>
          <w:right w:val="nil"/>
          <w:between w:val="nil"/>
        </w:pBdr>
        <w:shd w:val="clear" w:color="auto" w:fill="00B050"/>
        <w:spacing w:after="0" w:line="276" w:lineRule="auto"/>
        <w:jc w:val="both"/>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GIÁ TOUR CHO TRẺ EM:</w:t>
      </w:r>
    </w:p>
    <w:tbl>
      <w:tblPr>
        <w:tblStyle w:val="aff8"/>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1471"/>
        <w:gridCol w:w="5737"/>
      </w:tblGrid>
      <w:tr w:rsidR="00DE58B3" w:rsidRPr="00F249B8" w14:paraId="3769D875" w14:textId="77777777">
        <w:trPr>
          <w:trHeight w:val="397"/>
        </w:trPr>
        <w:tc>
          <w:tcPr>
            <w:tcW w:w="2124" w:type="dxa"/>
          </w:tcPr>
          <w:p w14:paraId="60312894"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Từ 10 tuổi trở lên:</w:t>
            </w:r>
          </w:p>
        </w:tc>
        <w:tc>
          <w:tcPr>
            <w:tcW w:w="1471" w:type="dxa"/>
          </w:tcPr>
          <w:p w14:paraId="58EE9D64"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100%</w:t>
            </w:r>
          </w:p>
        </w:tc>
        <w:tc>
          <w:tcPr>
            <w:tcW w:w="5737" w:type="dxa"/>
            <w:vAlign w:val="center"/>
          </w:tcPr>
          <w:p w14:paraId="5518E72F"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Tiêu chuẩn như người lớn.</w:t>
            </w:r>
          </w:p>
        </w:tc>
      </w:tr>
      <w:tr w:rsidR="00DE58B3" w:rsidRPr="00F249B8" w14:paraId="45DD7DDD" w14:textId="77777777">
        <w:trPr>
          <w:trHeight w:val="397"/>
        </w:trPr>
        <w:tc>
          <w:tcPr>
            <w:tcW w:w="2124" w:type="dxa"/>
          </w:tcPr>
          <w:p w14:paraId="72A1C6EF"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Từ 05 đến 09 tuổi:</w:t>
            </w:r>
          </w:p>
        </w:tc>
        <w:tc>
          <w:tcPr>
            <w:tcW w:w="1471" w:type="dxa"/>
          </w:tcPr>
          <w:p w14:paraId="4359B523" w14:textId="77777777" w:rsidR="00DE58B3" w:rsidRPr="00F249B8" w:rsidRDefault="00000000">
            <w:pPr>
              <w:pBdr>
                <w:top w:val="nil"/>
                <w:left w:val="nil"/>
                <w:bottom w:val="nil"/>
                <w:right w:val="nil"/>
                <w:between w:val="nil"/>
              </w:pBdr>
              <w:spacing w:line="276" w:lineRule="auto"/>
              <w:rPr>
                <w:rFonts w:eastAsia="Cambria"/>
                <w:color w:val="002060"/>
                <w:sz w:val="24"/>
                <w:szCs w:val="24"/>
              </w:rPr>
            </w:pPr>
            <w:r w:rsidRPr="00F249B8">
              <w:rPr>
                <w:rFonts w:eastAsia="Cambria"/>
                <w:color w:val="002060"/>
                <w:sz w:val="24"/>
                <w:szCs w:val="24"/>
              </w:rPr>
              <w:t>75%</w:t>
            </w:r>
          </w:p>
        </w:tc>
        <w:tc>
          <w:tcPr>
            <w:tcW w:w="5737" w:type="dxa"/>
            <w:vAlign w:val="center"/>
          </w:tcPr>
          <w:p w14:paraId="6386D25C" w14:textId="77777777" w:rsidR="00DE58B3" w:rsidRPr="00F249B8" w:rsidRDefault="00000000">
            <w:pPr>
              <w:numPr>
                <w:ilvl w:val="0"/>
                <w:numId w:val="7"/>
              </w:numPr>
              <w:pBdr>
                <w:top w:val="nil"/>
                <w:left w:val="nil"/>
                <w:bottom w:val="nil"/>
                <w:right w:val="nil"/>
                <w:between w:val="nil"/>
              </w:pBdr>
              <w:spacing w:line="276" w:lineRule="auto"/>
              <w:ind w:left="315" w:hanging="315"/>
              <w:jc w:val="both"/>
              <w:rPr>
                <w:rFonts w:eastAsia="Cambria"/>
                <w:color w:val="002060"/>
                <w:sz w:val="24"/>
                <w:szCs w:val="24"/>
              </w:rPr>
            </w:pPr>
            <w:r w:rsidRPr="00F249B8">
              <w:rPr>
                <w:rFonts w:eastAsia="Cambria"/>
                <w:color w:val="002060"/>
                <w:sz w:val="24"/>
                <w:szCs w:val="24"/>
              </w:rPr>
              <w:t xml:space="preserve">Tiêu chuẩn: 01 ghế ngồi trên xe, suất ăn, vé tham quan, không có suất ngủ - bé ngủ chung với gia đình. </w:t>
            </w:r>
          </w:p>
          <w:p w14:paraId="4640FAAC" w14:textId="77777777" w:rsidR="00DE58B3" w:rsidRPr="00F249B8" w:rsidRDefault="00000000">
            <w:pPr>
              <w:numPr>
                <w:ilvl w:val="0"/>
                <w:numId w:val="9"/>
              </w:numPr>
              <w:pBdr>
                <w:top w:val="nil"/>
                <w:left w:val="nil"/>
                <w:bottom w:val="nil"/>
                <w:right w:val="nil"/>
                <w:between w:val="nil"/>
              </w:pBdr>
              <w:spacing w:line="276" w:lineRule="auto"/>
              <w:ind w:left="315" w:hanging="315"/>
              <w:jc w:val="both"/>
              <w:rPr>
                <w:rFonts w:eastAsia="Cambria"/>
                <w:color w:val="002060"/>
                <w:sz w:val="24"/>
                <w:szCs w:val="24"/>
              </w:rPr>
            </w:pPr>
            <w:r w:rsidRPr="00F249B8">
              <w:rPr>
                <w:rFonts w:eastAsia="Cambria"/>
                <w:color w:val="002060"/>
                <w:sz w:val="24"/>
                <w:szCs w:val="24"/>
              </w:rPr>
              <w:t>02 người lớn chỉ được kèm 1 trẻ em 75% vé, trẻ em thứ 2 trong độ tuổi trên bắt buộc mua 1 vé người lớn.</w:t>
            </w:r>
          </w:p>
        </w:tc>
      </w:tr>
      <w:tr w:rsidR="00DE58B3" w:rsidRPr="00F249B8" w14:paraId="0DEE9186" w14:textId="77777777">
        <w:trPr>
          <w:trHeight w:val="397"/>
        </w:trPr>
        <w:tc>
          <w:tcPr>
            <w:tcW w:w="2124" w:type="dxa"/>
          </w:tcPr>
          <w:p w14:paraId="5D3257E8" w14:textId="77777777" w:rsidR="00DE58B3" w:rsidRPr="00F249B8" w:rsidRDefault="00000000">
            <w:pPr>
              <w:spacing w:line="276" w:lineRule="auto"/>
              <w:rPr>
                <w:rFonts w:eastAsia="Cambria"/>
                <w:color w:val="002060"/>
                <w:sz w:val="24"/>
                <w:szCs w:val="24"/>
              </w:rPr>
            </w:pPr>
            <w:r w:rsidRPr="00F249B8">
              <w:rPr>
                <w:rFonts w:eastAsia="Cambria"/>
                <w:color w:val="002060"/>
                <w:sz w:val="24"/>
                <w:szCs w:val="24"/>
              </w:rPr>
              <w:t>Dưới 05 tuổi:</w:t>
            </w:r>
          </w:p>
        </w:tc>
        <w:tc>
          <w:tcPr>
            <w:tcW w:w="1471" w:type="dxa"/>
          </w:tcPr>
          <w:p w14:paraId="6F634A34" w14:textId="77777777" w:rsidR="00DE58B3" w:rsidRPr="00F249B8" w:rsidRDefault="00000000">
            <w:pPr>
              <w:spacing w:line="276" w:lineRule="auto"/>
              <w:rPr>
                <w:rFonts w:eastAsia="Cambria"/>
                <w:color w:val="002060"/>
                <w:sz w:val="24"/>
                <w:szCs w:val="24"/>
              </w:rPr>
            </w:pPr>
            <w:r w:rsidRPr="00F249B8">
              <w:rPr>
                <w:rFonts w:eastAsia="Cambria"/>
                <w:color w:val="002060"/>
                <w:sz w:val="24"/>
                <w:szCs w:val="24"/>
              </w:rPr>
              <w:t>300.000đ</w:t>
            </w:r>
          </w:p>
        </w:tc>
        <w:tc>
          <w:tcPr>
            <w:tcW w:w="5737" w:type="dxa"/>
            <w:vAlign w:val="center"/>
          </w:tcPr>
          <w:p w14:paraId="4F228E72" w14:textId="77777777" w:rsidR="00DE58B3" w:rsidRPr="00F249B8" w:rsidRDefault="00000000">
            <w:pPr>
              <w:numPr>
                <w:ilvl w:val="0"/>
                <w:numId w:val="9"/>
              </w:numPr>
              <w:spacing w:line="276" w:lineRule="auto"/>
              <w:jc w:val="both"/>
              <w:rPr>
                <w:rFonts w:eastAsia="Cambria"/>
                <w:color w:val="002060"/>
                <w:sz w:val="24"/>
                <w:szCs w:val="24"/>
              </w:rPr>
            </w:pPr>
            <w:r w:rsidRPr="00F249B8">
              <w:rPr>
                <w:rFonts w:eastAsia="Cambria"/>
                <w:color w:val="002060"/>
                <w:sz w:val="24"/>
                <w:szCs w:val="24"/>
              </w:rPr>
              <w:t>Tiêu chuẩn: 01 ghế ngồi trên xe</w:t>
            </w:r>
          </w:p>
          <w:p w14:paraId="7BBF986E" w14:textId="77777777" w:rsidR="00DE58B3" w:rsidRPr="00F249B8" w:rsidRDefault="00000000">
            <w:pPr>
              <w:numPr>
                <w:ilvl w:val="0"/>
                <w:numId w:val="9"/>
              </w:numPr>
              <w:spacing w:line="276" w:lineRule="auto"/>
              <w:jc w:val="both"/>
              <w:rPr>
                <w:rFonts w:eastAsia="Cambria"/>
                <w:color w:val="002060"/>
                <w:sz w:val="24"/>
                <w:szCs w:val="24"/>
              </w:rPr>
            </w:pPr>
            <w:r w:rsidRPr="00F249B8">
              <w:rPr>
                <w:rFonts w:eastAsia="Cambria"/>
                <w:color w:val="002060"/>
                <w:sz w:val="24"/>
                <w:szCs w:val="24"/>
              </w:rPr>
              <w:t xml:space="preserve">Không bao gồm suất ăn, vé tham quan, không có suất ngủ - bé ngủ chung với gia đình. </w:t>
            </w:r>
          </w:p>
          <w:p w14:paraId="0047BF2F" w14:textId="77777777" w:rsidR="00DE58B3" w:rsidRPr="00F249B8" w:rsidRDefault="00000000">
            <w:pPr>
              <w:numPr>
                <w:ilvl w:val="0"/>
                <w:numId w:val="9"/>
              </w:numPr>
              <w:spacing w:line="276" w:lineRule="auto"/>
              <w:jc w:val="both"/>
              <w:rPr>
                <w:rFonts w:eastAsia="Cambria"/>
                <w:color w:val="002060"/>
                <w:sz w:val="24"/>
                <w:szCs w:val="24"/>
              </w:rPr>
            </w:pPr>
            <w:r w:rsidRPr="00F249B8">
              <w:rPr>
                <w:rFonts w:eastAsia="Cambria"/>
                <w:color w:val="002060"/>
                <w:sz w:val="24"/>
                <w:szCs w:val="24"/>
              </w:rPr>
              <w:t>02 người lớn chỉ được kèm 01 trẻ em từ 05 tuổi trở xuống, trẻ em thứ 02 trở lên phải mua 75% giá tour.</w:t>
            </w:r>
          </w:p>
          <w:p w14:paraId="5B7E0E11" w14:textId="77777777" w:rsidR="00DE58B3" w:rsidRPr="00F249B8" w:rsidRDefault="00000000">
            <w:pPr>
              <w:numPr>
                <w:ilvl w:val="0"/>
                <w:numId w:val="9"/>
              </w:numPr>
              <w:spacing w:line="276" w:lineRule="auto"/>
              <w:jc w:val="both"/>
              <w:rPr>
                <w:rFonts w:eastAsia="Cambria"/>
                <w:color w:val="002060"/>
                <w:sz w:val="24"/>
                <w:szCs w:val="24"/>
              </w:rPr>
            </w:pPr>
            <w:r w:rsidRPr="00F249B8">
              <w:rPr>
                <w:rFonts w:eastAsia="Cambria"/>
                <w:color w:val="002060"/>
                <w:sz w:val="24"/>
                <w:szCs w:val="24"/>
              </w:rPr>
              <w:t>Nếu phát sinh chi phí bố mẹ tự thanh toán trực tiếp.</w:t>
            </w:r>
          </w:p>
        </w:tc>
      </w:tr>
    </w:tbl>
    <w:p w14:paraId="14518066" w14:textId="77777777" w:rsidR="00DE58B3" w:rsidRPr="00F249B8" w:rsidRDefault="00000000" w:rsidP="00F249B8">
      <w:pPr>
        <w:shd w:val="clear" w:color="auto" w:fill="00B050"/>
        <w:spacing w:after="0" w:line="276" w:lineRule="auto"/>
        <w:ind w:right="-80"/>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QUY ĐỊNH HỦY VÉ:</w:t>
      </w:r>
    </w:p>
    <w:p w14:paraId="15B77DCF" w14:textId="77777777" w:rsidR="00DE58B3" w:rsidRPr="00F249B8" w:rsidRDefault="00000000">
      <w:pPr>
        <w:numPr>
          <w:ilvl w:val="0"/>
          <w:numId w:val="5"/>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bookmarkStart w:id="5" w:name="_heading=h.cm7ssbaft2r" w:colFirst="0" w:colLast="0"/>
      <w:bookmarkEnd w:id="5"/>
      <w:r w:rsidRPr="00F249B8">
        <w:rPr>
          <w:rFonts w:ascii="Times New Roman" w:eastAsia="Cambria" w:hAnsi="Times New Roman" w:cs="Times New Roman"/>
          <w:color w:val="002060"/>
          <w:sz w:val="24"/>
          <w:szCs w:val="24"/>
        </w:rPr>
        <w:t>Thay đổi ngày khởi hành trước tối thiểu 20 ngày so với ngày khởi hành: không phạt</w:t>
      </w:r>
    </w:p>
    <w:p w14:paraId="3B621CE1" w14:textId="77777777" w:rsidR="00DE58B3" w:rsidRPr="00F249B8" w:rsidRDefault="00000000">
      <w:pPr>
        <w:pBdr>
          <w:top w:val="nil"/>
          <w:left w:val="nil"/>
          <w:bottom w:val="nil"/>
          <w:right w:val="nil"/>
          <w:between w:val="nil"/>
        </w:pBdr>
        <w:spacing w:after="0" w:line="276" w:lineRule="auto"/>
        <w:ind w:left="720"/>
        <w:jc w:val="both"/>
        <w:rPr>
          <w:rFonts w:ascii="Times New Roman" w:eastAsia="Cambria" w:hAnsi="Times New Roman" w:cs="Times New Roman"/>
          <w:i/>
          <w:iCs/>
          <w:color w:val="002060"/>
          <w:sz w:val="24"/>
          <w:szCs w:val="24"/>
        </w:rPr>
      </w:pPr>
      <w:r w:rsidRPr="00F249B8">
        <w:rPr>
          <w:rFonts w:ascii="Times New Roman" w:eastAsia="Cambria" w:hAnsi="Times New Roman" w:cs="Times New Roman"/>
          <w:i/>
          <w:iCs/>
          <w:color w:val="002060"/>
          <w:sz w:val="24"/>
          <w:szCs w:val="24"/>
        </w:rPr>
        <w:t>Chỉ được thay đổi ngày khởi hành một lần, lần tiếp theo sẽ thu phí đổi 30%. </w:t>
      </w:r>
    </w:p>
    <w:p w14:paraId="3DFAC3CC" w14:textId="77777777" w:rsidR="00DE58B3" w:rsidRPr="00F249B8" w:rsidRDefault="00000000">
      <w:pPr>
        <w:numPr>
          <w:ilvl w:val="0"/>
          <w:numId w:val="5"/>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Hủy trước tối thiểu 10 ngày so với ngày khởi hành: 30% giá vé.</w:t>
      </w:r>
    </w:p>
    <w:p w14:paraId="58363DB4" w14:textId="77777777" w:rsidR="00DE58B3" w:rsidRPr="00F249B8" w:rsidRDefault="00000000">
      <w:pPr>
        <w:numPr>
          <w:ilvl w:val="0"/>
          <w:numId w:val="5"/>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Hủy trước 04 đến 09 ngày so với ngày khởi hành: phạt 50% giá vé.</w:t>
      </w:r>
    </w:p>
    <w:p w14:paraId="33E9FF01" w14:textId="77777777" w:rsidR="00DE58B3" w:rsidRPr="00F249B8" w:rsidRDefault="00000000">
      <w:pPr>
        <w:numPr>
          <w:ilvl w:val="0"/>
          <w:numId w:val="5"/>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Hủy trước 02 đến 03 ngày so với ngày khởi hành: phạt 70% giá vé.</w:t>
      </w:r>
    </w:p>
    <w:p w14:paraId="32E89052" w14:textId="77777777" w:rsidR="00DE58B3" w:rsidRPr="00F249B8" w:rsidRDefault="00000000">
      <w:pPr>
        <w:numPr>
          <w:ilvl w:val="0"/>
          <w:numId w:val="5"/>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Hủy trước 24 giờ so với ngày khởi hành hoặc No-Show: phạt 100% giá vé.</w:t>
      </w:r>
    </w:p>
    <w:p w14:paraId="1EF57428" w14:textId="77777777" w:rsidR="00DE58B3" w:rsidRPr="00F249B8" w:rsidRDefault="00000000" w:rsidP="00F249B8">
      <w:pPr>
        <w:shd w:val="clear" w:color="auto" w:fill="00B050"/>
        <w:spacing w:after="0" w:line="276" w:lineRule="auto"/>
        <w:ind w:right="-80"/>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MỘT SỐ LƯU Ý:</w:t>
      </w:r>
    </w:p>
    <w:p w14:paraId="4975D841" w14:textId="77777777" w:rsidR="00DE58B3" w:rsidRPr="00F249B8" w:rsidRDefault="00000000">
      <w:pPr>
        <w:numPr>
          <w:ilvl w:val="0"/>
          <w:numId w:val="3"/>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bookmarkStart w:id="6" w:name="_heading=h.1fob9te" w:colFirst="0" w:colLast="0"/>
      <w:bookmarkEnd w:id="6"/>
      <w:r w:rsidRPr="00F249B8">
        <w:rPr>
          <w:rFonts w:ascii="Times New Roman" w:eastAsia="Cambria" w:hAnsi="Times New Roman" w:cs="Times New Roman"/>
          <w:color w:val="002060"/>
          <w:sz w:val="24"/>
          <w:szCs w:val="24"/>
        </w:rPr>
        <w:t>Thứ tự các điểm tham quan theo chương trình HDV có thể thay đổi tùy theo thời tiết vá các vấn đề khách quan khác mà vẫn đảm bảo đầy đủ các điểm tham quan.</w:t>
      </w:r>
    </w:p>
    <w:p w14:paraId="48F61885" w14:textId="77777777" w:rsidR="00DE58B3" w:rsidRPr="00F249B8" w:rsidRDefault="00000000">
      <w:pPr>
        <w:numPr>
          <w:ilvl w:val="0"/>
          <w:numId w:val="3"/>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lastRenderedPageBreak/>
        <w:t>Do chương trình tour khách lẻ ghép đoàn nên khi không đủ số lượng khách để khởi hành thì công ty sẽ hỗ trợ khách dời sang ngày khởi hành gần nhất hoặc hoàn lại phí tour như đã đặt cọc.</w:t>
      </w:r>
    </w:p>
    <w:p w14:paraId="2417772B" w14:textId="77777777" w:rsidR="00DE58B3" w:rsidRPr="00F249B8" w:rsidRDefault="00000000">
      <w:pPr>
        <w:numPr>
          <w:ilvl w:val="0"/>
          <w:numId w:val="3"/>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bookmarkStart w:id="7" w:name="_heading=h.2d6y8x4a7bvg" w:colFirst="0" w:colLast="0"/>
      <w:bookmarkEnd w:id="7"/>
      <w:r w:rsidRPr="00F249B8">
        <w:rPr>
          <w:rFonts w:ascii="Times New Roman" w:eastAsia="Cambria" w:hAnsi="Times New Roman" w:cs="Times New Roman"/>
          <w:color w:val="002060"/>
          <w:sz w:val="24"/>
          <w:szCs w:val="24"/>
        </w:rPr>
        <w:t>Trường hợp Quý Khách không có mặt tại điểm đón khách (ngày khởi hành) sau 30 phút so với giờ đã hẹn của Hướng Dẫn Viên, được áp dụng là No-Show: phạt 100% giá vé.</w:t>
      </w:r>
    </w:p>
    <w:p w14:paraId="33435FB9" w14:textId="77777777" w:rsidR="00DE58B3" w:rsidRPr="00F249B8" w:rsidRDefault="00000000">
      <w:pPr>
        <w:numPr>
          <w:ilvl w:val="0"/>
          <w:numId w:val="3"/>
        </w:numPr>
        <w:pBdr>
          <w:top w:val="nil"/>
          <w:left w:val="nil"/>
          <w:bottom w:val="nil"/>
          <w:right w:val="nil"/>
          <w:between w:val="nil"/>
        </w:pBdr>
        <w:spacing w:after="0" w:line="276" w:lineRule="auto"/>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14:paraId="3ABC1167" w14:textId="77777777" w:rsidR="00DE58B3" w:rsidRPr="00F249B8" w:rsidRDefault="00000000">
      <w:pPr>
        <w:numPr>
          <w:ilvl w:val="0"/>
          <w:numId w:val="3"/>
        </w:numPr>
        <w:pBdr>
          <w:top w:val="nil"/>
          <w:left w:val="nil"/>
          <w:bottom w:val="nil"/>
          <w:right w:val="nil"/>
          <w:between w:val="nil"/>
        </w:pBdr>
        <w:spacing w:after="0" w:line="276" w:lineRule="auto"/>
        <w:ind w:left="714" w:hanging="357"/>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5BF4640C" w14:textId="77777777" w:rsidR="00DE58B3" w:rsidRPr="00F249B8" w:rsidRDefault="00000000" w:rsidP="00F249B8">
      <w:pPr>
        <w:shd w:val="clear" w:color="auto" w:fill="00B050"/>
        <w:spacing w:after="0" w:line="276" w:lineRule="auto"/>
        <w:ind w:right="-80"/>
        <w:rPr>
          <w:rFonts w:ascii="Times New Roman" w:eastAsia="Cambria" w:hAnsi="Times New Roman" w:cs="Times New Roman"/>
          <w:b/>
          <w:bCs/>
          <w:color w:val="FFFFFF" w:themeColor="background1"/>
          <w:sz w:val="24"/>
          <w:szCs w:val="24"/>
        </w:rPr>
      </w:pPr>
      <w:r w:rsidRPr="00F249B8">
        <w:rPr>
          <w:rFonts w:ascii="Times New Roman" w:eastAsia="Cambria" w:hAnsi="Times New Roman" w:cs="Times New Roman"/>
          <w:b/>
          <w:bCs/>
          <w:color w:val="FFFFFF" w:themeColor="background1"/>
          <w:sz w:val="24"/>
          <w:szCs w:val="24"/>
        </w:rPr>
        <w:t>ĐIỀU KIỆN KHI ĐĂNG KÝ TOUR:</w:t>
      </w:r>
    </w:p>
    <w:p w14:paraId="49AF1313" w14:textId="77777777" w:rsidR="00DE58B3" w:rsidRPr="00F249B8" w:rsidRDefault="00000000">
      <w:pPr>
        <w:numPr>
          <w:ilvl w:val="0"/>
          <w:numId w:val="6"/>
        </w:numPr>
        <w:pBdr>
          <w:top w:val="nil"/>
          <w:left w:val="nil"/>
          <w:bottom w:val="nil"/>
          <w:right w:val="nil"/>
          <w:between w:val="nil"/>
        </w:pBdr>
        <w:spacing w:after="0" w:line="276" w:lineRule="auto"/>
        <w:ind w:right="-80"/>
        <w:jc w:val="both"/>
        <w:rPr>
          <w:rFonts w:ascii="Times New Roman" w:eastAsia="Cambria" w:hAnsi="Times New Roman" w:cs="Times New Roman"/>
          <w:color w:val="002060"/>
          <w:sz w:val="24"/>
          <w:szCs w:val="24"/>
        </w:rPr>
      </w:pPr>
      <w:bookmarkStart w:id="8" w:name="_heading=h.ns3dzlofa7f2" w:colFirst="0" w:colLast="0"/>
      <w:bookmarkEnd w:id="8"/>
      <w:r w:rsidRPr="00F249B8">
        <w:rPr>
          <w:rFonts w:ascii="Times New Roman" w:eastAsia="Cambria" w:hAnsi="Times New Roman" w:cs="Times New Roman"/>
          <w:color w:val="002060"/>
          <w:sz w:val="24"/>
          <w:szCs w:val="24"/>
        </w:rPr>
        <w:t>Hình thức thanh toán, sau khi đăng ký: Chuyển khoản/tiền mặt.</w:t>
      </w:r>
    </w:p>
    <w:p w14:paraId="5C7B9D43" w14:textId="77777777" w:rsidR="00DE58B3" w:rsidRPr="00F249B8" w:rsidRDefault="00000000">
      <w:pPr>
        <w:spacing w:after="100"/>
        <w:ind w:left="72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 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 Phần thanh toán còn lại sẽ thanh toán sau khi lên tour.</w:t>
      </w:r>
    </w:p>
    <w:p w14:paraId="0D4CF99F" w14:textId="77777777" w:rsidR="00DE58B3" w:rsidRPr="00F249B8" w:rsidRDefault="00000000">
      <w:pPr>
        <w:numPr>
          <w:ilvl w:val="0"/>
          <w:numId w:val="4"/>
        </w:numPr>
        <w:pBdr>
          <w:top w:val="nil"/>
          <w:left w:val="nil"/>
          <w:bottom w:val="nil"/>
          <w:right w:val="nil"/>
          <w:between w:val="nil"/>
        </w:pBdr>
        <w:spacing w:after="0" w:line="276" w:lineRule="auto"/>
        <w:ind w:right="-8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5D10F9EA" w14:textId="77777777" w:rsidR="00DE58B3" w:rsidRPr="00F249B8" w:rsidRDefault="00000000">
      <w:pPr>
        <w:numPr>
          <w:ilvl w:val="0"/>
          <w:numId w:val="4"/>
        </w:numPr>
        <w:pBdr>
          <w:top w:val="nil"/>
          <w:left w:val="nil"/>
          <w:bottom w:val="nil"/>
          <w:right w:val="nil"/>
          <w:between w:val="nil"/>
        </w:pBdr>
        <w:spacing w:after="0" w:line="276" w:lineRule="auto"/>
        <w:ind w:right="-8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Đối với khách Nước ngoài/Việt Kiều: Khi đi tour phải mang theo đầy đủ Passport (Hộ Chiếu) bản chính còn hạn sử dụng hoặc thẻ xanh kèm theo Visa và giấy tái xuất nhập Việt Nam.</w:t>
      </w:r>
    </w:p>
    <w:p w14:paraId="6F5065D7" w14:textId="77777777" w:rsidR="00DE58B3" w:rsidRPr="00F249B8" w:rsidRDefault="00000000">
      <w:pPr>
        <w:numPr>
          <w:ilvl w:val="0"/>
          <w:numId w:val="4"/>
        </w:numPr>
        <w:pBdr>
          <w:top w:val="nil"/>
          <w:left w:val="nil"/>
          <w:bottom w:val="nil"/>
          <w:right w:val="nil"/>
          <w:between w:val="nil"/>
        </w:pBdr>
        <w:spacing w:after="0" w:line="276" w:lineRule="auto"/>
        <w:ind w:right="-8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7A5FCF28" w14:textId="77777777" w:rsidR="00DE58B3" w:rsidRPr="00F249B8" w:rsidRDefault="00000000">
      <w:pPr>
        <w:numPr>
          <w:ilvl w:val="0"/>
          <w:numId w:val="4"/>
        </w:numPr>
        <w:pBdr>
          <w:top w:val="nil"/>
          <w:left w:val="nil"/>
          <w:bottom w:val="nil"/>
          <w:right w:val="nil"/>
          <w:between w:val="nil"/>
        </w:pBdr>
        <w:spacing w:after="0" w:line="276" w:lineRule="auto"/>
        <w:ind w:right="-80"/>
        <w:jc w:val="both"/>
        <w:rPr>
          <w:rFonts w:ascii="Times New Roman" w:eastAsia="Cambria" w:hAnsi="Times New Roman" w:cs="Times New Roman"/>
          <w:color w:val="002060"/>
          <w:sz w:val="24"/>
          <w:szCs w:val="24"/>
        </w:rPr>
      </w:pPr>
      <w:r w:rsidRPr="00F249B8">
        <w:rPr>
          <w:rFonts w:ascii="Times New Roman" w:eastAsia="Cambria" w:hAnsi="Times New Roman" w:cs="Times New Roman"/>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489B1AA8" w14:textId="77777777" w:rsidR="00DE58B3" w:rsidRPr="00F249B8" w:rsidRDefault="00DE58B3">
      <w:pPr>
        <w:pBdr>
          <w:top w:val="nil"/>
          <w:left w:val="nil"/>
          <w:bottom w:val="nil"/>
          <w:right w:val="nil"/>
          <w:between w:val="nil"/>
        </w:pBdr>
        <w:spacing w:after="0" w:line="276" w:lineRule="auto"/>
        <w:ind w:left="720" w:right="-80"/>
        <w:jc w:val="both"/>
        <w:rPr>
          <w:rFonts w:ascii="Times New Roman" w:eastAsia="Cambria" w:hAnsi="Times New Roman" w:cs="Times New Roman"/>
          <w:color w:val="002060"/>
          <w:sz w:val="24"/>
          <w:szCs w:val="24"/>
        </w:rPr>
      </w:pPr>
    </w:p>
    <w:p w14:paraId="015A72E1" w14:textId="77777777" w:rsidR="00DE58B3" w:rsidRPr="00F249B8" w:rsidRDefault="00000000">
      <w:pPr>
        <w:pStyle w:val="Heading2"/>
        <w:spacing w:before="280" w:line="276" w:lineRule="auto"/>
        <w:ind w:right="-24"/>
        <w:jc w:val="center"/>
      </w:pPr>
      <w:r w:rsidRPr="00F249B8">
        <w:rPr>
          <w:rFonts w:eastAsia="Cambria"/>
          <w:color w:val="002060"/>
          <w:sz w:val="24"/>
          <w:szCs w:val="24"/>
        </w:rPr>
        <w:t>KÍNH CHÚC QUÝ KHÁCH MỘT CHUYẾN DU LỊCH VUI VẺ &amp; BỔ ÍCH!!</w:t>
      </w:r>
    </w:p>
    <w:sectPr w:rsidR="00DE58B3" w:rsidRPr="00F249B8">
      <w:headerReference w:type="default" r:id="rId21"/>
      <w:footerReference w:type="default" r:id="rId22"/>
      <w:pgSz w:w="11906" w:h="16838"/>
      <w:pgMar w:top="2410"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AE92C" w14:textId="77777777" w:rsidR="00AA12A1" w:rsidRDefault="00AA12A1">
      <w:pPr>
        <w:spacing w:after="0" w:line="240" w:lineRule="auto"/>
      </w:pPr>
      <w:r>
        <w:separator/>
      </w:r>
    </w:p>
  </w:endnote>
  <w:endnote w:type="continuationSeparator" w:id="0">
    <w:p w14:paraId="7A9D45DC" w14:textId="77777777" w:rsidR="00AA12A1" w:rsidRDefault="00AA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4CE27D8F-EC59-4E1C-8A6C-7F84C777AF83}"/>
    <w:embedBold r:id="rId2" w:fontKey="{0A8D48A4-FBB6-4382-988E-AB1209E78335}"/>
    <w:embedItalic r:id="rId3" w:fontKey="{6FD72A05-D01B-427C-8A10-93B9C076DA7B}"/>
    <w:embedBoldItalic r:id="rId4" w:fontKey="{C6972E1F-9ACF-4E92-ADED-F3FD0ECA93D3}"/>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7804559B-8993-4EC5-855D-4074551E10E7}"/>
  </w:font>
  <w:font w:name="Calibri">
    <w:panose1 w:val="020F0502020204030204"/>
    <w:charset w:val="00"/>
    <w:family w:val="swiss"/>
    <w:pitch w:val="variable"/>
    <w:sig w:usb0="E4002EFF" w:usb1="C200247B" w:usb2="00000009" w:usb3="00000000" w:csb0="000001FF" w:csb1="00000000"/>
    <w:embedRegular r:id="rId6" w:fontKey="{089C7839-938B-42EE-B9C3-2317EA73C5FA}"/>
    <w:embedBold r:id="rId7" w:fontKey="{A5F536E2-AD41-4925-83EE-D0072291027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C21F137-F6DE-48F2-B370-8667AAD66011}"/>
  </w:font>
  <w:font w:name="VNI-Times">
    <w:altName w:val="Cambria"/>
    <w:panose1 w:val="00000000000000000000"/>
    <w:charset w:val="00"/>
    <w:family w:val="roman"/>
    <w:notTrueType/>
    <w:pitch w:val="default"/>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9" w:fontKey="{EBCA870C-0AE9-4468-8725-D65C91D8547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0" w:fontKey="{A1FF261C-54B7-485B-93A5-818F29AD0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51BD0" w14:textId="77777777" w:rsidR="00DE58B3" w:rsidRDefault="00DE58B3">
    <w:pPr>
      <w:pBdr>
        <w:top w:val="nil"/>
        <w:left w:val="nil"/>
        <w:bottom w:val="nil"/>
        <w:right w:val="nil"/>
        <w:between w:val="nil"/>
      </w:pBdr>
      <w:tabs>
        <w:tab w:val="center" w:pos="4513"/>
        <w:tab w:val="right" w:pos="9026"/>
      </w:tabs>
      <w:spacing w:after="0" w:line="240" w:lineRule="auto"/>
      <w:ind w:left="-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05F22" w14:textId="77777777" w:rsidR="00AA12A1" w:rsidRDefault="00AA12A1">
      <w:pPr>
        <w:spacing w:after="0" w:line="240" w:lineRule="auto"/>
      </w:pPr>
      <w:r>
        <w:separator/>
      </w:r>
    </w:p>
  </w:footnote>
  <w:footnote w:type="continuationSeparator" w:id="0">
    <w:p w14:paraId="500FC473" w14:textId="77777777" w:rsidR="00AA12A1" w:rsidRDefault="00AA1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9267" w14:textId="77777777" w:rsidR="00DE58B3" w:rsidRDefault="00DE58B3">
    <w:pPr>
      <w:pBdr>
        <w:top w:val="nil"/>
        <w:left w:val="nil"/>
        <w:bottom w:val="nil"/>
        <w:right w:val="nil"/>
        <w:between w:val="nil"/>
      </w:pBdr>
      <w:tabs>
        <w:tab w:val="center" w:pos="4513"/>
        <w:tab w:val="right" w:pos="9026"/>
      </w:tabs>
      <w:spacing w:after="0" w:line="240" w:lineRule="auto"/>
      <w:ind w:left="-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5564A"/>
    <w:multiLevelType w:val="multilevel"/>
    <w:tmpl w:val="3B34A3AE"/>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133640"/>
    <w:multiLevelType w:val="multilevel"/>
    <w:tmpl w:val="D8FA9718"/>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17272B"/>
    <w:multiLevelType w:val="multilevel"/>
    <w:tmpl w:val="8FB6DDF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78B38F4"/>
    <w:multiLevelType w:val="multilevel"/>
    <w:tmpl w:val="30269524"/>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BB2695"/>
    <w:multiLevelType w:val="multilevel"/>
    <w:tmpl w:val="C37601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0664E6"/>
    <w:multiLevelType w:val="multilevel"/>
    <w:tmpl w:val="4FAE21E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3F1232"/>
    <w:multiLevelType w:val="multilevel"/>
    <w:tmpl w:val="6FFC74B6"/>
    <w:lvl w:ilvl="0">
      <w:start w:val="1"/>
      <w:numFmt w:val="bullet"/>
      <w:lvlText w:val="o"/>
      <w:lvlJc w:val="left"/>
      <w:pPr>
        <w:ind w:left="-900" w:hanging="360"/>
      </w:pPr>
      <w:rPr>
        <w:rFonts w:ascii="Courier New" w:eastAsia="Courier New" w:hAnsi="Courier New" w:cs="Courier New"/>
      </w:rPr>
    </w:lvl>
    <w:lvl w:ilvl="1">
      <w:start w:val="1"/>
      <w:numFmt w:val="bullet"/>
      <w:lvlText w:val="o"/>
      <w:lvlJc w:val="left"/>
      <w:pPr>
        <w:ind w:left="-180" w:hanging="360"/>
      </w:pPr>
      <w:rPr>
        <w:rFonts w:ascii="Courier New" w:eastAsia="Courier New" w:hAnsi="Courier New" w:cs="Courier New"/>
      </w:rPr>
    </w:lvl>
    <w:lvl w:ilvl="2">
      <w:start w:val="1"/>
      <w:numFmt w:val="bullet"/>
      <w:lvlText w:val="▪"/>
      <w:lvlJc w:val="left"/>
      <w:pPr>
        <w:ind w:left="540" w:hanging="360"/>
      </w:pPr>
      <w:rPr>
        <w:rFonts w:ascii="Noto Sans Symbols" w:eastAsia="Noto Sans Symbols" w:hAnsi="Noto Sans Symbols" w:cs="Noto Sans Symbols"/>
      </w:rPr>
    </w:lvl>
    <w:lvl w:ilvl="3">
      <w:start w:val="1"/>
      <w:numFmt w:val="bullet"/>
      <w:lvlText w:val="●"/>
      <w:lvlJc w:val="left"/>
      <w:pPr>
        <w:ind w:left="1260" w:hanging="360"/>
      </w:pPr>
      <w:rPr>
        <w:rFonts w:ascii="Noto Sans Symbols" w:eastAsia="Noto Sans Symbols" w:hAnsi="Noto Sans Symbols" w:cs="Noto Sans Symbols"/>
      </w:rPr>
    </w:lvl>
    <w:lvl w:ilvl="4">
      <w:start w:val="1"/>
      <w:numFmt w:val="bullet"/>
      <w:lvlText w:val="o"/>
      <w:lvlJc w:val="left"/>
      <w:pPr>
        <w:ind w:left="1980" w:hanging="360"/>
      </w:pPr>
      <w:rPr>
        <w:rFonts w:ascii="Courier New" w:eastAsia="Courier New" w:hAnsi="Courier New" w:cs="Courier New"/>
      </w:rPr>
    </w:lvl>
    <w:lvl w:ilvl="5">
      <w:start w:val="1"/>
      <w:numFmt w:val="bullet"/>
      <w:lvlText w:val="▪"/>
      <w:lvlJc w:val="left"/>
      <w:pPr>
        <w:ind w:left="2700" w:hanging="360"/>
      </w:pPr>
      <w:rPr>
        <w:rFonts w:ascii="Noto Sans Symbols" w:eastAsia="Noto Sans Symbols" w:hAnsi="Noto Sans Symbols" w:cs="Noto Sans Symbols"/>
      </w:rPr>
    </w:lvl>
    <w:lvl w:ilvl="6">
      <w:start w:val="1"/>
      <w:numFmt w:val="bullet"/>
      <w:lvlText w:val="●"/>
      <w:lvlJc w:val="left"/>
      <w:pPr>
        <w:ind w:left="3420" w:hanging="360"/>
      </w:pPr>
      <w:rPr>
        <w:rFonts w:ascii="Noto Sans Symbols" w:eastAsia="Noto Sans Symbols" w:hAnsi="Noto Sans Symbols" w:cs="Noto Sans Symbols"/>
      </w:rPr>
    </w:lvl>
    <w:lvl w:ilvl="7">
      <w:start w:val="1"/>
      <w:numFmt w:val="bullet"/>
      <w:lvlText w:val="o"/>
      <w:lvlJc w:val="left"/>
      <w:pPr>
        <w:ind w:left="4140" w:hanging="360"/>
      </w:pPr>
      <w:rPr>
        <w:rFonts w:ascii="Courier New" w:eastAsia="Courier New" w:hAnsi="Courier New" w:cs="Courier New"/>
      </w:rPr>
    </w:lvl>
    <w:lvl w:ilvl="8">
      <w:start w:val="1"/>
      <w:numFmt w:val="bullet"/>
      <w:lvlText w:val="▪"/>
      <w:lvlJc w:val="left"/>
      <w:pPr>
        <w:ind w:left="4860" w:hanging="360"/>
      </w:pPr>
      <w:rPr>
        <w:rFonts w:ascii="Noto Sans Symbols" w:eastAsia="Noto Sans Symbols" w:hAnsi="Noto Sans Symbols" w:cs="Noto Sans Symbols"/>
      </w:rPr>
    </w:lvl>
  </w:abstractNum>
  <w:abstractNum w:abstractNumId="7" w15:restartNumberingAfterBreak="0">
    <w:nsid w:val="65610C88"/>
    <w:multiLevelType w:val="multilevel"/>
    <w:tmpl w:val="DB6E8E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D538DE"/>
    <w:multiLevelType w:val="multilevel"/>
    <w:tmpl w:val="C5B0824A"/>
    <w:lvl w:ilvl="0">
      <w:start w:val="2"/>
      <w:numFmt w:val="bullet"/>
      <w:lvlText w:val="-"/>
      <w:lvlJc w:val="left"/>
      <w:pPr>
        <w:ind w:left="720" w:hanging="360"/>
      </w:pPr>
      <w:rPr>
        <w:rFonts w:ascii="Cambria" w:eastAsia="Cambria" w:hAnsi="Cambria" w:cs="Cambria"/>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558415">
    <w:abstractNumId w:val="6"/>
  </w:num>
  <w:num w:numId="2" w16cid:durableId="1744141666">
    <w:abstractNumId w:val="2"/>
  </w:num>
  <w:num w:numId="3" w16cid:durableId="2092775792">
    <w:abstractNumId w:val="1"/>
  </w:num>
  <w:num w:numId="4" w16cid:durableId="413091200">
    <w:abstractNumId w:val="3"/>
  </w:num>
  <w:num w:numId="5" w16cid:durableId="1532919092">
    <w:abstractNumId w:val="5"/>
  </w:num>
  <w:num w:numId="6" w16cid:durableId="118113661">
    <w:abstractNumId w:val="0"/>
  </w:num>
  <w:num w:numId="7" w16cid:durableId="764424951">
    <w:abstractNumId w:val="7"/>
  </w:num>
  <w:num w:numId="8" w16cid:durableId="2084790764">
    <w:abstractNumId w:val="8"/>
  </w:num>
  <w:num w:numId="9" w16cid:durableId="170219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8B3"/>
    <w:rsid w:val="001D7DDA"/>
    <w:rsid w:val="00AA12A1"/>
    <w:rsid w:val="00DE58B3"/>
    <w:rsid w:val="00F24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C3E74"/>
  <w15:docId w15:val="{FAA7212A-2EF3-4A05-B0E4-BAD4DF61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spacing w:before="240" w:after="60" w:line="240" w:lineRule="auto"/>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nhideWhenUsed/>
    <w:rsid w:val="008C7D40"/>
    <w:pPr>
      <w:tabs>
        <w:tab w:val="center" w:pos="4513"/>
        <w:tab w:val="right" w:pos="9026"/>
      </w:tabs>
      <w:spacing w:after="0" w:line="240" w:lineRule="auto"/>
    </w:pPr>
  </w:style>
  <w:style w:type="character" w:customStyle="1" w:styleId="HeaderChar">
    <w:name w:val="Header Char"/>
    <w:basedOn w:val="DefaultParagraphFont"/>
    <w:link w:val="Header"/>
    <w:rsid w:val="008C7D40"/>
  </w:style>
  <w:style w:type="paragraph" w:styleId="Footer">
    <w:name w:val="footer"/>
    <w:basedOn w:val="Normal"/>
    <w:link w:val="FooterChar"/>
    <w:unhideWhenUsed/>
    <w:rsid w:val="008C7D40"/>
    <w:pPr>
      <w:tabs>
        <w:tab w:val="center" w:pos="4513"/>
        <w:tab w:val="right" w:pos="9026"/>
      </w:tabs>
      <w:spacing w:after="0" w:line="240" w:lineRule="auto"/>
    </w:pPr>
  </w:style>
  <w:style w:type="character" w:customStyle="1" w:styleId="FooterChar">
    <w:name w:val="Footer Char"/>
    <w:basedOn w:val="DefaultParagraphFont"/>
    <w:link w:val="Footer"/>
    <w:rsid w:val="008C7D40"/>
  </w:style>
  <w:style w:type="character" w:customStyle="1" w:styleId="Heading1Char">
    <w:name w:val="Heading 1 Char"/>
    <w:basedOn w:val="DefaultParagraphFont"/>
    <w:link w:val="Heading1"/>
    <w:rsid w:val="000833A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833A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0833AB"/>
    <w:rPr>
      <w:rFonts w:ascii="Cambria" w:eastAsia="Times New Roman" w:hAnsi="Cambria" w:cs="Times New Roman"/>
      <w:b/>
      <w:bCs/>
      <w:sz w:val="26"/>
      <w:szCs w:val="26"/>
      <w:lang w:val="en-US"/>
    </w:rPr>
  </w:style>
  <w:style w:type="character" w:styleId="Emphasis">
    <w:name w:val="Emphasis"/>
    <w:uiPriority w:val="20"/>
    <w:qFormat/>
    <w:rsid w:val="000833AB"/>
    <w:rPr>
      <w:i/>
      <w:iCs/>
    </w:rPr>
  </w:style>
  <w:style w:type="character" w:styleId="Hyperlink">
    <w:name w:val="Hyperlink"/>
    <w:qFormat/>
    <w:rsid w:val="000833AB"/>
    <w:rPr>
      <w:color w:val="0000FF"/>
      <w:u w:val="single"/>
    </w:rPr>
  </w:style>
  <w:style w:type="character" w:styleId="Strong">
    <w:name w:val="Strong"/>
    <w:uiPriority w:val="22"/>
    <w:qFormat/>
    <w:rsid w:val="000833AB"/>
    <w:rPr>
      <w:b/>
      <w:bCs/>
    </w:rPr>
  </w:style>
  <w:style w:type="character" w:customStyle="1" w:styleId="vendor-sub-titlecategory-titlemenuhotel">
    <w:name w:val="vendor-sub-title category-title_menuhotel"/>
    <w:basedOn w:val="DefaultParagraphFont"/>
    <w:rsid w:val="000833AB"/>
  </w:style>
  <w:style w:type="character" w:customStyle="1" w:styleId="tabtitletext">
    <w:name w:val="tabtitletext"/>
    <w:basedOn w:val="DefaultParagraphFont"/>
    <w:rsid w:val="000833AB"/>
  </w:style>
  <w:style w:type="character" w:customStyle="1" w:styleId="articleseparator">
    <w:name w:val="article_separator"/>
    <w:rsid w:val="000833AB"/>
  </w:style>
  <w:style w:type="paragraph" w:styleId="BalloonText">
    <w:name w:val="Balloon Text"/>
    <w:basedOn w:val="Normal"/>
    <w:link w:val="BalloonTextChar"/>
    <w:semiHidden/>
    <w:rsid w:val="000833A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833AB"/>
    <w:rPr>
      <w:rFonts w:ascii="Tahoma" w:eastAsia="Times New Roman" w:hAnsi="Tahoma" w:cs="Tahoma"/>
      <w:sz w:val="16"/>
      <w:szCs w:val="16"/>
      <w:lang w:val="en-US"/>
    </w:rPr>
  </w:style>
  <w:style w:type="paragraph" w:styleId="NormalWeb">
    <w:name w:val="Normal (Web)"/>
    <w:basedOn w:val="Normal"/>
    <w:uiPriority w:val="99"/>
    <w:qFormat/>
    <w:rsid w:val="000833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833AB"/>
    <w:pPr>
      <w:spacing w:after="0" w:line="240" w:lineRule="auto"/>
    </w:pPr>
    <w:rPr>
      <w:rFonts w:ascii="VNI-Times" w:eastAsia="Times New Roman" w:hAnsi="VNI-Times" w:cs="Times New Roman"/>
      <w:sz w:val="20"/>
      <w:szCs w:val="20"/>
      <w:lang w:val="en-US"/>
    </w:rPr>
  </w:style>
  <w:style w:type="table" w:styleId="TableGrid">
    <w:name w:val="Table Grid"/>
    <w:basedOn w:val="TableNormal"/>
    <w:uiPriority w:val="39"/>
    <w:qFormat/>
    <w:rsid w:val="000833AB"/>
    <w:pPr>
      <w:spacing w:after="0" w:line="240" w:lineRule="auto"/>
    </w:pPr>
    <w:rPr>
      <w:rFonts w:ascii="Times New Roman" w:eastAsia="Times New Roman" w:hAnsi="Times New Roman" w:cs="Times New Roman"/>
      <w:sz w:val="20"/>
      <w:szCs w:val="20"/>
      <w:lang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833AB"/>
    <w:rPr>
      <w:color w:val="954F72" w:themeColor="followedHyperlink"/>
      <w:u w:val="single"/>
    </w:rPr>
  </w:style>
  <w:style w:type="paragraph" w:styleId="Caption">
    <w:name w:val="caption"/>
    <w:basedOn w:val="Normal"/>
    <w:next w:val="Normal"/>
    <w:unhideWhenUsed/>
    <w:qFormat/>
    <w:rsid w:val="00546D3B"/>
    <w:pPr>
      <w:spacing w:after="0" w:line="240" w:lineRule="auto"/>
    </w:pPr>
    <w:rPr>
      <w:rFonts w:ascii="VNI-Times" w:eastAsia="Times New Roman" w:hAnsi="VNI-Times" w:cs="Times New Roman"/>
      <w:b/>
      <w:bCs/>
      <w:sz w:val="20"/>
      <w:szCs w:val="20"/>
      <w:lang w:val="en-US"/>
    </w:rPr>
  </w:style>
  <w:style w:type="paragraph" w:styleId="ListParagraph">
    <w:name w:val="List Paragraph"/>
    <w:basedOn w:val="Normal"/>
    <w:uiPriority w:val="34"/>
    <w:qFormat/>
    <w:rsid w:val="00422991"/>
    <w:pPr>
      <w:ind w:left="720"/>
      <w:contextualSpacing/>
    </w:pPr>
  </w:style>
  <w:style w:type="character" w:customStyle="1" w:styleId="fontstyle01">
    <w:name w:val="fontstyle01"/>
    <w:basedOn w:val="DefaultParagraphFont"/>
    <w:rsid w:val="002A2722"/>
    <w:rPr>
      <w:rFonts w:ascii="TimesNewRomanPSMT" w:hAnsi="TimesNewRomanPSMT" w:hint="default"/>
      <w:b w:val="0"/>
      <w:bCs w:val="0"/>
      <w:i w:val="0"/>
      <w:iCs w:val="0"/>
      <w:color w:val="000000"/>
      <w:sz w:val="24"/>
      <w:szCs w:val="24"/>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svqcT8Gz2Nmv+L7285i2IChwA==">CgMxLjAyCWguMzBqMHpsbDIJaC4zem55c2g3Mg5oLjQ1ZmgzeW1ycHE2ejIOaC5hc2U5bDJjYjNrNzMyDmgueHZsZGoya2t5N3VoMg1oLmNtN3NzYmFmdDJyMgloLjFmb2I5dGUyDmguMmQ2eTh4NGE3YnZnMg5oLm5zM2R6bG9mYTdmMjgAciExNmF4RkRoelFxZFM4MkZQWUIxam9KaGVDQ0pfXzlGSTI=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1418</Words>
  <Characters>8083</Characters>
  <Application>Microsoft Office Word</Application>
  <DocSecurity>0</DocSecurity>
  <Lines>67</Lines>
  <Paragraphs>18</Paragraphs>
  <ScaleCrop>false</ScaleCrop>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2</cp:revision>
  <dcterms:created xsi:type="dcterms:W3CDTF">2025-12-03T09:19:00Z</dcterms:created>
  <dcterms:modified xsi:type="dcterms:W3CDTF">2026-05-27T07:25:00Z</dcterms:modified>
</cp:coreProperties>
</file>