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A4734" w14:textId="77777777" w:rsidR="00090EEA" w:rsidRPr="00496F19" w:rsidRDefault="00AC7C48" w:rsidP="00090EEA">
      <w:pPr>
        <w:spacing w:after="300"/>
        <w:ind w:left="96"/>
        <w:rPr>
          <w:lang w:val="vi-VN"/>
        </w:rPr>
      </w:pPr>
      <w:r>
        <w:rPr>
          <w:b/>
          <w:bCs/>
          <w:color w:val="00B050"/>
          <w:sz w:val="36"/>
          <w:szCs w:val="36"/>
          <w:lang w:val="vi-VN"/>
        </w:rPr>
        <w:t xml:space="preserve">  </w:t>
      </w:r>
      <w:r w:rsidR="00090EEA" w:rsidRPr="00496F19">
        <w:rPr>
          <w:noProof/>
        </w:rPr>
        <w:drawing>
          <wp:inline distT="0" distB="0" distL="0" distR="0" wp14:anchorId="6A294792" wp14:editId="0EB1978D">
            <wp:extent cx="6553200" cy="1932741"/>
            <wp:effectExtent l="0" t="0" r="0" b="0"/>
            <wp:docPr id="10259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969" cy="1934737"/>
                    </a:xfrm>
                    <a:prstGeom prst="rect">
                      <a:avLst/>
                    </a:prstGeom>
                    <a:noFill/>
                    <a:ln>
                      <a:noFill/>
                    </a:ln>
                  </pic:spPr>
                </pic:pic>
              </a:graphicData>
            </a:graphic>
          </wp:inline>
        </w:drawing>
      </w:r>
    </w:p>
    <w:p w14:paraId="68C78156" w14:textId="324A5EF2" w:rsidR="00E077E0" w:rsidRDefault="00E077E0" w:rsidP="00E077E0">
      <w:pPr>
        <w:jc w:val="center"/>
        <w:rPr>
          <w:noProof/>
          <w:lang w:val="vi-VN"/>
        </w:rPr>
      </w:pPr>
    </w:p>
    <w:p w14:paraId="474EA580" w14:textId="48B9AE3D" w:rsidR="009332AD" w:rsidRPr="002B06FA" w:rsidRDefault="00000000">
      <w:pPr>
        <w:spacing w:line="360" w:lineRule="auto"/>
        <w:jc w:val="center"/>
        <w:rPr>
          <w:b/>
          <w:bCs/>
          <w:color w:val="FFC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B06FA">
        <w:rPr>
          <w:b/>
          <w:bCs/>
          <w:color w:val="FFC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 NẴNG – SƠN TRÀ – BÀ NÀ – PHỐ CỔ HỘI AN</w:t>
      </w:r>
    </w:p>
    <w:p w14:paraId="5E57F1F5" w14:textId="0FA03708" w:rsidR="009332AD" w:rsidRDefault="00000000" w:rsidP="002B3DFF">
      <w:pPr>
        <w:spacing w:line="360" w:lineRule="auto"/>
        <w:jc w:val="center"/>
        <w:rPr>
          <w:b/>
          <w:bCs/>
          <w:color w:val="FF0000"/>
          <w:sz w:val="24"/>
          <w:szCs w:val="24"/>
        </w:rPr>
      </w:pPr>
      <w:r>
        <w:rPr>
          <w:b/>
          <w:bCs/>
          <w:color w:val="FF0000"/>
          <w:sz w:val="24"/>
          <w:szCs w:val="24"/>
        </w:rPr>
        <w:t>Thời gian: 04 Ngày 03 Đêm</w:t>
      </w:r>
      <w:r w:rsidR="002B3DFF">
        <w:rPr>
          <w:b/>
          <w:bCs/>
          <w:color w:val="FF0000"/>
          <w:sz w:val="24"/>
          <w:szCs w:val="24"/>
        </w:rPr>
        <w:t>-</w:t>
      </w:r>
      <w:r>
        <w:rPr>
          <w:b/>
          <w:bCs/>
          <w:color w:val="FF0000"/>
          <w:sz w:val="24"/>
          <w:szCs w:val="24"/>
        </w:rPr>
        <w:t>Phương tiện: Máy bay + Ô tô</w:t>
      </w:r>
    </w:p>
    <w:p w14:paraId="6EEA2C9A" w14:textId="17084EE3" w:rsidR="009332AD" w:rsidRDefault="00000000" w:rsidP="002B3DFF">
      <w:pPr>
        <w:spacing w:line="360" w:lineRule="auto"/>
        <w:jc w:val="center"/>
        <w:rPr>
          <w:b/>
          <w:bCs/>
          <w:color w:val="FF0000"/>
          <w:sz w:val="24"/>
          <w:szCs w:val="24"/>
        </w:rPr>
      </w:pPr>
      <w:r>
        <w:rPr>
          <w:b/>
          <w:bCs/>
          <w:color w:val="FF0000"/>
          <w:sz w:val="24"/>
          <w:szCs w:val="24"/>
        </w:rPr>
        <w:t>Khởi hành: Thứ 5 hàng tuần</w:t>
      </w:r>
    </w:p>
    <w:p w14:paraId="28BDFFAA" w14:textId="77777777" w:rsidR="009332AD" w:rsidRDefault="00000000" w:rsidP="002B3DFF">
      <w:pPr>
        <w:spacing w:before="120" w:line="360" w:lineRule="auto"/>
        <w:jc w:val="center"/>
        <w:rPr>
          <w:i/>
          <w:iCs/>
          <w:color w:val="002060"/>
          <w:sz w:val="24"/>
          <w:szCs w:val="24"/>
        </w:rPr>
      </w:pPr>
      <w:r>
        <w:rPr>
          <w:b/>
          <w:bCs/>
          <w:color w:val="FF0000"/>
          <w:sz w:val="24"/>
          <w:szCs w:val="24"/>
        </w:rPr>
        <w:t>KHUNG GIỜ BAY</w:t>
      </w:r>
    </w:p>
    <w:tbl>
      <w:tblPr>
        <w:tblStyle w:val="a"/>
        <w:tblW w:w="1027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350"/>
        <w:gridCol w:w="856"/>
        <w:gridCol w:w="1170"/>
        <w:gridCol w:w="1451"/>
        <w:gridCol w:w="1159"/>
        <w:gridCol w:w="1170"/>
        <w:gridCol w:w="1217"/>
      </w:tblGrid>
      <w:tr w:rsidR="009332AD" w14:paraId="781DF46F" w14:textId="77777777" w:rsidTr="00C81852">
        <w:trPr>
          <w:trHeight w:val="1025"/>
        </w:trPr>
        <w:tc>
          <w:tcPr>
            <w:tcW w:w="1900" w:type="dxa"/>
            <w:shd w:val="clear" w:color="auto" w:fill="00B050"/>
            <w:vAlign w:val="center"/>
          </w:tcPr>
          <w:p w14:paraId="1C05F001"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HÀNH TRÌNH</w:t>
            </w:r>
          </w:p>
        </w:tc>
        <w:tc>
          <w:tcPr>
            <w:tcW w:w="1350" w:type="dxa"/>
            <w:shd w:val="clear" w:color="auto" w:fill="00B050"/>
            <w:vAlign w:val="center"/>
          </w:tcPr>
          <w:p w14:paraId="2AD528A3"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NGÀY ĐI</w:t>
            </w:r>
          </w:p>
        </w:tc>
        <w:tc>
          <w:tcPr>
            <w:tcW w:w="856" w:type="dxa"/>
            <w:shd w:val="clear" w:color="auto" w:fill="00B050"/>
            <w:vAlign w:val="center"/>
          </w:tcPr>
          <w:p w14:paraId="4E84B9A0"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SHCB ĐI</w:t>
            </w:r>
          </w:p>
        </w:tc>
        <w:tc>
          <w:tcPr>
            <w:tcW w:w="1170" w:type="dxa"/>
            <w:shd w:val="clear" w:color="auto" w:fill="00B050"/>
            <w:vAlign w:val="center"/>
          </w:tcPr>
          <w:p w14:paraId="54D202BE"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GIỜ ĐI</w:t>
            </w:r>
          </w:p>
        </w:tc>
        <w:tc>
          <w:tcPr>
            <w:tcW w:w="1451" w:type="dxa"/>
            <w:shd w:val="clear" w:color="auto" w:fill="00B050"/>
            <w:vAlign w:val="center"/>
          </w:tcPr>
          <w:p w14:paraId="17C02824"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NGÀY VỀ</w:t>
            </w:r>
          </w:p>
        </w:tc>
        <w:tc>
          <w:tcPr>
            <w:tcW w:w="1159" w:type="dxa"/>
            <w:shd w:val="clear" w:color="auto" w:fill="00B050"/>
            <w:vAlign w:val="center"/>
          </w:tcPr>
          <w:p w14:paraId="41D09CE2"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SHCB VỀ</w:t>
            </w:r>
          </w:p>
        </w:tc>
        <w:tc>
          <w:tcPr>
            <w:tcW w:w="1170" w:type="dxa"/>
            <w:shd w:val="clear" w:color="auto" w:fill="00B050"/>
            <w:vAlign w:val="center"/>
          </w:tcPr>
          <w:p w14:paraId="7B1F5F97"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GIỜ VỀ</w:t>
            </w:r>
          </w:p>
        </w:tc>
        <w:tc>
          <w:tcPr>
            <w:tcW w:w="1217" w:type="dxa"/>
            <w:shd w:val="clear" w:color="auto" w:fill="00B050"/>
            <w:vAlign w:val="center"/>
          </w:tcPr>
          <w:p w14:paraId="7DA32DB8" w14:textId="77777777" w:rsidR="009332AD" w:rsidRPr="00C81852" w:rsidRDefault="00000000">
            <w:pPr>
              <w:spacing w:line="360" w:lineRule="auto"/>
              <w:jc w:val="center"/>
              <w:rPr>
                <w:b/>
                <w:bCs/>
                <w:color w:val="FFFFFF" w:themeColor="background1"/>
                <w:sz w:val="22"/>
                <w:szCs w:val="22"/>
              </w:rPr>
            </w:pPr>
            <w:r w:rsidRPr="00C81852">
              <w:rPr>
                <w:b/>
                <w:bCs/>
                <w:color w:val="FFFFFF" w:themeColor="background1"/>
                <w:sz w:val="22"/>
                <w:szCs w:val="22"/>
              </w:rPr>
              <w:t>SỐ LƯỢNG</w:t>
            </w:r>
          </w:p>
        </w:tc>
      </w:tr>
      <w:tr w:rsidR="009332AD" w14:paraId="547194D2" w14:textId="77777777">
        <w:trPr>
          <w:trHeight w:val="358"/>
        </w:trPr>
        <w:tc>
          <w:tcPr>
            <w:tcW w:w="1900" w:type="dxa"/>
          </w:tcPr>
          <w:p w14:paraId="478B7183" w14:textId="77777777" w:rsidR="009332AD" w:rsidRDefault="00000000">
            <w:pPr>
              <w:spacing w:line="360" w:lineRule="auto"/>
              <w:jc w:val="center"/>
              <w:rPr>
                <w:sz w:val="22"/>
                <w:szCs w:val="22"/>
              </w:rPr>
            </w:pPr>
            <w:r>
              <w:rPr>
                <w:sz w:val="22"/>
                <w:szCs w:val="22"/>
              </w:rPr>
              <w:t>HAN-DAD-HAN</w:t>
            </w:r>
          </w:p>
        </w:tc>
        <w:tc>
          <w:tcPr>
            <w:tcW w:w="1350" w:type="dxa"/>
            <w:vAlign w:val="center"/>
          </w:tcPr>
          <w:p w14:paraId="4B8E7B2B" w14:textId="77777777" w:rsidR="009332AD" w:rsidRDefault="00000000">
            <w:pPr>
              <w:spacing w:line="360" w:lineRule="auto"/>
              <w:jc w:val="center"/>
              <w:rPr>
                <w:sz w:val="22"/>
                <w:szCs w:val="22"/>
              </w:rPr>
            </w:pPr>
            <w:r>
              <w:rPr>
                <w:sz w:val="22"/>
                <w:szCs w:val="22"/>
              </w:rPr>
              <w:t>04/06/2026</w:t>
            </w:r>
          </w:p>
        </w:tc>
        <w:tc>
          <w:tcPr>
            <w:tcW w:w="856" w:type="dxa"/>
          </w:tcPr>
          <w:p w14:paraId="3417EC86" w14:textId="77777777" w:rsidR="009332AD" w:rsidRDefault="00000000">
            <w:pPr>
              <w:spacing w:line="360" w:lineRule="auto"/>
              <w:rPr>
                <w:sz w:val="22"/>
                <w:szCs w:val="22"/>
              </w:rPr>
            </w:pPr>
            <w:r>
              <w:rPr>
                <w:sz w:val="22"/>
                <w:szCs w:val="22"/>
              </w:rPr>
              <w:t>VJ505</w:t>
            </w:r>
          </w:p>
        </w:tc>
        <w:tc>
          <w:tcPr>
            <w:tcW w:w="1170" w:type="dxa"/>
          </w:tcPr>
          <w:p w14:paraId="14D9AA99" w14:textId="77777777" w:rsidR="009332AD" w:rsidRDefault="00000000">
            <w:pPr>
              <w:spacing w:line="360" w:lineRule="auto"/>
              <w:jc w:val="center"/>
              <w:rPr>
                <w:sz w:val="22"/>
                <w:szCs w:val="22"/>
              </w:rPr>
            </w:pPr>
            <w:r>
              <w:rPr>
                <w:sz w:val="22"/>
                <w:szCs w:val="22"/>
              </w:rPr>
              <w:t>09:10</w:t>
            </w:r>
          </w:p>
        </w:tc>
        <w:tc>
          <w:tcPr>
            <w:tcW w:w="1451" w:type="dxa"/>
            <w:vAlign w:val="center"/>
          </w:tcPr>
          <w:p w14:paraId="7D7261DB" w14:textId="77777777" w:rsidR="009332AD" w:rsidRDefault="00000000">
            <w:pPr>
              <w:spacing w:line="360" w:lineRule="auto"/>
              <w:jc w:val="center"/>
              <w:rPr>
                <w:sz w:val="22"/>
                <w:szCs w:val="22"/>
              </w:rPr>
            </w:pPr>
            <w:r>
              <w:rPr>
                <w:sz w:val="22"/>
                <w:szCs w:val="22"/>
              </w:rPr>
              <w:t>07/06/2026</w:t>
            </w:r>
          </w:p>
        </w:tc>
        <w:tc>
          <w:tcPr>
            <w:tcW w:w="1159" w:type="dxa"/>
          </w:tcPr>
          <w:p w14:paraId="28210A31" w14:textId="77777777" w:rsidR="009332AD" w:rsidRDefault="00000000">
            <w:pPr>
              <w:spacing w:line="360" w:lineRule="auto"/>
              <w:jc w:val="center"/>
              <w:rPr>
                <w:sz w:val="22"/>
                <w:szCs w:val="22"/>
              </w:rPr>
            </w:pPr>
            <w:r>
              <w:rPr>
                <w:sz w:val="22"/>
                <w:szCs w:val="22"/>
              </w:rPr>
              <w:t>VJ512</w:t>
            </w:r>
          </w:p>
        </w:tc>
        <w:tc>
          <w:tcPr>
            <w:tcW w:w="1170" w:type="dxa"/>
          </w:tcPr>
          <w:p w14:paraId="1690C88E" w14:textId="77777777" w:rsidR="009332AD" w:rsidRDefault="00000000">
            <w:pPr>
              <w:spacing w:line="360" w:lineRule="auto"/>
              <w:jc w:val="center"/>
              <w:rPr>
                <w:sz w:val="22"/>
                <w:szCs w:val="22"/>
              </w:rPr>
            </w:pPr>
            <w:r>
              <w:rPr>
                <w:sz w:val="22"/>
                <w:szCs w:val="22"/>
              </w:rPr>
              <w:t>17:35</w:t>
            </w:r>
          </w:p>
        </w:tc>
        <w:tc>
          <w:tcPr>
            <w:tcW w:w="1217" w:type="dxa"/>
            <w:vAlign w:val="center"/>
          </w:tcPr>
          <w:p w14:paraId="4B6A9F64" w14:textId="77777777" w:rsidR="009332AD" w:rsidRDefault="00000000">
            <w:pPr>
              <w:spacing w:line="360" w:lineRule="auto"/>
              <w:jc w:val="center"/>
              <w:rPr>
                <w:sz w:val="22"/>
                <w:szCs w:val="22"/>
              </w:rPr>
            </w:pPr>
            <w:r>
              <w:rPr>
                <w:sz w:val="22"/>
                <w:szCs w:val="22"/>
              </w:rPr>
              <w:t>25</w:t>
            </w:r>
          </w:p>
        </w:tc>
      </w:tr>
      <w:tr w:rsidR="009332AD" w14:paraId="44D45319" w14:textId="77777777">
        <w:trPr>
          <w:trHeight w:val="358"/>
        </w:trPr>
        <w:tc>
          <w:tcPr>
            <w:tcW w:w="1900" w:type="dxa"/>
          </w:tcPr>
          <w:p w14:paraId="24671FCC" w14:textId="77777777" w:rsidR="009332AD" w:rsidRDefault="00000000">
            <w:pPr>
              <w:spacing w:line="360" w:lineRule="auto"/>
              <w:jc w:val="center"/>
              <w:rPr>
                <w:sz w:val="22"/>
                <w:szCs w:val="22"/>
              </w:rPr>
            </w:pPr>
            <w:r>
              <w:rPr>
                <w:sz w:val="22"/>
                <w:szCs w:val="22"/>
              </w:rPr>
              <w:t>HAN-DAD-HAN</w:t>
            </w:r>
          </w:p>
        </w:tc>
        <w:tc>
          <w:tcPr>
            <w:tcW w:w="1350" w:type="dxa"/>
            <w:vAlign w:val="center"/>
          </w:tcPr>
          <w:p w14:paraId="233B90FB" w14:textId="77777777" w:rsidR="009332AD" w:rsidRDefault="00000000">
            <w:pPr>
              <w:spacing w:line="360" w:lineRule="auto"/>
              <w:jc w:val="center"/>
              <w:rPr>
                <w:sz w:val="22"/>
                <w:szCs w:val="22"/>
              </w:rPr>
            </w:pPr>
            <w:r>
              <w:rPr>
                <w:sz w:val="22"/>
                <w:szCs w:val="22"/>
              </w:rPr>
              <w:t>11/06/2026</w:t>
            </w:r>
          </w:p>
        </w:tc>
        <w:tc>
          <w:tcPr>
            <w:tcW w:w="856" w:type="dxa"/>
          </w:tcPr>
          <w:p w14:paraId="3F35A5AE" w14:textId="77777777" w:rsidR="009332AD" w:rsidRDefault="00000000">
            <w:pPr>
              <w:spacing w:line="360" w:lineRule="auto"/>
              <w:rPr>
                <w:sz w:val="22"/>
                <w:szCs w:val="22"/>
              </w:rPr>
            </w:pPr>
            <w:r>
              <w:rPr>
                <w:sz w:val="22"/>
                <w:szCs w:val="22"/>
              </w:rPr>
              <w:t>VJ505</w:t>
            </w:r>
          </w:p>
        </w:tc>
        <w:tc>
          <w:tcPr>
            <w:tcW w:w="1170" w:type="dxa"/>
          </w:tcPr>
          <w:p w14:paraId="0821DC68" w14:textId="77777777" w:rsidR="009332AD" w:rsidRDefault="00000000">
            <w:pPr>
              <w:spacing w:line="360" w:lineRule="auto"/>
              <w:jc w:val="center"/>
              <w:rPr>
                <w:sz w:val="22"/>
                <w:szCs w:val="22"/>
              </w:rPr>
            </w:pPr>
            <w:r>
              <w:rPr>
                <w:sz w:val="22"/>
                <w:szCs w:val="22"/>
              </w:rPr>
              <w:t>09:10</w:t>
            </w:r>
          </w:p>
        </w:tc>
        <w:tc>
          <w:tcPr>
            <w:tcW w:w="1451" w:type="dxa"/>
            <w:vAlign w:val="center"/>
          </w:tcPr>
          <w:p w14:paraId="16112D3E" w14:textId="77777777" w:rsidR="009332AD" w:rsidRDefault="00000000">
            <w:pPr>
              <w:spacing w:line="360" w:lineRule="auto"/>
              <w:jc w:val="center"/>
              <w:rPr>
                <w:sz w:val="22"/>
                <w:szCs w:val="22"/>
              </w:rPr>
            </w:pPr>
            <w:r>
              <w:rPr>
                <w:sz w:val="22"/>
                <w:szCs w:val="22"/>
              </w:rPr>
              <w:t>14/06/2026</w:t>
            </w:r>
          </w:p>
        </w:tc>
        <w:tc>
          <w:tcPr>
            <w:tcW w:w="1159" w:type="dxa"/>
          </w:tcPr>
          <w:p w14:paraId="2C01647D" w14:textId="77777777" w:rsidR="009332AD" w:rsidRDefault="00000000">
            <w:pPr>
              <w:spacing w:line="360" w:lineRule="auto"/>
              <w:jc w:val="center"/>
              <w:rPr>
                <w:sz w:val="22"/>
                <w:szCs w:val="22"/>
              </w:rPr>
            </w:pPr>
            <w:r>
              <w:rPr>
                <w:sz w:val="22"/>
                <w:szCs w:val="22"/>
              </w:rPr>
              <w:t>VJ512</w:t>
            </w:r>
          </w:p>
        </w:tc>
        <w:tc>
          <w:tcPr>
            <w:tcW w:w="1170" w:type="dxa"/>
          </w:tcPr>
          <w:p w14:paraId="4C78D565" w14:textId="77777777" w:rsidR="009332AD" w:rsidRDefault="00000000">
            <w:pPr>
              <w:spacing w:line="360" w:lineRule="auto"/>
              <w:jc w:val="center"/>
              <w:rPr>
                <w:sz w:val="22"/>
                <w:szCs w:val="22"/>
              </w:rPr>
            </w:pPr>
            <w:r>
              <w:rPr>
                <w:sz w:val="22"/>
                <w:szCs w:val="22"/>
              </w:rPr>
              <w:t>17:35</w:t>
            </w:r>
          </w:p>
        </w:tc>
        <w:tc>
          <w:tcPr>
            <w:tcW w:w="1217" w:type="dxa"/>
            <w:vAlign w:val="center"/>
          </w:tcPr>
          <w:p w14:paraId="529F5031" w14:textId="77777777" w:rsidR="009332AD" w:rsidRDefault="00000000">
            <w:pPr>
              <w:spacing w:line="360" w:lineRule="auto"/>
              <w:jc w:val="center"/>
              <w:rPr>
                <w:sz w:val="22"/>
                <w:szCs w:val="22"/>
              </w:rPr>
            </w:pPr>
            <w:r>
              <w:rPr>
                <w:sz w:val="22"/>
                <w:szCs w:val="22"/>
              </w:rPr>
              <w:t>25</w:t>
            </w:r>
          </w:p>
        </w:tc>
      </w:tr>
      <w:tr w:rsidR="009332AD" w14:paraId="04D4DC87" w14:textId="77777777">
        <w:trPr>
          <w:trHeight w:val="358"/>
        </w:trPr>
        <w:tc>
          <w:tcPr>
            <w:tcW w:w="1900" w:type="dxa"/>
          </w:tcPr>
          <w:p w14:paraId="2084C41F" w14:textId="77777777" w:rsidR="009332AD" w:rsidRDefault="00000000">
            <w:pPr>
              <w:spacing w:line="360" w:lineRule="auto"/>
              <w:jc w:val="center"/>
              <w:rPr>
                <w:sz w:val="22"/>
                <w:szCs w:val="22"/>
              </w:rPr>
            </w:pPr>
            <w:r>
              <w:rPr>
                <w:sz w:val="22"/>
                <w:szCs w:val="22"/>
              </w:rPr>
              <w:t>HAN-DAD-HAN</w:t>
            </w:r>
          </w:p>
        </w:tc>
        <w:tc>
          <w:tcPr>
            <w:tcW w:w="1350" w:type="dxa"/>
            <w:vAlign w:val="center"/>
          </w:tcPr>
          <w:p w14:paraId="20648B2B" w14:textId="77777777" w:rsidR="009332AD" w:rsidRDefault="00000000">
            <w:pPr>
              <w:spacing w:line="360" w:lineRule="auto"/>
              <w:jc w:val="center"/>
              <w:rPr>
                <w:sz w:val="22"/>
                <w:szCs w:val="22"/>
              </w:rPr>
            </w:pPr>
            <w:r>
              <w:rPr>
                <w:sz w:val="22"/>
                <w:szCs w:val="22"/>
              </w:rPr>
              <w:t>18/06/2026</w:t>
            </w:r>
          </w:p>
        </w:tc>
        <w:tc>
          <w:tcPr>
            <w:tcW w:w="856" w:type="dxa"/>
          </w:tcPr>
          <w:p w14:paraId="4C3BA30C" w14:textId="77777777" w:rsidR="009332AD" w:rsidRDefault="00000000">
            <w:pPr>
              <w:spacing w:line="360" w:lineRule="auto"/>
              <w:rPr>
                <w:sz w:val="22"/>
                <w:szCs w:val="22"/>
              </w:rPr>
            </w:pPr>
            <w:r>
              <w:rPr>
                <w:sz w:val="22"/>
                <w:szCs w:val="22"/>
              </w:rPr>
              <w:t>VJ505</w:t>
            </w:r>
          </w:p>
        </w:tc>
        <w:tc>
          <w:tcPr>
            <w:tcW w:w="1170" w:type="dxa"/>
          </w:tcPr>
          <w:p w14:paraId="26EAE691" w14:textId="77777777" w:rsidR="009332AD" w:rsidRDefault="00000000">
            <w:pPr>
              <w:spacing w:line="360" w:lineRule="auto"/>
              <w:jc w:val="center"/>
              <w:rPr>
                <w:sz w:val="22"/>
                <w:szCs w:val="22"/>
              </w:rPr>
            </w:pPr>
            <w:r>
              <w:rPr>
                <w:sz w:val="22"/>
                <w:szCs w:val="22"/>
              </w:rPr>
              <w:t>09:10</w:t>
            </w:r>
          </w:p>
        </w:tc>
        <w:tc>
          <w:tcPr>
            <w:tcW w:w="1451" w:type="dxa"/>
            <w:vAlign w:val="center"/>
          </w:tcPr>
          <w:p w14:paraId="1C9C0F09" w14:textId="77777777" w:rsidR="009332AD" w:rsidRDefault="00000000">
            <w:pPr>
              <w:spacing w:line="360" w:lineRule="auto"/>
              <w:jc w:val="center"/>
              <w:rPr>
                <w:sz w:val="22"/>
                <w:szCs w:val="22"/>
              </w:rPr>
            </w:pPr>
            <w:r>
              <w:rPr>
                <w:sz w:val="22"/>
                <w:szCs w:val="22"/>
              </w:rPr>
              <w:t>21/06/2026</w:t>
            </w:r>
          </w:p>
        </w:tc>
        <w:tc>
          <w:tcPr>
            <w:tcW w:w="1159" w:type="dxa"/>
          </w:tcPr>
          <w:p w14:paraId="29F99540" w14:textId="77777777" w:rsidR="009332AD" w:rsidRDefault="00000000">
            <w:pPr>
              <w:spacing w:line="360" w:lineRule="auto"/>
              <w:jc w:val="center"/>
              <w:rPr>
                <w:sz w:val="22"/>
                <w:szCs w:val="22"/>
              </w:rPr>
            </w:pPr>
            <w:r>
              <w:rPr>
                <w:sz w:val="22"/>
                <w:szCs w:val="22"/>
              </w:rPr>
              <w:t>VJ512</w:t>
            </w:r>
          </w:p>
        </w:tc>
        <w:tc>
          <w:tcPr>
            <w:tcW w:w="1170" w:type="dxa"/>
          </w:tcPr>
          <w:p w14:paraId="66DF8EF1" w14:textId="77777777" w:rsidR="009332AD" w:rsidRDefault="00000000">
            <w:pPr>
              <w:spacing w:line="360" w:lineRule="auto"/>
              <w:jc w:val="center"/>
              <w:rPr>
                <w:sz w:val="22"/>
                <w:szCs w:val="22"/>
              </w:rPr>
            </w:pPr>
            <w:r>
              <w:rPr>
                <w:sz w:val="22"/>
                <w:szCs w:val="22"/>
              </w:rPr>
              <w:t>17:35</w:t>
            </w:r>
          </w:p>
        </w:tc>
        <w:tc>
          <w:tcPr>
            <w:tcW w:w="1217" w:type="dxa"/>
            <w:vAlign w:val="center"/>
          </w:tcPr>
          <w:p w14:paraId="297B9376" w14:textId="77777777" w:rsidR="009332AD" w:rsidRDefault="00000000">
            <w:pPr>
              <w:spacing w:line="360" w:lineRule="auto"/>
              <w:jc w:val="center"/>
              <w:rPr>
                <w:sz w:val="22"/>
                <w:szCs w:val="22"/>
              </w:rPr>
            </w:pPr>
            <w:r>
              <w:rPr>
                <w:sz w:val="22"/>
                <w:szCs w:val="22"/>
              </w:rPr>
              <w:t>25</w:t>
            </w:r>
          </w:p>
        </w:tc>
      </w:tr>
      <w:tr w:rsidR="009332AD" w14:paraId="41A06169" w14:textId="77777777">
        <w:trPr>
          <w:trHeight w:val="358"/>
        </w:trPr>
        <w:tc>
          <w:tcPr>
            <w:tcW w:w="1900" w:type="dxa"/>
          </w:tcPr>
          <w:p w14:paraId="751CE588" w14:textId="77777777" w:rsidR="009332AD" w:rsidRDefault="00000000">
            <w:pPr>
              <w:spacing w:line="360" w:lineRule="auto"/>
              <w:jc w:val="center"/>
              <w:rPr>
                <w:sz w:val="22"/>
                <w:szCs w:val="22"/>
              </w:rPr>
            </w:pPr>
            <w:r>
              <w:rPr>
                <w:sz w:val="22"/>
                <w:szCs w:val="22"/>
              </w:rPr>
              <w:t>HAN-DAD-HAN</w:t>
            </w:r>
          </w:p>
        </w:tc>
        <w:tc>
          <w:tcPr>
            <w:tcW w:w="1350" w:type="dxa"/>
            <w:vAlign w:val="center"/>
          </w:tcPr>
          <w:p w14:paraId="709E7EFA" w14:textId="77777777" w:rsidR="009332AD" w:rsidRDefault="00000000">
            <w:pPr>
              <w:spacing w:line="360" w:lineRule="auto"/>
              <w:jc w:val="center"/>
              <w:rPr>
                <w:sz w:val="22"/>
                <w:szCs w:val="22"/>
              </w:rPr>
            </w:pPr>
            <w:r>
              <w:rPr>
                <w:sz w:val="22"/>
                <w:szCs w:val="22"/>
              </w:rPr>
              <w:t>25/06/2026</w:t>
            </w:r>
          </w:p>
        </w:tc>
        <w:tc>
          <w:tcPr>
            <w:tcW w:w="856" w:type="dxa"/>
          </w:tcPr>
          <w:p w14:paraId="0B7A1E4E" w14:textId="77777777" w:rsidR="009332AD" w:rsidRDefault="00000000">
            <w:pPr>
              <w:spacing w:line="360" w:lineRule="auto"/>
              <w:rPr>
                <w:sz w:val="22"/>
                <w:szCs w:val="22"/>
              </w:rPr>
            </w:pPr>
            <w:r>
              <w:rPr>
                <w:sz w:val="22"/>
                <w:szCs w:val="22"/>
              </w:rPr>
              <w:t>VJ505</w:t>
            </w:r>
          </w:p>
        </w:tc>
        <w:tc>
          <w:tcPr>
            <w:tcW w:w="1170" w:type="dxa"/>
          </w:tcPr>
          <w:p w14:paraId="66E955F3" w14:textId="77777777" w:rsidR="009332AD" w:rsidRDefault="00000000">
            <w:pPr>
              <w:spacing w:line="360" w:lineRule="auto"/>
              <w:jc w:val="center"/>
              <w:rPr>
                <w:sz w:val="22"/>
                <w:szCs w:val="22"/>
              </w:rPr>
            </w:pPr>
            <w:r>
              <w:rPr>
                <w:sz w:val="22"/>
                <w:szCs w:val="22"/>
              </w:rPr>
              <w:t>09:10</w:t>
            </w:r>
          </w:p>
        </w:tc>
        <w:tc>
          <w:tcPr>
            <w:tcW w:w="1451" w:type="dxa"/>
            <w:vAlign w:val="center"/>
          </w:tcPr>
          <w:p w14:paraId="20932D49" w14:textId="77777777" w:rsidR="009332AD" w:rsidRDefault="00000000">
            <w:pPr>
              <w:spacing w:line="360" w:lineRule="auto"/>
              <w:jc w:val="center"/>
              <w:rPr>
                <w:sz w:val="22"/>
                <w:szCs w:val="22"/>
              </w:rPr>
            </w:pPr>
            <w:r>
              <w:rPr>
                <w:sz w:val="22"/>
                <w:szCs w:val="22"/>
              </w:rPr>
              <w:t>28/06/2026</w:t>
            </w:r>
          </w:p>
        </w:tc>
        <w:tc>
          <w:tcPr>
            <w:tcW w:w="1159" w:type="dxa"/>
          </w:tcPr>
          <w:p w14:paraId="493D1379" w14:textId="77777777" w:rsidR="009332AD" w:rsidRDefault="00000000">
            <w:pPr>
              <w:spacing w:line="360" w:lineRule="auto"/>
              <w:jc w:val="center"/>
              <w:rPr>
                <w:sz w:val="22"/>
                <w:szCs w:val="22"/>
              </w:rPr>
            </w:pPr>
            <w:r>
              <w:rPr>
                <w:sz w:val="22"/>
                <w:szCs w:val="22"/>
              </w:rPr>
              <w:t>VJ512</w:t>
            </w:r>
          </w:p>
        </w:tc>
        <w:tc>
          <w:tcPr>
            <w:tcW w:w="1170" w:type="dxa"/>
          </w:tcPr>
          <w:p w14:paraId="4720ED83" w14:textId="77777777" w:rsidR="009332AD" w:rsidRDefault="00000000">
            <w:pPr>
              <w:spacing w:line="360" w:lineRule="auto"/>
              <w:jc w:val="center"/>
              <w:rPr>
                <w:sz w:val="22"/>
                <w:szCs w:val="22"/>
              </w:rPr>
            </w:pPr>
            <w:r>
              <w:rPr>
                <w:sz w:val="22"/>
                <w:szCs w:val="22"/>
              </w:rPr>
              <w:t>17:35</w:t>
            </w:r>
          </w:p>
        </w:tc>
        <w:tc>
          <w:tcPr>
            <w:tcW w:w="1217" w:type="dxa"/>
            <w:vAlign w:val="center"/>
          </w:tcPr>
          <w:p w14:paraId="55448B49" w14:textId="77777777" w:rsidR="009332AD" w:rsidRDefault="00000000">
            <w:pPr>
              <w:spacing w:line="360" w:lineRule="auto"/>
              <w:jc w:val="center"/>
              <w:rPr>
                <w:sz w:val="22"/>
                <w:szCs w:val="22"/>
              </w:rPr>
            </w:pPr>
            <w:r>
              <w:rPr>
                <w:sz w:val="22"/>
                <w:szCs w:val="22"/>
              </w:rPr>
              <w:t>25</w:t>
            </w:r>
          </w:p>
        </w:tc>
      </w:tr>
      <w:tr w:rsidR="009332AD" w14:paraId="79A0E2A8" w14:textId="77777777">
        <w:trPr>
          <w:trHeight w:val="358"/>
        </w:trPr>
        <w:tc>
          <w:tcPr>
            <w:tcW w:w="1900" w:type="dxa"/>
          </w:tcPr>
          <w:p w14:paraId="40C5D695" w14:textId="77777777" w:rsidR="009332AD" w:rsidRDefault="00000000">
            <w:pPr>
              <w:spacing w:line="360" w:lineRule="auto"/>
              <w:jc w:val="center"/>
              <w:rPr>
                <w:sz w:val="22"/>
                <w:szCs w:val="22"/>
              </w:rPr>
            </w:pPr>
            <w:r>
              <w:rPr>
                <w:sz w:val="22"/>
                <w:szCs w:val="22"/>
              </w:rPr>
              <w:t>HAN-DAD-HAN</w:t>
            </w:r>
          </w:p>
        </w:tc>
        <w:tc>
          <w:tcPr>
            <w:tcW w:w="1350" w:type="dxa"/>
            <w:vAlign w:val="center"/>
          </w:tcPr>
          <w:p w14:paraId="00C5D904" w14:textId="77777777" w:rsidR="009332AD" w:rsidRDefault="00000000">
            <w:pPr>
              <w:spacing w:line="360" w:lineRule="auto"/>
              <w:jc w:val="center"/>
              <w:rPr>
                <w:sz w:val="22"/>
                <w:szCs w:val="22"/>
              </w:rPr>
            </w:pPr>
            <w:r>
              <w:rPr>
                <w:sz w:val="22"/>
                <w:szCs w:val="22"/>
              </w:rPr>
              <w:t>02/07/2026</w:t>
            </w:r>
          </w:p>
        </w:tc>
        <w:tc>
          <w:tcPr>
            <w:tcW w:w="856" w:type="dxa"/>
          </w:tcPr>
          <w:p w14:paraId="41231B7C" w14:textId="77777777" w:rsidR="009332AD" w:rsidRDefault="00000000">
            <w:pPr>
              <w:spacing w:line="360" w:lineRule="auto"/>
              <w:rPr>
                <w:sz w:val="22"/>
                <w:szCs w:val="22"/>
              </w:rPr>
            </w:pPr>
            <w:r>
              <w:rPr>
                <w:sz w:val="22"/>
                <w:szCs w:val="22"/>
              </w:rPr>
              <w:t>VJ505</w:t>
            </w:r>
          </w:p>
        </w:tc>
        <w:tc>
          <w:tcPr>
            <w:tcW w:w="1170" w:type="dxa"/>
          </w:tcPr>
          <w:p w14:paraId="7AE24441" w14:textId="77777777" w:rsidR="009332AD" w:rsidRDefault="00000000">
            <w:pPr>
              <w:spacing w:line="360" w:lineRule="auto"/>
              <w:jc w:val="center"/>
              <w:rPr>
                <w:sz w:val="22"/>
                <w:szCs w:val="22"/>
              </w:rPr>
            </w:pPr>
            <w:r>
              <w:rPr>
                <w:sz w:val="22"/>
                <w:szCs w:val="22"/>
              </w:rPr>
              <w:t>09:10</w:t>
            </w:r>
          </w:p>
        </w:tc>
        <w:tc>
          <w:tcPr>
            <w:tcW w:w="1451" w:type="dxa"/>
            <w:vAlign w:val="center"/>
          </w:tcPr>
          <w:p w14:paraId="55615F9B" w14:textId="77777777" w:rsidR="009332AD" w:rsidRDefault="00000000">
            <w:pPr>
              <w:spacing w:line="360" w:lineRule="auto"/>
              <w:jc w:val="center"/>
              <w:rPr>
                <w:sz w:val="22"/>
                <w:szCs w:val="22"/>
              </w:rPr>
            </w:pPr>
            <w:r>
              <w:rPr>
                <w:sz w:val="22"/>
                <w:szCs w:val="22"/>
              </w:rPr>
              <w:t>05/07/2026</w:t>
            </w:r>
          </w:p>
        </w:tc>
        <w:tc>
          <w:tcPr>
            <w:tcW w:w="1159" w:type="dxa"/>
          </w:tcPr>
          <w:p w14:paraId="139DB007" w14:textId="77777777" w:rsidR="009332AD" w:rsidRDefault="00000000">
            <w:pPr>
              <w:spacing w:line="360" w:lineRule="auto"/>
              <w:jc w:val="center"/>
              <w:rPr>
                <w:sz w:val="22"/>
                <w:szCs w:val="22"/>
              </w:rPr>
            </w:pPr>
            <w:r>
              <w:rPr>
                <w:sz w:val="22"/>
                <w:szCs w:val="22"/>
              </w:rPr>
              <w:t>VJ512</w:t>
            </w:r>
          </w:p>
        </w:tc>
        <w:tc>
          <w:tcPr>
            <w:tcW w:w="1170" w:type="dxa"/>
          </w:tcPr>
          <w:p w14:paraId="2376B38B" w14:textId="77777777" w:rsidR="009332AD" w:rsidRDefault="00000000">
            <w:pPr>
              <w:spacing w:line="360" w:lineRule="auto"/>
              <w:jc w:val="center"/>
              <w:rPr>
                <w:sz w:val="22"/>
                <w:szCs w:val="22"/>
              </w:rPr>
            </w:pPr>
            <w:r>
              <w:rPr>
                <w:sz w:val="22"/>
                <w:szCs w:val="22"/>
              </w:rPr>
              <w:t>17:35</w:t>
            </w:r>
          </w:p>
        </w:tc>
        <w:tc>
          <w:tcPr>
            <w:tcW w:w="1217" w:type="dxa"/>
            <w:vAlign w:val="center"/>
          </w:tcPr>
          <w:p w14:paraId="1BD29B6A" w14:textId="77777777" w:rsidR="009332AD" w:rsidRDefault="00000000">
            <w:pPr>
              <w:spacing w:line="360" w:lineRule="auto"/>
              <w:jc w:val="center"/>
              <w:rPr>
                <w:sz w:val="22"/>
                <w:szCs w:val="22"/>
              </w:rPr>
            </w:pPr>
            <w:r>
              <w:rPr>
                <w:sz w:val="22"/>
                <w:szCs w:val="22"/>
              </w:rPr>
              <w:t>25</w:t>
            </w:r>
          </w:p>
        </w:tc>
      </w:tr>
      <w:tr w:rsidR="009332AD" w14:paraId="2B3017CD" w14:textId="77777777">
        <w:trPr>
          <w:trHeight w:val="358"/>
        </w:trPr>
        <w:tc>
          <w:tcPr>
            <w:tcW w:w="1900" w:type="dxa"/>
          </w:tcPr>
          <w:p w14:paraId="2C244D3B" w14:textId="77777777" w:rsidR="009332AD" w:rsidRDefault="00000000">
            <w:pPr>
              <w:spacing w:line="360" w:lineRule="auto"/>
              <w:jc w:val="center"/>
              <w:rPr>
                <w:sz w:val="22"/>
                <w:szCs w:val="22"/>
              </w:rPr>
            </w:pPr>
            <w:r>
              <w:rPr>
                <w:sz w:val="22"/>
                <w:szCs w:val="22"/>
              </w:rPr>
              <w:t>HAN-DAD-HAN</w:t>
            </w:r>
          </w:p>
        </w:tc>
        <w:tc>
          <w:tcPr>
            <w:tcW w:w="1350" w:type="dxa"/>
            <w:vAlign w:val="center"/>
          </w:tcPr>
          <w:p w14:paraId="07B39034" w14:textId="77777777" w:rsidR="009332AD" w:rsidRDefault="00000000">
            <w:pPr>
              <w:spacing w:line="360" w:lineRule="auto"/>
              <w:jc w:val="center"/>
              <w:rPr>
                <w:sz w:val="22"/>
                <w:szCs w:val="22"/>
              </w:rPr>
            </w:pPr>
            <w:r>
              <w:rPr>
                <w:sz w:val="22"/>
                <w:szCs w:val="22"/>
              </w:rPr>
              <w:t>09/07/2026</w:t>
            </w:r>
          </w:p>
        </w:tc>
        <w:tc>
          <w:tcPr>
            <w:tcW w:w="856" w:type="dxa"/>
          </w:tcPr>
          <w:p w14:paraId="0EAFBE1C" w14:textId="77777777" w:rsidR="009332AD" w:rsidRDefault="00000000">
            <w:pPr>
              <w:spacing w:line="360" w:lineRule="auto"/>
              <w:rPr>
                <w:sz w:val="22"/>
                <w:szCs w:val="22"/>
              </w:rPr>
            </w:pPr>
            <w:r>
              <w:rPr>
                <w:sz w:val="22"/>
                <w:szCs w:val="22"/>
              </w:rPr>
              <w:t>VJ505</w:t>
            </w:r>
          </w:p>
        </w:tc>
        <w:tc>
          <w:tcPr>
            <w:tcW w:w="1170" w:type="dxa"/>
          </w:tcPr>
          <w:p w14:paraId="071CF9E3" w14:textId="77777777" w:rsidR="009332AD" w:rsidRDefault="00000000">
            <w:pPr>
              <w:spacing w:line="360" w:lineRule="auto"/>
              <w:jc w:val="center"/>
              <w:rPr>
                <w:sz w:val="22"/>
                <w:szCs w:val="22"/>
              </w:rPr>
            </w:pPr>
            <w:r>
              <w:rPr>
                <w:sz w:val="22"/>
                <w:szCs w:val="22"/>
              </w:rPr>
              <w:t>09:10</w:t>
            </w:r>
          </w:p>
        </w:tc>
        <w:tc>
          <w:tcPr>
            <w:tcW w:w="1451" w:type="dxa"/>
            <w:vAlign w:val="center"/>
          </w:tcPr>
          <w:p w14:paraId="7DAB3867" w14:textId="77777777" w:rsidR="009332AD" w:rsidRDefault="00000000">
            <w:pPr>
              <w:spacing w:line="360" w:lineRule="auto"/>
              <w:jc w:val="center"/>
              <w:rPr>
                <w:sz w:val="22"/>
                <w:szCs w:val="22"/>
              </w:rPr>
            </w:pPr>
            <w:r>
              <w:rPr>
                <w:sz w:val="22"/>
                <w:szCs w:val="22"/>
              </w:rPr>
              <w:t>12/07/2026</w:t>
            </w:r>
          </w:p>
        </w:tc>
        <w:tc>
          <w:tcPr>
            <w:tcW w:w="1159" w:type="dxa"/>
          </w:tcPr>
          <w:p w14:paraId="2C9FB770" w14:textId="77777777" w:rsidR="009332AD" w:rsidRDefault="00000000">
            <w:pPr>
              <w:spacing w:line="360" w:lineRule="auto"/>
              <w:jc w:val="center"/>
              <w:rPr>
                <w:sz w:val="22"/>
                <w:szCs w:val="22"/>
              </w:rPr>
            </w:pPr>
            <w:r>
              <w:rPr>
                <w:sz w:val="22"/>
                <w:szCs w:val="22"/>
              </w:rPr>
              <w:t>VJ512</w:t>
            </w:r>
          </w:p>
        </w:tc>
        <w:tc>
          <w:tcPr>
            <w:tcW w:w="1170" w:type="dxa"/>
          </w:tcPr>
          <w:p w14:paraId="064D0C72" w14:textId="77777777" w:rsidR="009332AD" w:rsidRDefault="00000000">
            <w:pPr>
              <w:spacing w:line="360" w:lineRule="auto"/>
              <w:jc w:val="center"/>
              <w:rPr>
                <w:sz w:val="22"/>
                <w:szCs w:val="22"/>
              </w:rPr>
            </w:pPr>
            <w:r>
              <w:rPr>
                <w:sz w:val="22"/>
                <w:szCs w:val="22"/>
              </w:rPr>
              <w:t>17:35</w:t>
            </w:r>
          </w:p>
        </w:tc>
        <w:tc>
          <w:tcPr>
            <w:tcW w:w="1217" w:type="dxa"/>
            <w:vAlign w:val="center"/>
          </w:tcPr>
          <w:p w14:paraId="54E33333" w14:textId="77777777" w:rsidR="009332AD" w:rsidRDefault="00000000">
            <w:pPr>
              <w:spacing w:line="360" w:lineRule="auto"/>
              <w:jc w:val="center"/>
              <w:rPr>
                <w:sz w:val="22"/>
                <w:szCs w:val="22"/>
              </w:rPr>
            </w:pPr>
            <w:r>
              <w:rPr>
                <w:sz w:val="22"/>
                <w:szCs w:val="22"/>
              </w:rPr>
              <w:t>25</w:t>
            </w:r>
          </w:p>
        </w:tc>
      </w:tr>
      <w:tr w:rsidR="009332AD" w14:paraId="22AD4BED" w14:textId="77777777">
        <w:trPr>
          <w:trHeight w:val="358"/>
        </w:trPr>
        <w:tc>
          <w:tcPr>
            <w:tcW w:w="1900" w:type="dxa"/>
          </w:tcPr>
          <w:p w14:paraId="6F0DD901" w14:textId="77777777" w:rsidR="009332AD" w:rsidRDefault="00000000">
            <w:pPr>
              <w:spacing w:line="360" w:lineRule="auto"/>
              <w:jc w:val="center"/>
              <w:rPr>
                <w:sz w:val="22"/>
                <w:szCs w:val="22"/>
              </w:rPr>
            </w:pPr>
            <w:r>
              <w:rPr>
                <w:sz w:val="22"/>
                <w:szCs w:val="22"/>
              </w:rPr>
              <w:t>HAN-DAD-HAN</w:t>
            </w:r>
          </w:p>
        </w:tc>
        <w:tc>
          <w:tcPr>
            <w:tcW w:w="1350" w:type="dxa"/>
            <w:vAlign w:val="center"/>
          </w:tcPr>
          <w:p w14:paraId="014AEAC9" w14:textId="77777777" w:rsidR="009332AD" w:rsidRDefault="00000000">
            <w:pPr>
              <w:spacing w:line="360" w:lineRule="auto"/>
              <w:jc w:val="center"/>
              <w:rPr>
                <w:sz w:val="22"/>
                <w:szCs w:val="22"/>
              </w:rPr>
            </w:pPr>
            <w:r>
              <w:rPr>
                <w:sz w:val="22"/>
                <w:szCs w:val="22"/>
              </w:rPr>
              <w:t>16/07/2026</w:t>
            </w:r>
          </w:p>
        </w:tc>
        <w:tc>
          <w:tcPr>
            <w:tcW w:w="856" w:type="dxa"/>
          </w:tcPr>
          <w:p w14:paraId="321DD865" w14:textId="77777777" w:rsidR="009332AD" w:rsidRDefault="00000000">
            <w:pPr>
              <w:spacing w:line="360" w:lineRule="auto"/>
              <w:rPr>
                <w:sz w:val="22"/>
                <w:szCs w:val="22"/>
              </w:rPr>
            </w:pPr>
            <w:r>
              <w:rPr>
                <w:sz w:val="22"/>
                <w:szCs w:val="22"/>
              </w:rPr>
              <w:t>VJ505</w:t>
            </w:r>
          </w:p>
        </w:tc>
        <w:tc>
          <w:tcPr>
            <w:tcW w:w="1170" w:type="dxa"/>
          </w:tcPr>
          <w:p w14:paraId="3E035716" w14:textId="77777777" w:rsidR="009332AD" w:rsidRDefault="00000000">
            <w:pPr>
              <w:spacing w:line="360" w:lineRule="auto"/>
              <w:jc w:val="center"/>
              <w:rPr>
                <w:sz w:val="22"/>
                <w:szCs w:val="22"/>
              </w:rPr>
            </w:pPr>
            <w:r>
              <w:rPr>
                <w:sz w:val="22"/>
                <w:szCs w:val="22"/>
              </w:rPr>
              <w:t>09:10</w:t>
            </w:r>
          </w:p>
        </w:tc>
        <w:tc>
          <w:tcPr>
            <w:tcW w:w="1451" w:type="dxa"/>
            <w:vAlign w:val="center"/>
          </w:tcPr>
          <w:p w14:paraId="2130B568" w14:textId="77777777" w:rsidR="009332AD" w:rsidRDefault="00000000">
            <w:pPr>
              <w:spacing w:line="360" w:lineRule="auto"/>
              <w:jc w:val="center"/>
              <w:rPr>
                <w:sz w:val="22"/>
                <w:szCs w:val="22"/>
              </w:rPr>
            </w:pPr>
            <w:r>
              <w:rPr>
                <w:sz w:val="22"/>
                <w:szCs w:val="22"/>
              </w:rPr>
              <w:t>19/07/2026</w:t>
            </w:r>
          </w:p>
        </w:tc>
        <w:tc>
          <w:tcPr>
            <w:tcW w:w="1159" w:type="dxa"/>
          </w:tcPr>
          <w:p w14:paraId="64AC20CF" w14:textId="77777777" w:rsidR="009332AD" w:rsidRDefault="00000000">
            <w:pPr>
              <w:spacing w:line="360" w:lineRule="auto"/>
              <w:jc w:val="center"/>
              <w:rPr>
                <w:sz w:val="22"/>
                <w:szCs w:val="22"/>
              </w:rPr>
            </w:pPr>
            <w:r>
              <w:rPr>
                <w:sz w:val="22"/>
                <w:szCs w:val="22"/>
              </w:rPr>
              <w:t>VJ512</w:t>
            </w:r>
          </w:p>
        </w:tc>
        <w:tc>
          <w:tcPr>
            <w:tcW w:w="1170" w:type="dxa"/>
          </w:tcPr>
          <w:p w14:paraId="3A7390B9" w14:textId="77777777" w:rsidR="009332AD" w:rsidRDefault="00000000">
            <w:pPr>
              <w:spacing w:line="360" w:lineRule="auto"/>
              <w:jc w:val="center"/>
              <w:rPr>
                <w:sz w:val="22"/>
                <w:szCs w:val="22"/>
              </w:rPr>
            </w:pPr>
            <w:r>
              <w:rPr>
                <w:sz w:val="22"/>
                <w:szCs w:val="22"/>
              </w:rPr>
              <w:t>17:35</w:t>
            </w:r>
          </w:p>
        </w:tc>
        <w:tc>
          <w:tcPr>
            <w:tcW w:w="1217" w:type="dxa"/>
            <w:vAlign w:val="center"/>
          </w:tcPr>
          <w:p w14:paraId="7E83D5C8" w14:textId="77777777" w:rsidR="009332AD" w:rsidRDefault="00000000">
            <w:pPr>
              <w:spacing w:line="360" w:lineRule="auto"/>
              <w:jc w:val="center"/>
              <w:rPr>
                <w:sz w:val="22"/>
                <w:szCs w:val="22"/>
              </w:rPr>
            </w:pPr>
            <w:r>
              <w:rPr>
                <w:sz w:val="22"/>
                <w:szCs w:val="22"/>
              </w:rPr>
              <w:t>25</w:t>
            </w:r>
          </w:p>
        </w:tc>
      </w:tr>
      <w:tr w:rsidR="009332AD" w14:paraId="523C2A78" w14:textId="77777777">
        <w:trPr>
          <w:trHeight w:val="358"/>
        </w:trPr>
        <w:tc>
          <w:tcPr>
            <w:tcW w:w="1900" w:type="dxa"/>
          </w:tcPr>
          <w:p w14:paraId="6D4676B9" w14:textId="77777777" w:rsidR="009332AD" w:rsidRDefault="00000000">
            <w:pPr>
              <w:spacing w:line="360" w:lineRule="auto"/>
              <w:jc w:val="center"/>
              <w:rPr>
                <w:sz w:val="22"/>
                <w:szCs w:val="22"/>
              </w:rPr>
            </w:pPr>
            <w:r>
              <w:rPr>
                <w:sz w:val="22"/>
                <w:szCs w:val="22"/>
              </w:rPr>
              <w:t>HAN-DAD-HAN</w:t>
            </w:r>
          </w:p>
        </w:tc>
        <w:tc>
          <w:tcPr>
            <w:tcW w:w="1350" w:type="dxa"/>
            <w:vAlign w:val="center"/>
          </w:tcPr>
          <w:p w14:paraId="434576D1" w14:textId="77777777" w:rsidR="009332AD" w:rsidRDefault="00000000">
            <w:pPr>
              <w:spacing w:line="360" w:lineRule="auto"/>
              <w:jc w:val="center"/>
              <w:rPr>
                <w:sz w:val="22"/>
                <w:szCs w:val="22"/>
              </w:rPr>
            </w:pPr>
            <w:r>
              <w:rPr>
                <w:sz w:val="22"/>
                <w:szCs w:val="22"/>
              </w:rPr>
              <w:t>23/07/2026</w:t>
            </w:r>
          </w:p>
        </w:tc>
        <w:tc>
          <w:tcPr>
            <w:tcW w:w="856" w:type="dxa"/>
          </w:tcPr>
          <w:p w14:paraId="5AEC0112" w14:textId="77777777" w:rsidR="009332AD" w:rsidRDefault="00000000">
            <w:pPr>
              <w:spacing w:line="360" w:lineRule="auto"/>
              <w:rPr>
                <w:sz w:val="22"/>
                <w:szCs w:val="22"/>
              </w:rPr>
            </w:pPr>
            <w:r>
              <w:rPr>
                <w:sz w:val="22"/>
                <w:szCs w:val="22"/>
              </w:rPr>
              <w:t>VJ505</w:t>
            </w:r>
          </w:p>
        </w:tc>
        <w:tc>
          <w:tcPr>
            <w:tcW w:w="1170" w:type="dxa"/>
          </w:tcPr>
          <w:p w14:paraId="2AF204E1" w14:textId="77777777" w:rsidR="009332AD" w:rsidRDefault="00000000">
            <w:pPr>
              <w:spacing w:line="360" w:lineRule="auto"/>
              <w:jc w:val="center"/>
              <w:rPr>
                <w:sz w:val="22"/>
                <w:szCs w:val="22"/>
              </w:rPr>
            </w:pPr>
            <w:r>
              <w:rPr>
                <w:sz w:val="22"/>
                <w:szCs w:val="22"/>
              </w:rPr>
              <w:t>09:10</w:t>
            </w:r>
          </w:p>
        </w:tc>
        <w:tc>
          <w:tcPr>
            <w:tcW w:w="1451" w:type="dxa"/>
            <w:vAlign w:val="center"/>
          </w:tcPr>
          <w:p w14:paraId="21B1F073" w14:textId="77777777" w:rsidR="009332AD" w:rsidRDefault="00000000">
            <w:pPr>
              <w:spacing w:line="360" w:lineRule="auto"/>
              <w:jc w:val="center"/>
              <w:rPr>
                <w:sz w:val="22"/>
                <w:szCs w:val="22"/>
              </w:rPr>
            </w:pPr>
            <w:r>
              <w:rPr>
                <w:sz w:val="22"/>
                <w:szCs w:val="22"/>
              </w:rPr>
              <w:t>26/07/2026</w:t>
            </w:r>
          </w:p>
        </w:tc>
        <w:tc>
          <w:tcPr>
            <w:tcW w:w="1159" w:type="dxa"/>
          </w:tcPr>
          <w:p w14:paraId="426234E8" w14:textId="77777777" w:rsidR="009332AD" w:rsidRDefault="00000000">
            <w:pPr>
              <w:spacing w:line="360" w:lineRule="auto"/>
              <w:jc w:val="center"/>
              <w:rPr>
                <w:sz w:val="22"/>
                <w:szCs w:val="22"/>
              </w:rPr>
            </w:pPr>
            <w:r>
              <w:rPr>
                <w:sz w:val="22"/>
                <w:szCs w:val="22"/>
              </w:rPr>
              <w:t>VJ512</w:t>
            </w:r>
          </w:p>
        </w:tc>
        <w:tc>
          <w:tcPr>
            <w:tcW w:w="1170" w:type="dxa"/>
          </w:tcPr>
          <w:p w14:paraId="4C948CE9" w14:textId="77777777" w:rsidR="009332AD" w:rsidRDefault="00000000">
            <w:pPr>
              <w:spacing w:line="360" w:lineRule="auto"/>
              <w:jc w:val="center"/>
              <w:rPr>
                <w:sz w:val="22"/>
                <w:szCs w:val="22"/>
              </w:rPr>
            </w:pPr>
            <w:r>
              <w:rPr>
                <w:sz w:val="22"/>
                <w:szCs w:val="22"/>
              </w:rPr>
              <w:t>17:35</w:t>
            </w:r>
          </w:p>
        </w:tc>
        <w:tc>
          <w:tcPr>
            <w:tcW w:w="1217" w:type="dxa"/>
            <w:vAlign w:val="center"/>
          </w:tcPr>
          <w:p w14:paraId="79EE9E4F" w14:textId="77777777" w:rsidR="009332AD" w:rsidRDefault="00000000">
            <w:pPr>
              <w:spacing w:line="360" w:lineRule="auto"/>
              <w:jc w:val="center"/>
              <w:rPr>
                <w:sz w:val="22"/>
                <w:szCs w:val="22"/>
              </w:rPr>
            </w:pPr>
            <w:r>
              <w:rPr>
                <w:sz w:val="22"/>
                <w:szCs w:val="22"/>
              </w:rPr>
              <w:t>25</w:t>
            </w:r>
          </w:p>
        </w:tc>
      </w:tr>
      <w:tr w:rsidR="009332AD" w14:paraId="7704A276" w14:textId="77777777">
        <w:trPr>
          <w:trHeight w:val="358"/>
        </w:trPr>
        <w:tc>
          <w:tcPr>
            <w:tcW w:w="1900" w:type="dxa"/>
          </w:tcPr>
          <w:p w14:paraId="69361B7A" w14:textId="77777777" w:rsidR="009332AD" w:rsidRDefault="00000000">
            <w:pPr>
              <w:spacing w:line="360" w:lineRule="auto"/>
              <w:jc w:val="center"/>
              <w:rPr>
                <w:sz w:val="22"/>
                <w:szCs w:val="22"/>
              </w:rPr>
            </w:pPr>
            <w:r>
              <w:rPr>
                <w:sz w:val="22"/>
                <w:szCs w:val="22"/>
              </w:rPr>
              <w:t>HAN-DAD-HAN</w:t>
            </w:r>
          </w:p>
        </w:tc>
        <w:tc>
          <w:tcPr>
            <w:tcW w:w="1350" w:type="dxa"/>
            <w:vAlign w:val="center"/>
          </w:tcPr>
          <w:p w14:paraId="5BC90803" w14:textId="77777777" w:rsidR="009332AD" w:rsidRDefault="00000000">
            <w:pPr>
              <w:spacing w:line="360" w:lineRule="auto"/>
              <w:jc w:val="center"/>
              <w:rPr>
                <w:sz w:val="22"/>
                <w:szCs w:val="22"/>
              </w:rPr>
            </w:pPr>
            <w:r>
              <w:rPr>
                <w:sz w:val="22"/>
                <w:szCs w:val="22"/>
              </w:rPr>
              <w:t>30/07/2026</w:t>
            </w:r>
          </w:p>
        </w:tc>
        <w:tc>
          <w:tcPr>
            <w:tcW w:w="856" w:type="dxa"/>
          </w:tcPr>
          <w:p w14:paraId="4A453C1F" w14:textId="77777777" w:rsidR="009332AD" w:rsidRDefault="00000000">
            <w:pPr>
              <w:spacing w:line="360" w:lineRule="auto"/>
              <w:rPr>
                <w:sz w:val="22"/>
                <w:szCs w:val="22"/>
              </w:rPr>
            </w:pPr>
            <w:r>
              <w:rPr>
                <w:sz w:val="22"/>
                <w:szCs w:val="22"/>
              </w:rPr>
              <w:t>VJ505</w:t>
            </w:r>
          </w:p>
        </w:tc>
        <w:tc>
          <w:tcPr>
            <w:tcW w:w="1170" w:type="dxa"/>
          </w:tcPr>
          <w:p w14:paraId="5D2053B7" w14:textId="77777777" w:rsidR="009332AD" w:rsidRDefault="00000000">
            <w:pPr>
              <w:spacing w:line="360" w:lineRule="auto"/>
              <w:jc w:val="center"/>
              <w:rPr>
                <w:sz w:val="22"/>
                <w:szCs w:val="22"/>
              </w:rPr>
            </w:pPr>
            <w:r>
              <w:rPr>
                <w:sz w:val="22"/>
                <w:szCs w:val="22"/>
              </w:rPr>
              <w:t>09:10</w:t>
            </w:r>
          </w:p>
        </w:tc>
        <w:tc>
          <w:tcPr>
            <w:tcW w:w="1451" w:type="dxa"/>
            <w:vAlign w:val="center"/>
          </w:tcPr>
          <w:p w14:paraId="3C38873F" w14:textId="77777777" w:rsidR="009332AD" w:rsidRDefault="00000000">
            <w:pPr>
              <w:spacing w:line="360" w:lineRule="auto"/>
              <w:jc w:val="center"/>
              <w:rPr>
                <w:sz w:val="22"/>
                <w:szCs w:val="22"/>
              </w:rPr>
            </w:pPr>
            <w:r>
              <w:rPr>
                <w:sz w:val="22"/>
                <w:szCs w:val="22"/>
              </w:rPr>
              <w:t>02/08/2026</w:t>
            </w:r>
          </w:p>
        </w:tc>
        <w:tc>
          <w:tcPr>
            <w:tcW w:w="1159" w:type="dxa"/>
          </w:tcPr>
          <w:p w14:paraId="5FA947B6" w14:textId="77777777" w:rsidR="009332AD" w:rsidRDefault="00000000">
            <w:pPr>
              <w:spacing w:line="360" w:lineRule="auto"/>
              <w:jc w:val="center"/>
              <w:rPr>
                <w:sz w:val="22"/>
                <w:szCs w:val="22"/>
              </w:rPr>
            </w:pPr>
            <w:r>
              <w:rPr>
                <w:sz w:val="22"/>
                <w:szCs w:val="22"/>
              </w:rPr>
              <w:t>VJ512</w:t>
            </w:r>
          </w:p>
        </w:tc>
        <w:tc>
          <w:tcPr>
            <w:tcW w:w="1170" w:type="dxa"/>
          </w:tcPr>
          <w:p w14:paraId="7C310A6C" w14:textId="77777777" w:rsidR="009332AD" w:rsidRDefault="00000000">
            <w:pPr>
              <w:spacing w:line="360" w:lineRule="auto"/>
              <w:jc w:val="center"/>
              <w:rPr>
                <w:sz w:val="22"/>
                <w:szCs w:val="22"/>
              </w:rPr>
            </w:pPr>
            <w:r>
              <w:rPr>
                <w:sz w:val="22"/>
                <w:szCs w:val="22"/>
              </w:rPr>
              <w:t>17:35</w:t>
            </w:r>
          </w:p>
        </w:tc>
        <w:tc>
          <w:tcPr>
            <w:tcW w:w="1217" w:type="dxa"/>
            <w:vAlign w:val="center"/>
          </w:tcPr>
          <w:p w14:paraId="0069D45D" w14:textId="77777777" w:rsidR="009332AD" w:rsidRDefault="00000000">
            <w:pPr>
              <w:spacing w:line="360" w:lineRule="auto"/>
              <w:jc w:val="center"/>
              <w:rPr>
                <w:sz w:val="22"/>
                <w:szCs w:val="22"/>
              </w:rPr>
            </w:pPr>
            <w:r>
              <w:rPr>
                <w:sz w:val="22"/>
                <w:szCs w:val="22"/>
              </w:rPr>
              <w:t>25</w:t>
            </w:r>
          </w:p>
        </w:tc>
      </w:tr>
      <w:tr w:rsidR="009332AD" w14:paraId="77443291" w14:textId="77777777">
        <w:trPr>
          <w:trHeight w:val="358"/>
        </w:trPr>
        <w:tc>
          <w:tcPr>
            <w:tcW w:w="1900" w:type="dxa"/>
          </w:tcPr>
          <w:p w14:paraId="07D98F4B" w14:textId="77777777" w:rsidR="009332AD" w:rsidRDefault="00000000">
            <w:pPr>
              <w:spacing w:line="360" w:lineRule="auto"/>
              <w:jc w:val="center"/>
              <w:rPr>
                <w:sz w:val="22"/>
                <w:szCs w:val="22"/>
              </w:rPr>
            </w:pPr>
            <w:r>
              <w:rPr>
                <w:sz w:val="22"/>
                <w:szCs w:val="22"/>
              </w:rPr>
              <w:t>HAN-DAD-HAN</w:t>
            </w:r>
          </w:p>
        </w:tc>
        <w:tc>
          <w:tcPr>
            <w:tcW w:w="1350" w:type="dxa"/>
            <w:vAlign w:val="center"/>
          </w:tcPr>
          <w:p w14:paraId="405AECDD" w14:textId="77777777" w:rsidR="009332AD" w:rsidRDefault="00000000">
            <w:pPr>
              <w:spacing w:line="360" w:lineRule="auto"/>
              <w:jc w:val="center"/>
              <w:rPr>
                <w:sz w:val="22"/>
                <w:szCs w:val="22"/>
              </w:rPr>
            </w:pPr>
            <w:r>
              <w:rPr>
                <w:sz w:val="22"/>
                <w:szCs w:val="22"/>
              </w:rPr>
              <w:t>06/08/2026</w:t>
            </w:r>
          </w:p>
        </w:tc>
        <w:tc>
          <w:tcPr>
            <w:tcW w:w="856" w:type="dxa"/>
          </w:tcPr>
          <w:p w14:paraId="7B3DB219" w14:textId="77777777" w:rsidR="009332AD" w:rsidRDefault="00000000">
            <w:pPr>
              <w:spacing w:line="360" w:lineRule="auto"/>
              <w:rPr>
                <w:sz w:val="22"/>
                <w:szCs w:val="22"/>
              </w:rPr>
            </w:pPr>
            <w:r>
              <w:rPr>
                <w:sz w:val="22"/>
                <w:szCs w:val="22"/>
              </w:rPr>
              <w:t>VJ505</w:t>
            </w:r>
          </w:p>
        </w:tc>
        <w:tc>
          <w:tcPr>
            <w:tcW w:w="1170" w:type="dxa"/>
          </w:tcPr>
          <w:p w14:paraId="08E664CB" w14:textId="77777777" w:rsidR="009332AD" w:rsidRDefault="00000000">
            <w:pPr>
              <w:spacing w:line="360" w:lineRule="auto"/>
              <w:jc w:val="center"/>
              <w:rPr>
                <w:sz w:val="22"/>
                <w:szCs w:val="22"/>
              </w:rPr>
            </w:pPr>
            <w:r>
              <w:rPr>
                <w:sz w:val="22"/>
                <w:szCs w:val="22"/>
              </w:rPr>
              <w:t>09:10</w:t>
            </w:r>
          </w:p>
        </w:tc>
        <w:tc>
          <w:tcPr>
            <w:tcW w:w="1451" w:type="dxa"/>
            <w:vAlign w:val="center"/>
          </w:tcPr>
          <w:p w14:paraId="09B56F08" w14:textId="77777777" w:rsidR="009332AD" w:rsidRDefault="00000000">
            <w:pPr>
              <w:spacing w:line="360" w:lineRule="auto"/>
              <w:jc w:val="center"/>
              <w:rPr>
                <w:sz w:val="22"/>
                <w:szCs w:val="22"/>
              </w:rPr>
            </w:pPr>
            <w:r>
              <w:rPr>
                <w:sz w:val="22"/>
                <w:szCs w:val="22"/>
              </w:rPr>
              <w:t>09/08/2026</w:t>
            </w:r>
          </w:p>
        </w:tc>
        <w:tc>
          <w:tcPr>
            <w:tcW w:w="1159" w:type="dxa"/>
          </w:tcPr>
          <w:p w14:paraId="10712AA0" w14:textId="77777777" w:rsidR="009332AD" w:rsidRDefault="00000000">
            <w:pPr>
              <w:spacing w:line="360" w:lineRule="auto"/>
              <w:jc w:val="center"/>
              <w:rPr>
                <w:sz w:val="22"/>
                <w:szCs w:val="22"/>
              </w:rPr>
            </w:pPr>
            <w:r>
              <w:rPr>
                <w:sz w:val="22"/>
                <w:szCs w:val="22"/>
              </w:rPr>
              <w:t>VJ512</w:t>
            </w:r>
          </w:p>
        </w:tc>
        <w:tc>
          <w:tcPr>
            <w:tcW w:w="1170" w:type="dxa"/>
          </w:tcPr>
          <w:p w14:paraId="607CEFC0" w14:textId="77777777" w:rsidR="009332AD" w:rsidRDefault="00000000">
            <w:pPr>
              <w:spacing w:line="360" w:lineRule="auto"/>
              <w:jc w:val="center"/>
              <w:rPr>
                <w:sz w:val="22"/>
                <w:szCs w:val="22"/>
              </w:rPr>
            </w:pPr>
            <w:r>
              <w:rPr>
                <w:sz w:val="22"/>
                <w:szCs w:val="22"/>
              </w:rPr>
              <w:t>17:35</w:t>
            </w:r>
          </w:p>
        </w:tc>
        <w:tc>
          <w:tcPr>
            <w:tcW w:w="1217" w:type="dxa"/>
            <w:vAlign w:val="center"/>
          </w:tcPr>
          <w:p w14:paraId="3406785C" w14:textId="77777777" w:rsidR="009332AD" w:rsidRDefault="00000000">
            <w:pPr>
              <w:spacing w:line="360" w:lineRule="auto"/>
              <w:jc w:val="center"/>
              <w:rPr>
                <w:sz w:val="22"/>
                <w:szCs w:val="22"/>
              </w:rPr>
            </w:pPr>
            <w:r>
              <w:rPr>
                <w:sz w:val="22"/>
                <w:szCs w:val="22"/>
              </w:rPr>
              <w:t>20</w:t>
            </w:r>
          </w:p>
        </w:tc>
      </w:tr>
      <w:tr w:rsidR="009332AD" w14:paraId="33E79676" w14:textId="77777777">
        <w:trPr>
          <w:trHeight w:val="358"/>
        </w:trPr>
        <w:tc>
          <w:tcPr>
            <w:tcW w:w="1900" w:type="dxa"/>
          </w:tcPr>
          <w:p w14:paraId="0E54DA04" w14:textId="77777777" w:rsidR="009332AD" w:rsidRDefault="00000000">
            <w:pPr>
              <w:spacing w:line="360" w:lineRule="auto"/>
              <w:jc w:val="center"/>
              <w:rPr>
                <w:sz w:val="22"/>
                <w:szCs w:val="22"/>
              </w:rPr>
            </w:pPr>
            <w:r>
              <w:rPr>
                <w:sz w:val="22"/>
                <w:szCs w:val="22"/>
              </w:rPr>
              <w:t>HAN-DAD-HAN</w:t>
            </w:r>
          </w:p>
        </w:tc>
        <w:tc>
          <w:tcPr>
            <w:tcW w:w="1350" w:type="dxa"/>
            <w:vAlign w:val="center"/>
          </w:tcPr>
          <w:p w14:paraId="683C904F" w14:textId="77777777" w:rsidR="009332AD" w:rsidRDefault="00000000">
            <w:pPr>
              <w:spacing w:line="360" w:lineRule="auto"/>
              <w:jc w:val="center"/>
              <w:rPr>
                <w:sz w:val="22"/>
                <w:szCs w:val="22"/>
              </w:rPr>
            </w:pPr>
            <w:r>
              <w:rPr>
                <w:sz w:val="22"/>
                <w:szCs w:val="22"/>
              </w:rPr>
              <w:t>20/08/2026</w:t>
            </w:r>
          </w:p>
        </w:tc>
        <w:tc>
          <w:tcPr>
            <w:tcW w:w="856" w:type="dxa"/>
          </w:tcPr>
          <w:p w14:paraId="76792420" w14:textId="77777777" w:rsidR="009332AD" w:rsidRDefault="00000000">
            <w:pPr>
              <w:spacing w:line="360" w:lineRule="auto"/>
              <w:rPr>
                <w:sz w:val="22"/>
                <w:szCs w:val="22"/>
              </w:rPr>
            </w:pPr>
            <w:r>
              <w:rPr>
                <w:sz w:val="22"/>
                <w:szCs w:val="22"/>
              </w:rPr>
              <w:t>VJ505</w:t>
            </w:r>
          </w:p>
        </w:tc>
        <w:tc>
          <w:tcPr>
            <w:tcW w:w="1170" w:type="dxa"/>
          </w:tcPr>
          <w:p w14:paraId="206BE261" w14:textId="77777777" w:rsidR="009332AD" w:rsidRDefault="00000000">
            <w:pPr>
              <w:spacing w:line="360" w:lineRule="auto"/>
              <w:jc w:val="center"/>
              <w:rPr>
                <w:sz w:val="22"/>
                <w:szCs w:val="22"/>
              </w:rPr>
            </w:pPr>
            <w:r>
              <w:rPr>
                <w:sz w:val="22"/>
                <w:szCs w:val="22"/>
              </w:rPr>
              <w:t>09:10</w:t>
            </w:r>
          </w:p>
        </w:tc>
        <w:tc>
          <w:tcPr>
            <w:tcW w:w="1451" w:type="dxa"/>
            <w:vAlign w:val="center"/>
          </w:tcPr>
          <w:p w14:paraId="65D8555D" w14:textId="77777777" w:rsidR="009332AD" w:rsidRDefault="00000000">
            <w:pPr>
              <w:spacing w:line="360" w:lineRule="auto"/>
              <w:jc w:val="center"/>
              <w:rPr>
                <w:sz w:val="22"/>
                <w:szCs w:val="22"/>
              </w:rPr>
            </w:pPr>
            <w:r>
              <w:rPr>
                <w:sz w:val="22"/>
                <w:szCs w:val="22"/>
              </w:rPr>
              <w:t>23/08/2026</w:t>
            </w:r>
          </w:p>
        </w:tc>
        <w:tc>
          <w:tcPr>
            <w:tcW w:w="1159" w:type="dxa"/>
          </w:tcPr>
          <w:p w14:paraId="374FBE7B" w14:textId="77777777" w:rsidR="009332AD" w:rsidRDefault="00000000">
            <w:pPr>
              <w:spacing w:line="360" w:lineRule="auto"/>
              <w:jc w:val="center"/>
              <w:rPr>
                <w:sz w:val="22"/>
                <w:szCs w:val="22"/>
              </w:rPr>
            </w:pPr>
            <w:r>
              <w:rPr>
                <w:sz w:val="22"/>
                <w:szCs w:val="22"/>
              </w:rPr>
              <w:t>VJ512</w:t>
            </w:r>
          </w:p>
        </w:tc>
        <w:tc>
          <w:tcPr>
            <w:tcW w:w="1170" w:type="dxa"/>
          </w:tcPr>
          <w:p w14:paraId="094B4B87" w14:textId="77777777" w:rsidR="009332AD" w:rsidRDefault="00000000">
            <w:pPr>
              <w:spacing w:line="360" w:lineRule="auto"/>
              <w:jc w:val="center"/>
              <w:rPr>
                <w:sz w:val="22"/>
                <w:szCs w:val="22"/>
              </w:rPr>
            </w:pPr>
            <w:r>
              <w:rPr>
                <w:sz w:val="22"/>
                <w:szCs w:val="22"/>
              </w:rPr>
              <w:t>17:35</w:t>
            </w:r>
          </w:p>
        </w:tc>
        <w:tc>
          <w:tcPr>
            <w:tcW w:w="1217" w:type="dxa"/>
            <w:vAlign w:val="center"/>
          </w:tcPr>
          <w:p w14:paraId="289D4187" w14:textId="77777777" w:rsidR="009332AD" w:rsidRDefault="00000000">
            <w:pPr>
              <w:spacing w:line="360" w:lineRule="auto"/>
              <w:jc w:val="center"/>
              <w:rPr>
                <w:sz w:val="22"/>
                <w:szCs w:val="22"/>
              </w:rPr>
            </w:pPr>
            <w:r>
              <w:rPr>
                <w:sz w:val="22"/>
                <w:szCs w:val="22"/>
              </w:rPr>
              <w:t>20</w:t>
            </w:r>
          </w:p>
        </w:tc>
      </w:tr>
      <w:tr w:rsidR="009332AD" w14:paraId="33D60A1A" w14:textId="77777777">
        <w:trPr>
          <w:trHeight w:val="358"/>
        </w:trPr>
        <w:tc>
          <w:tcPr>
            <w:tcW w:w="1900" w:type="dxa"/>
          </w:tcPr>
          <w:p w14:paraId="5683EC1B" w14:textId="77777777" w:rsidR="009332AD" w:rsidRDefault="00000000">
            <w:pPr>
              <w:spacing w:line="360" w:lineRule="auto"/>
              <w:jc w:val="center"/>
              <w:rPr>
                <w:sz w:val="22"/>
                <w:szCs w:val="22"/>
              </w:rPr>
            </w:pPr>
            <w:r>
              <w:rPr>
                <w:sz w:val="22"/>
                <w:szCs w:val="22"/>
              </w:rPr>
              <w:t>HAN-DAD-HAN</w:t>
            </w:r>
          </w:p>
        </w:tc>
        <w:tc>
          <w:tcPr>
            <w:tcW w:w="1350" w:type="dxa"/>
            <w:vAlign w:val="center"/>
          </w:tcPr>
          <w:p w14:paraId="1E05AD57" w14:textId="77777777" w:rsidR="009332AD" w:rsidRDefault="00000000">
            <w:pPr>
              <w:spacing w:line="360" w:lineRule="auto"/>
              <w:jc w:val="center"/>
              <w:rPr>
                <w:sz w:val="22"/>
                <w:szCs w:val="22"/>
              </w:rPr>
            </w:pPr>
            <w:r>
              <w:rPr>
                <w:sz w:val="22"/>
                <w:szCs w:val="22"/>
              </w:rPr>
              <w:t>27/08/2026</w:t>
            </w:r>
          </w:p>
        </w:tc>
        <w:tc>
          <w:tcPr>
            <w:tcW w:w="856" w:type="dxa"/>
          </w:tcPr>
          <w:p w14:paraId="5AD79ACD" w14:textId="77777777" w:rsidR="009332AD" w:rsidRDefault="00000000">
            <w:pPr>
              <w:spacing w:line="360" w:lineRule="auto"/>
              <w:rPr>
                <w:sz w:val="22"/>
                <w:szCs w:val="22"/>
              </w:rPr>
            </w:pPr>
            <w:r>
              <w:rPr>
                <w:sz w:val="22"/>
                <w:szCs w:val="22"/>
              </w:rPr>
              <w:t>VJ505</w:t>
            </w:r>
          </w:p>
        </w:tc>
        <w:tc>
          <w:tcPr>
            <w:tcW w:w="1170" w:type="dxa"/>
          </w:tcPr>
          <w:p w14:paraId="1C5A8D28" w14:textId="77777777" w:rsidR="009332AD" w:rsidRDefault="00000000">
            <w:pPr>
              <w:spacing w:line="360" w:lineRule="auto"/>
              <w:jc w:val="center"/>
              <w:rPr>
                <w:sz w:val="22"/>
                <w:szCs w:val="22"/>
              </w:rPr>
            </w:pPr>
            <w:r>
              <w:rPr>
                <w:sz w:val="22"/>
                <w:szCs w:val="22"/>
              </w:rPr>
              <w:t>09:10</w:t>
            </w:r>
          </w:p>
        </w:tc>
        <w:tc>
          <w:tcPr>
            <w:tcW w:w="1451" w:type="dxa"/>
            <w:vAlign w:val="center"/>
          </w:tcPr>
          <w:p w14:paraId="58E5F379" w14:textId="77777777" w:rsidR="009332AD" w:rsidRDefault="00000000">
            <w:pPr>
              <w:spacing w:line="360" w:lineRule="auto"/>
              <w:jc w:val="center"/>
              <w:rPr>
                <w:sz w:val="22"/>
                <w:szCs w:val="22"/>
              </w:rPr>
            </w:pPr>
            <w:r>
              <w:rPr>
                <w:sz w:val="22"/>
                <w:szCs w:val="22"/>
              </w:rPr>
              <w:t>30/08/2026</w:t>
            </w:r>
          </w:p>
        </w:tc>
        <w:tc>
          <w:tcPr>
            <w:tcW w:w="1159" w:type="dxa"/>
          </w:tcPr>
          <w:p w14:paraId="08BA4ECA" w14:textId="77777777" w:rsidR="009332AD" w:rsidRDefault="00000000">
            <w:pPr>
              <w:spacing w:line="360" w:lineRule="auto"/>
              <w:jc w:val="center"/>
              <w:rPr>
                <w:sz w:val="22"/>
                <w:szCs w:val="22"/>
              </w:rPr>
            </w:pPr>
            <w:r>
              <w:rPr>
                <w:sz w:val="22"/>
                <w:szCs w:val="22"/>
              </w:rPr>
              <w:t>VJ512</w:t>
            </w:r>
          </w:p>
        </w:tc>
        <w:tc>
          <w:tcPr>
            <w:tcW w:w="1170" w:type="dxa"/>
          </w:tcPr>
          <w:p w14:paraId="6E6D4916" w14:textId="77777777" w:rsidR="009332AD" w:rsidRDefault="00000000">
            <w:pPr>
              <w:spacing w:line="360" w:lineRule="auto"/>
              <w:jc w:val="center"/>
              <w:rPr>
                <w:sz w:val="22"/>
                <w:szCs w:val="22"/>
              </w:rPr>
            </w:pPr>
            <w:r>
              <w:rPr>
                <w:sz w:val="22"/>
                <w:szCs w:val="22"/>
              </w:rPr>
              <w:t>17:35</w:t>
            </w:r>
          </w:p>
        </w:tc>
        <w:tc>
          <w:tcPr>
            <w:tcW w:w="1217" w:type="dxa"/>
            <w:vAlign w:val="center"/>
          </w:tcPr>
          <w:p w14:paraId="7199C98D" w14:textId="77777777" w:rsidR="009332AD" w:rsidRDefault="00000000">
            <w:pPr>
              <w:spacing w:line="360" w:lineRule="auto"/>
              <w:jc w:val="center"/>
              <w:rPr>
                <w:sz w:val="22"/>
                <w:szCs w:val="22"/>
              </w:rPr>
            </w:pPr>
            <w:r>
              <w:rPr>
                <w:sz w:val="22"/>
                <w:szCs w:val="22"/>
              </w:rPr>
              <w:t>20</w:t>
            </w:r>
          </w:p>
        </w:tc>
      </w:tr>
      <w:tr w:rsidR="009332AD" w14:paraId="150178BB" w14:textId="77777777">
        <w:trPr>
          <w:trHeight w:val="358"/>
        </w:trPr>
        <w:tc>
          <w:tcPr>
            <w:tcW w:w="1900" w:type="dxa"/>
          </w:tcPr>
          <w:p w14:paraId="354E663B" w14:textId="77777777" w:rsidR="009332AD" w:rsidRDefault="00000000">
            <w:pPr>
              <w:spacing w:line="360" w:lineRule="auto"/>
              <w:jc w:val="center"/>
              <w:rPr>
                <w:sz w:val="22"/>
                <w:szCs w:val="22"/>
              </w:rPr>
            </w:pPr>
            <w:r>
              <w:rPr>
                <w:sz w:val="22"/>
                <w:szCs w:val="22"/>
              </w:rPr>
              <w:t>HAN-DAD-HAN</w:t>
            </w:r>
          </w:p>
        </w:tc>
        <w:tc>
          <w:tcPr>
            <w:tcW w:w="1350" w:type="dxa"/>
            <w:vAlign w:val="center"/>
          </w:tcPr>
          <w:p w14:paraId="1BB4B6A9" w14:textId="77777777" w:rsidR="009332AD" w:rsidRDefault="00000000">
            <w:pPr>
              <w:spacing w:line="360" w:lineRule="auto"/>
              <w:jc w:val="center"/>
              <w:rPr>
                <w:sz w:val="22"/>
                <w:szCs w:val="22"/>
              </w:rPr>
            </w:pPr>
            <w:r>
              <w:rPr>
                <w:sz w:val="22"/>
                <w:szCs w:val="22"/>
              </w:rPr>
              <w:t>10/09/2026</w:t>
            </w:r>
          </w:p>
        </w:tc>
        <w:tc>
          <w:tcPr>
            <w:tcW w:w="856" w:type="dxa"/>
          </w:tcPr>
          <w:p w14:paraId="7ED020F8" w14:textId="77777777" w:rsidR="009332AD" w:rsidRDefault="00000000">
            <w:pPr>
              <w:spacing w:line="360" w:lineRule="auto"/>
              <w:rPr>
                <w:sz w:val="22"/>
                <w:szCs w:val="22"/>
              </w:rPr>
            </w:pPr>
            <w:r>
              <w:rPr>
                <w:sz w:val="22"/>
                <w:szCs w:val="22"/>
              </w:rPr>
              <w:t>VJ505</w:t>
            </w:r>
          </w:p>
        </w:tc>
        <w:tc>
          <w:tcPr>
            <w:tcW w:w="1170" w:type="dxa"/>
          </w:tcPr>
          <w:p w14:paraId="118DD769" w14:textId="77777777" w:rsidR="009332AD" w:rsidRDefault="00000000">
            <w:pPr>
              <w:spacing w:line="360" w:lineRule="auto"/>
              <w:jc w:val="center"/>
              <w:rPr>
                <w:sz w:val="22"/>
                <w:szCs w:val="22"/>
              </w:rPr>
            </w:pPr>
            <w:r>
              <w:rPr>
                <w:sz w:val="22"/>
                <w:szCs w:val="22"/>
              </w:rPr>
              <w:t>09:10</w:t>
            </w:r>
          </w:p>
        </w:tc>
        <w:tc>
          <w:tcPr>
            <w:tcW w:w="1451" w:type="dxa"/>
            <w:vAlign w:val="center"/>
          </w:tcPr>
          <w:p w14:paraId="098DA0CD" w14:textId="77777777" w:rsidR="009332AD" w:rsidRDefault="00000000">
            <w:pPr>
              <w:spacing w:line="360" w:lineRule="auto"/>
              <w:jc w:val="center"/>
              <w:rPr>
                <w:sz w:val="22"/>
                <w:szCs w:val="22"/>
              </w:rPr>
            </w:pPr>
            <w:r>
              <w:rPr>
                <w:sz w:val="22"/>
                <w:szCs w:val="22"/>
              </w:rPr>
              <w:t>13/09/2026</w:t>
            </w:r>
          </w:p>
        </w:tc>
        <w:tc>
          <w:tcPr>
            <w:tcW w:w="1159" w:type="dxa"/>
          </w:tcPr>
          <w:p w14:paraId="195EA128" w14:textId="77777777" w:rsidR="009332AD" w:rsidRDefault="00000000">
            <w:pPr>
              <w:spacing w:line="360" w:lineRule="auto"/>
              <w:jc w:val="center"/>
              <w:rPr>
                <w:sz w:val="22"/>
                <w:szCs w:val="22"/>
              </w:rPr>
            </w:pPr>
            <w:r>
              <w:rPr>
                <w:sz w:val="22"/>
                <w:szCs w:val="22"/>
              </w:rPr>
              <w:t>VJ512</w:t>
            </w:r>
          </w:p>
        </w:tc>
        <w:tc>
          <w:tcPr>
            <w:tcW w:w="1170" w:type="dxa"/>
          </w:tcPr>
          <w:p w14:paraId="5E593659" w14:textId="77777777" w:rsidR="009332AD" w:rsidRDefault="00000000">
            <w:pPr>
              <w:spacing w:line="360" w:lineRule="auto"/>
              <w:jc w:val="center"/>
              <w:rPr>
                <w:sz w:val="22"/>
                <w:szCs w:val="22"/>
              </w:rPr>
            </w:pPr>
            <w:r>
              <w:rPr>
                <w:sz w:val="22"/>
                <w:szCs w:val="22"/>
              </w:rPr>
              <w:t>17:35</w:t>
            </w:r>
          </w:p>
        </w:tc>
        <w:tc>
          <w:tcPr>
            <w:tcW w:w="1217" w:type="dxa"/>
            <w:vAlign w:val="center"/>
          </w:tcPr>
          <w:p w14:paraId="1F86E4BA" w14:textId="77777777" w:rsidR="009332AD" w:rsidRDefault="00000000">
            <w:pPr>
              <w:spacing w:line="360" w:lineRule="auto"/>
              <w:jc w:val="center"/>
              <w:rPr>
                <w:sz w:val="22"/>
                <w:szCs w:val="22"/>
              </w:rPr>
            </w:pPr>
            <w:r>
              <w:rPr>
                <w:sz w:val="22"/>
                <w:szCs w:val="22"/>
              </w:rPr>
              <w:t>20</w:t>
            </w:r>
          </w:p>
        </w:tc>
      </w:tr>
      <w:tr w:rsidR="009332AD" w14:paraId="348815D5" w14:textId="77777777">
        <w:trPr>
          <w:trHeight w:val="358"/>
        </w:trPr>
        <w:tc>
          <w:tcPr>
            <w:tcW w:w="1900" w:type="dxa"/>
          </w:tcPr>
          <w:p w14:paraId="74816A82" w14:textId="77777777" w:rsidR="009332AD" w:rsidRDefault="00000000">
            <w:pPr>
              <w:spacing w:line="360" w:lineRule="auto"/>
              <w:jc w:val="center"/>
              <w:rPr>
                <w:sz w:val="22"/>
                <w:szCs w:val="22"/>
              </w:rPr>
            </w:pPr>
            <w:r>
              <w:rPr>
                <w:sz w:val="22"/>
                <w:szCs w:val="22"/>
              </w:rPr>
              <w:t>HAN-DAD-HAN</w:t>
            </w:r>
          </w:p>
        </w:tc>
        <w:tc>
          <w:tcPr>
            <w:tcW w:w="1350" w:type="dxa"/>
            <w:vAlign w:val="center"/>
          </w:tcPr>
          <w:p w14:paraId="23DFEF7F" w14:textId="77777777" w:rsidR="009332AD" w:rsidRDefault="00000000">
            <w:pPr>
              <w:spacing w:line="360" w:lineRule="auto"/>
              <w:jc w:val="center"/>
              <w:rPr>
                <w:sz w:val="22"/>
                <w:szCs w:val="22"/>
              </w:rPr>
            </w:pPr>
            <w:r>
              <w:rPr>
                <w:sz w:val="22"/>
                <w:szCs w:val="22"/>
              </w:rPr>
              <w:t>17/09/2026</w:t>
            </w:r>
          </w:p>
        </w:tc>
        <w:tc>
          <w:tcPr>
            <w:tcW w:w="856" w:type="dxa"/>
          </w:tcPr>
          <w:p w14:paraId="60F38EC3" w14:textId="77777777" w:rsidR="009332AD" w:rsidRDefault="00000000">
            <w:pPr>
              <w:spacing w:line="360" w:lineRule="auto"/>
              <w:rPr>
                <w:sz w:val="22"/>
                <w:szCs w:val="22"/>
              </w:rPr>
            </w:pPr>
            <w:r>
              <w:rPr>
                <w:sz w:val="22"/>
                <w:szCs w:val="22"/>
              </w:rPr>
              <w:t>VJ505</w:t>
            </w:r>
          </w:p>
        </w:tc>
        <w:tc>
          <w:tcPr>
            <w:tcW w:w="1170" w:type="dxa"/>
          </w:tcPr>
          <w:p w14:paraId="7AB8AE72" w14:textId="77777777" w:rsidR="009332AD" w:rsidRDefault="00000000">
            <w:pPr>
              <w:spacing w:line="360" w:lineRule="auto"/>
              <w:jc w:val="center"/>
              <w:rPr>
                <w:sz w:val="22"/>
                <w:szCs w:val="22"/>
              </w:rPr>
            </w:pPr>
            <w:r>
              <w:rPr>
                <w:sz w:val="22"/>
                <w:szCs w:val="22"/>
              </w:rPr>
              <w:t>09:10</w:t>
            </w:r>
          </w:p>
        </w:tc>
        <w:tc>
          <w:tcPr>
            <w:tcW w:w="1451" w:type="dxa"/>
            <w:vAlign w:val="center"/>
          </w:tcPr>
          <w:p w14:paraId="1A0942ED" w14:textId="77777777" w:rsidR="009332AD" w:rsidRDefault="00000000">
            <w:pPr>
              <w:spacing w:line="360" w:lineRule="auto"/>
              <w:jc w:val="center"/>
              <w:rPr>
                <w:sz w:val="22"/>
                <w:szCs w:val="22"/>
              </w:rPr>
            </w:pPr>
            <w:r>
              <w:rPr>
                <w:sz w:val="22"/>
                <w:szCs w:val="22"/>
              </w:rPr>
              <w:t>20/09/2026</w:t>
            </w:r>
          </w:p>
        </w:tc>
        <w:tc>
          <w:tcPr>
            <w:tcW w:w="1159" w:type="dxa"/>
          </w:tcPr>
          <w:p w14:paraId="70594D25" w14:textId="77777777" w:rsidR="009332AD" w:rsidRDefault="00000000">
            <w:pPr>
              <w:spacing w:line="360" w:lineRule="auto"/>
              <w:jc w:val="center"/>
              <w:rPr>
                <w:sz w:val="22"/>
                <w:szCs w:val="22"/>
              </w:rPr>
            </w:pPr>
            <w:r>
              <w:rPr>
                <w:sz w:val="22"/>
                <w:szCs w:val="22"/>
              </w:rPr>
              <w:t>VJ512</w:t>
            </w:r>
          </w:p>
        </w:tc>
        <w:tc>
          <w:tcPr>
            <w:tcW w:w="1170" w:type="dxa"/>
          </w:tcPr>
          <w:p w14:paraId="2CF1767C" w14:textId="77777777" w:rsidR="009332AD" w:rsidRDefault="00000000">
            <w:pPr>
              <w:spacing w:line="360" w:lineRule="auto"/>
              <w:jc w:val="center"/>
              <w:rPr>
                <w:sz w:val="22"/>
                <w:szCs w:val="22"/>
              </w:rPr>
            </w:pPr>
            <w:r>
              <w:rPr>
                <w:sz w:val="22"/>
                <w:szCs w:val="22"/>
              </w:rPr>
              <w:t>17:35</w:t>
            </w:r>
          </w:p>
        </w:tc>
        <w:tc>
          <w:tcPr>
            <w:tcW w:w="1217" w:type="dxa"/>
            <w:vAlign w:val="center"/>
          </w:tcPr>
          <w:p w14:paraId="465B3835" w14:textId="77777777" w:rsidR="009332AD" w:rsidRDefault="00000000">
            <w:pPr>
              <w:spacing w:line="360" w:lineRule="auto"/>
              <w:jc w:val="center"/>
              <w:rPr>
                <w:sz w:val="22"/>
                <w:szCs w:val="22"/>
              </w:rPr>
            </w:pPr>
            <w:r>
              <w:rPr>
                <w:sz w:val="22"/>
                <w:szCs w:val="22"/>
              </w:rPr>
              <w:t>20</w:t>
            </w:r>
          </w:p>
        </w:tc>
      </w:tr>
      <w:tr w:rsidR="009332AD" w14:paraId="59847185" w14:textId="77777777">
        <w:trPr>
          <w:trHeight w:val="358"/>
        </w:trPr>
        <w:tc>
          <w:tcPr>
            <w:tcW w:w="1900" w:type="dxa"/>
          </w:tcPr>
          <w:p w14:paraId="63BA5848" w14:textId="77777777" w:rsidR="009332AD" w:rsidRDefault="00000000">
            <w:pPr>
              <w:spacing w:line="360" w:lineRule="auto"/>
              <w:jc w:val="center"/>
              <w:rPr>
                <w:sz w:val="22"/>
                <w:szCs w:val="22"/>
              </w:rPr>
            </w:pPr>
            <w:r>
              <w:rPr>
                <w:sz w:val="22"/>
                <w:szCs w:val="22"/>
              </w:rPr>
              <w:t>HAN-DAD-HAN</w:t>
            </w:r>
          </w:p>
        </w:tc>
        <w:tc>
          <w:tcPr>
            <w:tcW w:w="1350" w:type="dxa"/>
            <w:vAlign w:val="center"/>
          </w:tcPr>
          <w:p w14:paraId="7ED99C11" w14:textId="77777777" w:rsidR="009332AD" w:rsidRDefault="00000000">
            <w:pPr>
              <w:spacing w:line="360" w:lineRule="auto"/>
              <w:jc w:val="center"/>
              <w:rPr>
                <w:sz w:val="22"/>
                <w:szCs w:val="22"/>
              </w:rPr>
            </w:pPr>
            <w:r>
              <w:rPr>
                <w:sz w:val="22"/>
                <w:szCs w:val="22"/>
              </w:rPr>
              <w:t>24/09/2026</w:t>
            </w:r>
          </w:p>
        </w:tc>
        <w:tc>
          <w:tcPr>
            <w:tcW w:w="856" w:type="dxa"/>
          </w:tcPr>
          <w:p w14:paraId="7D45372D" w14:textId="77777777" w:rsidR="009332AD" w:rsidRDefault="00000000">
            <w:pPr>
              <w:spacing w:line="360" w:lineRule="auto"/>
              <w:rPr>
                <w:sz w:val="22"/>
                <w:szCs w:val="22"/>
              </w:rPr>
            </w:pPr>
            <w:r>
              <w:rPr>
                <w:sz w:val="22"/>
                <w:szCs w:val="22"/>
              </w:rPr>
              <w:t>VJ505</w:t>
            </w:r>
          </w:p>
        </w:tc>
        <w:tc>
          <w:tcPr>
            <w:tcW w:w="1170" w:type="dxa"/>
          </w:tcPr>
          <w:p w14:paraId="6362B50D" w14:textId="77777777" w:rsidR="009332AD" w:rsidRDefault="00000000">
            <w:pPr>
              <w:spacing w:line="360" w:lineRule="auto"/>
              <w:jc w:val="center"/>
              <w:rPr>
                <w:sz w:val="22"/>
                <w:szCs w:val="22"/>
              </w:rPr>
            </w:pPr>
            <w:r>
              <w:rPr>
                <w:sz w:val="22"/>
                <w:szCs w:val="22"/>
              </w:rPr>
              <w:t>09:10</w:t>
            </w:r>
          </w:p>
        </w:tc>
        <w:tc>
          <w:tcPr>
            <w:tcW w:w="1451" w:type="dxa"/>
            <w:vAlign w:val="center"/>
          </w:tcPr>
          <w:p w14:paraId="5CC8AFBA" w14:textId="77777777" w:rsidR="009332AD" w:rsidRDefault="00000000">
            <w:pPr>
              <w:spacing w:line="360" w:lineRule="auto"/>
              <w:jc w:val="center"/>
              <w:rPr>
                <w:sz w:val="22"/>
                <w:szCs w:val="22"/>
              </w:rPr>
            </w:pPr>
            <w:r>
              <w:rPr>
                <w:sz w:val="22"/>
                <w:szCs w:val="22"/>
              </w:rPr>
              <w:t>27/09/2026</w:t>
            </w:r>
          </w:p>
        </w:tc>
        <w:tc>
          <w:tcPr>
            <w:tcW w:w="1159" w:type="dxa"/>
          </w:tcPr>
          <w:p w14:paraId="1A0A6404" w14:textId="77777777" w:rsidR="009332AD" w:rsidRDefault="00000000">
            <w:pPr>
              <w:spacing w:line="360" w:lineRule="auto"/>
              <w:jc w:val="center"/>
              <w:rPr>
                <w:sz w:val="22"/>
                <w:szCs w:val="22"/>
              </w:rPr>
            </w:pPr>
            <w:r>
              <w:rPr>
                <w:sz w:val="22"/>
                <w:szCs w:val="22"/>
              </w:rPr>
              <w:t>VJ512</w:t>
            </w:r>
          </w:p>
        </w:tc>
        <w:tc>
          <w:tcPr>
            <w:tcW w:w="1170" w:type="dxa"/>
          </w:tcPr>
          <w:p w14:paraId="1BABA115" w14:textId="77777777" w:rsidR="009332AD" w:rsidRDefault="00000000">
            <w:pPr>
              <w:spacing w:line="360" w:lineRule="auto"/>
              <w:jc w:val="center"/>
              <w:rPr>
                <w:sz w:val="22"/>
                <w:szCs w:val="22"/>
              </w:rPr>
            </w:pPr>
            <w:r>
              <w:rPr>
                <w:sz w:val="22"/>
                <w:szCs w:val="22"/>
              </w:rPr>
              <w:t>17:35</w:t>
            </w:r>
          </w:p>
        </w:tc>
        <w:tc>
          <w:tcPr>
            <w:tcW w:w="1217" w:type="dxa"/>
            <w:vAlign w:val="center"/>
          </w:tcPr>
          <w:p w14:paraId="224F5BE0" w14:textId="77777777" w:rsidR="009332AD" w:rsidRDefault="00000000">
            <w:pPr>
              <w:spacing w:line="360" w:lineRule="auto"/>
              <w:jc w:val="center"/>
              <w:rPr>
                <w:sz w:val="22"/>
                <w:szCs w:val="22"/>
              </w:rPr>
            </w:pPr>
            <w:r>
              <w:rPr>
                <w:sz w:val="22"/>
                <w:szCs w:val="22"/>
              </w:rPr>
              <w:t>20</w:t>
            </w:r>
          </w:p>
        </w:tc>
      </w:tr>
    </w:tbl>
    <w:p w14:paraId="4903F0A7" w14:textId="77777777" w:rsidR="009332AD" w:rsidRDefault="00000000">
      <w:pPr>
        <w:widowControl w:val="0"/>
        <w:pBdr>
          <w:top w:val="nil"/>
          <w:left w:val="nil"/>
          <w:bottom w:val="nil"/>
          <w:right w:val="nil"/>
          <w:between w:val="nil"/>
        </w:pBdr>
        <w:spacing w:before="240" w:line="360" w:lineRule="auto"/>
        <w:jc w:val="center"/>
        <w:rPr>
          <w:b/>
          <w:bCs/>
          <w:color w:val="FF0000"/>
          <w:sz w:val="24"/>
          <w:szCs w:val="24"/>
        </w:rPr>
      </w:pPr>
      <w:r>
        <w:rPr>
          <w:b/>
          <w:bCs/>
          <w:color w:val="FF0000"/>
          <w:sz w:val="24"/>
          <w:szCs w:val="24"/>
        </w:rPr>
        <w:t>LỊCH TRÌNH CHI TIẾT</w:t>
      </w:r>
    </w:p>
    <w:tbl>
      <w:tblPr>
        <w:tblStyle w:val="a0"/>
        <w:tblpPr w:leftFromText="180" w:rightFromText="180" w:vertAnchor="text" w:tblpY="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930"/>
      </w:tblGrid>
      <w:tr w:rsidR="009332AD" w:rsidRPr="00282D8E" w14:paraId="0C269FCD" w14:textId="77777777" w:rsidTr="00282D8E">
        <w:trPr>
          <w:trHeight w:val="403"/>
        </w:trPr>
        <w:tc>
          <w:tcPr>
            <w:tcW w:w="1418" w:type="dxa"/>
            <w:shd w:val="clear" w:color="auto" w:fill="00B050"/>
            <w:vAlign w:val="center"/>
          </w:tcPr>
          <w:p w14:paraId="373421BE" w14:textId="77777777" w:rsidR="009332AD" w:rsidRPr="00282D8E" w:rsidRDefault="00000000">
            <w:pPr>
              <w:spacing w:line="360" w:lineRule="auto"/>
              <w:jc w:val="center"/>
              <w:rPr>
                <w:b/>
                <w:bCs/>
                <w:color w:val="FFFFFF" w:themeColor="background1"/>
                <w:sz w:val="24"/>
                <w:szCs w:val="24"/>
              </w:rPr>
            </w:pPr>
            <w:r w:rsidRPr="00282D8E">
              <w:rPr>
                <w:b/>
                <w:bCs/>
                <w:color w:val="FFFFFF" w:themeColor="background1"/>
                <w:sz w:val="24"/>
                <w:szCs w:val="24"/>
              </w:rPr>
              <w:t>NGÀY 01</w:t>
            </w:r>
          </w:p>
        </w:tc>
        <w:tc>
          <w:tcPr>
            <w:tcW w:w="8930" w:type="dxa"/>
            <w:shd w:val="clear" w:color="auto" w:fill="00B050"/>
            <w:vAlign w:val="center"/>
          </w:tcPr>
          <w:p w14:paraId="65FF3F27" w14:textId="77777777" w:rsidR="009332AD" w:rsidRPr="00282D8E" w:rsidRDefault="00000000">
            <w:pPr>
              <w:spacing w:line="360" w:lineRule="auto"/>
              <w:jc w:val="both"/>
              <w:rPr>
                <w:b/>
                <w:bCs/>
                <w:color w:val="FFFFFF" w:themeColor="background1"/>
                <w:sz w:val="24"/>
                <w:szCs w:val="24"/>
              </w:rPr>
            </w:pPr>
            <w:r w:rsidRPr="00282D8E">
              <w:rPr>
                <w:b/>
                <w:bCs/>
                <w:color w:val="FFFFFF" w:themeColor="background1"/>
                <w:sz w:val="24"/>
                <w:szCs w:val="24"/>
              </w:rPr>
              <w:t>HÀ NỘI – ĐÀ NẴNG – BÁN ĐẢO SƠN TRÀ                                        (Ăn trưa, tối)</w:t>
            </w:r>
          </w:p>
        </w:tc>
      </w:tr>
      <w:tr w:rsidR="009332AD" w14:paraId="75630275" w14:textId="77777777">
        <w:trPr>
          <w:trHeight w:val="733"/>
        </w:trPr>
        <w:tc>
          <w:tcPr>
            <w:tcW w:w="1418" w:type="dxa"/>
            <w:vAlign w:val="center"/>
          </w:tcPr>
          <w:p w14:paraId="40CD2CC7" w14:textId="77777777" w:rsidR="009332AD" w:rsidRDefault="00000000">
            <w:pPr>
              <w:spacing w:line="360" w:lineRule="auto"/>
              <w:jc w:val="center"/>
              <w:rPr>
                <w:b/>
                <w:bCs/>
                <w:sz w:val="24"/>
                <w:szCs w:val="24"/>
              </w:rPr>
            </w:pPr>
            <w:r>
              <w:rPr>
                <w:b/>
                <w:bCs/>
                <w:sz w:val="24"/>
                <w:szCs w:val="24"/>
              </w:rPr>
              <w:t>Sáng</w:t>
            </w:r>
          </w:p>
        </w:tc>
        <w:tc>
          <w:tcPr>
            <w:tcW w:w="8930" w:type="dxa"/>
            <w:vAlign w:val="center"/>
          </w:tcPr>
          <w:p w14:paraId="1A3B95B4" w14:textId="77777777" w:rsidR="009332AD" w:rsidRDefault="00000000">
            <w:pPr>
              <w:spacing w:line="360" w:lineRule="auto"/>
              <w:jc w:val="both"/>
              <w:rPr>
                <w:color w:val="FF0000"/>
                <w:sz w:val="24"/>
                <w:szCs w:val="24"/>
              </w:rPr>
            </w:pPr>
            <w:r>
              <w:rPr>
                <w:b/>
                <w:bCs/>
                <w:sz w:val="24"/>
                <w:szCs w:val="24"/>
              </w:rPr>
              <w:t xml:space="preserve">06h00: </w:t>
            </w:r>
            <w:r>
              <w:rPr>
                <w:sz w:val="24"/>
                <w:szCs w:val="24"/>
              </w:rPr>
              <w:t xml:space="preserve">Xe và HDV đón quý khách tại trước cửa Rạp Xiếc TW ra khởi hành ra sân bay Nội Bài làm thủ tục đáp chuyến bay </w:t>
            </w:r>
            <w:r>
              <w:rPr>
                <w:b/>
                <w:bCs/>
                <w:sz w:val="24"/>
                <w:szCs w:val="24"/>
              </w:rPr>
              <w:t>VJ505</w:t>
            </w:r>
            <w:r>
              <w:rPr>
                <w:sz w:val="24"/>
                <w:szCs w:val="24"/>
              </w:rPr>
              <w:t xml:space="preserve"> đi Đà Nẵng lúc </w:t>
            </w:r>
            <w:r>
              <w:rPr>
                <w:b/>
                <w:bCs/>
                <w:sz w:val="24"/>
                <w:szCs w:val="24"/>
              </w:rPr>
              <w:t>09h10</w:t>
            </w:r>
            <w:r>
              <w:rPr>
                <w:sz w:val="24"/>
                <w:szCs w:val="24"/>
              </w:rPr>
              <w:t xml:space="preserve"> (Đoàn tự túc ăn sáng)</w:t>
            </w:r>
          </w:p>
          <w:p w14:paraId="7AEAD1D6" w14:textId="77777777" w:rsidR="009332AD" w:rsidRDefault="00000000">
            <w:pPr>
              <w:spacing w:line="360" w:lineRule="auto"/>
              <w:jc w:val="both"/>
              <w:rPr>
                <w:sz w:val="24"/>
                <w:szCs w:val="24"/>
              </w:rPr>
            </w:pPr>
            <w:r>
              <w:rPr>
                <w:b/>
                <w:bCs/>
                <w:sz w:val="24"/>
                <w:szCs w:val="24"/>
              </w:rPr>
              <w:lastRenderedPageBreak/>
              <w:t xml:space="preserve">10h30: </w:t>
            </w:r>
            <w:r>
              <w:rPr>
                <w:sz w:val="24"/>
                <w:szCs w:val="24"/>
              </w:rPr>
              <w:t xml:space="preserve">Đến sân bay Đà Nẵng, xe và HDV đón đoàn đưa về trung tâm. Sau đó, đoàn đi tham quan: </w:t>
            </w:r>
            <w:r>
              <w:rPr>
                <w:b/>
                <w:bCs/>
                <w:sz w:val="24"/>
                <w:szCs w:val="24"/>
              </w:rPr>
              <w:t xml:space="preserve">Bán đảo Sơn Trà </w:t>
            </w:r>
            <w:r>
              <w:rPr>
                <w:sz w:val="24"/>
                <w:szCs w:val="24"/>
              </w:rPr>
              <w:t xml:space="preserve">nằm cách trung tâm thành phố Đà Nẵng khoảng 10km về hướng Đông Bắc. Quý khách viếng thăm </w:t>
            </w:r>
            <w:r>
              <w:rPr>
                <w:b/>
                <w:bCs/>
                <w:sz w:val="24"/>
                <w:szCs w:val="24"/>
              </w:rPr>
              <w:t>Linh Ứng Tự</w:t>
            </w:r>
            <w:r>
              <w:rPr>
                <w:sz w:val="24"/>
                <w:szCs w:val="24"/>
              </w:rPr>
              <w:t xml:space="preserve"> – nơi có tượng Phật Bà 67m cao nhất Việt Nam. </w:t>
            </w:r>
          </w:p>
          <w:p w14:paraId="1D80E878" w14:textId="77777777" w:rsidR="009332AD" w:rsidRDefault="00000000">
            <w:pPr>
              <w:spacing w:line="360" w:lineRule="auto"/>
              <w:jc w:val="both"/>
              <w:rPr>
                <w:sz w:val="24"/>
                <w:szCs w:val="24"/>
              </w:rPr>
            </w:pPr>
            <w:r>
              <w:rPr>
                <w:noProof/>
                <w:sz w:val="24"/>
                <w:szCs w:val="24"/>
              </w:rPr>
              <w:drawing>
                <wp:inline distT="0" distB="0" distL="0" distR="0" wp14:anchorId="4B04CCA0" wp14:editId="122AE720">
                  <wp:extent cx="2637473" cy="1622330"/>
                  <wp:effectExtent l="0" t="0" r="0" b="0"/>
                  <wp:docPr id="14" name="image9.png" descr="https://happyvivu.com/review-du-lich/wp-content/uploads/2024/03/da-nang-8-3.png"/>
                  <wp:cNvGraphicFramePr/>
                  <a:graphic xmlns:a="http://schemas.openxmlformats.org/drawingml/2006/main">
                    <a:graphicData uri="http://schemas.openxmlformats.org/drawingml/2006/picture">
                      <pic:pic xmlns:pic="http://schemas.openxmlformats.org/drawingml/2006/picture">
                        <pic:nvPicPr>
                          <pic:cNvPr id="0" name="image9.png" descr="https://happyvivu.com/review-du-lich/wp-content/uploads/2024/03/da-nang-8-3.png"/>
                          <pic:cNvPicPr preferRelativeResize="0"/>
                        </pic:nvPicPr>
                        <pic:blipFill>
                          <a:blip r:embed="rId9"/>
                          <a:srcRect/>
                          <a:stretch>
                            <a:fillRect/>
                          </a:stretch>
                        </pic:blipFill>
                        <pic:spPr>
                          <a:xfrm>
                            <a:off x="0" y="0"/>
                            <a:ext cx="2637473" cy="1622330"/>
                          </a:xfrm>
                          <a:prstGeom prst="rect">
                            <a:avLst/>
                          </a:prstGeom>
                          <a:ln/>
                        </pic:spPr>
                      </pic:pic>
                    </a:graphicData>
                  </a:graphic>
                </wp:inline>
              </w:drawing>
            </w:r>
            <w:r>
              <w:rPr>
                <w:sz w:val="24"/>
                <w:szCs w:val="24"/>
              </w:rPr>
              <w:t xml:space="preserve"> </w:t>
            </w:r>
            <w:r>
              <w:rPr>
                <w:noProof/>
                <w:sz w:val="24"/>
                <w:szCs w:val="24"/>
              </w:rPr>
              <w:drawing>
                <wp:inline distT="0" distB="0" distL="0" distR="0" wp14:anchorId="12F177AA" wp14:editId="548881B5">
                  <wp:extent cx="2618423" cy="1612731"/>
                  <wp:effectExtent l="0" t="0" r="0" b="0"/>
                  <wp:docPr id="16" name="image3.jpg" descr="C:\Users\Admin\AppData\Local\Microsoft\Windows\INetCache\Content.MSO\172D1FAD.tmp"/>
                  <wp:cNvGraphicFramePr/>
                  <a:graphic xmlns:a="http://schemas.openxmlformats.org/drawingml/2006/main">
                    <a:graphicData uri="http://schemas.openxmlformats.org/drawingml/2006/picture">
                      <pic:pic xmlns:pic="http://schemas.openxmlformats.org/drawingml/2006/picture">
                        <pic:nvPicPr>
                          <pic:cNvPr id="0" name="image3.jpg" descr="C:\Users\Admin\AppData\Local\Microsoft\Windows\INetCache\Content.MSO\172D1FAD.tmp"/>
                          <pic:cNvPicPr preferRelativeResize="0"/>
                        </pic:nvPicPr>
                        <pic:blipFill>
                          <a:blip r:embed="rId10"/>
                          <a:srcRect/>
                          <a:stretch>
                            <a:fillRect/>
                          </a:stretch>
                        </pic:blipFill>
                        <pic:spPr>
                          <a:xfrm>
                            <a:off x="0" y="0"/>
                            <a:ext cx="2618423" cy="1612731"/>
                          </a:xfrm>
                          <a:prstGeom prst="rect">
                            <a:avLst/>
                          </a:prstGeom>
                          <a:ln/>
                        </pic:spPr>
                      </pic:pic>
                    </a:graphicData>
                  </a:graphic>
                </wp:inline>
              </w:drawing>
            </w:r>
          </w:p>
        </w:tc>
      </w:tr>
      <w:tr w:rsidR="009332AD" w14:paraId="634D7D96" w14:textId="77777777">
        <w:trPr>
          <w:trHeight w:val="502"/>
        </w:trPr>
        <w:tc>
          <w:tcPr>
            <w:tcW w:w="1418" w:type="dxa"/>
            <w:vAlign w:val="center"/>
          </w:tcPr>
          <w:p w14:paraId="72622B8D" w14:textId="77777777" w:rsidR="009332AD" w:rsidRDefault="00000000">
            <w:pPr>
              <w:spacing w:line="360" w:lineRule="auto"/>
              <w:jc w:val="center"/>
              <w:rPr>
                <w:b/>
                <w:bCs/>
                <w:sz w:val="24"/>
                <w:szCs w:val="24"/>
              </w:rPr>
            </w:pPr>
            <w:r>
              <w:rPr>
                <w:b/>
                <w:bCs/>
                <w:sz w:val="24"/>
                <w:szCs w:val="24"/>
              </w:rPr>
              <w:lastRenderedPageBreak/>
              <w:t>Trưa</w:t>
            </w:r>
          </w:p>
        </w:tc>
        <w:tc>
          <w:tcPr>
            <w:tcW w:w="8930" w:type="dxa"/>
            <w:vAlign w:val="center"/>
          </w:tcPr>
          <w:p w14:paraId="3B2DB38A" w14:textId="77777777" w:rsidR="009332AD" w:rsidRDefault="00000000">
            <w:pPr>
              <w:spacing w:line="360" w:lineRule="auto"/>
              <w:jc w:val="both"/>
              <w:rPr>
                <w:sz w:val="24"/>
                <w:szCs w:val="24"/>
              </w:rPr>
            </w:pPr>
            <w:r>
              <w:rPr>
                <w:b/>
                <w:bCs/>
                <w:sz w:val="24"/>
                <w:szCs w:val="24"/>
              </w:rPr>
              <w:t xml:space="preserve">12h00: </w:t>
            </w:r>
            <w:r>
              <w:rPr>
                <w:sz w:val="24"/>
                <w:szCs w:val="24"/>
              </w:rPr>
              <w:t>Quý khách ăn trưa tại nhà hàng. Sau đó, về khách sạn nhận phòng nghỉ ngơi.</w:t>
            </w:r>
          </w:p>
        </w:tc>
      </w:tr>
      <w:tr w:rsidR="009332AD" w14:paraId="6475DF6B" w14:textId="77777777">
        <w:trPr>
          <w:trHeight w:val="441"/>
        </w:trPr>
        <w:tc>
          <w:tcPr>
            <w:tcW w:w="1418" w:type="dxa"/>
            <w:vAlign w:val="center"/>
          </w:tcPr>
          <w:p w14:paraId="2ED7D622" w14:textId="77777777" w:rsidR="009332AD" w:rsidRDefault="00000000">
            <w:pPr>
              <w:spacing w:line="360" w:lineRule="auto"/>
              <w:jc w:val="center"/>
              <w:rPr>
                <w:b/>
                <w:bCs/>
                <w:sz w:val="24"/>
                <w:szCs w:val="24"/>
              </w:rPr>
            </w:pPr>
            <w:r>
              <w:rPr>
                <w:b/>
                <w:bCs/>
                <w:sz w:val="24"/>
                <w:szCs w:val="24"/>
              </w:rPr>
              <w:t>Chiều</w:t>
            </w:r>
          </w:p>
        </w:tc>
        <w:tc>
          <w:tcPr>
            <w:tcW w:w="8930" w:type="dxa"/>
            <w:vAlign w:val="center"/>
          </w:tcPr>
          <w:p w14:paraId="293EACBF" w14:textId="77777777" w:rsidR="009332AD" w:rsidRDefault="00000000">
            <w:pPr>
              <w:spacing w:line="360" w:lineRule="auto"/>
              <w:jc w:val="both"/>
              <w:rPr>
                <w:sz w:val="24"/>
                <w:szCs w:val="24"/>
              </w:rPr>
            </w:pPr>
            <w:r>
              <w:rPr>
                <w:sz w:val="24"/>
                <w:szCs w:val="24"/>
              </w:rPr>
              <w:t xml:space="preserve">Quý khách tự do khám phá thành phố biển Đà Nẵng, tự do tắm biển </w:t>
            </w:r>
            <w:r>
              <w:rPr>
                <w:b/>
                <w:bCs/>
                <w:sz w:val="24"/>
                <w:szCs w:val="24"/>
              </w:rPr>
              <w:t>Mỹ Khê</w:t>
            </w:r>
            <w:r>
              <w:rPr>
                <w:sz w:val="24"/>
                <w:szCs w:val="24"/>
              </w:rPr>
              <w:t xml:space="preserve"> – nơi được mệnh danh là một trong những bãi biển quyến rũ nhất hành tinh.</w:t>
            </w:r>
          </w:p>
        </w:tc>
      </w:tr>
      <w:tr w:rsidR="009332AD" w14:paraId="0B1F2ABB" w14:textId="77777777">
        <w:trPr>
          <w:trHeight w:val="718"/>
        </w:trPr>
        <w:tc>
          <w:tcPr>
            <w:tcW w:w="1418" w:type="dxa"/>
            <w:vAlign w:val="center"/>
          </w:tcPr>
          <w:p w14:paraId="19090961" w14:textId="77777777" w:rsidR="009332AD" w:rsidRDefault="00000000">
            <w:pPr>
              <w:spacing w:line="360" w:lineRule="auto"/>
              <w:jc w:val="center"/>
              <w:rPr>
                <w:b/>
                <w:bCs/>
                <w:sz w:val="24"/>
                <w:szCs w:val="24"/>
              </w:rPr>
            </w:pPr>
            <w:r>
              <w:rPr>
                <w:b/>
                <w:bCs/>
                <w:sz w:val="24"/>
                <w:szCs w:val="24"/>
              </w:rPr>
              <w:t>Tối</w:t>
            </w:r>
          </w:p>
        </w:tc>
        <w:tc>
          <w:tcPr>
            <w:tcW w:w="8930" w:type="dxa"/>
            <w:vAlign w:val="center"/>
          </w:tcPr>
          <w:p w14:paraId="0AB98B3C" w14:textId="77777777" w:rsidR="009332AD" w:rsidRDefault="00000000">
            <w:pPr>
              <w:tabs>
                <w:tab w:val="left" w:pos="284"/>
              </w:tabs>
              <w:spacing w:line="360" w:lineRule="auto"/>
              <w:jc w:val="both"/>
              <w:rPr>
                <w:b/>
                <w:bCs/>
                <w:sz w:val="24"/>
                <w:szCs w:val="24"/>
              </w:rPr>
            </w:pPr>
            <w:r>
              <w:rPr>
                <w:b/>
                <w:bCs/>
                <w:sz w:val="24"/>
                <w:szCs w:val="24"/>
              </w:rPr>
              <w:t>18h30:</w:t>
            </w:r>
            <w:r>
              <w:rPr>
                <w:sz w:val="24"/>
                <w:szCs w:val="24"/>
              </w:rPr>
              <w:t>Quý khách ăn tối tại nhà hàng.</w:t>
            </w:r>
            <w:r>
              <w:rPr>
                <w:b/>
                <w:bCs/>
                <w:sz w:val="24"/>
                <w:szCs w:val="24"/>
              </w:rPr>
              <w:t xml:space="preserve"> </w:t>
            </w:r>
            <w:r>
              <w:rPr>
                <w:sz w:val="24"/>
                <w:szCs w:val="24"/>
              </w:rPr>
              <w:t xml:space="preserve">Sau bữa tối, quý khách tự do khám phá </w:t>
            </w:r>
            <w:r>
              <w:rPr>
                <w:b/>
                <w:bCs/>
                <w:sz w:val="24"/>
                <w:szCs w:val="24"/>
              </w:rPr>
              <w:t>Đà Nẵng</w:t>
            </w:r>
            <w:r>
              <w:rPr>
                <w:sz w:val="24"/>
                <w:szCs w:val="24"/>
              </w:rPr>
              <w:t xml:space="preserve"> về đêm, chiêm ngưỡng </w:t>
            </w:r>
            <w:r>
              <w:rPr>
                <w:b/>
                <w:bCs/>
                <w:sz w:val="24"/>
                <w:szCs w:val="24"/>
              </w:rPr>
              <w:t xml:space="preserve">Cầu Rồng </w:t>
            </w:r>
            <w:r>
              <w:rPr>
                <w:sz w:val="24"/>
                <w:szCs w:val="24"/>
              </w:rPr>
              <w:t xml:space="preserve">phun lửa và nước vào </w:t>
            </w:r>
            <w:r>
              <w:rPr>
                <w:b/>
                <w:bCs/>
                <w:sz w:val="24"/>
                <w:szCs w:val="24"/>
              </w:rPr>
              <w:t>21h00</w:t>
            </w:r>
            <w:r>
              <w:rPr>
                <w:sz w:val="24"/>
                <w:szCs w:val="24"/>
              </w:rPr>
              <w:t xml:space="preserve"> tối chủ nhật hàng tuần</w:t>
            </w:r>
            <w:r>
              <w:rPr>
                <w:b/>
                <w:bCs/>
                <w:sz w:val="24"/>
                <w:szCs w:val="24"/>
              </w:rPr>
              <w:t>.</w:t>
            </w:r>
          </w:p>
        </w:tc>
      </w:tr>
      <w:tr w:rsidR="009332AD" w:rsidRPr="00282D8E" w14:paraId="0922ADF7" w14:textId="77777777" w:rsidTr="00282D8E">
        <w:trPr>
          <w:trHeight w:val="290"/>
        </w:trPr>
        <w:tc>
          <w:tcPr>
            <w:tcW w:w="1418" w:type="dxa"/>
            <w:shd w:val="clear" w:color="auto" w:fill="00B050"/>
            <w:vAlign w:val="center"/>
          </w:tcPr>
          <w:p w14:paraId="45B708AC" w14:textId="77777777" w:rsidR="009332AD" w:rsidRPr="00282D8E" w:rsidRDefault="00000000">
            <w:pPr>
              <w:spacing w:line="360" w:lineRule="auto"/>
              <w:jc w:val="center"/>
              <w:rPr>
                <w:b/>
                <w:bCs/>
                <w:color w:val="FFFFFF" w:themeColor="background1"/>
                <w:sz w:val="24"/>
                <w:szCs w:val="24"/>
              </w:rPr>
            </w:pPr>
            <w:r w:rsidRPr="00282D8E">
              <w:rPr>
                <w:b/>
                <w:bCs/>
                <w:color w:val="FFFFFF" w:themeColor="background1"/>
                <w:sz w:val="24"/>
                <w:szCs w:val="24"/>
              </w:rPr>
              <w:t>NGÀY 02</w:t>
            </w:r>
          </w:p>
        </w:tc>
        <w:tc>
          <w:tcPr>
            <w:tcW w:w="8930" w:type="dxa"/>
            <w:shd w:val="clear" w:color="auto" w:fill="00B050"/>
            <w:vAlign w:val="center"/>
          </w:tcPr>
          <w:p w14:paraId="19D485EE" w14:textId="77777777" w:rsidR="009332AD" w:rsidRPr="00282D8E" w:rsidRDefault="00000000">
            <w:pPr>
              <w:tabs>
                <w:tab w:val="left" w:pos="284"/>
              </w:tabs>
              <w:spacing w:line="360" w:lineRule="auto"/>
              <w:jc w:val="both"/>
              <w:rPr>
                <w:b/>
                <w:bCs/>
                <w:color w:val="FFFFFF" w:themeColor="background1"/>
                <w:sz w:val="24"/>
                <w:szCs w:val="24"/>
              </w:rPr>
            </w:pPr>
            <w:r w:rsidRPr="00282D8E">
              <w:rPr>
                <w:b/>
                <w:bCs/>
                <w:color w:val="FFFFFF" w:themeColor="background1"/>
                <w:sz w:val="24"/>
                <w:szCs w:val="24"/>
              </w:rPr>
              <w:t>ĐÀ NẴNG – RỪNG DỪA BẢY MẪU –  PHỐ CỔ HỘI AN      (Ăn sáng, trưa, tối)</w:t>
            </w:r>
          </w:p>
        </w:tc>
      </w:tr>
      <w:tr w:rsidR="009332AD" w14:paraId="1212DDB0" w14:textId="77777777">
        <w:trPr>
          <w:trHeight w:val="290"/>
        </w:trPr>
        <w:tc>
          <w:tcPr>
            <w:tcW w:w="1418" w:type="dxa"/>
            <w:vAlign w:val="center"/>
          </w:tcPr>
          <w:p w14:paraId="1278A08B" w14:textId="77777777" w:rsidR="009332AD" w:rsidRDefault="00000000">
            <w:pPr>
              <w:spacing w:line="360" w:lineRule="auto"/>
              <w:jc w:val="center"/>
              <w:rPr>
                <w:b/>
                <w:bCs/>
                <w:color w:val="FFFFFF"/>
                <w:sz w:val="24"/>
                <w:szCs w:val="24"/>
              </w:rPr>
            </w:pPr>
            <w:r>
              <w:rPr>
                <w:b/>
                <w:bCs/>
                <w:sz w:val="24"/>
                <w:szCs w:val="24"/>
              </w:rPr>
              <w:t>Sáng</w:t>
            </w:r>
          </w:p>
        </w:tc>
        <w:tc>
          <w:tcPr>
            <w:tcW w:w="8930" w:type="dxa"/>
            <w:vAlign w:val="center"/>
          </w:tcPr>
          <w:p w14:paraId="38B3B6BC" w14:textId="77777777" w:rsidR="009332AD" w:rsidRDefault="00000000">
            <w:pPr>
              <w:tabs>
                <w:tab w:val="left" w:pos="284"/>
              </w:tabs>
              <w:spacing w:line="360" w:lineRule="auto"/>
              <w:jc w:val="both"/>
              <w:rPr>
                <w:color w:val="000000"/>
                <w:sz w:val="24"/>
                <w:szCs w:val="24"/>
              </w:rPr>
            </w:pPr>
            <w:r>
              <w:rPr>
                <w:b/>
                <w:bCs/>
                <w:sz w:val="24"/>
                <w:szCs w:val="24"/>
              </w:rPr>
              <w:t>07h00:</w:t>
            </w:r>
            <w:r>
              <w:rPr>
                <w:sz w:val="24"/>
                <w:szCs w:val="24"/>
              </w:rPr>
              <w:t xml:space="preserve"> Ăn sáng tại khách sạn, sau bữa sáng, xe đón khách tham quan </w:t>
            </w:r>
            <w:r>
              <w:rPr>
                <w:color w:val="000000"/>
                <w:sz w:val="24"/>
                <w:szCs w:val="24"/>
              </w:rPr>
              <w:t>và chụp ảnh:</w:t>
            </w:r>
          </w:p>
          <w:p w14:paraId="617613A6" w14:textId="77777777" w:rsidR="009332AD" w:rsidRDefault="00000000" w:rsidP="009D561B">
            <w:pPr>
              <w:pBdr>
                <w:top w:val="nil"/>
                <w:left w:val="nil"/>
                <w:bottom w:val="nil"/>
                <w:right w:val="nil"/>
                <w:between w:val="nil"/>
              </w:pBdr>
              <w:tabs>
                <w:tab w:val="center" w:pos="4680"/>
                <w:tab w:val="right" w:pos="9360"/>
              </w:tabs>
              <w:spacing w:line="360" w:lineRule="auto"/>
              <w:ind w:left="172" w:right="-320"/>
              <w:jc w:val="both"/>
              <w:rPr>
                <w:color w:val="000000"/>
                <w:sz w:val="24"/>
                <w:szCs w:val="24"/>
              </w:rPr>
            </w:pPr>
            <w:r>
              <w:rPr>
                <w:b/>
                <w:bCs/>
                <w:color w:val="000000"/>
                <w:sz w:val="24"/>
                <w:szCs w:val="24"/>
              </w:rPr>
              <w:t>Công viên vườn tượng Apec Đà Nẵng</w:t>
            </w:r>
            <w:r>
              <w:rPr>
                <w:color w:val="000000"/>
                <w:sz w:val="24"/>
                <w:szCs w:val="24"/>
              </w:rPr>
              <w:t xml:space="preserve"> – công trình thể hiện tinh thần hội nhập quốc tế và khát vọng vươn xa của người dân Đà Nẵng. </w:t>
            </w:r>
          </w:p>
          <w:p w14:paraId="09DCC0D8" w14:textId="77777777" w:rsidR="009332AD" w:rsidRDefault="00000000" w:rsidP="009D561B">
            <w:pPr>
              <w:pBdr>
                <w:top w:val="nil"/>
                <w:left w:val="nil"/>
                <w:bottom w:val="nil"/>
                <w:right w:val="nil"/>
                <w:between w:val="nil"/>
              </w:pBdr>
              <w:tabs>
                <w:tab w:val="center" w:pos="4680"/>
                <w:tab w:val="right" w:pos="9360"/>
              </w:tabs>
              <w:spacing w:line="360" w:lineRule="auto"/>
              <w:ind w:left="172" w:right="-320"/>
              <w:jc w:val="both"/>
              <w:rPr>
                <w:color w:val="000000"/>
                <w:sz w:val="24"/>
                <w:szCs w:val="24"/>
              </w:rPr>
            </w:pPr>
            <w:r>
              <w:rPr>
                <w:color w:val="000000"/>
                <w:sz w:val="24"/>
                <w:szCs w:val="24"/>
              </w:rPr>
              <w:t xml:space="preserve">Vòng qua </w:t>
            </w:r>
            <w:r>
              <w:rPr>
                <w:b/>
                <w:bCs/>
                <w:color w:val="000000"/>
                <w:sz w:val="24"/>
                <w:szCs w:val="24"/>
              </w:rPr>
              <w:t>Cầu Rồng</w:t>
            </w:r>
            <w:r>
              <w:rPr>
                <w:color w:val="000000"/>
                <w:sz w:val="24"/>
                <w:szCs w:val="24"/>
              </w:rPr>
              <w:t xml:space="preserve"> lưu lại dấu ấn trên </w:t>
            </w:r>
            <w:r>
              <w:rPr>
                <w:b/>
                <w:bCs/>
                <w:color w:val="000000"/>
                <w:sz w:val="24"/>
                <w:szCs w:val="24"/>
              </w:rPr>
              <w:t>Cầu Tình Yêu</w:t>
            </w:r>
            <w:r>
              <w:rPr>
                <w:color w:val="000000"/>
                <w:sz w:val="24"/>
                <w:szCs w:val="24"/>
              </w:rPr>
              <w:t>, tản bộ thưởng thức không khí</w:t>
            </w:r>
          </w:p>
          <w:p w14:paraId="74DEC368" w14:textId="77777777" w:rsidR="009332AD" w:rsidRDefault="00000000">
            <w:pPr>
              <w:pBdr>
                <w:top w:val="nil"/>
                <w:left w:val="nil"/>
                <w:bottom w:val="nil"/>
                <w:right w:val="nil"/>
                <w:between w:val="nil"/>
              </w:pBdr>
              <w:tabs>
                <w:tab w:val="center" w:pos="4680"/>
                <w:tab w:val="right" w:pos="9360"/>
              </w:tabs>
              <w:spacing w:line="360" w:lineRule="auto"/>
              <w:ind w:left="172" w:right="-320"/>
              <w:jc w:val="both"/>
              <w:rPr>
                <w:color w:val="000000"/>
                <w:sz w:val="24"/>
                <w:szCs w:val="24"/>
              </w:rPr>
            </w:pPr>
            <w:r>
              <w:rPr>
                <w:color w:val="000000"/>
                <w:sz w:val="24"/>
                <w:szCs w:val="24"/>
              </w:rPr>
              <w:t xml:space="preserve"> trong lành bên bờ Hàn Giang với tượng </w:t>
            </w:r>
            <w:r>
              <w:rPr>
                <w:b/>
                <w:bCs/>
                <w:color w:val="000000"/>
                <w:sz w:val="24"/>
                <w:szCs w:val="24"/>
              </w:rPr>
              <w:t>Cá Chép Hóa Long</w:t>
            </w:r>
            <w:r>
              <w:rPr>
                <w:color w:val="000000"/>
                <w:sz w:val="24"/>
                <w:szCs w:val="24"/>
              </w:rPr>
              <w:t xml:space="preserve"> - Biểu tượng mong muốn</w:t>
            </w:r>
          </w:p>
          <w:p w14:paraId="20FB5BAD" w14:textId="77777777" w:rsidR="009332AD" w:rsidRDefault="00000000">
            <w:pPr>
              <w:pBdr>
                <w:top w:val="nil"/>
                <w:left w:val="nil"/>
                <w:bottom w:val="nil"/>
                <w:right w:val="nil"/>
                <w:between w:val="nil"/>
              </w:pBdr>
              <w:tabs>
                <w:tab w:val="center" w:pos="4680"/>
                <w:tab w:val="right" w:pos="9360"/>
              </w:tabs>
              <w:spacing w:line="360" w:lineRule="auto"/>
              <w:ind w:left="172" w:right="-320"/>
              <w:jc w:val="both"/>
              <w:rPr>
                <w:color w:val="000000"/>
                <w:sz w:val="24"/>
                <w:szCs w:val="24"/>
              </w:rPr>
            </w:pPr>
            <w:r>
              <w:rPr>
                <w:color w:val="000000"/>
                <w:sz w:val="24"/>
                <w:szCs w:val="24"/>
              </w:rPr>
              <w:t xml:space="preserve"> vươn lên của người Đà Nẵng. </w:t>
            </w:r>
          </w:p>
          <w:p w14:paraId="65F8CF17" w14:textId="77777777" w:rsidR="009332AD" w:rsidRDefault="00000000" w:rsidP="009D561B">
            <w:pPr>
              <w:pBdr>
                <w:top w:val="nil"/>
                <w:left w:val="nil"/>
                <w:bottom w:val="nil"/>
                <w:right w:val="nil"/>
                <w:between w:val="nil"/>
              </w:pBdr>
              <w:tabs>
                <w:tab w:val="center" w:pos="4680"/>
                <w:tab w:val="right" w:pos="9360"/>
              </w:tabs>
              <w:spacing w:line="360" w:lineRule="auto"/>
              <w:ind w:left="172" w:right="-320"/>
              <w:jc w:val="both"/>
              <w:rPr>
                <w:color w:val="000000"/>
                <w:sz w:val="24"/>
                <w:szCs w:val="24"/>
              </w:rPr>
            </w:pPr>
            <w:r>
              <w:rPr>
                <w:b/>
                <w:bCs/>
                <w:color w:val="000000"/>
                <w:sz w:val="24"/>
                <w:szCs w:val="24"/>
              </w:rPr>
              <w:t>Chùa Quan Thế Âm</w:t>
            </w:r>
            <w:r>
              <w:rPr>
                <w:color w:val="000000"/>
                <w:sz w:val="24"/>
                <w:szCs w:val="24"/>
              </w:rPr>
              <w:t xml:space="preserve"> - tọa lạc tại chân núi Kim Sơn, một trong Nam ngọn Ngũ Hành Sơn</w:t>
            </w:r>
            <w:r>
              <w:rPr>
                <w:color w:val="000000"/>
                <w:sz w:val="24"/>
                <w:szCs w:val="24"/>
                <w:highlight w:val="white"/>
              </w:rPr>
              <w:t xml:space="preserve"> </w:t>
            </w:r>
            <w:r>
              <w:rPr>
                <w:color w:val="000000"/>
                <w:sz w:val="24"/>
                <w:szCs w:val="24"/>
              </w:rPr>
              <w:t>và Làng Nghề Điêu Khắc Đá. Mua sắm đặc sản Miền Trung.</w:t>
            </w:r>
          </w:p>
          <w:p w14:paraId="152D9DFE" w14:textId="77777777" w:rsidR="009332AD" w:rsidRDefault="00000000">
            <w:pPr>
              <w:pBdr>
                <w:top w:val="nil"/>
                <w:left w:val="nil"/>
                <w:bottom w:val="nil"/>
                <w:right w:val="nil"/>
                <w:between w:val="nil"/>
              </w:pBdr>
              <w:tabs>
                <w:tab w:val="center" w:pos="4680"/>
                <w:tab w:val="right" w:pos="9360"/>
              </w:tabs>
              <w:spacing w:line="360" w:lineRule="auto"/>
              <w:ind w:right="-320"/>
              <w:jc w:val="both"/>
              <w:rPr>
                <w:color w:val="000000"/>
                <w:sz w:val="24"/>
                <w:szCs w:val="24"/>
              </w:rPr>
            </w:pPr>
            <w:r>
              <w:rPr>
                <w:noProof/>
                <w:color w:val="000000"/>
                <w:sz w:val="24"/>
                <w:szCs w:val="24"/>
              </w:rPr>
              <w:drawing>
                <wp:inline distT="0" distB="0" distL="0" distR="0" wp14:anchorId="13E4EB80" wp14:editId="502B52CF">
                  <wp:extent cx="1761679" cy="1227237"/>
                  <wp:effectExtent l="0" t="0" r="0" b="0"/>
                  <wp:docPr id="15" name="image11.jpg" descr="https://lh5.googleusercontent.com/p/AF1QipNz-1fOzWL2nLghthbShuo66n8-6uE7cdOMNPoE=w540-h312-n-k-no"/>
                  <wp:cNvGraphicFramePr/>
                  <a:graphic xmlns:a="http://schemas.openxmlformats.org/drawingml/2006/main">
                    <a:graphicData uri="http://schemas.openxmlformats.org/drawingml/2006/picture">
                      <pic:pic xmlns:pic="http://schemas.openxmlformats.org/drawingml/2006/picture">
                        <pic:nvPicPr>
                          <pic:cNvPr id="0" name="image11.jpg" descr="https://lh5.googleusercontent.com/p/AF1QipNz-1fOzWL2nLghthbShuo66n8-6uE7cdOMNPoE=w540-h312-n-k-no"/>
                          <pic:cNvPicPr preferRelativeResize="0"/>
                        </pic:nvPicPr>
                        <pic:blipFill>
                          <a:blip r:embed="rId11"/>
                          <a:srcRect/>
                          <a:stretch>
                            <a:fillRect/>
                          </a:stretch>
                        </pic:blipFill>
                        <pic:spPr>
                          <a:xfrm>
                            <a:off x="0" y="0"/>
                            <a:ext cx="1761679" cy="1227237"/>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2914A9B7" wp14:editId="18BF9525">
                  <wp:extent cx="1736109" cy="1249263"/>
                  <wp:effectExtent l="0" t="0" r="0" b="0"/>
                  <wp:docPr id="18" name="image7.jpg" descr="Cầu tình yêu Đà Nẵng - Điểm du lịch lãng mạn cho ngày chung đôi"/>
                  <wp:cNvGraphicFramePr/>
                  <a:graphic xmlns:a="http://schemas.openxmlformats.org/drawingml/2006/main">
                    <a:graphicData uri="http://schemas.openxmlformats.org/drawingml/2006/picture">
                      <pic:pic xmlns:pic="http://schemas.openxmlformats.org/drawingml/2006/picture">
                        <pic:nvPicPr>
                          <pic:cNvPr id="0" name="image7.jpg" descr="Cầu tình yêu Đà Nẵng - Điểm du lịch lãng mạn cho ngày chung đôi"/>
                          <pic:cNvPicPr preferRelativeResize="0"/>
                        </pic:nvPicPr>
                        <pic:blipFill>
                          <a:blip r:embed="rId12"/>
                          <a:srcRect/>
                          <a:stretch>
                            <a:fillRect/>
                          </a:stretch>
                        </pic:blipFill>
                        <pic:spPr>
                          <a:xfrm>
                            <a:off x="0" y="0"/>
                            <a:ext cx="1736109" cy="1249263"/>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08C960BF" wp14:editId="30912A9F">
                  <wp:extent cx="1877839" cy="1239738"/>
                  <wp:effectExtent l="0" t="0" r="0" b="0"/>
                  <wp:docPr id="17" name="image1.jpg" descr="https://lh5.googleusercontent.com/p/AF1QipNdUFMSuYf3yCCJ-pvG2WJcafxNrxHtg02tDYox=w540-h312-n-k-no"/>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p/AF1QipNdUFMSuYf3yCCJ-pvG2WJcafxNrxHtg02tDYox=w540-h312-n-k-no"/>
                          <pic:cNvPicPr preferRelativeResize="0"/>
                        </pic:nvPicPr>
                        <pic:blipFill>
                          <a:blip r:embed="rId13"/>
                          <a:srcRect/>
                          <a:stretch>
                            <a:fillRect/>
                          </a:stretch>
                        </pic:blipFill>
                        <pic:spPr>
                          <a:xfrm>
                            <a:off x="0" y="0"/>
                            <a:ext cx="1877839" cy="1239738"/>
                          </a:xfrm>
                          <a:prstGeom prst="rect">
                            <a:avLst/>
                          </a:prstGeom>
                          <a:ln/>
                        </pic:spPr>
                      </pic:pic>
                    </a:graphicData>
                  </a:graphic>
                </wp:inline>
              </w:drawing>
            </w:r>
          </w:p>
        </w:tc>
      </w:tr>
      <w:tr w:rsidR="009332AD" w14:paraId="0C200941" w14:textId="77777777">
        <w:trPr>
          <w:trHeight w:val="366"/>
        </w:trPr>
        <w:tc>
          <w:tcPr>
            <w:tcW w:w="1418" w:type="dxa"/>
            <w:vAlign w:val="center"/>
          </w:tcPr>
          <w:p w14:paraId="78CF5631" w14:textId="77777777" w:rsidR="009332AD" w:rsidRDefault="00000000">
            <w:pPr>
              <w:spacing w:line="360" w:lineRule="auto"/>
              <w:jc w:val="center"/>
              <w:rPr>
                <w:b/>
                <w:bCs/>
                <w:sz w:val="24"/>
                <w:szCs w:val="24"/>
              </w:rPr>
            </w:pPr>
            <w:r>
              <w:rPr>
                <w:b/>
                <w:bCs/>
                <w:sz w:val="24"/>
                <w:szCs w:val="24"/>
              </w:rPr>
              <w:t>Trưa</w:t>
            </w:r>
          </w:p>
        </w:tc>
        <w:tc>
          <w:tcPr>
            <w:tcW w:w="8930" w:type="dxa"/>
            <w:vAlign w:val="center"/>
          </w:tcPr>
          <w:p w14:paraId="452A8AEA" w14:textId="77777777" w:rsidR="009332AD" w:rsidRDefault="00000000">
            <w:pPr>
              <w:tabs>
                <w:tab w:val="left" w:pos="284"/>
              </w:tabs>
              <w:spacing w:line="360" w:lineRule="auto"/>
              <w:jc w:val="both"/>
              <w:rPr>
                <w:b/>
                <w:bCs/>
                <w:sz w:val="24"/>
                <w:szCs w:val="24"/>
              </w:rPr>
            </w:pPr>
            <w:r>
              <w:rPr>
                <w:b/>
                <w:bCs/>
                <w:sz w:val="24"/>
                <w:szCs w:val="24"/>
              </w:rPr>
              <w:t xml:space="preserve">11h30: </w:t>
            </w:r>
            <w:r>
              <w:rPr>
                <w:sz w:val="24"/>
                <w:szCs w:val="24"/>
              </w:rPr>
              <w:t>Quý khách</w:t>
            </w:r>
            <w:r>
              <w:rPr>
                <w:b/>
                <w:bCs/>
                <w:sz w:val="24"/>
                <w:szCs w:val="24"/>
              </w:rPr>
              <w:t xml:space="preserve"> </w:t>
            </w:r>
            <w:r>
              <w:rPr>
                <w:sz w:val="24"/>
                <w:szCs w:val="24"/>
              </w:rPr>
              <w:t>ăn trưa tại nhà hàng. Sau bữa trưa, quý khách về khách sạn nghỉ ngơi.</w:t>
            </w:r>
          </w:p>
        </w:tc>
      </w:tr>
      <w:tr w:rsidR="009332AD" w14:paraId="055D2433" w14:textId="77777777">
        <w:trPr>
          <w:trHeight w:val="53"/>
        </w:trPr>
        <w:tc>
          <w:tcPr>
            <w:tcW w:w="1418" w:type="dxa"/>
            <w:vAlign w:val="center"/>
          </w:tcPr>
          <w:p w14:paraId="440FB8B6" w14:textId="77777777" w:rsidR="009332AD" w:rsidRDefault="00000000">
            <w:pPr>
              <w:spacing w:line="360" w:lineRule="auto"/>
              <w:jc w:val="center"/>
              <w:rPr>
                <w:b/>
                <w:bCs/>
                <w:sz w:val="24"/>
                <w:szCs w:val="24"/>
              </w:rPr>
            </w:pPr>
            <w:r>
              <w:rPr>
                <w:b/>
                <w:bCs/>
                <w:sz w:val="24"/>
                <w:szCs w:val="24"/>
              </w:rPr>
              <w:t>Chiều</w:t>
            </w:r>
          </w:p>
        </w:tc>
        <w:tc>
          <w:tcPr>
            <w:tcW w:w="8930" w:type="dxa"/>
            <w:vAlign w:val="center"/>
          </w:tcPr>
          <w:p w14:paraId="2A2DFD81" w14:textId="77777777" w:rsidR="009332AD" w:rsidRDefault="00000000">
            <w:pPr>
              <w:spacing w:line="360" w:lineRule="auto"/>
              <w:jc w:val="both"/>
              <w:rPr>
                <w:sz w:val="24"/>
                <w:szCs w:val="24"/>
              </w:rPr>
            </w:pPr>
            <w:r>
              <w:rPr>
                <w:b/>
                <w:bCs/>
                <w:sz w:val="24"/>
                <w:szCs w:val="24"/>
              </w:rPr>
              <w:t xml:space="preserve">15h00: </w:t>
            </w:r>
            <w:r>
              <w:rPr>
                <w:sz w:val="24"/>
                <w:szCs w:val="24"/>
              </w:rPr>
              <w:t>Xe đón đoàn khởi hành đến Hội An, tham quan Rừng Dừa Bảy Mẫu, Tại đây quý khách được tham quan thưởng ngoạn cảnh làng quê sông nước và tham gia các chương trình giải trí cùng ngư dân:</w:t>
            </w:r>
          </w:p>
          <w:p w14:paraId="4162FA1B"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Chèo thuyền thúng cùng ngư dân.</w:t>
            </w:r>
          </w:p>
          <w:p w14:paraId="0D21B926"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Đạp thúng.</w:t>
            </w:r>
          </w:p>
          <w:p w14:paraId="61C8AA63"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lastRenderedPageBreak/>
              <w:t>Hát dân ca.</w:t>
            </w:r>
          </w:p>
          <w:p w14:paraId="6A3D9205"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Quăng Chài</w:t>
            </w:r>
          </w:p>
          <w:p w14:paraId="5717C5E6"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Quay thúng cùng nghệ nhân.</w:t>
            </w:r>
          </w:p>
          <w:p w14:paraId="460FDA9A"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Tham gia làm một số đồ vật lưu bằng lá dừa cùng nghệ nhân</w:t>
            </w:r>
          </w:p>
          <w:p w14:paraId="69421BD0"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Câu cua trải nghiệm và khám phá rừng dừa.</w:t>
            </w:r>
          </w:p>
          <w:p w14:paraId="2831DA8C"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Thưởng thức kỹ năng “chém” nước của người nông dân với chiếc thuyền thúng.</w:t>
            </w:r>
          </w:p>
          <w:p w14:paraId="1B99FA7D" w14:textId="77777777" w:rsidR="009332AD" w:rsidRDefault="00000000">
            <w:pPr>
              <w:numPr>
                <w:ilvl w:val="0"/>
                <w:numId w:val="2"/>
              </w:numPr>
              <w:pBdr>
                <w:top w:val="nil"/>
                <w:left w:val="nil"/>
                <w:bottom w:val="nil"/>
                <w:right w:val="nil"/>
                <w:between w:val="nil"/>
              </w:pBdr>
              <w:spacing w:line="360" w:lineRule="auto"/>
              <w:ind w:left="314" w:hanging="283"/>
              <w:jc w:val="both"/>
              <w:rPr>
                <w:i/>
                <w:iCs/>
                <w:color w:val="000000"/>
                <w:sz w:val="24"/>
                <w:szCs w:val="24"/>
              </w:rPr>
            </w:pPr>
            <w:r>
              <w:rPr>
                <w:i/>
                <w:iCs/>
                <w:color w:val="000000"/>
                <w:sz w:val="24"/>
                <w:szCs w:val="24"/>
              </w:rPr>
              <w:t>Tham quan rừng dừa, nghe những câu chuyện về chiến tranh chống Mỹ...</w:t>
            </w:r>
          </w:p>
          <w:p w14:paraId="7D2B47C7" w14:textId="77777777" w:rsidR="009332AD" w:rsidRDefault="00000000">
            <w:pPr>
              <w:tabs>
                <w:tab w:val="left" w:pos="360"/>
                <w:tab w:val="left" w:pos="426"/>
              </w:tabs>
              <w:spacing w:line="360" w:lineRule="auto"/>
              <w:jc w:val="both"/>
              <w:rPr>
                <w:color w:val="000000"/>
                <w:sz w:val="24"/>
                <w:szCs w:val="24"/>
              </w:rPr>
            </w:pPr>
            <w:r>
              <w:rPr>
                <w:b/>
                <w:bCs/>
                <w:sz w:val="24"/>
                <w:szCs w:val="24"/>
              </w:rPr>
              <w:t>17h00:</w:t>
            </w:r>
            <w:r>
              <w:rPr>
                <w:color w:val="000000"/>
                <w:sz w:val="24"/>
                <w:szCs w:val="24"/>
              </w:rPr>
              <w:t xml:space="preserve"> Quý khách về lại bến, xe đón quý khách vào </w:t>
            </w:r>
            <w:r>
              <w:rPr>
                <w:b/>
                <w:bCs/>
                <w:color w:val="000000"/>
                <w:sz w:val="24"/>
                <w:szCs w:val="24"/>
              </w:rPr>
              <w:t>phố cổ Hội An</w:t>
            </w:r>
            <w:r>
              <w:rPr>
                <w:color w:val="000000"/>
                <w:sz w:val="24"/>
                <w:szCs w:val="24"/>
              </w:rPr>
              <w:t xml:space="preserve"> – nơi được UNESCO công nhận là di sản văn hoá thế giới vào tháng 12/1999. Qúy khách tham quan: </w:t>
            </w:r>
            <w:r>
              <w:rPr>
                <w:i/>
                <w:iCs/>
                <w:color w:val="000000"/>
                <w:sz w:val="24"/>
                <w:szCs w:val="24"/>
              </w:rPr>
              <w:t xml:space="preserve">bảo tàng lịch sử Hội An và </w:t>
            </w:r>
            <w:r>
              <w:rPr>
                <w:b/>
                <w:bCs/>
                <w:i/>
                <w:iCs/>
                <w:color w:val="000000"/>
                <w:sz w:val="24"/>
                <w:szCs w:val="24"/>
              </w:rPr>
              <w:t>miếu Quan Công, hội quán Phước Kiến, nhà cổ Tấn Ký, chùa cầu Nhật Bản</w:t>
            </w:r>
            <w:r>
              <w:rPr>
                <w:i/>
                <w:iCs/>
                <w:color w:val="000000"/>
                <w:sz w:val="24"/>
                <w:szCs w:val="24"/>
              </w:rPr>
              <w:t xml:space="preserve"> </w:t>
            </w:r>
            <w:r>
              <w:rPr>
                <w:color w:val="000000"/>
                <w:sz w:val="24"/>
                <w:szCs w:val="24"/>
              </w:rPr>
              <w:t>và dạo chơi ngắm hoàng hôn bên dòng sông Hoài thơ mộng.</w:t>
            </w:r>
          </w:p>
          <w:p w14:paraId="006D8A3E" w14:textId="77777777" w:rsidR="009332AD" w:rsidRDefault="00000000">
            <w:pPr>
              <w:tabs>
                <w:tab w:val="left" w:pos="360"/>
                <w:tab w:val="left" w:pos="426"/>
              </w:tabs>
              <w:spacing w:line="360" w:lineRule="auto"/>
              <w:jc w:val="both"/>
              <w:rPr>
                <w:color w:val="000000"/>
                <w:sz w:val="24"/>
                <w:szCs w:val="24"/>
              </w:rPr>
            </w:pPr>
            <w:r>
              <w:rPr>
                <w:noProof/>
                <w:sz w:val="24"/>
                <w:szCs w:val="24"/>
              </w:rPr>
              <w:drawing>
                <wp:inline distT="0" distB="0" distL="0" distR="0" wp14:anchorId="4C1CE82F" wp14:editId="0C04256D">
                  <wp:extent cx="2688293" cy="1553871"/>
                  <wp:effectExtent l="0" t="0" r="0" b="0"/>
                  <wp:docPr id="20" name="image5.jpg" descr="Du-lich-Hoi-An-1"/>
                  <wp:cNvGraphicFramePr/>
                  <a:graphic xmlns:a="http://schemas.openxmlformats.org/drawingml/2006/main">
                    <a:graphicData uri="http://schemas.openxmlformats.org/drawingml/2006/picture">
                      <pic:pic xmlns:pic="http://schemas.openxmlformats.org/drawingml/2006/picture">
                        <pic:nvPicPr>
                          <pic:cNvPr id="0" name="image5.jpg" descr="Du-lich-Hoi-An-1"/>
                          <pic:cNvPicPr preferRelativeResize="0"/>
                        </pic:nvPicPr>
                        <pic:blipFill>
                          <a:blip r:embed="rId14"/>
                          <a:srcRect/>
                          <a:stretch>
                            <a:fillRect/>
                          </a:stretch>
                        </pic:blipFill>
                        <pic:spPr>
                          <a:xfrm>
                            <a:off x="0" y="0"/>
                            <a:ext cx="2688293" cy="1553871"/>
                          </a:xfrm>
                          <a:prstGeom prst="rect">
                            <a:avLst/>
                          </a:prstGeom>
                          <a:ln/>
                        </pic:spPr>
                      </pic:pic>
                    </a:graphicData>
                  </a:graphic>
                </wp:inline>
              </w:drawing>
            </w:r>
            <w:r>
              <w:rPr>
                <w:noProof/>
                <w:sz w:val="24"/>
                <w:szCs w:val="24"/>
              </w:rPr>
              <w:drawing>
                <wp:inline distT="0" distB="0" distL="0" distR="0" wp14:anchorId="161C6B9D" wp14:editId="5B593588">
                  <wp:extent cx="2615457" cy="1561886"/>
                  <wp:effectExtent l="0" t="0" r="0" b="0"/>
                  <wp:docPr id="19" name="image6.jpg" descr="pho co hoi an anh 1"/>
                  <wp:cNvGraphicFramePr/>
                  <a:graphic xmlns:a="http://schemas.openxmlformats.org/drawingml/2006/main">
                    <a:graphicData uri="http://schemas.openxmlformats.org/drawingml/2006/picture">
                      <pic:pic xmlns:pic="http://schemas.openxmlformats.org/drawingml/2006/picture">
                        <pic:nvPicPr>
                          <pic:cNvPr id="0" name="image6.jpg" descr="pho co hoi an anh 1"/>
                          <pic:cNvPicPr preferRelativeResize="0"/>
                        </pic:nvPicPr>
                        <pic:blipFill>
                          <a:blip r:embed="rId15"/>
                          <a:srcRect/>
                          <a:stretch>
                            <a:fillRect/>
                          </a:stretch>
                        </pic:blipFill>
                        <pic:spPr>
                          <a:xfrm>
                            <a:off x="0" y="0"/>
                            <a:ext cx="2615457" cy="1561886"/>
                          </a:xfrm>
                          <a:prstGeom prst="rect">
                            <a:avLst/>
                          </a:prstGeom>
                          <a:ln/>
                        </pic:spPr>
                      </pic:pic>
                    </a:graphicData>
                  </a:graphic>
                </wp:inline>
              </w:drawing>
            </w:r>
          </w:p>
        </w:tc>
      </w:tr>
      <w:tr w:rsidR="009332AD" w14:paraId="04BF88EC" w14:textId="77777777">
        <w:trPr>
          <w:trHeight w:val="366"/>
        </w:trPr>
        <w:tc>
          <w:tcPr>
            <w:tcW w:w="1418" w:type="dxa"/>
            <w:shd w:val="clear" w:color="auto" w:fill="FFFFFF"/>
            <w:vAlign w:val="center"/>
          </w:tcPr>
          <w:p w14:paraId="61426A6E" w14:textId="77777777" w:rsidR="009332AD" w:rsidRDefault="00000000">
            <w:pPr>
              <w:spacing w:line="360" w:lineRule="auto"/>
              <w:jc w:val="center"/>
              <w:rPr>
                <w:b/>
                <w:bCs/>
                <w:color w:val="FFFFFF"/>
                <w:sz w:val="24"/>
                <w:szCs w:val="24"/>
              </w:rPr>
            </w:pPr>
            <w:r>
              <w:rPr>
                <w:b/>
                <w:bCs/>
                <w:sz w:val="24"/>
                <w:szCs w:val="24"/>
              </w:rPr>
              <w:lastRenderedPageBreak/>
              <w:t>Tối</w:t>
            </w:r>
          </w:p>
        </w:tc>
        <w:tc>
          <w:tcPr>
            <w:tcW w:w="8930" w:type="dxa"/>
            <w:shd w:val="clear" w:color="auto" w:fill="FFFFFF"/>
            <w:vAlign w:val="center"/>
          </w:tcPr>
          <w:p w14:paraId="4BF9E23F" w14:textId="77777777" w:rsidR="009332AD" w:rsidRDefault="00000000">
            <w:pPr>
              <w:spacing w:line="360" w:lineRule="auto"/>
              <w:jc w:val="both"/>
              <w:rPr>
                <w:sz w:val="24"/>
                <w:szCs w:val="24"/>
              </w:rPr>
            </w:pPr>
            <w:r>
              <w:rPr>
                <w:b/>
                <w:bCs/>
                <w:sz w:val="24"/>
                <w:szCs w:val="24"/>
              </w:rPr>
              <w:t>18h30</w:t>
            </w:r>
            <w:r>
              <w:rPr>
                <w:sz w:val="24"/>
                <w:szCs w:val="24"/>
              </w:rPr>
              <w:t>: Quý khách ăn tối tại nhà hàng Hội An.</w:t>
            </w:r>
          </w:p>
          <w:p w14:paraId="4C697522" w14:textId="77777777" w:rsidR="009332AD" w:rsidRDefault="00000000">
            <w:pPr>
              <w:spacing w:line="360" w:lineRule="auto"/>
              <w:jc w:val="both"/>
              <w:rPr>
                <w:b/>
                <w:bCs/>
                <w:color w:val="FFFFFF"/>
                <w:sz w:val="24"/>
                <w:szCs w:val="24"/>
              </w:rPr>
            </w:pPr>
            <w:r>
              <w:rPr>
                <w:b/>
                <w:bCs/>
                <w:sz w:val="24"/>
                <w:szCs w:val="24"/>
              </w:rPr>
              <w:t>21h00:</w:t>
            </w:r>
            <w:r>
              <w:rPr>
                <w:sz w:val="24"/>
                <w:szCs w:val="24"/>
              </w:rPr>
              <w:t xml:space="preserve"> Xe đưa quý khách về lại khách sạn Đà Nẵng nghỉ ngơi. Quý khách tự do khám phá thành phố Đà Nẵng.</w:t>
            </w:r>
          </w:p>
        </w:tc>
      </w:tr>
      <w:tr w:rsidR="009332AD" w:rsidRPr="00282D8E" w14:paraId="79BE9E5B" w14:textId="77777777" w:rsidTr="00282D8E">
        <w:trPr>
          <w:trHeight w:val="366"/>
        </w:trPr>
        <w:tc>
          <w:tcPr>
            <w:tcW w:w="1418" w:type="dxa"/>
            <w:shd w:val="clear" w:color="auto" w:fill="00B050"/>
            <w:vAlign w:val="center"/>
          </w:tcPr>
          <w:p w14:paraId="42F48AF8" w14:textId="77777777" w:rsidR="009332AD" w:rsidRPr="00282D8E" w:rsidRDefault="00000000">
            <w:pPr>
              <w:spacing w:line="360" w:lineRule="auto"/>
              <w:jc w:val="center"/>
              <w:rPr>
                <w:b/>
                <w:bCs/>
                <w:color w:val="FFFFFF" w:themeColor="background1"/>
                <w:sz w:val="24"/>
                <w:szCs w:val="24"/>
              </w:rPr>
            </w:pPr>
            <w:r w:rsidRPr="00282D8E">
              <w:rPr>
                <w:b/>
                <w:bCs/>
                <w:color w:val="FFFFFF" w:themeColor="background1"/>
                <w:sz w:val="24"/>
                <w:szCs w:val="24"/>
              </w:rPr>
              <w:t>NGÀY 03</w:t>
            </w:r>
          </w:p>
        </w:tc>
        <w:tc>
          <w:tcPr>
            <w:tcW w:w="8930" w:type="dxa"/>
            <w:shd w:val="clear" w:color="auto" w:fill="00B050"/>
            <w:vAlign w:val="center"/>
          </w:tcPr>
          <w:p w14:paraId="3A841FA4" w14:textId="77777777" w:rsidR="009332AD" w:rsidRPr="00282D8E" w:rsidRDefault="00000000">
            <w:pPr>
              <w:spacing w:line="360" w:lineRule="auto"/>
              <w:jc w:val="both"/>
              <w:rPr>
                <w:b/>
                <w:bCs/>
                <w:color w:val="FFFFFF" w:themeColor="background1"/>
                <w:sz w:val="24"/>
                <w:szCs w:val="24"/>
              </w:rPr>
            </w:pPr>
            <w:r w:rsidRPr="00282D8E">
              <w:rPr>
                <w:b/>
                <w:bCs/>
                <w:color w:val="FFFFFF" w:themeColor="background1"/>
                <w:sz w:val="24"/>
                <w:szCs w:val="24"/>
              </w:rPr>
              <w:t>ĐÀ NẴNG – BÀ NÀ HILLS/ MIKAZUKI ĐÀ NẴNG                  (Ăn sáng, tối, bữa trưa theo option)</w:t>
            </w:r>
          </w:p>
        </w:tc>
      </w:tr>
      <w:tr w:rsidR="009332AD" w14:paraId="51552A1D" w14:textId="77777777">
        <w:trPr>
          <w:trHeight w:val="549"/>
        </w:trPr>
        <w:tc>
          <w:tcPr>
            <w:tcW w:w="1418" w:type="dxa"/>
            <w:vAlign w:val="center"/>
          </w:tcPr>
          <w:p w14:paraId="20CE09B6" w14:textId="77777777" w:rsidR="009332AD" w:rsidRDefault="00000000">
            <w:pPr>
              <w:spacing w:line="360" w:lineRule="auto"/>
              <w:jc w:val="center"/>
              <w:rPr>
                <w:b/>
                <w:bCs/>
                <w:sz w:val="24"/>
                <w:szCs w:val="24"/>
              </w:rPr>
            </w:pPr>
            <w:r>
              <w:rPr>
                <w:b/>
                <w:bCs/>
                <w:sz w:val="24"/>
                <w:szCs w:val="24"/>
              </w:rPr>
              <w:t>Sáng + Trưa + Chiều</w:t>
            </w:r>
          </w:p>
        </w:tc>
        <w:tc>
          <w:tcPr>
            <w:tcW w:w="8930" w:type="dxa"/>
            <w:vAlign w:val="center"/>
          </w:tcPr>
          <w:p w14:paraId="1B576050" w14:textId="77777777" w:rsidR="009332AD" w:rsidRDefault="00000000">
            <w:pPr>
              <w:spacing w:line="360" w:lineRule="auto"/>
              <w:jc w:val="both"/>
              <w:rPr>
                <w:sz w:val="24"/>
                <w:szCs w:val="24"/>
              </w:rPr>
            </w:pPr>
            <w:r>
              <w:rPr>
                <w:b/>
                <w:bCs/>
                <w:sz w:val="24"/>
                <w:szCs w:val="24"/>
              </w:rPr>
              <w:t>06h30</w:t>
            </w:r>
            <w:r>
              <w:rPr>
                <w:sz w:val="24"/>
                <w:szCs w:val="24"/>
              </w:rPr>
              <w:t>: Quý khách ăn sáng tại khách sạn. Sau bữa sáng, quý khách có thể lựa chọn các option sau:</w:t>
            </w:r>
          </w:p>
          <w:p w14:paraId="0216A4B3" w14:textId="77777777" w:rsidR="009332AD" w:rsidRDefault="00000000">
            <w:pPr>
              <w:spacing w:line="360" w:lineRule="auto"/>
              <w:jc w:val="both"/>
              <w:rPr>
                <w:sz w:val="24"/>
                <w:szCs w:val="24"/>
              </w:rPr>
            </w:pPr>
            <w:r>
              <w:rPr>
                <w:b/>
                <w:bCs/>
                <w:sz w:val="24"/>
                <w:szCs w:val="24"/>
                <w:u w:val="single"/>
              </w:rPr>
              <w:t>LỰA CHỌN 1:</w:t>
            </w:r>
            <w:r>
              <w:rPr>
                <w:sz w:val="24"/>
                <w:szCs w:val="24"/>
              </w:rPr>
              <w:t xml:space="preserve"> Quý khách nghỉ ngơi tại khách sạn, tự túc ăn trưa.</w:t>
            </w:r>
          </w:p>
          <w:p w14:paraId="39B90D04" w14:textId="77777777" w:rsidR="009332AD" w:rsidRDefault="00000000">
            <w:pPr>
              <w:spacing w:line="360" w:lineRule="auto"/>
              <w:jc w:val="both"/>
              <w:rPr>
                <w:sz w:val="24"/>
                <w:szCs w:val="24"/>
              </w:rPr>
            </w:pPr>
            <w:r>
              <w:rPr>
                <w:b/>
                <w:bCs/>
                <w:sz w:val="24"/>
                <w:szCs w:val="24"/>
                <w:u w:val="single"/>
              </w:rPr>
              <w:t>LỰA CHỌN 2:</w:t>
            </w:r>
            <w:r>
              <w:rPr>
                <w:b/>
                <w:bCs/>
                <w:sz w:val="24"/>
                <w:szCs w:val="24"/>
              </w:rPr>
              <w:t xml:space="preserve"> BÀ NÀ HILLS (Chi phí 1.300.000VNĐ/khách – Combo cáp treo + ăn buffet)</w:t>
            </w:r>
          </w:p>
          <w:p w14:paraId="0B352FD2" w14:textId="77777777" w:rsidR="009332AD" w:rsidRDefault="00000000">
            <w:pPr>
              <w:spacing w:line="360" w:lineRule="auto"/>
              <w:jc w:val="both"/>
              <w:rPr>
                <w:sz w:val="24"/>
                <w:szCs w:val="24"/>
              </w:rPr>
            </w:pPr>
            <w:r>
              <w:rPr>
                <w:b/>
                <w:bCs/>
                <w:sz w:val="24"/>
                <w:szCs w:val="24"/>
              </w:rPr>
              <w:t>08h00:</w:t>
            </w:r>
            <w:r>
              <w:rPr>
                <w:sz w:val="24"/>
                <w:szCs w:val="24"/>
              </w:rPr>
              <w:t xml:space="preserve"> Xe đón đoàn khởi hành đi Bà Nà - Núi Chúa nơi có những khoảnh khoắc giao mùa bất ngờ Xuân - Hạ - Thu - Đông trong một ngày. Qúy khách sẽ tận hưởng cảm giác bồng bềnh khi ngồi trên Cabin lơ lửng giữa chừng mây. Viếng chùa Linh Ứng với tượng Phật Thích Ca cao 27m, viếng đền thờ Bà Chúa Mẫu Thượng Ngàn. Checkin tại Cầu vàng – cây cầu được thiết kế vô cùng ấn tượng, vẽ nên một cung đường đầy mê hoặc giữa lưng chừng trời, dài gần 150 mét. </w:t>
            </w:r>
          </w:p>
          <w:p w14:paraId="12783BD9" w14:textId="77777777" w:rsidR="009332AD" w:rsidRDefault="00000000">
            <w:pPr>
              <w:spacing w:line="360" w:lineRule="auto"/>
              <w:jc w:val="both"/>
              <w:rPr>
                <w:sz w:val="24"/>
                <w:szCs w:val="24"/>
              </w:rPr>
            </w:pPr>
            <w:r>
              <w:rPr>
                <w:b/>
                <w:bCs/>
                <w:sz w:val="24"/>
                <w:szCs w:val="24"/>
              </w:rPr>
              <w:t>12h00:</w:t>
            </w:r>
            <w:r>
              <w:rPr>
                <w:sz w:val="24"/>
                <w:szCs w:val="24"/>
              </w:rPr>
              <w:t xml:space="preserve"> Quý khách ăn trưa Buffet tại Bà Nà. </w:t>
            </w:r>
          </w:p>
          <w:p w14:paraId="299C9BEC" w14:textId="77777777" w:rsidR="009332AD" w:rsidRDefault="00000000">
            <w:pPr>
              <w:spacing w:line="360" w:lineRule="auto"/>
              <w:jc w:val="both"/>
              <w:rPr>
                <w:sz w:val="24"/>
                <w:szCs w:val="24"/>
              </w:rPr>
            </w:pPr>
            <w:r>
              <w:rPr>
                <w:b/>
                <w:bCs/>
                <w:sz w:val="24"/>
                <w:szCs w:val="24"/>
              </w:rPr>
              <w:lastRenderedPageBreak/>
              <w:t>13h30:</w:t>
            </w:r>
            <w:r>
              <w:rPr>
                <w:sz w:val="24"/>
                <w:szCs w:val="24"/>
              </w:rPr>
              <w:t xml:space="preserve"> Qúy khách tham gia vui chơi tại công viên Fantasy Park với các trò chơi phiêu lưu mới lạ như: Vòng Quay Tình Yêu, Phi Công Skiver, Đường Đua Lửa, Ngôi Nhà Ma và Khu trưng bày hơn 40 tượng sáp những nhân vật nổi tiếng trên thế giới…</w:t>
            </w:r>
          </w:p>
          <w:p w14:paraId="78166707" w14:textId="77777777" w:rsidR="009332AD" w:rsidRDefault="00000000">
            <w:pPr>
              <w:spacing w:line="360" w:lineRule="auto"/>
              <w:jc w:val="both"/>
              <w:rPr>
                <w:sz w:val="24"/>
                <w:szCs w:val="24"/>
              </w:rPr>
            </w:pPr>
            <w:r>
              <w:rPr>
                <w:b/>
                <w:bCs/>
                <w:sz w:val="24"/>
                <w:szCs w:val="24"/>
              </w:rPr>
              <w:t>14h30:</w:t>
            </w:r>
            <w:r>
              <w:rPr>
                <w:sz w:val="24"/>
                <w:szCs w:val="24"/>
              </w:rPr>
              <w:t xml:space="preserve"> Đoàn khởi hành về lại thành phố. Quý khách tự do tắm biển Mỹ Khê. </w:t>
            </w:r>
          </w:p>
          <w:p w14:paraId="0E7B5D86" w14:textId="77777777" w:rsidR="009332AD" w:rsidRDefault="00000000">
            <w:pPr>
              <w:spacing w:line="360" w:lineRule="auto"/>
              <w:rPr>
                <w:sz w:val="24"/>
                <w:szCs w:val="24"/>
              </w:rPr>
            </w:pPr>
            <w:r>
              <w:rPr>
                <w:noProof/>
                <w:sz w:val="24"/>
                <w:szCs w:val="24"/>
              </w:rPr>
              <w:drawing>
                <wp:inline distT="0" distB="0" distL="0" distR="0" wp14:anchorId="086797E6" wp14:editId="093AFED7">
                  <wp:extent cx="2658083" cy="1614785"/>
                  <wp:effectExtent l="0" t="0" r="0" b="0"/>
                  <wp:docPr id="22" name="image10.jpg" descr="https://baotayninh.vn/image/fckeditor/upload/2023/20230711/images/bana%202.jpg"/>
                  <wp:cNvGraphicFramePr/>
                  <a:graphic xmlns:a="http://schemas.openxmlformats.org/drawingml/2006/main">
                    <a:graphicData uri="http://schemas.openxmlformats.org/drawingml/2006/picture">
                      <pic:pic xmlns:pic="http://schemas.openxmlformats.org/drawingml/2006/picture">
                        <pic:nvPicPr>
                          <pic:cNvPr id="0" name="image10.jpg" descr="https://baotayninh.vn/image/fckeditor/upload/2023/20230711/images/bana%202.jpg"/>
                          <pic:cNvPicPr preferRelativeResize="0"/>
                        </pic:nvPicPr>
                        <pic:blipFill>
                          <a:blip r:embed="rId16"/>
                          <a:srcRect/>
                          <a:stretch>
                            <a:fillRect/>
                          </a:stretch>
                        </pic:blipFill>
                        <pic:spPr>
                          <a:xfrm>
                            <a:off x="0" y="0"/>
                            <a:ext cx="2658083" cy="1614785"/>
                          </a:xfrm>
                          <a:prstGeom prst="rect">
                            <a:avLst/>
                          </a:prstGeom>
                          <a:ln/>
                        </pic:spPr>
                      </pic:pic>
                    </a:graphicData>
                  </a:graphic>
                </wp:inline>
              </w:drawing>
            </w:r>
            <w:r>
              <w:rPr>
                <w:noProof/>
                <w:sz w:val="24"/>
                <w:szCs w:val="24"/>
              </w:rPr>
              <w:drawing>
                <wp:inline distT="0" distB="0" distL="0" distR="0" wp14:anchorId="374F3EFF" wp14:editId="76307BA6">
                  <wp:extent cx="2769359" cy="1614290"/>
                  <wp:effectExtent l="0" t="0" r="0" b="0"/>
                  <wp:docPr id="21" name="image2.jpg" descr="https://baotayninh.vn/image/fckeditor/upload/2023/20230711/images/bana%203.jpg"/>
                  <wp:cNvGraphicFramePr/>
                  <a:graphic xmlns:a="http://schemas.openxmlformats.org/drawingml/2006/main">
                    <a:graphicData uri="http://schemas.openxmlformats.org/drawingml/2006/picture">
                      <pic:pic xmlns:pic="http://schemas.openxmlformats.org/drawingml/2006/picture">
                        <pic:nvPicPr>
                          <pic:cNvPr id="0" name="image2.jpg" descr="https://baotayninh.vn/image/fckeditor/upload/2023/20230711/images/bana%203.jpg"/>
                          <pic:cNvPicPr preferRelativeResize="0"/>
                        </pic:nvPicPr>
                        <pic:blipFill>
                          <a:blip r:embed="rId17"/>
                          <a:srcRect/>
                          <a:stretch>
                            <a:fillRect/>
                          </a:stretch>
                        </pic:blipFill>
                        <pic:spPr>
                          <a:xfrm>
                            <a:off x="0" y="0"/>
                            <a:ext cx="2769359" cy="1614290"/>
                          </a:xfrm>
                          <a:prstGeom prst="rect">
                            <a:avLst/>
                          </a:prstGeom>
                          <a:ln/>
                        </pic:spPr>
                      </pic:pic>
                    </a:graphicData>
                  </a:graphic>
                </wp:inline>
              </w:drawing>
            </w:r>
          </w:p>
          <w:p w14:paraId="2DBF9966" w14:textId="77777777" w:rsidR="009332AD" w:rsidRDefault="00000000">
            <w:pPr>
              <w:tabs>
                <w:tab w:val="left" w:pos="360"/>
                <w:tab w:val="left" w:pos="426"/>
              </w:tabs>
              <w:spacing w:line="360" w:lineRule="auto"/>
              <w:ind w:right="889"/>
              <w:jc w:val="both"/>
              <w:rPr>
                <w:b/>
                <w:bCs/>
                <w:sz w:val="24"/>
                <w:szCs w:val="24"/>
              </w:rPr>
            </w:pPr>
            <w:r>
              <w:rPr>
                <w:b/>
                <w:bCs/>
                <w:sz w:val="24"/>
                <w:szCs w:val="24"/>
                <w:u w:val="single"/>
              </w:rPr>
              <w:t>LỰA CHỌN 3</w:t>
            </w:r>
            <w:r>
              <w:rPr>
                <w:b/>
                <w:bCs/>
                <w:sz w:val="24"/>
                <w:szCs w:val="24"/>
              </w:rPr>
              <w:t>: CÔNG VIÊN MIKAZUKI ĐÀ NẴNG (Chi phí tự túc 650.000VNĐ/khách)</w:t>
            </w:r>
          </w:p>
          <w:p w14:paraId="2A6CAEFB" w14:textId="77777777" w:rsidR="009332AD" w:rsidRDefault="00000000">
            <w:pPr>
              <w:tabs>
                <w:tab w:val="left" w:pos="360"/>
                <w:tab w:val="left" w:pos="426"/>
              </w:tabs>
              <w:spacing w:line="360" w:lineRule="auto"/>
              <w:jc w:val="both"/>
              <w:rPr>
                <w:sz w:val="24"/>
                <w:szCs w:val="24"/>
                <w:highlight w:val="white"/>
              </w:rPr>
            </w:pPr>
            <w:r>
              <w:rPr>
                <w:b/>
                <w:bCs/>
                <w:color w:val="000000"/>
                <w:sz w:val="24"/>
                <w:szCs w:val="24"/>
              </w:rPr>
              <w:t>08h00</w:t>
            </w:r>
            <w:r>
              <w:rPr>
                <w:color w:val="000000"/>
                <w:sz w:val="24"/>
                <w:szCs w:val="24"/>
              </w:rPr>
              <w:t xml:space="preserve">: HDV đón đoàn khởi hành đi </w:t>
            </w:r>
            <w:r>
              <w:rPr>
                <w:b/>
                <w:bCs/>
                <w:color w:val="000000"/>
                <w:sz w:val="24"/>
                <w:szCs w:val="24"/>
              </w:rPr>
              <w:t xml:space="preserve">Công viên nước 365 Mikazuki Đà Nẵng - </w:t>
            </w:r>
            <w:r>
              <w:rPr>
                <w:sz w:val="24"/>
                <w:szCs w:val="24"/>
                <w:highlight w:val="white"/>
              </w:rPr>
              <w:t>Vị Trí tại khu du lịch Xuân Thiều, thuộc phường Hòa Hiệp Nam, quận Liên Chiểu, Đà Nẵng. Nơi đây Được tạo hóa ưu đãi với bờ biển trong xanh quyến rũ, Vịnh Đà Nẵng là nơi tọa lạc của </w:t>
            </w:r>
            <w:r>
              <w:rPr>
                <w:b/>
                <w:bCs/>
                <w:sz w:val="24"/>
                <w:szCs w:val="24"/>
                <w:highlight w:val="white"/>
              </w:rPr>
              <w:t>Da Nang Mikazuki Japanese Resorts &amp; Spa</w:t>
            </w:r>
            <w:r>
              <w:rPr>
                <w:sz w:val="24"/>
                <w:szCs w:val="24"/>
                <w:highlight w:val="white"/>
              </w:rPr>
              <w:t>.</w:t>
            </w:r>
          </w:p>
          <w:p w14:paraId="26818D41" w14:textId="77777777" w:rsidR="009332AD" w:rsidRDefault="00000000">
            <w:pPr>
              <w:tabs>
                <w:tab w:val="left" w:pos="360"/>
                <w:tab w:val="left" w:pos="426"/>
              </w:tabs>
              <w:spacing w:line="360" w:lineRule="auto"/>
              <w:jc w:val="both"/>
              <w:rPr>
                <w:sz w:val="24"/>
                <w:szCs w:val="24"/>
                <w:highlight w:val="white"/>
              </w:rPr>
            </w:pPr>
            <w:r>
              <w:rPr>
                <w:b/>
                <w:bCs/>
                <w:color w:val="000000"/>
                <w:sz w:val="24"/>
                <w:szCs w:val="24"/>
              </w:rPr>
              <w:t>09h15</w:t>
            </w:r>
            <w:r>
              <w:rPr>
                <w:b/>
                <w:bCs/>
                <w:sz w:val="24"/>
                <w:szCs w:val="24"/>
              </w:rPr>
              <w:t xml:space="preserve">: </w:t>
            </w:r>
            <w:r>
              <w:rPr>
                <w:sz w:val="24"/>
                <w:szCs w:val="24"/>
                <w:highlight w:val="white"/>
              </w:rPr>
              <w:t>Dừng chân tại trạm tiếp đón của Khu du lịch, đoàn sắp xếp tư trang, nhận vé vào cổng và chuẩn bị khởi động cho chuyến vui chơi, nghỉ ngơi thỏa thích. Quý khách trải nghiệm:</w:t>
            </w:r>
          </w:p>
          <w:p w14:paraId="5314C7AF"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 xml:space="preserve">Tắm biển hồ tạo sóng </w:t>
            </w:r>
          </w:p>
          <w:p w14:paraId="5F3D72F1"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Dòng sông lười</w:t>
            </w:r>
          </w:p>
          <w:p w14:paraId="536F76BE"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Khu công viên trong nhà dành cho trẻ em</w:t>
            </w:r>
          </w:p>
          <w:p w14:paraId="762B4624"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Sau khi tắm công viên 365 Quý khách có thể lên các tầng từ 1 – 4 đế khám phá toà</w:t>
            </w:r>
          </w:p>
          <w:p w14:paraId="752EBB3A" w14:textId="77777777" w:rsidR="009332AD" w:rsidRDefault="00000000">
            <w:pPr>
              <w:shd w:val="clear" w:color="auto" w:fill="FFFFFF"/>
              <w:spacing w:line="360" w:lineRule="auto"/>
              <w:ind w:left="31"/>
              <w:jc w:val="both"/>
              <w:rPr>
                <w:i/>
                <w:iCs/>
                <w:sz w:val="24"/>
                <w:szCs w:val="24"/>
              </w:rPr>
            </w:pPr>
            <w:r>
              <w:rPr>
                <w:i/>
                <w:iCs/>
                <w:sz w:val="24"/>
                <w:szCs w:val="24"/>
              </w:rPr>
              <w:t xml:space="preserve">    cảnh 365.</w:t>
            </w:r>
          </w:p>
          <w:p w14:paraId="1CD18C7E"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Tầng 4: Khu Suối khoáng nóng Mikazuki. Tắm Onsen, Xông hơi khô bằng muối đá hồng</w:t>
            </w:r>
          </w:p>
          <w:p w14:paraId="2E079152" w14:textId="77777777" w:rsidR="009332AD" w:rsidRDefault="00000000">
            <w:pPr>
              <w:shd w:val="clear" w:color="auto" w:fill="FFFFFF"/>
              <w:spacing w:line="360" w:lineRule="auto"/>
              <w:ind w:left="31"/>
              <w:jc w:val="both"/>
              <w:rPr>
                <w:i/>
                <w:iCs/>
                <w:sz w:val="24"/>
                <w:szCs w:val="24"/>
              </w:rPr>
            </w:pPr>
            <w:r>
              <w:rPr>
                <w:i/>
                <w:iCs/>
                <w:sz w:val="24"/>
                <w:szCs w:val="24"/>
              </w:rPr>
              <w:t xml:space="preserve">     (giá vé quý khách tự túc hoặc đăng ký theo combo tour)</w:t>
            </w:r>
          </w:p>
          <w:p w14:paraId="735EBE91" w14:textId="77777777" w:rsidR="009332AD" w:rsidRDefault="00000000">
            <w:pPr>
              <w:numPr>
                <w:ilvl w:val="0"/>
                <w:numId w:val="5"/>
              </w:numPr>
              <w:shd w:val="clear" w:color="auto" w:fill="FFFFFF"/>
              <w:spacing w:line="360" w:lineRule="auto"/>
              <w:ind w:left="456" w:hanging="425"/>
              <w:jc w:val="both"/>
              <w:rPr>
                <w:i/>
                <w:iCs/>
                <w:sz w:val="24"/>
                <w:szCs w:val="24"/>
              </w:rPr>
            </w:pPr>
            <w:r>
              <w:rPr>
                <w:i/>
                <w:iCs/>
                <w:sz w:val="24"/>
                <w:szCs w:val="24"/>
              </w:rPr>
              <w:t>Tầng 2: Khu vui chơi Tokyo Dream Games (chi phí tự túc chưa có trong vé)</w:t>
            </w:r>
          </w:p>
          <w:p w14:paraId="14C1C155" w14:textId="77777777" w:rsidR="009332AD" w:rsidRDefault="00000000">
            <w:pPr>
              <w:tabs>
                <w:tab w:val="left" w:pos="360"/>
                <w:tab w:val="left" w:pos="426"/>
              </w:tabs>
              <w:spacing w:line="360" w:lineRule="auto"/>
              <w:jc w:val="both"/>
              <w:rPr>
                <w:b/>
                <w:bCs/>
                <w:sz w:val="24"/>
                <w:szCs w:val="24"/>
              </w:rPr>
            </w:pPr>
            <w:r>
              <w:rPr>
                <w:b/>
                <w:bCs/>
                <w:color w:val="000000"/>
                <w:sz w:val="24"/>
                <w:szCs w:val="24"/>
              </w:rPr>
              <w:t>12h00</w:t>
            </w:r>
            <w:r>
              <w:rPr>
                <w:color w:val="000000"/>
                <w:sz w:val="24"/>
                <w:szCs w:val="24"/>
              </w:rPr>
              <w:t>: Quý khách ă</w:t>
            </w:r>
            <w:r>
              <w:rPr>
                <w:sz w:val="24"/>
                <w:szCs w:val="24"/>
                <w:highlight w:val="white"/>
              </w:rPr>
              <w:t>n trưa tại </w:t>
            </w:r>
            <w:r>
              <w:rPr>
                <w:b/>
                <w:bCs/>
                <w:sz w:val="24"/>
                <w:szCs w:val="24"/>
                <w:highlight w:val="white"/>
              </w:rPr>
              <w:t>nhà hàng Nami</w:t>
            </w:r>
            <w:r>
              <w:rPr>
                <w:sz w:val="24"/>
                <w:szCs w:val="24"/>
                <w:highlight w:val="white"/>
              </w:rPr>
              <w:t> bằng xe điện. Nghỉ ngơi và chụp hình với biển Xuân thiều thật lãng mạn và yên tĩnh. </w:t>
            </w:r>
          </w:p>
          <w:p w14:paraId="682288B5" w14:textId="77777777" w:rsidR="009332AD" w:rsidRDefault="00000000">
            <w:pPr>
              <w:tabs>
                <w:tab w:val="left" w:pos="360"/>
                <w:tab w:val="left" w:pos="426"/>
              </w:tabs>
              <w:spacing w:line="360" w:lineRule="auto"/>
              <w:rPr>
                <w:b/>
                <w:bCs/>
                <w:i/>
                <w:iCs/>
                <w:color w:val="000000"/>
                <w:sz w:val="24"/>
                <w:szCs w:val="24"/>
              </w:rPr>
            </w:pPr>
            <w:r>
              <w:rPr>
                <w:b/>
                <w:bCs/>
                <w:color w:val="000000"/>
                <w:sz w:val="24"/>
                <w:szCs w:val="24"/>
              </w:rPr>
              <w:t>13h30</w:t>
            </w:r>
            <w:r>
              <w:rPr>
                <w:color w:val="000000"/>
                <w:sz w:val="24"/>
                <w:szCs w:val="24"/>
              </w:rPr>
              <w:t xml:space="preserve">: Quý khách tiếp tục tự do khám phá các khu còn lại. </w:t>
            </w:r>
            <w:r>
              <w:rPr>
                <w:sz w:val="24"/>
                <w:szCs w:val="24"/>
                <w:highlight w:val="white"/>
              </w:rPr>
              <w:t xml:space="preserve">Ngoài ra, Quý khách có thể khám phá Makazuki ngoài trời trong diện tích hơn 13ha: </w:t>
            </w:r>
            <w:r>
              <w:rPr>
                <w:b/>
                <w:bCs/>
                <w:i/>
                <w:iCs/>
                <w:sz w:val="24"/>
                <w:szCs w:val="24"/>
                <w:highlight w:val="white"/>
              </w:rPr>
              <w:t>check in núi Phú Sĩ, Bể bơi Phú Sĩ, Dòng Sông Phú Sĩ,…</w:t>
            </w:r>
            <w:r>
              <w:rPr>
                <w:b/>
                <w:bCs/>
                <w:i/>
                <w:iCs/>
                <w:sz w:val="24"/>
                <w:szCs w:val="24"/>
              </w:rPr>
              <w:t xml:space="preserve"> </w:t>
            </w:r>
          </w:p>
          <w:p w14:paraId="0FE375C0" w14:textId="77777777" w:rsidR="009332AD" w:rsidRDefault="00000000">
            <w:pPr>
              <w:tabs>
                <w:tab w:val="left" w:pos="360"/>
                <w:tab w:val="left" w:pos="426"/>
              </w:tabs>
              <w:spacing w:line="360" w:lineRule="auto"/>
              <w:rPr>
                <w:b/>
                <w:bCs/>
                <w:color w:val="000000"/>
                <w:sz w:val="24"/>
                <w:szCs w:val="24"/>
              </w:rPr>
            </w:pPr>
            <w:r>
              <w:rPr>
                <w:b/>
                <w:bCs/>
                <w:color w:val="000000"/>
                <w:sz w:val="24"/>
                <w:szCs w:val="24"/>
              </w:rPr>
              <w:t xml:space="preserve">15h30: </w:t>
            </w:r>
            <w:r>
              <w:rPr>
                <w:color w:val="000000"/>
                <w:sz w:val="24"/>
                <w:szCs w:val="24"/>
              </w:rPr>
              <w:t xml:space="preserve">Đoàn khởi hành về lại khách sạn, tự do </w:t>
            </w:r>
            <w:r>
              <w:rPr>
                <w:b/>
                <w:bCs/>
                <w:color w:val="000000"/>
                <w:sz w:val="24"/>
                <w:szCs w:val="24"/>
              </w:rPr>
              <w:t>tắm biển Mỹ Khê.</w:t>
            </w:r>
          </w:p>
          <w:p w14:paraId="2429131B" w14:textId="77777777" w:rsidR="009332AD" w:rsidRDefault="00000000">
            <w:pPr>
              <w:tabs>
                <w:tab w:val="left" w:pos="360"/>
                <w:tab w:val="left" w:pos="426"/>
              </w:tabs>
              <w:spacing w:line="360" w:lineRule="auto"/>
              <w:rPr>
                <w:b/>
                <w:bCs/>
                <w:color w:val="000000"/>
                <w:sz w:val="24"/>
                <w:szCs w:val="24"/>
              </w:rPr>
            </w:pPr>
            <w:r>
              <w:rPr>
                <w:noProof/>
                <w:sz w:val="24"/>
                <w:szCs w:val="24"/>
              </w:rPr>
              <w:lastRenderedPageBreak/>
              <w:drawing>
                <wp:inline distT="0" distB="0" distL="0" distR="0" wp14:anchorId="3D04864B" wp14:editId="71A0AFCE">
                  <wp:extent cx="2715874" cy="1584259"/>
                  <wp:effectExtent l="0" t="0" r="0" b="0"/>
                  <wp:docPr id="24" name="image8.jpg" descr="Công viên nước nóng Mikazuki 365 Đà  Nẵng"/>
                  <wp:cNvGraphicFramePr/>
                  <a:graphic xmlns:a="http://schemas.openxmlformats.org/drawingml/2006/main">
                    <a:graphicData uri="http://schemas.openxmlformats.org/drawingml/2006/picture">
                      <pic:pic xmlns:pic="http://schemas.openxmlformats.org/drawingml/2006/picture">
                        <pic:nvPicPr>
                          <pic:cNvPr id="0" name="image8.jpg" descr="Công viên nước nóng Mikazuki 365 Đà  Nẵng"/>
                          <pic:cNvPicPr preferRelativeResize="0"/>
                        </pic:nvPicPr>
                        <pic:blipFill>
                          <a:blip r:embed="rId18"/>
                          <a:srcRect/>
                          <a:stretch>
                            <a:fillRect/>
                          </a:stretch>
                        </pic:blipFill>
                        <pic:spPr>
                          <a:xfrm>
                            <a:off x="0" y="0"/>
                            <a:ext cx="2715874" cy="1584259"/>
                          </a:xfrm>
                          <a:prstGeom prst="rect">
                            <a:avLst/>
                          </a:prstGeom>
                          <a:ln/>
                        </pic:spPr>
                      </pic:pic>
                    </a:graphicData>
                  </a:graphic>
                </wp:inline>
              </w:drawing>
            </w:r>
            <w:r>
              <w:rPr>
                <w:noProof/>
                <w:sz w:val="24"/>
                <w:szCs w:val="24"/>
              </w:rPr>
              <w:drawing>
                <wp:inline distT="0" distB="0" distL="0" distR="0" wp14:anchorId="3C855365" wp14:editId="61DD1059">
                  <wp:extent cx="2705415" cy="1578159"/>
                  <wp:effectExtent l="0" t="0" r="0" b="0"/>
                  <wp:docPr id="23" name="image4.jpg" descr="Công viên nước nóng Mikazuki 365 Đà Nẵng"/>
                  <wp:cNvGraphicFramePr/>
                  <a:graphic xmlns:a="http://schemas.openxmlformats.org/drawingml/2006/main">
                    <a:graphicData uri="http://schemas.openxmlformats.org/drawingml/2006/picture">
                      <pic:pic xmlns:pic="http://schemas.openxmlformats.org/drawingml/2006/picture">
                        <pic:nvPicPr>
                          <pic:cNvPr id="0" name="image4.jpg" descr="Công viên nước nóng Mikazuki 365 Đà Nẵng"/>
                          <pic:cNvPicPr preferRelativeResize="0"/>
                        </pic:nvPicPr>
                        <pic:blipFill>
                          <a:blip r:embed="rId19"/>
                          <a:srcRect/>
                          <a:stretch>
                            <a:fillRect/>
                          </a:stretch>
                        </pic:blipFill>
                        <pic:spPr>
                          <a:xfrm>
                            <a:off x="0" y="0"/>
                            <a:ext cx="2705415" cy="1578159"/>
                          </a:xfrm>
                          <a:prstGeom prst="rect">
                            <a:avLst/>
                          </a:prstGeom>
                          <a:ln/>
                        </pic:spPr>
                      </pic:pic>
                    </a:graphicData>
                  </a:graphic>
                </wp:inline>
              </w:drawing>
            </w:r>
          </w:p>
          <w:p w14:paraId="56CEA9CE" w14:textId="77777777" w:rsidR="009332AD" w:rsidRDefault="00000000">
            <w:pPr>
              <w:tabs>
                <w:tab w:val="left" w:pos="360"/>
                <w:tab w:val="left" w:pos="426"/>
              </w:tabs>
              <w:spacing w:line="360" w:lineRule="auto"/>
              <w:jc w:val="both"/>
              <w:rPr>
                <w:i/>
                <w:iCs/>
                <w:color w:val="000000"/>
                <w:sz w:val="24"/>
                <w:szCs w:val="24"/>
              </w:rPr>
            </w:pPr>
            <w:r>
              <w:rPr>
                <w:i/>
                <w:iCs/>
                <w:sz w:val="24"/>
                <w:szCs w:val="24"/>
                <w:highlight w:val="white"/>
                <w:u w:val="single"/>
              </w:rPr>
              <w:t>Lưu ý:</w:t>
            </w:r>
            <w:r>
              <w:rPr>
                <w:i/>
                <w:iCs/>
                <w:sz w:val="24"/>
                <w:szCs w:val="24"/>
                <w:highlight w:val="white"/>
              </w:rPr>
              <w:t xml:space="preserve"> Quý khách chỉ chọn 1 trong 3 option bên trên. Công ty sẽ thực hiện hành trình theo số đông, xe và HDV chỉ phục vụ cho hành trình đã chọn, các lựa chọn khác quý khách vui lòng tự túc chi phí đi lại.</w:t>
            </w:r>
          </w:p>
        </w:tc>
      </w:tr>
      <w:tr w:rsidR="009332AD" w14:paraId="2118F9A4" w14:textId="77777777">
        <w:trPr>
          <w:trHeight w:val="302"/>
        </w:trPr>
        <w:tc>
          <w:tcPr>
            <w:tcW w:w="1418" w:type="dxa"/>
            <w:vAlign w:val="center"/>
          </w:tcPr>
          <w:p w14:paraId="4B3D720D" w14:textId="77777777" w:rsidR="009332AD" w:rsidRDefault="00000000">
            <w:pPr>
              <w:spacing w:line="360" w:lineRule="auto"/>
              <w:jc w:val="center"/>
              <w:rPr>
                <w:b/>
                <w:bCs/>
                <w:sz w:val="24"/>
                <w:szCs w:val="24"/>
              </w:rPr>
            </w:pPr>
            <w:r>
              <w:rPr>
                <w:b/>
                <w:bCs/>
                <w:sz w:val="24"/>
                <w:szCs w:val="24"/>
              </w:rPr>
              <w:lastRenderedPageBreak/>
              <w:t>Tối</w:t>
            </w:r>
          </w:p>
        </w:tc>
        <w:tc>
          <w:tcPr>
            <w:tcW w:w="8930" w:type="dxa"/>
            <w:vAlign w:val="center"/>
          </w:tcPr>
          <w:p w14:paraId="0F4D3C8F" w14:textId="77777777" w:rsidR="009332AD" w:rsidRDefault="00000000">
            <w:pPr>
              <w:tabs>
                <w:tab w:val="left" w:pos="284"/>
              </w:tabs>
              <w:spacing w:line="360" w:lineRule="auto"/>
              <w:jc w:val="both"/>
              <w:rPr>
                <w:sz w:val="24"/>
                <w:szCs w:val="24"/>
              </w:rPr>
            </w:pPr>
            <w:r>
              <w:rPr>
                <w:b/>
                <w:bCs/>
                <w:sz w:val="24"/>
                <w:szCs w:val="24"/>
              </w:rPr>
              <w:t>18h30:</w:t>
            </w:r>
            <w:r>
              <w:rPr>
                <w:sz w:val="24"/>
                <w:szCs w:val="24"/>
              </w:rPr>
              <w:t xml:space="preserve"> Đoàn ăn tối tại nhà hàng. Sau bữa tối, quý khách tự do nghỉ ngơi.</w:t>
            </w:r>
          </w:p>
        </w:tc>
      </w:tr>
      <w:tr w:rsidR="009332AD" w14:paraId="5B9517C7" w14:textId="77777777" w:rsidTr="00282D8E">
        <w:trPr>
          <w:trHeight w:val="366"/>
        </w:trPr>
        <w:tc>
          <w:tcPr>
            <w:tcW w:w="1418" w:type="dxa"/>
            <w:shd w:val="clear" w:color="auto" w:fill="00B050"/>
            <w:vAlign w:val="center"/>
          </w:tcPr>
          <w:p w14:paraId="562DCB30" w14:textId="77777777" w:rsidR="009332AD" w:rsidRPr="00282D8E" w:rsidRDefault="00000000">
            <w:pPr>
              <w:spacing w:line="360" w:lineRule="auto"/>
              <w:jc w:val="center"/>
              <w:rPr>
                <w:b/>
                <w:bCs/>
                <w:color w:val="FFFFFF" w:themeColor="background1"/>
                <w:sz w:val="24"/>
                <w:szCs w:val="24"/>
              </w:rPr>
            </w:pPr>
            <w:r w:rsidRPr="00282D8E">
              <w:rPr>
                <w:b/>
                <w:bCs/>
                <w:color w:val="FFFFFF" w:themeColor="background1"/>
                <w:sz w:val="24"/>
                <w:szCs w:val="24"/>
              </w:rPr>
              <w:t>NGÀY 04</w:t>
            </w:r>
          </w:p>
        </w:tc>
        <w:tc>
          <w:tcPr>
            <w:tcW w:w="8930" w:type="dxa"/>
            <w:shd w:val="clear" w:color="auto" w:fill="00B050"/>
            <w:vAlign w:val="center"/>
          </w:tcPr>
          <w:p w14:paraId="35D8DCA3" w14:textId="77777777" w:rsidR="009332AD" w:rsidRPr="00282D8E" w:rsidRDefault="00000000">
            <w:pPr>
              <w:spacing w:line="360" w:lineRule="auto"/>
              <w:jc w:val="both"/>
              <w:rPr>
                <w:b/>
                <w:bCs/>
                <w:color w:val="FFFFFF" w:themeColor="background1"/>
                <w:sz w:val="24"/>
                <w:szCs w:val="24"/>
              </w:rPr>
            </w:pPr>
            <w:r w:rsidRPr="00282D8E">
              <w:rPr>
                <w:b/>
                <w:bCs/>
                <w:color w:val="FFFFFF" w:themeColor="background1"/>
                <w:sz w:val="24"/>
                <w:szCs w:val="24"/>
              </w:rPr>
              <w:t>ĐÀ NẴNG –  HÀ NỘI                                                                             (Ăn sáng, trưa)</w:t>
            </w:r>
          </w:p>
        </w:tc>
      </w:tr>
      <w:tr w:rsidR="009332AD" w14:paraId="38BB7BE4" w14:textId="77777777">
        <w:trPr>
          <w:trHeight w:val="766"/>
        </w:trPr>
        <w:tc>
          <w:tcPr>
            <w:tcW w:w="1418" w:type="dxa"/>
            <w:vAlign w:val="center"/>
          </w:tcPr>
          <w:p w14:paraId="01BE20D6" w14:textId="77777777" w:rsidR="009332AD" w:rsidRDefault="00000000">
            <w:pPr>
              <w:spacing w:line="360" w:lineRule="auto"/>
              <w:jc w:val="center"/>
              <w:rPr>
                <w:b/>
                <w:bCs/>
                <w:sz w:val="24"/>
                <w:szCs w:val="24"/>
              </w:rPr>
            </w:pPr>
            <w:r>
              <w:rPr>
                <w:b/>
                <w:bCs/>
                <w:sz w:val="24"/>
                <w:szCs w:val="24"/>
              </w:rPr>
              <w:t>Sáng</w:t>
            </w:r>
          </w:p>
          <w:p w14:paraId="75FE68A9" w14:textId="77777777" w:rsidR="009332AD" w:rsidRDefault="00000000">
            <w:pPr>
              <w:spacing w:line="360" w:lineRule="auto"/>
              <w:rPr>
                <w:b/>
                <w:bCs/>
                <w:sz w:val="24"/>
                <w:szCs w:val="24"/>
              </w:rPr>
            </w:pPr>
            <w:r>
              <w:rPr>
                <w:b/>
                <w:bCs/>
                <w:sz w:val="24"/>
                <w:szCs w:val="24"/>
              </w:rPr>
              <w:t xml:space="preserve">                          </w:t>
            </w:r>
          </w:p>
        </w:tc>
        <w:tc>
          <w:tcPr>
            <w:tcW w:w="8930" w:type="dxa"/>
            <w:vAlign w:val="center"/>
          </w:tcPr>
          <w:p w14:paraId="3C022112" w14:textId="77777777" w:rsidR="009332AD" w:rsidRDefault="00000000">
            <w:pPr>
              <w:spacing w:line="360" w:lineRule="auto"/>
              <w:jc w:val="both"/>
              <w:rPr>
                <w:sz w:val="24"/>
                <w:szCs w:val="24"/>
              </w:rPr>
            </w:pPr>
            <w:r>
              <w:rPr>
                <w:b/>
                <w:bCs/>
                <w:sz w:val="24"/>
                <w:szCs w:val="24"/>
              </w:rPr>
              <w:t>07h00</w:t>
            </w:r>
            <w:r>
              <w:rPr>
                <w:sz w:val="24"/>
                <w:szCs w:val="24"/>
              </w:rPr>
              <w:t>: Quý khách ăn sáng tại khách sạn. Dùng xong bữa sáng, quý khách tự do tham quan mua sắm quà lưu niệm về biếu tặng người thân, gia đình.</w:t>
            </w:r>
          </w:p>
        </w:tc>
      </w:tr>
      <w:tr w:rsidR="009332AD" w14:paraId="34E454A6" w14:textId="77777777">
        <w:trPr>
          <w:trHeight w:val="366"/>
        </w:trPr>
        <w:tc>
          <w:tcPr>
            <w:tcW w:w="1418" w:type="dxa"/>
            <w:vAlign w:val="center"/>
          </w:tcPr>
          <w:p w14:paraId="0B8CB731" w14:textId="77777777" w:rsidR="009332AD" w:rsidRDefault="00000000">
            <w:pPr>
              <w:spacing w:line="360" w:lineRule="auto"/>
              <w:rPr>
                <w:b/>
                <w:bCs/>
                <w:sz w:val="24"/>
                <w:szCs w:val="24"/>
              </w:rPr>
            </w:pPr>
            <w:r>
              <w:rPr>
                <w:b/>
                <w:bCs/>
                <w:sz w:val="24"/>
                <w:szCs w:val="24"/>
              </w:rPr>
              <w:t xml:space="preserve">     Chiều</w:t>
            </w:r>
          </w:p>
        </w:tc>
        <w:tc>
          <w:tcPr>
            <w:tcW w:w="8930" w:type="dxa"/>
            <w:vAlign w:val="center"/>
          </w:tcPr>
          <w:p w14:paraId="305C92B7" w14:textId="77777777" w:rsidR="009332AD" w:rsidRDefault="00000000">
            <w:pPr>
              <w:spacing w:line="360" w:lineRule="auto"/>
              <w:jc w:val="both"/>
              <w:rPr>
                <w:sz w:val="24"/>
                <w:szCs w:val="24"/>
              </w:rPr>
            </w:pPr>
            <w:r>
              <w:rPr>
                <w:b/>
                <w:bCs/>
                <w:sz w:val="24"/>
                <w:szCs w:val="24"/>
              </w:rPr>
              <w:t>11h00:</w:t>
            </w:r>
            <w:r>
              <w:rPr>
                <w:sz w:val="24"/>
                <w:szCs w:val="24"/>
              </w:rPr>
              <w:t xml:space="preserve"> Đoàn trả phòng khách sạn. </w:t>
            </w:r>
          </w:p>
          <w:p w14:paraId="6A754DFF" w14:textId="77777777" w:rsidR="009332AD" w:rsidRDefault="00000000">
            <w:pPr>
              <w:spacing w:line="360" w:lineRule="auto"/>
              <w:jc w:val="both"/>
              <w:rPr>
                <w:sz w:val="24"/>
                <w:szCs w:val="24"/>
              </w:rPr>
            </w:pPr>
            <w:r>
              <w:rPr>
                <w:b/>
                <w:bCs/>
                <w:sz w:val="24"/>
                <w:szCs w:val="24"/>
              </w:rPr>
              <w:t>12h00:</w:t>
            </w:r>
            <w:r>
              <w:rPr>
                <w:sz w:val="24"/>
                <w:szCs w:val="24"/>
              </w:rPr>
              <w:t xml:space="preserve"> Quý khách di chuyển ra nhà hàng dùng bữa trưa.Sau bữa trưa đoàn di chuyển đi tham quan: </w:t>
            </w:r>
            <w:r>
              <w:rPr>
                <w:b/>
                <w:bCs/>
                <w:sz w:val="24"/>
                <w:szCs w:val="24"/>
              </w:rPr>
              <w:t>Công viên kỳ quan thế giới Đà Nẵng</w:t>
            </w:r>
            <w:r>
              <w:rPr>
                <w:sz w:val="24"/>
                <w:szCs w:val="24"/>
              </w:rPr>
              <w:t>,</w:t>
            </w:r>
            <w:r>
              <w:rPr>
                <w:b/>
                <w:bCs/>
                <w:sz w:val="24"/>
                <w:szCs w:val="24"/>
              </w:rPr>
              <w:t xml:space="preserve"> </w:t>
            </w:r>
            <w:r>
              <w:rPr>
                <w:sz w:val="24"/>
                <w:szCs w:val="24"/>
              </w:rPr>
              <w:t>công trình này bao gồm 9 kỳ quan thế giới và địa danh Việt Nam nổi tiếng được mô phỏng thu nhỏ.</w:t>
            </w:r>
          </w:p>
          <w:p w14:paraId="313E0F79" w14:textId="77777777" w:rsidR="009332AD" w:rsidRDefault="00000000">
            <w:pPr>
              <w:spacing w:line="360" w:lineRule="auto"/>
              <w:jc w:val="both"/>
              <w:rPr>
                <w:sz w:val="24"/>
                <w:szCs w:val="24"/>
              </w:rPr>
            </w:pPr>
            <w:r>
              <w:rPr>
                <w:b/>
                <w:bCs/>
                <w:sz w:val="24"/>
                <w:szCs w:val="24"/>
              </w:rPr>
              <w:t xml:space="preserve">15h00: </w:t>
            </w:r>
            <w:r>
              <w:rPr>
                <w:sz w:val="24"/>
                <w:szCs w:val="24"/>
              </w:rPr>
              <w:t xml:space="preserve">Đến giờ, xe và HDV đưa quý khách di chuyển ra </w:t>
            </w:r>
            <w:r>
              <w:rPr>
                <w:b/>
                <w:bCs/>
                <w:sz w:val="24"/>
                <w:szCs w:val="24"/>
              </w:rPr>
              <w:t>sân bay Đà Nẵng</w:t>
            </w:r>
            <w:r>
              <w:rPr>
                <w:sz w:val="24"/>
                <w:szCs w:val="24"/>
              </w:rPr>
              <w:t xml:space="preserve"> để làm thủ tục cho chuyến bay </w:t>
            </w:r>
            <w:r>
              <w:rPr>
                <w:b/>
                <w:bCs/>
                <w:sz w:val="24"/>
                <w:szCs w:val="24"/>
              </w:rPr>
              <w:t>VJ512</w:t>
            </w:r>
            <w:r>
              <w:rPr>
                <w:sz w:val="24"/>
                <w:szCs w:val="24"/>
              </w:rPr>
              <w:t xml:space="preserve"> về Hà Nội</w:t>
            </w:r>
            <w:r>
              <w:rPr>
                <w:b/>
                <w:bCs/>
                <w:sz w:val="24"/>
                <w:szCs w:val="24"/>
              </w:rPr>
              <w:t xml:space="preserve"> </w:t>
            </w:r>
            <w:r>
              <w:rPr>
                <w:sz w:val="24"/>
                <w:szCs w:val="24"/>
              </w:rPr>
              <w:t xml:space="preserve">lúc </w:t>
            </w:r>
            <w:r>
              <w:rPr>
                <w:b/>
                <w:bCs/>
                <w:sz w:val="24"/>
                <w:szCs w:val="24"/>
              </w:rPr>
              <w:t>17h35</w:t>
            </w:r>
            <w:r>
              <w:rPr>
                <w:sz w:val="24"/>
                <w:szCs w:val="24"/>
              </w:rPr>
              <w:t xml:space="preserve">. </w:t>
            </w:r>
          </w:p>
        </w:tc>
      </w:tr>
      <w:tr w:rsidR="009332AD" w14:paraId="384D6ED2" w14:textId="77777777">
        <w:trPr>
          <w:trHeight w:val="788"/>
        </w:trPr>
        <w:tc>
          <w:tcPr>
            <w:tcW w:w="1418" w:type="dxa"/>
            <w:vAlign w:val="center"/>
          </w:tcPr>
          <w:p w14:paraId="369026EB" w14:textId="77777777" w:rsidR="009332AD" w:rsidRDefault="00000000">
            <w:pPr>
              <w:spacing w:line="360" w:lineRule="auto"/>
              <w:jc w:val="center"/>
              <w:rPr>
                <w:b/>
                <w:bCs/>
                <w:sz w:val="24"/>
                <w:szCs w:val="24"/>
              </w:rPr>
            </w:pPr>
            <w:r>
              <w:rPr>
                <w:b/>
                <w:bCs/>
                <w:sz w:val="24"/>
                <w:szCs w:val="24"/>
              </w:rPr>
              <w:t>Tối</w:t>
            </w:r>
          </w:p>
        </w:tc>
        <w:tc>
          <w:tcPr>
            <w:tcW w:w="8930" w:type="dxa"/>
            <w:vAlign w:val="center"/>
          </w:tcPr>
          <w:p w14:paraId="5331CB34" w14:textId="77777777" w:rsidR="009332AD" w:rsidRDefault="00000000">
            <w:pPr>
              <w:pBdr>
                <w:top w:val="nil"/>
                <w:left w:val="nil"/>
                <w:bottom w:val="nil"/>
                <w:right w:val="nil"/>
                <w:between w:val="nil"/>
              </w:pBdr>
              <w:tabs>
                <w:tab w:val="center" w:pos="4680"/>
                <w:tab w:val="right" w:pos="9360"/>
                <w:tab w:val="left" w:pos="284"/>
              </w:tabs>
              <w:spacing w:line="360" w:lineRule="auto"/>
              <w:jc w:val="both"/>
              <w:rPr>
                <w:b/>
                <w:bCs/>
                <w:color w:val="000000"/>
                <w:sz w:val="24"/>
                <w:szCs w:val="24"/>
              </w:rPr>
            </w:pPr>
            <w:r>
              <w:rPr>
                <w:color w:val="000000"/>
                <w:sz w:val="24"/>
                <w:szCs w:val="24"/>
              </w:rPr>
              <w:t xml:space="preserve">Về đến sân bay </w:t>
            </w:r>
            <w:r>
              <w:rPr>
                <w:b/>
                <w:bCs/>
                <w:color w:val="000000"/>
                <w:sz w:val="24"/>
                <w:szCs w:val="24"/>
              </w:rPr>
              <w:t>Nội Bài</w:t>
            </w:r>
            <w:r>
              <w:rPr>
                <w:color w:val="000000"/>
                <w:sz w:val="24"/>
                <w:szCs w:val="24"/>
              </w:rPr>
              <w:t>, xe đón quý khách về điểm hẹn ban đầu. Kết thúc chương trình. Chào thân ái và hẹn gặp lại Quý khách!</w:t>
            </w:r>
          </w:p>
        </w:tc>
      </w:tr>
    </w:tbl>
    <w:p w14:paraId="0DA13B78" w14:textId="77777777" w:rsidR="009332AD" w:rsidRPr="00282D8E" w:rsidRDefault="009332AD">
      <w:pPr>
        <w:spacing w:line="360" w:lineRule="auto"/>
        <w:jc w:val="center"/>
        <w:rPr>
          <w:b/>
          <w:bCs/>
          <w:color w:val="FFFFFF" w:themeColor="background1"/>
          <w:sz w:val="24"/>
          <w:szCs w:val="24"/>
        </w:rPr>
      </w:pPr>
    </w:p>
    <w:p w14:paraId="7D732183" w14:textId="77777777" w:rsidR="009332AD" w:rsidRDefault="00000000">
      <w:pPr>
        <w:spacing w:line="360" w:lineRule="auto"/>
        <w:jc w:val="center"/>
        <w:rPr>
          <w:b/>
          <w:bCs/>
          <w:color w:val="FF0000"/>
          <w:sz w:val="24"/>
          <w:szCs w:val="24"/>
        </w:rPr>
      </w:pPr>
      <w:r>
        <w:rPr>
          <w:b/>
          <w:bCs/>
          <w:color w:val="FF0000"/>
          <w:sz w:val="24"/>
          <w:szCs w:val="24"/>
        </w:rPr>
        <w:t>GIÁ TOUR TRỌN GÓI: VND/KHÁCH</w:t>
      </w:r>
    </w:p>
    <w:tbl>
      <w:tblPr>
        <w:tblStyle w:val="a1"/>
        <w:tblW w:w="1022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1759"/>
        <w:gridCol w:w="2125"/>
        <w:gridCol w:w="1839"/>
        <w:gridCol w:w="1567"/>
      </w:tblGrid>
      <w:tr w:rsidR="009332AD" w14:paraId="6623D2C2" w14:textId="77777777">
        <w:trPr>
          <w:trHeight w:val="647"/>
        </w:trPr>
        <w:tc>
          <w:tcPr>
            <w:tcW w:w="2938" w:type="dxa"/>
            <w:shd w:val="clear" w:color="auto" w:fill="FFFFFF"/>
            <w:vAlign w:val="center"/>
          </w:tcPr>
          <w:p w14:paraId="44D9A443" w14:textId="77777777" w:rsidR="009332AD" w:rsidRDefault="00000000">
            <w:pPr>
              <w:spacing w:line="360" w:lineRule="auto"/>
              <w:jc w:val="center"/>
              <w:rPr>
                <w:b/>
                <w:bCs/>
                <w:color w:val="FF0000"/>
                <w:sz w:val="24"/>
                <w:szCs w:val="24"/>
              </w:rPr>
            </w:pPr>
            <w:r>
              <w:rPr>
                <w:b/>
                <w:bCs/>
                <w:color w:val="FF0000"/>
                <w:sz w:val="24"/>
                <w:szCs w:val="24"/>
              </w:rPr>
              <w:t>Ngày khởi hành</w:t>
            </w:r>
          </w:p>
        </w:tc>
        <w:tc>
          <w:tcPr>
            <w:tcW w:w="1759" w:type="dxa"/>
            <w:shd w:val="clear" w:color="auto" w:fill="FFFFFF"/>
            <w:vAlign w:val="center"/>
          </w:tcPr>
          <w:p w14:paraId="6C7F79FA" w14:textId="77777777" w:rsidR="009332AD" w:rsidRDefault="00000000">
            <w:pPr>
              <w:spacing w:line="360" w:lineRule="auto"/>
              <w:jc w:val="center"/>
              <w:rPr>
                <w:b/>
                <w:bCs/>
                <w:color w:val="FF0000"/>
                <w:sz w:val="24"/>
                <w:szCs w:val="24"/>
              </w:rPr>
            </w:pPr>
            <w:r>
              <w:rPr>
                <w:b/>
                <w:bCs/>
                <w:color w:val="FF0000"/>
                <w:sz w:val="24"/>
                <w:szCs w:val="24"/>
              </w:rPr>
              <w:t>Người Lớn                                   Trẻ em (từ 10 tuổi)</w:t>
            </w:r>
          </w:p>
        </w:tc>
        <w:tc>
          <w:tcPr>
            <w:tcW w:w="2125" w:type="dxa"/>
            <w:shd w:val="clear" w:color="auto" w:fill="FFFFFF"/>
            <w:vAlign w:val="center"/>
          </w:tcPr>
          <w:p w14:paraId="71774B47" w14:textId="77777777" w:rsidR="009332AD" w:rsidRDefault="00000000">
            <w:pPr>
              <w:spacing w:line="360" w:lineRule="auto"/>
              <w:jc w:val="center"/>
              <w:rPr>
                <w:b/>
                <w:bCs/>
                <w:color w:val="FF0000"/>
                <w:sz w:val="24"/>
                <w:szCs w:val="24"/>
              </w:rPr>
            </w:pPr>
            <w:r>
              <w:rPr>
                <w:b/>
                <w:bCs/>
                <w:color w:val="FF0000"/>
                <w:sz w:val="24"/>
                <w:szCs w:val="24"/>
              </w:rPr>
              <w:t>Trẻ em                              (5- dưới 10 tuổi)</w:t>
            </w:r>
          </w:p>
        </w:tc>
        <w:tc>
          <w:tcPr>
            <w:tcW w:w="1839" w:type="dxa"/>
            <w:shd w:val="clear" w:color="auto" w:fill="FFFFFF"/>
            <w:vAlign w:val="center"/>
          </w:tcPr>
          <w:p w14:paraId="088FCC85" w14:textId="77777777" w:rsidR="009332AD" w:rsidRDefault="00000000">
            <w:pPr>
              <w:spacing w:line="360" w:lineRule="auto"/>
              <w:jc w:val="center"/>
              <w:rPr>
                <w:b/>
                <w:bCs/>
                <w:color w:val="FF0000"/>
                <w:sz w:val="24"/>
                <w:szCs w:val="24"/>
              </w:rPr>
            </w:pPr>
            <w:r>
              <w:rPr>
                <w:b/>
                <w:bCs/>
                <w:color w:val="FF0000"/>
                <w:sz w:val="24"/>
                <w:szCs w:val="24"/>
              </w:rPr>
              <w:t>Trẻ em                                    (2- dưới 5 tuổi)</w:t>
            </w:r>
          </w:p>
        </w:tc>
        <w:tc>
          <w:tcPr>
            <w:tcW w:w="1567" w:type="dxa"/>
            <w:shd w:val="clear" w:color="auto" w:fill="FFFFFF"/>
            <w:vAlign w:val="center"/>
          </w:tcPr>
          <w:p w14:paraId="0FA5C92F" w14:textId="77777777" w:rsidR="009332AD" w:rsidRDefault="00000000">
            <w:pPr>
              <w:spacing w:line="360" w:lineRule="auto"/>
              <w:jc w:val="center"/>
              <w:rPr>
                <w:b/>
                <w:bCs/>
                <w:color w:val="FF0000"/>
                <w:sz w:val="24"/>
                <w:szCs w:val="24"/>
              </w:rPr>
            </w:pPr>
            <w:r>
              <w:rPr>
                <w:b/>
                <w:bCs/>
                <w:color w:val="FF0000"/>
                <w:sz w:val="24"/>
                <w:szCs w:val="24"/>
              </w:rPr>
              <w:t>Trẻ em                                     (dưới 2 tuổi)</w:t>
            </w:r>
          </w:p>
        </w:tc>
      </w:tr>
      <w:tr w:rsidR="009332AD" w14:paraId="2525DA5D" w14:textId="77777777">
        <w:trPr>
          <w:trHeight w:val="714"/>
        </w:trPr>
        <w:tc>
          <w:tcPr>
            <w:tcW w:w="2938" w:type="dxa"/>
            <w:shd w:val="clear" w:color="auto" w:fill="FFFFFF"/>
            <w:vAlign w:val="center"/>
          </w:tcPr>
          <w:p w14:paraId="07594FA5" w14:textId="77777777" w:rsidR="009332AD" w:rsidRDefault="00000000">
            <w:pPr>
              <w:spacing w:line="360" w:lineRule="auto"/>
              <w:rPr>
                <w:b/>
                <w:bCs/>
                <w:color w:val="FF0000"/>
                <w:sz w:val="24"/>
                <w:szCs w:val="24"/>
              </w:rPr>
            </w:pPr>
            <w:r>
              <w:rPr>
                <w:b/>
                <w:bCs/>
                <w:color w:val="FF0000"/>
                <w:sz w:val="24"/>
                <w:szCs w:val="24"/>
              </w:rPr>
              <w:t>Tháng 5: 14; 21/05</w:t>
            </w:r>
          </w:p>
          <w:p w14:paraId="08512764" w14:textId="77777777" w:rsidR="009332AD" w:rsidRDefault="00000000">
            <w:pPr>
              <w:spacing w:line="360" w:lineRule="auto"/>
              <w:rPr>
                <w:b/>
                <w:bCs/>
                <w:color w:val="FF0000"/>
                <w:sz w:val="24"/>
                <w:szCs w:val="24"/>
              </w:rPr>
            </w:pPr>
            <w:r>
              <w:rPr>
                <w:b/>
                <w:bCs/>
                <w:color w:val="FF0000"/>
                <w:sz w:val="24"/>
                <w:szCs w:val="24"/>
              </w:rPr>
              <w:t>Tháng 8: 20; 27/08</w:t>
            </w:r>
          </w:p>
        </w:tc>
        <w:tc>
          <w:tcPr>
            <w:tcW w:w="1759" w:type="dxa"/>
            <w:shd w:val="clear" w:color="auto" w:fill="FFFFFF"/>
            <w:vAlign w:val="center"/>
          </w:tcPr>
          <w:p w14:paraId="2C60CE84" w14:textId="77777777" w:rsidR="009332AD" w:rsidRDefault="00000000">
            <w:pPr>
              <w:spacing w:line="360" w:lineRule="auto"/>
              <w:jc w:val="center"/>
              <w:rPr>
                <w:b/>
                <w:bCs/>
                <w:color w:val="FF0000"/>
                <w:sz w:val="24"/>
                <w:szCs w:val="24"/>
              </w:rPr>
            </w:pPr>
            <w:r>
              <w:rPr>
                <w:b/>
                <w:bCs/>
                <w:color w:val="FF0000"/>
                <w:sz w:val="24"/>
                <w:szCs w:val="24"/>
              </w:rPr>
              <w:t>6,590,000</w:t>
            </w:r>
          </w:p>
        </w:tc>
        <w:tc>
          <w:tcPr>
            <w:tcW w:w="2125" w:type="dxa"/>
            <w:shd w:val="clear" w:color="auto" w:fill="FFFFFF"/>
            <w:vAlign w:val="center"/>
          </w:tcPr>
          <w:p w14:paraId="18DF77B8" w14:textId="77777777" w:rsidR="009332AD" w:rsidRDefault="00000000">
            <w:pPr>
              <w:spacing w:line="360" w:lineRule="auto"/>
              <w:jc w:val="center"/>
              <w:rPr>
                <w:b/>
                <w:bCs/>
                <w:color w:val="FF0000"/>
                <w:sz w:val="24"/>
                <w:szCs w:val="24"/>
              </w:rPr>
            </w:pPr>
            <w:r>
              <w:rPr>
                <w:b/>
                <w:bCs/>
                <w:color w:val="FF0000"/>
                <w:sz w:val="24"/>
                <w:szCs w:val="24"/>
              </w:rPr>
              <w:t>5,190,000</w:t>
            </w:r>
          </w:p>
        </w:tc>
        <w:tc>
          <w:tcPr>
            <w:tcW w:w="1839" w:type="dxa"/>
            <w:shd w:val="clear" w:color="auto" w:fill="FFFFFF"/>
            <w:vAlign w:val="center"/>
          </w:tcPr>
          <w:p w14:paraId="5000988C" w14:textId="77777777" w:rsidR="009332AD" w:rsidRDefault="00000000">
            <w:pPr>
              <w:spacing w:line="360" w:lineRule="auto"/>
              <w:jc w:val="center"/>
              <w:rPr>
                <w:b/>
                <w:bCs/>
                <w:color w:val="FF0000"/>
                <w:sz w:val="24"/>
                <w:szCs w:val="24"/>
              </w:rPr>
            </w:pPr>
            <w:r>
              <w:rPr>
                <w:b/>
                <w:bCs/>
                <w:color w:val="FF0000"/>
                <w:sz w:val="24"/>
                <w:szCs w:val="24"/>
              </w:rPr>
              <w:t>3,590,000</w:t>
            </w:r>
          </w:p>
        </w:tc>
        <w:tc>
          <w:tcPr>
            <w:tcW w:w="1567" w:type="dxa"/>
            <w:shd w:val="clear" w:color="auto" w:fill="FFFFFF"/>
            <w:vAlign w:val="center"/>
          </w:tcPr>
          <w:p w14:paraId="41E9105F" w14:textId="77777777" w:rsidR="009332AD" w:rsidRDefault="00000000">
            <w:pPr>
              <w:spacing w:line="360" w:lineRule="auto"/>
              <w:jc w:val="center"/>
              <w:rPr>
                <w:b/>
                <w:bCs/>
                <w:color w:val="FF0000"/>
                <w:sz w:val="24"/>
                <w:szCs w:val="24"/>
              </w:rPr>
            </w:pPr>
            <w:r>
              <w:rPr>
                <w:b/>
                <w:bCs/>
                <w:color w:val="FF0000"/>
                <w:sz w:val="24"/>
                <w:szCs w:val="24"/>
              </w:rPr>
              <w:t>500,000</w:t>
            </w:r>
          </w:p>
        </w:tc>
      </w:tr>
      <w:tr w:rsidR="009332AD" w14:paraId="455B84D5" w14:textId="77777777">
        <w:trPr>
          <w:trHeight w:val="687"/>
        </w:trPr>
        <w:tc>
          <w:tcPr>
            <w:tcW w:w="2938" w:type="dxa"/>
            <w:shd w:val="clear" w:color="auto" w:fill="FFFFFF"/>
            <w:vAlign w:val="center"/>
          </w:tcPr>
          <w:p w14:paraId="3836F10F" w14:textId="77777777" w:rsidR="009332AD" w:rsidRDefault="00000000">
            <w:pPr>
              <w:spacing w:line="360" w:lineRule="auto"/>
              <w:rPr>
                <w:b/>
                <w:bCs/>
                <w:color w:val="FF0000"/>
                <w:sz w:val="24"/>
                <w:szCs w:val="24"/>
              </w:rPr>
            </w:pPr>
            <w:r>
              <w:rPr>
                <w:b/>
                <w:bCs/>
                <w:color w:val="FF0000"/>
                <w:sz w:val="24"/>
                <w:szCs w:val="24"/>
              </w:rPr>
              <w:t>Tháng 7: 02; 16; 23; 30/07</w:t>
            </w:r>
          </w:p>
          <w:p w14:paraId="2ECAAD08" w14:textId="77777777" w:rsidR="009332AD" w:rsidRDefault="00000000">
            <w:pPr>
              <w:spacing w:line="360" w:lineRule="auto"/>
              <w:rPr>
                <w:b/>
                <w:bCs/>
                <w:color w:val="FF0000"/>
                <w:sz w:val="24"/>
                <w:szCs w:val="24"/>
              </w:rPr>
            </w:pPr>
            <w:r>
              <w:rPr>
                <w:b/>
                <w:bCs/>
                <w:color w:val="FF0000"/>
                <w:sz w:val="24"/>
                <w:szCs w:val="24"/>
              </w:rPr>
              <w:t>Tháng 8: 06/08</w:t>
            </w:r>
          </w:p>
        </w:tc>
        <w:tc>
          <w:tcPr>
            <w:tcW w:w="1759" w:type="dxa"/>
            <w:shd w:val="clear" w:color="auto" w:fill="FFFFFF"/>
            <w:vAlign w:val="center"/>
          </w:tcPr>
          <w:p w14:paraId="305CEAEB" w14:textId="77777777" w:rsidR="009332AD" w:rsidRDefault="00000000">
            <w:pPr>
              <w:spacing w:line="360" w:lineRule="auto"/>
              <w:jc w:val="center"/>
              <w:rPr>
                <w:b/>
                <w:bCs/>
                <w:color w:val="FF0000"/>
                <w:sz w:val="24"/>
                <w:szCs w:val="24"/>
              </w:rPr>
            </w:pPr>
            <w:r>
              <w:rPr>
                <w:b/>
                <w:bCs/>
                <w:color w:val="FF0000"/>
                <w:sz w:val="24"/>
                <w:szCs w:val="24"/>
              </w:rPr>
              <w:t>7,990,000</w:t>
            </w:r>
          </w:p>
        </w:tc>
        <w:tc>
          <w:tcPr>
            <w:tcW w:w="2125" w:type="dxa"/>
            <w:shd w:val="clear" w:color="auto" w:fill="FFFFFF"/>
            <w:vAlign w:val="center"/>
          </w:tcPr>
          <w:p w14:paraId="77ACF922" w14:textId="77777777" w:rsidR="009332AD" w:rsidRDefault="00000000">
            <w:pPr>
              <w:spacing w:line="360" w:lineRule="auto"/>
              <w:jc w:val="center"/>
              <w:rPr>
                <w:b/>
                <w:bCs/>
                <w:color w:val="FF0000"/>
                <w:sz w:val="24"/>
                <w:szCs w:val="24"/>
              </w:rPr>
            </w:pPr>
            <w:r>
              <w:rPr>
                <w:b/>
                <w:bCs/>
                <w:color w:val="FF0000"/>
                <w:sz w:val="24"/>
                <w:szCs w:val="24"/>
              </w:rPr>
              <w:t>6,390,000</w:t>
            </w:r>
          </w:p>
        </w:tc>
        <w:tc>
          <w:tcPr>
            <w:tcW w:w="1839" w:type="dxa"/>
            <w:shd w:val="clear" w:color="auto" w:fill="FFFFFF"/>
            <w:vAlign w:val="center"/>
          </w:tcPr>
          <w:p w14:paraId="41DE7D4B" w14:textId="77777777" w:rsidR="009332AD" w:rsidRDefault="00000000">
            <w:pPr>
              <w:spacing w:line="360" w:lineRule="auto"/>
              <w:jc w:val="center"/>
              <w:rPr>
                <w:b/>
                <w:bCs/>
                <w:color w:val="FF0000"/>
                <w:sz w:val="24"/>
                <w:szCs w:val="24"/>
              </w:rPr>
            </w:pPr>
            <w:r>
              <w:rPr>
                <w:b/>
                <w:bCs/>
                <w:color w:val="FF0000"/>
                <w:sz w:val="24"/>
                <w:szCs w:val="24"/>
              </w:rPr>
              <w:t>4,790,000</w:t>
            </w:r>
          </w:p>
        </w:tc>
        <w:tc>
          <w:tcPr>
            <w:tcW w:w="1567" w:type="dxa"/>
            <w:shd w:val="clear" w:color="auto" w:fill="FFFFFF"/>
            <w:vAlign w:val="center"/>
          </w:tcPr>
          <w:p w14:paraId="0F798E7A" w14:textId="77777777" w:rsidR="009332AD" w:rsidRDefault="00000000">
            <w:pPr>
              <w:spacing w:line="360" w:lineRule="auto"/>
              <w:jc w:val="center"/>
              <w:rPr>
                <w:b/>
                <w:bCs/>
                <w:color w:val="FF0000"/>
                <w:sz w:val="24"/>
                <w:szCs w:val="24"/>
              </w:rPr>
            </w:pPr>
            <w:r>
              <w:rPr>
                <w:b/>
                <w:bCs/>
                <w:color w:val="FF0000"/>
                <w:sz w:val="24"/>
                <w:szCs w:val="24"/>
              </w:rPr>
              <w:t>500,000</w:t>
            </w:r>
          </w:p>
        </w:tc>
      </w:tr>
      <w:tr w:rsidR="00DB1BF1" w14:paraId="3CCA4AC6" w14:textId="77777777">
        <w:trPr>
          <w:trHeight w:val="435"/>
        </w:trPr>
        <w:tc>
          <w:tcPr>
            <w:tcW w:w="2938" w:type="dxa"/>
            <w:shd w:val="clear" w:color="auto" w:fill="FFFFFF"/>
            <w:vAlign w:val="center"/>
          </w:tcPr>
          <w:p w14:paraId="6303C727" w14:textId="77777777" w:rsidR="00DB1BF1" w:rsidRDefault="00DB1BF1" w:rsidP="00DB1BF1">
            <w:pPr>
              <w:spacing w:line="360" w:lineRule="auto"/>
              <w:rPr>
                <w:b/>
                <w:bCs/>
                <w:color w:val="FF0000"/>
                <w:sz w:val="24"/>
                <w:szCs w:val="24"/>
              </w:rPr>
            </w:pPr>
            <w:r>
              <w:rPr>
                <w:b/>
                <w:bCs/>
                <w:color w:val="FF0000"/>
                <w:sz w:val="24"/>
                <w:szCs w:val="24"/>
              </w:rPr>
              <w:t>Tháng 5: 28/05</w:t>
            </w:r>
          </w:p>
          <w:p w14:paraId="22FC12F7" w14:textId="77777777" w:rsidR="00DB1BF1" w:rsidRDefault="00DB1BF1" w:rsidP="00DB1BF1">
            <w:pPr>
              <w:spacing w:line="360" w:lineRule="auto"/>
              <w:rPr>
                <w:b/>
                <w:bCs/>
                <w:color w:val="FF0000"/>
                <w:sz w:val="24"/>
                <w:szCs w:val="24"/>
              </w:rPr>
            </w:pPr>
            <w:r>
              <w:rPr>
                <w:b/>
                <w:bCs/>
                <w:color w:val="FF0000"/>
                <w:sz w:val="24"/>
                <w:szCs w:val="24"/>
              </w:rPr>
              <w:t>Tháng 6: 04; 11; 18; 25/06</w:t>
            </w:r>
          </w:p>
          <w:p w14:paraId="3B704182" w14:textId="77777777" w:rsidR="00DB1BF1" w:rsidRDefault="00DB1BF1" w:rsidP="00DB1BF1">
            <w:pPr>
              <w:spacing w:line="360" w:lineRule="auto"/>
              <w:rPr>
                <w:b/>
                <w:bCs/>
                <w:color w:val="FF0000"/>
                <w:sz w:val="24"/>
                <w:szCs w:val="24"/>
              </w:rPr>
            </w:pPr>
            <w:r>
              <w:rPr>
                <w:b/>
                <w:bCs/>
                <w:color w:val="FF0000"/>
                <w:sz w:val="24"/>
                <w:szCs w:val="24"/>
              </w:rPr>
              <w:t>Tháng 7: 9/7</w:t>
            </w:r>
          </w:p>
        </w:tc>
        <w:tc>
          <w:tcPr>
            <w:tcW w:w="1759" w:type="dxa"/>
            <w:shd w:val="clear" w:color="auto" w:fill="FFFFFF"/>
            <w:vAlign w:val="center"/>
          </w:tcPr>
          <w:p w14:paraId="5C8DDF68" w14:textId="4CEA7184" w:rsidR="00DB1BF1" w:rsidRDefault="00DB1BF1" w:rsidP="00DB1BF1">
            <w:pPr>
              <w:spacing w:line="360" w:lineRule="auto"/>
              <w:jc w:val="center"/>
              <w:rPr>
                <w:b/>
                <w:bCs/>
                <w:color w:val="FF0000"/>
                <w:sz w:val="24"/>
                <w:szCs w:val="24"/>
              </w:rPr>
            </w:pPr>
            <w:r>
              <w:rPr>
                <w:b/>
                <w:bCs/>
                <w:color w:val="FF0000"/>
                <w:sz w:val="24"/>
                <w:szCs w:val="24"/>
              </w:rPr>
              <w:t>7,990,000</w:t>
            </w:r>
          </w:p>
        </w:tc>
        <w:tc>
          <w:tcPr>
            <w:tcW w:w="2125" w:type="dxa"/>
            <w:shd w:val="clear" w:color="auto" w:fill="FFFFFF"/>
            <w:vAlign w:val="center"/>
          </w:tcPr>
          <w:p w14:paraId="49C0880D" w14:textId="15618F6C" w:rsidR="00DB1BF1" w:rsidRDefault="00DB1BF1" w:rsidP="00DB1BF1">
            <w:pPr>
              <w:spacing w:line="360" w:lineRule="auto"/>
              <w:jc w:val="center"/>
              <w:rPr>
                <w:b/>
                <w:bCs/>
                <w:color w:val="FF0000"/>
                <w:sz w:val="24"/>
                <w:szCs w:val="24"/>
              </w:rPr>
            </w:pPr>
            <w:r>
              <w:rPr>
                <w:b/>
                <w:bCs/>
                <w:color w:val="FF0000"/>
                <w:sz w:val="24"/>
                <w:szCs w:val="24"/>
              </w:rPr>
              <w:t>6,390,000</w:t>
            </w:r>
          </w:p>
        </w:tc>
        <w:tc>
          <w:tcPr>
            <w:tcW w:w="1839" w:type="dxa"/>
            <w:shd w:val="clear" w:color="auto" w:fill="FFFFFF"/>
            <w:vAlign w:val="center"/>
          </w:tcPr>
          <w:p w14:paraId="7A302A71" w14:textId="3F7577C1" w:rsidR="00DB1BF1" w:rsidRDefault="00DB1BF1" w:rsidP="00DB1BF1">
            <w:pPr>
              <w:spacing w:line="360" w:lineRule="auto"/>
              <w:jc w:val="center"/>
              <w:rPr>
                <w:b/>
                <w:bCs/>
                <w:color w:val="FF0000"/>
                <w:sz w:val="24"/>
                <w:szCs w:val="24"/>
              </w:rPr>
            </w:pPr>
            <w:r>
              <w:rPr>
                <w:b/>
                <w:bCs/>
                <w:color w:val="FF0000"/>
                <w:sz w:val="24"/>
                <w:szCs w:val="24"/>
              </w:rPr>
              <w:t>4,790,000</w:t>
            </w:r>
          </w:p>
        </w:tc>
        <w:tc>
          <w:tcPr>
            <w:tcW w:w="1567" w:type="dxa"/>
            <w:shd w:val="clear" w:color="auto" w:fill="FFFFFF"/>
            <w:vAlign w:val="center"/>
          </w:tcPr>
          <w:p w14:paraId="24D93B72" w14:textId="026F19C8" w:rsidR="00DB1BF1" w:rsidRDefault="00DB1BF1" w:rsidP="00DB1BF1">
            <w:pPr>
              <w:spacing w:line="360" w:lineRule="auto"/>
              <w:jc w:val="center"/>
              <w:rPr>
                <w:b/>
                <w:bCs/>
                <w:color w:val="FF0000"/>
                <w:sz w:val="24"/>
                <w:szCs w:val="24"/>
              </w:rPr>
            </w:pPr>
            <w:r>
              <w:rPr>
                <w:b/>
                <w:bCs/>
                <w:color w:val="FF0000"/>
                <w:sz w:val="24"/>
                <w:szCs w:val="24"/>
              </w:rPr>
              <w:t>500,000</w:t>
            </w:r>
          </w:p>
        </w:tc>
      </w:tr>
      <w:tr w:rsidR="00DB1BF1" w14:paraId="4ADCFB83" w14:textId="77777777">
        <w:trPr>
          <w:trHeight w:val="489"/>
        </w:trPr>
        <w:tc>
          <w:tcPr>
            <w:tcW w:w="2938" w:type="dxa"/>
            <w:shd w:val="clear" w:color="auto" w:fill="FFFFFF"/>
            <w:vAlign w:val="center"/>
          </w:tcPr>
          <w:p w14:paraId="37A356E9" w14:textId="77777777" w:rsidR="00DB1BF1" w:rsidRDefault="00DB1BF1" w:rsidP="00DB1BF1">
            <w:pPr>
              <w:spacing w:line="360" w:lineRule="auto"/>
              <w:rPr>
                <w:b/>
                <w:bCs/>
                <w:color w:val="FF0000"/>
                <w:sz w:val="24"/>
                <w:szCs w:val="24"/>
              </w:rPr>
            </w:pPr>
            <w:r>
              <w:rPr>
                <w:b/>
                <w:bCs/>
                <w:color w:val="FF0000"/>
                <w:sz w:val="24"/>
                <w:szCs w:val="24"/>
              </w:rPr>
              <w:t>Tháng 9: 10; 17; 24/09</w:t>
            </w:r>
          </w:p>
        </w:tc>
        <w:tc>
          <w:tcPr>
            <w:tcW w:w="1759" w:type="dxa"/>
            <w:shd w:val="clear" w:color="auto" w:fill="FFFFFF"/>
            <w:vAlign w:val="center"/>
          </w:tcPr>
          <w:p w14:paraId="1049FF57" w14:textId="757F6CE5" w:rsidR="00DB1BF1" w:rsidRDefault="00DB1BF1" w:rsidP="00DB1BF1">
            <w:pPr>
              <w:spacing w:line="360" w:lineRule="auto"/>
              <w:jc w:val="center"/>
              <w:rPr>
                <w:b/>
                <w:bCs/>
                <w:color w:val="FF0000"/>
                <w:sz w:val="24"/>
                <w:szCs w:val="24"/>
              </w:rPr>
            </w:pPr>
            <w:r>
              <w:rPr>
                <w:b/>
                <w:bCs/>
                <w:color w:val="FF0000"/>
                <w:sz w:val="24"/>
                <w:szCs w:val="24"/>
              </w:rPr>
              <w:t>6,590,000</w:t>
            </w:r>
          </w:p>
        </w:tc>
        <w:tc>
          <w:tcPr>
            <w:tcW w:w="2125" w:type="dxa"/>
            <w:shd w:val="clear" w:color="auto" w:fill="FFFFFF"/>
            <w:vAlign w:val="center"/>
          </w:tcPr>
          <w:p w14:paraId="01D56628" w14:textId="671A8475" w:rsidR="00DB1BF1" w:rsidRDefault="00DB1BF1" w:rsidP="00DB1BF1">
            <w:pPr>
              <w:spacing w:line="360" w:lineRule="auto"/>
              <w:jc w:val="center"/>
              <w:rPr>
                <w:b/>
                <w:bCs/>
                <w:color w:val="FF0000"/>
                <w:sz w:val="24"/>
                <w:szCs w:val="24"/>
              </w:rPr>
            </w:pPr>
            <w:r>
              <w:rPr>
                <w:b/>
                <w:bCs/>
                <w:color w:val="FF0000"/>
                <w:sz w:val="24"/>
                <w:szCs w:val="24"/>
              </w:rPr>
              <w:t>5,190,000</w:t>
            </w:r>
          </w:p>
        </w:tc>
        <w:tc>
          <w:tcPr>
            <w:tcW w:w="1839" w:type="dxa"/>
            <w:shd w:val="clear" w:color="auto" w:fill="FFFFFF"/>
            <w:vAlign w:val="center"/>
          </w:tcPr>
          <w:p w14:paraId="72BCACD3" w14:textId="7CA18C5E" w:rsidR="00DB1BF1" w:rsidRDefault="00DB1BF1" w:rsidP="00DB1BF1">
            <w:pPr>
              <w:spacing w:line="360" w:lineRule="auto"/>
              <w:jc w:val="center"/>
              <w:rPr>
                <w:b/>
                <w:bCs/>
                <w:color w:val="FF0000"/>
                <w:sz w:val="24"/>
                <w:szCs w:val="24"/>
              </w:rPr>
            </w:pPr>
            <w:r>
              <w:rPr>
                <w:b/>
                <w:bCs/>
                <w:color w:val="FF0000"/>
                <w:sz w:val="24"/>
                <w:szCs w:val="24"/>
              </w:rPr>
              <w:t>3,590,000</w:t>
            </w:r>
          </w:p>
        </w:tc>
        <w:tc>
          <w:tcPr>
            <w:tcW w:w="1567" w:type="dxa"/>
            <w:shd w:val="clear" w:color="auto" w:fill="FFFFFF"/>
            <w:vAlign w:val="center"/>
          </w:tcPr>
          <w:p w14:paraId="4B3EFF82" w14:textId="0C51397B" w:rsidR="00DB1BF1" w:rsidRDefault="00DB1BF1" w:rsidP="00DB1BF1">
            <w:pPr>
              <w:spacing w:line="360" w:lineRule="auto"/>
              <w:jc w:val="center"/>
              <w:rPr>
                <w:b/>
                <w:bCs/>
                <w:color w:val="FF0000"/>
                <w:sz w:val="24"/>
                <w:szCs w:val="24"/>
              </w:rPr>
            </w:pPr>
            <w:r>
              <w:rPr>
                <w:b/>
                <w:bCs/>
                <w:color w:val="FF0000"/>
                <w:sz w:val="24"/>
                <w:szCs w:val="24"/>
              </w:rPr>
              <w:t>500,000</w:t>
            </w:r>
          </w:p>
        </w:tc>
      </w:tr>
    </w:tbl>
    <w:p w14:paraId="1AA9AFE7" w14:textId="77777777" w:rsidR="009332AD" w:rsidRDefault="009332AD">
      <w:pPr>
        <w:tabs>
          <w:tab w:val="left" w:pos="450"/>
          <w:tab w:val="left" w:pos="1620"/>
          <w:tab w:val="left" w:pos="2160"/>
        </w:tabs>
        <w:spacing w:line="360" w:lineRule="auto"/>
        <w:rPr>
          <w:b/>
          <w:bCs/>
          <w:i/>
          <w:iCs/>
          <w:sz w:val="24"/>
          <w:szCs w:val="24"/>
          <w:highlight w:val="white"/>
        </w:rPr>
      </w:pPr>
    </w:p>
    <w:p w14:paraId="7ACDE630" w14:textId="77777777" w:rsidR="009332AD" w:rsidRDefault="00000000">
      <w:pPr>
        <w:spacing w:line="360" w:lineRule="auto"/>
        <w:rPr>
          <w:b/>
          <w:bCs/>
          <w:sz w:val="24"/>
          <w:szCs w:val="24"/>
          <w:u w:val="single"/>
        </w:rPr>
      </w:pPr>
      <w:r>
        <w:rPr>
          <w:b/>
          <w:bCs/>
          <w:sz w:val="24"/>
          <w:szCs w:val="24"/>
          <w:u w:val="single"/>
        </w:rPr>
        <w:t>GIÁ TOUR BAO GỒM:</w:t>
      </w:r>
    </w:p>
    <w:p w14:paraId="4804C542" w14:textId="77777777" w:rsidR="009332AD" w:rsidRDefault="00000000">
      <w:pPr>
        <w:numPr>
          <w:ilvl w:val="0"/>
          <w:numId w:val="3"/>
        </w:numPr>
        <w:pBdr>
          <w:top w:val="nil"/>
          <w:left w:val="nil"/>
          <w:bottom w:val="nil"/>
          <w:right w:val="nil"/>
          <w:between w:val="nil"/>
        </w:pBdr>
        <w:spacing w:line="360" w:lineRule="auto"/>
        <w:rPr>
          <w:b/>
          <w:bCs/>
          <w:color w:val="C00000"/>
          <w:sz w:val="24"/>
          <w:szCs w:val="24"/>
          <w:u w:val="single"/>
        </w:rPr>
      </w:pPr>
      <w:r>
        <w:rPr>
          <w:color w:val="000000"/>
          <w:sz w:val="24"/>
          <w:szCs w:val="24"/>
        </w:rPr>
        <w:lastRenderedPageBreak/>
        <w:t>Vé máy bay khứ hồi: Hà Nội – Đà Nẵng – Hà Nội (Vietjet Air, bao gồm 20kg hành lý ký gửi + 07kg hành lý xách tay).</w:t>
      </w:r>
    </w:p>
    <w:p w14:paraId="7A105EB2"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Xe ô tô du lịch đời mới, lái xe chuyên nghiệp (kinh nghiệm, nhiệt tình, văn minh, lịch sự).</w:t>
      </w:r>
    </w:p>
    <w:p w14:paraId="610DDE2E" w14:textId="77777777" w:rsidR="009332AD" w:rsidRDefault="00000000">
      <w:pPr>
        <w:numPr>
          <w:ilvl w:val="0"/>
          <w:numId w:val="3"/>
        </w:numPr>
        <w:pBdr>
          <w:top w:val="nil"/>
          <w:left w:val="nil"/>
          <w:bottom w:val="nil"/>
          <w:right w:val="nil"/>
          <w:between w:val="nil"/>
        </w:pBdr>
        <w:spacing w:line="360" w:lineRule="auto"/>
        <w:rPr>
          <w:color w:val="000000"/>
          <w:sz w:val="24"/>
          <w:szCs w:val="24"/>
        </w:rPr>
      </w:pPr>
      <w:bookmarkStart w:id="0" w:name="_heading=h.gjdgxs" w:colFirst="0" w:colLast="0"/>
      <w:bookmarkEnd w:id="0"/>
      <w:r>
        <w:rPr>
          <w:color w:val="000000"/>
          <w:sz w:val="24"/>
          <w:szCs w:val="24"/>
        </w:rPr>
        <w:t>Khách sạn 3 sao: tiêu chuẩn 2 người 1 phòng, trường hợp lẻ nam, nữ ngủ phòng 3, trường hợp đi 1 người bắt buộc phụ thu phòng đơn.</w:t>
      </w:r>
    </w:p>
    <w:p w14:paraId="6C116CF1" w14:textId="77777777" w:rsidR="009332AD" w:rsidRDefault="00000000">
      <w:pPr>
        <w:numPr>
          <w:ilvl w:val="0"/>
          <w:numId w:val="3"/>
        </w:numPr>
        <w:pBdr>
          <w:top w:val="nil"/>
          <w:left w:val="nil"/>
          <w:bottom w:val="nil"/>
          <w:right w:val="nil"/>
          <w:between w:val="nil"/>
        </w:pBdr>
        <w:tabs>
          <w:tab w:val="center" w:pos="4680"/>
          <w:tab w:val="right" w:pos="9360"/>
        </w:tabs>
        <w:spacing w:line="360" w:lineRule="auto"/>
        <w:ind w:right="175"/>
        <w:jc w:val="both"/>
        <w:rPr>
          <w:i/>
          <w:iCs/>
          <w:color w:val="000000"/>
          <w:sz w:val="24"/>
          <w:szCs w:val="24"/>
        </w:rPr>
      </w:pPr>
      <w:r>
        <w:rPr>
          <w:color w:val="000000"/>
          <w:sz w:val="24"/>
          <w:szCs w:val="24"/>
        </w:rPr>
        <w:t xml:space="preserve">Bữa ăn theo lịch trình 06 bữa tiêu chuẩn 160.000VNĐ/người, 03 bữa sáng buffet tại khách sạn. </w:t>
      </w:r>
    </w:p>
    <w:p w14:paraId="738D3868" w14:textId="77777777" w:rsidR="009332AD" w:rsidRDefault="00000000">
      <w:pPr>
        <w:numPr>
          <w:ilvl w:val="0"/>
          <w:numId w:val="3"/>
        </w:numPr>
        <w:pBdr>
          <w:top w:val="nil"/>
          <w:left w:val="nil"/>
          <w:bottom w:val="nil"/>
          <w:right w:val="nil"/>
          <w:between w:val="nil"/>
        </w:pBdr>
        <w:tabs>
          <w:tab w:val="center" w:pos="4680"/>
          <w:tab w:val="right" w:pos="9360"/>
        </w:tabs>
        <w:spacing w:line="360" w:lineRule="auto"/>
        <w:ind w:right="36"/>
        <w:jc w:val="both"/>
        <w:rPr>
          <w:color w:val="000000"/>
          <w:sz w:val="24"/>
          <w:szCs w:val="24"/>
        </w:rPr>
      </w:pPr>
      <w:r>
        <w:rPr>
          <w:color w:val="000000"/>
          <w:sz w:val="24"/>
          <w:szCs w:val="24"/>
        </w:rPr>
        <w:t>Xe điện trung chuyển vào Phố cổ Hội An (1 lượt)</w:t>
      </w:r>
    </w:p>
    <w:p w14:paraId="0BB9EC7D"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Nước uống (02 chai lavie nhỏ/ngày) phục vụ trên xe theo trong suốt hành trình thăm quan.</w:t>
      </w:r>
    </w:p>
    <w:p w14:paraId="76B230E1"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Hướng dẫn viên chuyên nghiệp theo phục vụ đoàn xuyên suốt chuyến đi.</w:t>
      </w:r>
    </w:p>
    <w:p w14:paraId="2D0A0DCB"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Vé tham quan thắng cảnh tại tất cả các điểm thăm quan trong chương trình.</w:t>
      </w:r>
    </w:p>
    <w:p w14:paraId="75BFE781"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Mũ du lịch.</w:t>
      </w:r>
    </w:p>
    <w:p w14:paraId="5E2139FF"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Bảo hiểm mức đền bù tối đa 120.000.000đ/người/vụ.</w:t>
      </w:r>
    </w:p>
    <w:p w14:paraId="3BBAC879" w14:textId="77777777" w:rsidR="009332AD"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Thuế VAT</w:t>
      </w:r>
    </w:p>
    <w:p w14:paraId="07A9A5D3" w14:textId="77777777" w:rsidR="009332AD" w:rsidRDefault="00000000">
      <w:pPr>
        <w:numPr>
          <w:ilvl w:val="0"/>
          <w:numId w:val="3"/>
        </w:numPr>
        <w:pBdr>
          <w:top w:val="nil"/>
          <w:left w:val="nil"/>
          <w:bottom w:val="nil"/>
          <w:right w:val="nil"/>
          <w:between w:val="nil"/>
        </w:pBdr>
        <w:spacing w:line="360" w:lineRule="auto"/>
        <w:rPr>
          <w:i/>
          <w:iCs/>
          <w:color w:val="000000"/>
          <w:sz w:val="24"/>
          <w:szCs w:val="24"/>
        </w:rPr>
      </w:pPr>
      <w:r>
        <w:rPr>
          <w:i/>
          <w:iCs/>
          <w:color w:val="000000"/>
          <w:sz w:val="24"/>
          <w:szCs w:val="24"/>
        </w:rPr>
        <w:t>Trẻ em ngủ chung giường người lớn. Nếu ngủ riêng giường phụ thu 650.000VND</w:t>
      </w:r>
    </w:p>
    <w:p w14:paraId="124B374B" w14:textId="77777777" w:rsidR="009332AD" w:rsidRDefault="00000000">
      <w:pPr>
        <w:spacing w:line="360" w:lineRule="auto"/>
        <w:rPr>
          <w:sz w:val="24"/>
          <w:szCs w:val="24"/>
        </w:rPr>
      </w:pPr>
      <w:r>
        <w:rPr>
          <w:b/>
          <w:bCs/>
          <w:sz w:val="24"/>
          <w:szCs w:val="24"/>
          <w:u w:val="single"/>
        </w:rPr>
        <w:t>GIÁ TOUR KHÔNG BAO GỒM:</w:t>
      </w:r>
    </w:p>
    <w:p w14:paraId="6A94EF17" w14:textId="77777777" w:rsidR="009332AD"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Đồ uống (rượu, bia, nước ngọt...) trong các bữa ăn và suốt chương trình.</w:t>
      </w:r>
    </w:p>
    <w:p w14:paraId="6EA5440F" w14:textId="77777777" w:rsidR="009332AD" w:rsidRDefault="00000000">
      <w:pPr>
        <w:numPr>
          <w:ilvl w:val="0"/>
          <w:numId w:val="4"/>
        </w:numPr>
        <w:pBdr>
          <w:top w:val="nil"/>
          <w:left w:val="nil"/>
          <w:bottom w:val="nil"/>
          <w:right w:val="nil"/>
          <w:between w:val="nil"/>
        </w:pBdr>
        <w:spacing w:line="360" w:lineRule="auto"/>
        <w:rPr>
          <w:i/>
          <w:iCs/>
          <w:color w:val="000000"/>
          <w:sz w:val="24"/>
          <w:szCs w:val="24"/>
        </w:rPr>
      </w:pPr>
      <w:r>
        <w:rPr>
          <w:i/>
          <w:iCs/>
          <w:color w:val="000000"/>
          <w:sz w:val="24"/>
          <w:szCs w:val="24"/>
        </w:rPr>
        <w:t>Mikazuki theo giá công bố 650.000VNĐ/khách</w:t>
      </w:r>
    </w:p>
    <w:p w14:paraId="5530D335" w14:textId="77777777" w:rsidR="009332AD" w:rsidRDefault="00000000">
      <w:pPr>
        <w:numPr>
          <w:ilvl w:val="0"/>
          <w:numId w:val="4"/>
        </w:numPr>
        <w:pBdr>
          <w:top w:val="nil"/>
          <w:left w:val="nil"/>
          <w:bottom w:val="nil"/>
          <w:right w:val="nil"/>
          <w:between w:val="nil"/>
        </w:pBdr>
        <w:tabs>
          <w:tab w:val="center" w:pos="4680"/>
          <w:tab w:val="right" w:pos="9360"/>
          <w:tab w:val="left" w:pos="360"/>
          <w:tab w:val="left" w:pos="426"/>
        </w:tabs>
        <w:spacing w:line="360" w:lineRule="auto"/>
        <w:ind w:right="36"/>
        <w:jc w:val="both"/>
        <w:rPr>
          <w:i/>
          <w:iCs/>
          <w:color w:val="000000"/>
          <w:sz w:val="24"/>
          <w:szCs w:val="24"/>
        </w:rPr>
      </w:pPr>
      <w:r>
        <w:rPr>
          <w:i/>
          <w:iCs/>
          <w:color w:val="000000"/>
          <w:sz w:val="24"/>
          <w:szCs w:val="24"/>
        </w:rPr>
        <w:t>Option Bà Nà theo giá công bố của Sun World: 1.300.000VNĐ/khách</w:t>
      </w:r>
    </w:p>
    <w:p w14:paraId="4D23777D" w14:textId="77777777" w:rsidR="009332AD"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Các chi phí cá nhân (điện thoại, giặt là, mua sắm, thăm quan ngoài chương trình...).</w:t>
      </w:r>
    </w:p>
    <w:p w14:paraId="64ABCB14" w14:textId="77777777" w:rsidR="009332AD"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Tiền thưởng (TIP) cho lái xe và hướng dẫn viên (không bắt buộc).</w:t>
      </w:r>
    </w:p>
    <w:p w14:paraId="2D9AA1D9" w14:textId="77777777" w:rsidR="009332AD" w:rsidRDefault="00000000">
      <w:pPr>
        <w:spacing w:line="360" w:lineRule="auto"/>
        <w:jc w:val="both"/>
        <w:rPr>
          <w:sz w:val="24"/>
          <w:szCs w:val="24"/>
        </w:rPr>
      </w:pPr>
      <w:r>
        <w:rPr>
          <w:b/>
          <w:bCs/>
          <w:sz w:val="24"/>
          <w:szCs w:val="24"/>
          <w:u w:val="single"/>
        </w:rPr>
        <w:t xml:space="preserve">GIÁ TOUR TRẺ EM: </w:t>
      </w:r>
    </w:p>
    <w:p w14:paraId="203FC4AC" w14:textId="77777777" w:rsidR="009332AD" w:rsidRDefault="0000000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Từ đủ 5 đến dưới 10 tuổi: Tiêu chuẩn ăn ½ suất, ngồi 1 ghế ô tô, ngủ ghép chung với bố mẹ. Đối với gia đình có 2 bé từ 5 đến dưới 10 tuổi trở lên, từ bé thứ 2 tính giá tour như người lớn.</w:t>
      </w:r>
    </w:p>
    <w:p w14:paraId="4968AEDC" w14:textId="77777777" w:rsidR="009332AD" w:rsidRDefault="0000000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Từ đủ 2 đến dưới 5 tuổi: Giá tour chỉ bao gồm vé máy bay, bảo hiểm, nước uống. Các chi phí ăn uống, vé thắng cảnh nếu phát sinh, cha mẹ sẽ tự lo cho bé. </w:t>
      </w:r>
    </w:p>
    <w:p w14:paraId="5009067D" w14:textId="77777777" w:rsidR="009332AD" w:rsidRDefault="00000000">
      <w:pPr>
        <w:numPr>
          <w:ilvl w:val="0"/>
          <w:numId w:val="1"/>
        </w:numPr>
        <w:pBdr>
          <w:top w:val="nil"/>
          <w:left w:val="nil"/>
          <w:bottom w:val="nil"/>
          <w:right w:val="nil"/>
          <w:between w:val="nil"/>
        </w:pBdr>
        <w:spacing w:after="200" w:line="360" w:lineRule="auto"/>
        <w:jc w:val="both"/>
        <w:rPr>
          <w:color w:val="000000"/>
          <w:sz w:val="24"/>
          <w:szCs w:val="24"/>
        </w:rPr>
      </w:pPr>
      <w:r>
        <w:rPr>
          <w:color w:val="000000"/>
          <w:sz w:val="24"/>
          <w:szCs w:val="24"/>
        </w:rPr>
        <w:t>Dưới 2 tuổi: Giá tour chỉ bao gồm chỗ ngồi trên máy bay theo quy định của hàng không, bảo hiểm, nước uống</w:t>
      </w:r>
    </w:p>
    <w:p w14:paraId="054AB7B7" w14:textId="77777777" w:rsidR="009332AD" w:rsidRDefault="009332AD">
      <w:pPr>
        <w:spacing w:line="360" w:lineRule="auto"/>
        <w:jc w:val="both"/>
        <w:rPr>
          <w:sz w:val="24"/>
          <w:szCs w:val="24"/>
        </w:rPr>
      </w:pPr>
    </w:p>
    <w:p w14:paraId="1E7693D7" w14:textId="77777777" w:rsidR="009332AD" w:rsidRDefault="009332AD">
      <w:pPr>
        <w:spacing w:line="360" w:lineRule="auto"/>
        <w:rPr>
          <w:sz w:val="24"/>
          <w:szCs w:val="24"/>
        </w:rPr>
      </w:pPr>
    </w:p>
    <w:p w14:paraId="461266F6" w14:textId="77777777" w:rsidR="009332AD" w:rsidRDefault="009332AD">
      <w:pPr>
        <w:spacing w:line="360" w:lineRule="auto"/>
        <w:rPr>
          <w:sz w:val="24"/>
          <w:szCs w:val="24"/>
        </w:rPr>
      </w:pPr>
    </w:p>
    <w:sectPr w:rsidR="009332AD">
      <w:headerReference w:type="default" r:id="rId20"/>
      <w:footerReference w:type="default" r:id="rId21"/>
      <w:pgSz w:w="11906" w:h="16838"/>
      <w:pgMar w:top="900" w:right="849" w:bottom="720"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DB59C" w14:textId="77777777" w:rsidR="001039E4" w:rsidRDefault="001039E4">
      <w:r>
        <w:separator/>
      </w:r>
    </w:p>
  </w:endnote>
  <w:endnote w:type="continuationSeparator" w:id="0">
    <w:p w14:paraId="4BBDA226" w14:textId="77777777" w:rsidR="001039E4" w:rsidRDefault="00103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2780B1C-5343-4DE2-B4F5-67018A5DA69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8C1E46-0F76-45ED-A330-97E956E6265B}"/>
  </w:font>
  <w:font w:name="Georgia">
    <w:panose1 w:val="02040502050405020303"/>
    <w:charset w:val="00"/>
    <w:family w:val="roman"/>
    <w:pitch w:val="variable"/>
    <w:sig w:usb0="00000287" w:usb1="00000000" w:usb2="00000000" w:usb3="00000000" w:csb0="0000009F" w:csb1="00000000"/>
    <w:embedItalic r:id="rId3" w:fontKey="{6959A8E0-8059-4001-A10E-2D33BA7ADCDF}"/>
  </w:font>
  <w:font w:name="Calibri Light">
    <w:panose1 w:val="020F0302020204030204"/>
    <w:charset w:val="00"/>
    <w:family w:val="swiss"/>
    <w:pitch w:val="variable"/>
    <w:sig w:usb0="E4002EFF" w:usb1="C200247B" w:usb2="00000009" w:usb3="00000000" w:csb0="000001FF" w:csb1="00000000"/>
    <w:embedRegular r:id="rId4" w:fontKey="{B056D96E-7ED3-4738-8C33-9BA5591CF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C47E" w14:textId="77777777" w:rsidR="009332AD" w:rsidRDefault="009332AD">
    <w:pPr>
      <w:pBdr>
        <w:top w:val="nil"/>
        <w:left w:val="nil"/>
        <w:bottom w:val="nil"/>
        <w:right w:val="nil"/>
        <w:between w:val="nil"/>
      </w:pBdr>
      <w:tabs>
        <w:tab w:val="center" w:pos="4680"/>
        <w:tab w:val="right" w:pos="9360"/>
      </w:tabs>
      <w:ind w:left="-425" w:hanging="425"/>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EBD3D" w14:textId="77777777" w:rsidR="001039E4" w:rsidRDefault="001039E4">
      <w:r>
        <w:separator/>
      </w:r>
    </w:p>
  </w:footnote>
  <w:footnote w:type="continuationSeparator" w:id="0">
    <w:p w14:paraId="000EAB3C" w14:textId="77777777" w:rsidR="001039E4" w:rsidRDefault="00103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A0F8" w14:textId="77777777" w:rsidR="009332AD" w:rsidRDefault="009332AD">
    <w:pPr>
      <w:pBdr>
        <w:top w:val="nil"/>
        <w:left w:val="nil"/>
        <w:bottom w:val="nil"/>
        <w:right w:val="nil"/>
        <w:between w:val="nil"/>
      </w:pBdr>
      <w:tabs>
        <w:tab w:val="center" w:pos="4680"/>
        <w:tab w:val="right" w:pos="9360"/>
      </w:tabs>
      <w:rPr>
        <w:color w:val="000000"/>
      </w:rPr>
    </w:pPr>
  </w:p>
  <w:p w14:paraId="5B372295" w14:textId="77777777" w:rsidR="009332AD" w:rsidRDefault="009332A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62874"/>
    <w:multiLevelType w:val="multilevel"/>
    <w:tmpl w:val="3C80618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
      <w:lvlJc w:val="left"/>
      <w:pPr>
        <w:ind w:left="1222" w:hanging="360"/>
      </w:pPr>
      <w:rPr>
        <w:rFonts w:ascii="Noto Sans Symbols" w:eastAsia="Noto Sans Symbols" w:hAnsi="Noto Sans Symbols" w:cs="Noto Sans Symbols"/>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1" w15:restartNumberingAfterBreak="0">
    <w:nsid w:val="1E5B3A0E"/>
    <w:multiLevelType w:val="multilevel"/>
    <w:tmpl w:val="CEFC108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CB01C3D"/>
    <w:multiLevelType w:val="multilevel"/>
    <w:tmpl w:val="2A7896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E6287F"/>
    <w:multiLevelType w:val="multilevel"/>
    <w:tmpl w:val="76F65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422B97"/>
    <w:multiLevelType w:val="multilevel"/>
    <w:tmpl w:val="F1DC211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36750840">
    <w:abstractNumId w:val="2"/>
  </w:num>
  <w:num w:numId="2" w16cid:durableId="1698970726">
    <w:abstractNumId w:val="3"/>
  </w:num>
  <w:num w:numId="3" w16cid:durableId="1146312582">
    <w:abstractNumId w:val="1"/>
  </w:num>
  <w:num w:numId="4" w16cid:durableId="1764103557">
    <w:abstractNumId w:val="4"/>
  </w:num>
  <w:num w:numId="5" w16cid:durableId="37107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AD"/>
    <w:rsid w:val="00055BA4"/>
    <w:rsid w:val="00090EEA"/>
    <w:rsid w:val="001039E4"/>
    <w:rsid w:val="002667E8"/>
    <w:rsid w:val="00282D8E"/>
    <w:rsid w:val="002B06FA"/>
    <w:rsid w:val="002B3DFF"/>
    <w:rsid w:val="003D7CB2"/>
    <w:rsid w:val="003F13B8"/>
    <w:rsid w:val="009332AD"/>
    <w:rsid w:val="009D561B"/>
    <w:rsid w:val="00AC7C48"/>
    <w:rsid w:val="00C81852"/>
    <w:rsid w:val="00DB1BF1"/>
    <w:rsid w:val="00E077E0"/>
    <w:rsid w:val="00F20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8802"/>
  <w15:docId w15:val="{697BD0FE-C71B-41A5-BA33-8E238297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aliases w:val=" Char,Char"/>
    <w:basedOn w:val="Normal"/>
    <w:link w:val="HeaderChar"/>
    <w:uiPriority w:val="99"/>
    <w:unhideWhenUsed/>
    <w:qFormat/>
    <w:rsid w:val="00D816DF"/>
    <w:pPr>
      <w:tabs>
        <w:tab w:val="center" w:pos="4680"/>
        <w:tab w:val="right" w:pos="9360"/>
      </w:tabs>
    </w:pPr>
  </w:style>
  <w:style w:type="character" w:customStyle="1" w:styleId="HeaderChar">
    <w:name w:val="Header Char"/>
    <w:aliases w:val=" Char Char,Char Char"/>
    <w:basedOn w:val="DefaultParagraphFont"/>
    <w:link w:val="Header"/>
    <w:uiPriority w:val="99"/>
    <w:qFormat/>
    <w:rsid w:val="00D816D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16DF"/>
    <w:pPr>
      <w:tabs>
        <w:tab w:val="center" w:pos="4680"/>
        <w:tab w:val="right" w:pos="9360"/>
      </w:tabs>
    </w:pPr>
  </w:style>
  <w:style w:type="character" w:customStyle="1" w:styleId="FooterChar">
    <w:name w:val="Footer Char"/>
    <w:basedOn w:val="DefaultParagraphFont"/>
    <w:link w:val="Footer"/>
    <w:uiPriority w:val="99"/>
    <w:rsid w:val="00D816DF"/>
    <w:rPr>
      <w:rFonts w:ascii="Times New Roman" w:eastAsia="Times New Roman" w:hAnsi="Times New Roman" w:cs="Times New Roman"/>
      <w:sz w:val="20"/>
      <w:szCs w:val="20"/>
    </w:rPr>
  </w:style>
  <w:style w:type="paragraph" w:styleId="ListParagraph">
    <w:name w:val="List Paragraph"/>
    <w:aliases w:val="truc"/>
    <w:basedOn w:val="Normal"/>
    <w:link w:val="ListParagraphChar"/>
    <w:uiPriority w:val="34"/>
    <w:qFormat/>
    <w:rsid w:val="00D816DF"/>
    <w:pPr>
      <w:spacing w:after="200" w:line="276" w:lineRule="auto"/>
      <w:ind w:left="720"/>
      <w:contextualSpacing/>
    </w:pPr>
    <w:rPr>
      <w:rFonts w:ascii="Calibri" w:eastAsia="Calibri" w:hAnsi="Calibri"/>
    </w:rPr>
  </w:style>
  <w:style w:type="character" w:styleId="Strong">
    <w:name w:val="Strong"/>
    <w:basedOn w:val="DefaultParagraphFont"/>
    <w:uiPriority w:val="22"/>
    <w:qFormat/>
    <w:rsid w:val="00D816DF"/>
    <w:rPr>
      <w:b/>
      <w:bCs/>
    </w:rPr>
  </w:style>
  <w:style w:type="character" w:customStyle="1" w:styleId="ListParagraphChar">
    <w:name w:val="List Paragraph Char"/>
    <w:aliases w:val="truc Char"/>
    <w:link w:val="ListParagraph"/>
    <w:uiPriority w:val="34"/>
    <w:qFormat/>
    <w:rsid w:val="00D816DF"/>
    <w:rPr>
      <w:rFonts w:ascii="Calibri" w:eastAsia="Calibri" w:hAnsi="Calibri"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z0hBnlWDkrTp01oajFBTswn+A==">CgMxLjAyCGguZ2pkZ3hzOAByITE3MnFCTEtNcjNDUnhnU0RRSE0tcmduZEpYelhxcTFqZA==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1449</Words>
  <Characters>8261</Characters>
  <Application>Microsoft Office Word</Application>
  <DocSecurity>0</DocSecurity>
  <Lines>68</Lines>
  <Paragraphs>19</Paragraphs>
  <ScaleCrop>false</ScaleCrop>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10</cp:revision>
  <dcterms:created xsi:type="dcterms:W3CDTF">2026-01-17T03:07:00Z</dcterms:created>
  <dcterms:modified xsi:type="dcterms:W3CDTF">2026-06-01T05:15:00Z</dcterms:modified>
</cp:coreProperties>
</file>