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350"/>
        <w:tblW w:w="11637" w:type="dxa"/>
        <w:tblLayout w:type="fixed"/>
        <w:tblLook w:val="04A0" w:firstRow="1" w:lastRow="0" w:firstColumn="1" w:lastColumn="0" w:noHBand="0" w:noVBand="1"/>
      </w:tblPr>
      <w:tblGrid>
        <w:gridCol w:w="2694"/>
        <w:gridCol w:w="3609"/>
        <w:gridCol w:w="4050"/>
        <w:gridCol w:w="1276"/>
        <w:gridCol w:w="8"/>
      </w:tblGrid>
      <w:tr w:rsidR="002A784B" w:rsidRPr="00AE30AC" w14:paraId="295955CE" w14:textId="77777777" w:rsidTr="002A784B">
        <w:tc>
          <w:tcPr>
            <w:tcW w:w="2694" w:type="dxa"/>
            <w:vMerge w:val="restart"/>
            <w:shd w:val="clear" w:color="auto" w:fill="auto"/>
          </w:tcPr>
          <w:p w14:paraId="1F7847B5" w14:textId="77777777" w:rsidR="002A784B" w:rsidRPr="00AE30AC" w:rsidRDefault="002A784B" w:rsidP="002A784B">
            <w:pPr>
              <w:pStyle w:val="Header"/>
              <w:jc w:val="center"/>
              <w:rPr>
                <w:sz w:val="20"/>
              </w:rPr>
            </w:pPr>
            <w:r w:rsidRPr="00AE30AC">
              <w:rPr>
                <w:noProof/>
              </w:rPr>
              <w:drawing>
                <wp:inline distT="0" distB="0" distL="0" distR="0" wp14:anchorId="21BAB78C" wp14:editId="13204211">
                  <wp:extent cx="1651000" cy="1238250"/>
                  <wp:effectExtent l="0" t="0" r="6350" b="0"/>
                  <wp:docPr id="8" name="Picture 8"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gh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14:paraId="6463B30F" w14:textId="77777777" w:rsidR="002A784B" w:rsidRPr="00AE30AC" w:rsidRDefault="002A784B" w:rsidP="002A784B">
            <w:pPr>
              <w:pStyle w:val="Header"/>
              <w:jc w:val="center"/>
              <w:rPr>
                <w:sz w:val="20"/>
              </w:rPr>
            </w:pPr>
          </w:p>
        </w:tc>
        <w:tc>
          <w:tcPr>
            <w:tcW w:w="8943" w:type="dxa"/>
            <w:gridSpan w:val="4"/>
            <w:shd w:val="clear" w:color="auto" w:fill="auto"/>
          </w:tcPr>
          <w:p w14:paraId="5FD92B27" w14:textId="77777777" w:rsidR="002A784B" w:rsidRPr="00AE30AC" w:rsidRDefault="002A784B" w:rsidP="002A784B">
            <w:pPr>
              <w:spacing w:after="0" w:line="240" w:lineRule="auto"/>
              <w:rPr>
                <w:color w:val="FF0000"/>
                <w:sz w:val="72"/>
                <w:szCs w:val="80"/>
              </w:rPr>
            </w:pPr>
            <w:r w:rsidRPr="00AE30AC">
              <w:rPr>
                <w:noProof/>
                <w:color w:val="FF0000"/>
                <w:sz w:val="72"/>
                <w:szCs w:val="80"/>
              </w:rPr>
              <w:drawing>
                <wp:inline distT="0" distB="0" distL="0" distR="0" wp14:anchorId="57933ABD" wp14:editId="46413B77">
                  <wp:extent cx="5568950" cy="647700"/>
                  <wp:effectExtent l="0" t="0" r="0" b="0"/>
                  <wp:docPr id="4" name="Picture 4"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usaigongtour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2A784B" w:rsidRPr="00AE30AC" w14:paraId="4B4D16F2" w14:textId="77777777" w:rsidTr="002A784B">
        <w:trPr>
          <w:gridAfter w:val="1"/>
          <w:wAfter w:w="8" w:type="dxa"/>
        </w:trPr>
        <w:tc>
          <w:tcPr>
            <w:tcW w:w="2694" w:type="dxa"/>
            <w:vMerge/>
            <w:shd w:val="clear" w:color="auto" w:fill="auto"/>
          </w:tcPr>
          <w:p w14:paraId="633D831F" w14:textId="77777777" w:rsidR="002A784B" w:rsidRPr="00AE30AC" w:rsidRDefault="002A784B" w:rsidP="002A784B">
            <w:pPr>
              <w:pStyle w:val="Header"/>
              <w:rPr>
                <w:sz w:val="20"/>
              </w:rPr>
            </w:pPr>
          </w:p>
        </w:tc>
        <w:tc>
          <w:tcPr>
            <w:tcW w:w="7659" w:type="dxa"/>
            <w:gridSpan w:val="2"/>
            <w:shd w:val="clear" w:color="auto" w:fill="auto"/>
          </w:tcPr>
          <w:p w14:paraId="49DC1A72" w14:textId="77777777" w:rsidR="002A784B" w:rsidRPr="00AE30AC" w:rsidRDefault="002A784B" w:rsidP="002A784B">
            <w:pPr>
              <w:spacing w:after="0" w:line="240" w:lineRule="auto"/>
              <w:jc w:val="center"/>
              <w:rPr>
                <w:b/>
                <w:color w:val="0070C0"/>
                <w:sz w:val="20"/>
                <w:szCs w:val="20"/>
              </w:rPr>
            </w:pPr>
            <w:r w:rsidRPr="00AE30AC">
              <w:rPr>
                <w:b/>
                <w:color w:val="0070C0"/>
                <w:sz w:val="20"/>
                <w:szCs w:val="20"/>
              </w:rPr>
              <w:t>CÔNG TY TNHH GIAO THÔNG VẬN TẢI VÀ DU LỊCH SÀI GÒN</w:t>
            </w:r>
          </w:p>
        </w:tc>
        <w:tc>
          <w:tcPr>
            <w:tcW w:w="1276" w:type="dxa"/>
            <w:vMerge w:val="restart"/>
            <w:shd w:val="clear" w:color="auto" w:fill="auto"/>
          </w:tcPr>
          <w:p w14:paraId="1BEF6D9E" w14:textId="77777777" w:rsidR="002A784B" w:rsidRPr="00AE30AC" w:rsidRDefault="002A784B" w:rsidP="002A784B">
            <w:pPr>
              <w:pStyle w:val="Header"/>
              <w:jc w:val="center"/>
              <w:rPr>
                <w:b/>
                <w:color w:val="0070C0"/>
                <w:sz w:val="20"/>
                <w:szCs w:val="20"/>
              </w:rPr>
            </w:pPr>
            <w:r w:rsidRPr="00AE30AC">
              <w:rPr>
                <w:b/>
                <w:noProof/>
                <w:sz w:val="18"/>
                <w:szCs w:val="20"/>
              </w:rPr>
              <w:drawing>
                <wp:inline distT="0" distB="0" distL="0" distR="0" wp14:anchorId="4F931B72" wp14:editId="5990CEBC">
                  <wp:extent cx="723900" cy="793750"/>
                  <wp:effectExtent l="0" t="0" r="0" b="6350"/>
                  <wp:docPr id="5" name="Picture 5"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2A784B" w:rsidRPr="00AE30AC" w14:paraId="00E9BB15" w14:textId="77777777" w:rsidTr="002A784B">
        <w:trPr>
          <w:gridAfter w:val="1"/>
          <w:wAfter w:w="8" w:type="dxa"/>
        </w:trPr>
        <w:tc>
          <w:tcPr>
            <w:tcW w:w="2694" w:type="dxa"/>
            <w:vMerge/>
            <w:shd w:val="clear" w:color="auto" w:fill="auto"/>
          </w:tcPr>
          <w:p w14:paraId="677625DE" w14:textId="77777777" w:rsidR="002A784B" w:rsidRPr="00AE30AC" w:rsidRDefault="002A784B" w:rsidP="002A784B">
            <w:pPr>
              <w:pStyle w:val="Header"/>
              <w:rPr>
                <w:sz w:val="20"/>
              </w:rPr>
            </w:pPr>
          </w:p>
        </w:tc>
        <w:tc>
          <w:tcPr>
            <w:tcW w:w="3609" w:type="dxa"/>
            <w:shd w:val="clear" w:color="auto" w:fill="auto"/>
          </w:tcPr>
          <w:p w14:paraId="3A979B54" w14:textId="77777777" w:rsidR="002A784B" w:rsidRPr="00AE30AC" w:rsidRDefault="002A784B" w:rsidP="002A784B">
            <w:pPr>
              <w:pStyle w:val="Header"/>
              <w:rPr>
                <w:b/>
                <w:sz w:val="18"/>
                <w:szCs w:val="20"/>
              </w:rPr>
            </w:pPr>
            <w:r w:rsidRPr="00AE30AC">
              <w:rPr>
                <w:b/>
                <w:sz w:val="18"/>
                <w:szCs w:val="20"/>
              </w:rPr>
              <w:t>Văn phòng Hồ Chí Minh</w:t>
            </w:r>
          </w:p>
          <w:p w14:paraId="652EABA6" w14:textId="77777777" w:rsidR="002A784B" w:rsidRPr="00AE30AC" w:rsidRDefault="002A784B" w:rsidP="002A784B">
            <w:pPr>
              <w:pStyle w:val="Header"/>
              <w:rPr>
                <w:sz w:val="18"/>
                <w:szCs w:val="20"/>
              </w:rPr>
            </w:pPr>
            <w:r w:rsidRPr="00AE30AC">
              <w:rPr>
                <w:sz w:val="18"/>
                <w:szCs w:val="20"/>
              </w:rPr>
              <w:t>ĐC: 219 Võ Văn Tần, P5, Q3, TP.HCM</w:t>
            </w:r>
          </w:p>
          <w:p w14:paraId="4A7BD9BE" w14:textId="77777777" w:rsidR="002A784B" w:rsidRPr="00AE30AC" w:rsidRDefault="002A784B" w:rsidP="002A784B">
            <w:pPr>
              <w:pStyle w:val="Header"/>
              <w:rPr>
                <w:sz w:val="18"/>
                <w:szCs w:val="20"/>
              </w:rPr>
            </w:pPr>
            <w:r w:rsidRPr="00AE30AC">
              <w:rPr>
                <w:sz w:val="18"/>
                <w:szCs w:val="20"/>
              </w:rPr>
              <w:t>ĐT: 19002258/  028.6271 9393</w:t>
            </w:r>
          </w:p>
          <w:p w14:paraId="0C5D3115" w14:textId="77777777" w:rsidR="002A784B" w:rsidRPr="00AE30AC" w:rsidRDefault="002A784B" w:rsidP="002A784B">
            <w:pPr>
              <w:pStyle w:val="Header"/>
              <w:rPr>
                <w:sz w:val="18"/>
                <w:szCs w:val="20"/>
              </w:rPr>
            </w:pPr>
            <w:r w:rsidRPr="00AE30AC">
              <w:rPr>
                <w:sz w:val="18"/>
                <w:szCs w:val="20"/>
              </w:rPr>
              <w:t xml:space="preserve">Email: hcm@saigontours.asia           </w:t>
            </w:r>
          </w:p>
          <w:p w14:paraId="6E30AB0C" w14:textId="77777777" w:rsidR="002A784B" w:rsidRPr="00AE30AC" w:rsidRDefault="002A784B" w:rsidP="002A784B">
            <w:pPr>
              <w:pStyle w:val="Header"/>
              <w:rPr>
                <w:sz w:val="18"/>
                <w:szCs w:val="20"/>
              </w:rPr>
            </w:pPr>
            <w:r w:rsidRPr="00AE30AC">
              <w:rPr>
                <w:sz w:val="18"/>
                <w:szCs w:val="20"/>
              </w:rPr>
              <w:t>Website: www.saigontours.asia</w:t>
            </w:r>
          </w:p>
        </w:tc>
        <w:tc>
          <w:tcPr>
            <w:tcW w:w="4050" w:type="dxa"/>
            <w:shd w:val="clear" w:color="auto" w:fill="auto"/>
          </w:tcPr>
          <w:p w14:paraId="5C1EE2F2" w14:textId="77777777" w:rsidR="002A784B" w:rsidRPr="00AE30AC" w:rsidRDefault="002A784B" w:rsidP="002A784B">
            <w:pPr>
              <w:pStyle w:val="Header"/>
              <w:rPr>
                <w:sz w:val="18"/>
                <w:szCs w:val="20"/>
              </w:rPr>
            </w:pPr>
            <w:r w:rsidRPr="00AE30AC">
              <w:rPr>
                <w:b/>
                <w:sz w:val="18"/>
                <w:szCs w:val="20"/>
              </w:rPr>
              <w:t xml:space="preserve">Văn phòng Hà Nội: </w:t>
            </w:r>
            <w:r w:rsidRPr="00AE30AC">
              <w:rPr>
                <w:sz w:val="18"/>
                <w:szCs w:val="20"/>
              </w:rPr>
              <w:t>ĐC: Tầng 6, 12 Khuất Duy Tiến, P. Thanh Xuân Trung, Q.Thanh Xuân</w:t>
            </w:r>
          </w:p>
          <w:p w14:paraId="27F533DC" w14:textId="77777777" w:rsidR="002A784B" w:rsidRPr="00AE30AC" w:rsidRDefault="002A784B" w:rsidP="002A784B">
            <w:pPr>
              <w:pStyle w:val="Header"/>
              <w:rPr>
                <w:sz w:val="18"/>
                <w:szCs w:val="20"/>
              </w:rPr>
            </w:pPr>
            <w:r w:rsidRPr="00AE30AC">
              <w:rPr>
                <w:sz w:val="18"/>
                <w:szCs w:val="20"/>
              </w:rPr>
              <w:t>ĐT: 1900 2258</w:t>
            </w:r>
          </w:p>
          <w:p w14:paraId="04D33F84" w14:textId="77777777" w:rsidR="002A784B" w:rsidRPr="00AE30AC" w:rsidRDefault="002A784B" w:rsidP="002A784B">
            <w:pPr>
              <w:pStyle w:val="Header"/>
              <w:rPr>
                <w:sz w:val="18"/>
                <w:szCs w:val="20"/>
              </w:rPr>
            </w:pPr>
            <w:r w:rsidRPr="00AE30AC">
              <w:rPr>
                <w:sz w:val="18"/>
                <w:szCs w:val="20"/>
              </w:rPr>
              <w:t>Email: hanoi@saigontours.asia</w:t>
            </w:r>
          </w:p>
          <w:p w14:paraId="37384E18" w14:textId="77777777" w:rsidR="002A784B" w:rsidRPr="00AE30AC" w:rsidRDefault="002A784B" w:rsidP="002A784B">
            <w:pPr>
              <w:pStyle w:val="Header"/>
              <w:rPr>
                <w:sz w:val="18"/>
                <w:szCs w:val="20"/>
              </w:rPr>
            </w:pPr>
            <w:r w:rsidRPr="00AE30AC">
              <w:rPr>
                <w:sz w:val="18"/>
                <w:szCs w:val="20"/>
              </w:rPr>
              <w:t>Website: www.saigontours.asia</w:t>
            </w:r>
          </w:p>
        </w:tc>
        <w:tc>
          <w:tcPr>
            <w:tcW w:w="1276" w:type="dxa"/>
            <w:vMerge/>
            <w:shd w:val="clear" w:color="auto" w:fill="auto"/>
          </w:tcPr>
          <w:p w14:paraId="0618CFD4" w14:textId="77777777" w:rsidR="002A784B" w:rsidRPr="00AE30AC" w:rsidRDefault="002A784B" w:rsidP="002A784B">
            <w:pPr>
              <w:pStyle w:val="Header"/>
              <w:rPr>
                <w:b/>
                <w:sz w:val="18"/>
                <w:szCs w:val="20"/>
              </w:rPr>
            </w:pPr>
          </w:p>
        </w:tc>
      </w:tr>
    </w:tbl>
    <w:p w14:paraId="57955968" w14:textId="32DF6FE9" w:rsidR="009028B7" w:rsidRPr="00C72107" w:rsidRDefault="009028B7" w:rsidP="009028B7">
      <w:pPr>
        <w:tabs>
          <w:tab w:val="left" w:pos="142"/>
          <w:tab w:val="left" w:pos="10467"/>
        </w:tabs>
        <w:spacing w:after="0"/>
        <w:ind w:left="-288" w:right="-288"/>
        <w:jc w:val="center"/>
        <w:rPr>
          <w:rFonts w:ascii="Palatino Linotype" w:hAnsi="Palatino Linotype"/>
          <w:b/>
          <w:bCs/>
          <w:color w:val="FF0000"/>
          <w:sz w:val="26"/>
          <w:szCs w:val="26"/>
        </w:rPr>
      </w:pPr>
      <w:r w:rsidRPr="00C72107">
        <w:rPr>
          <w:rFonts w:ascii="Palatino Linotype" w:hAnsi="Palatino Linotype"/>
          <w:b/>
          <w:bCs/>
          <w:color w:val="FF0000"/>
          <w:sz w:val="26"/>
          <w:szCs w:val="26"/>
        </w:rPr>
        <w:t>CHƯƠNG TRÌNH DU LỊCH</w:t>
      </w:r>
      <w:r w:rsidR="000D09D3" w:rsidRPr="00C72107">
        <w:rPr>
          <w:rFonts w:ascii="Palatino Linotype" w:hAnsi="Palatino Linotype"/>
          <w:b/>
          <w:bCs/>
          <w:color w:val="FF0000"/>
          <w:sz w:val="26"/>
          <w:szCs w:val="26"/>
        </w:rPr>
        <w:t xml:space="preserve"> TRUNG QUỐC</w:t>
      </w:r>
    </w:p>
    <w:p w14:paraId="12AE9878" w14:textId="72008BA9" w:rsidR="007E75DA" w:rsidRPr="00C72107" w:rsidRDefault="007E75DA" w:rsidP="00C72107">
      <w:pPr>
        <w:tabs>
          <w:tab w:val="left" w:pos="142"/>
          <w:tab w:val="left" w:pos="10467"/>
        </w:tabs>
        <w:spacing w:after="0"/>
        <w:ind w:left="-288" w:right="-288"/>
        <w:jc w:val="center"/>
        <w:rPr>
          <w:rFonts w:ascii="Palatino Linotype" w:hAnsi="Palatino Linotype"/>
          <w:b/>
          <w:bCs/>
          <w:color w:val="FF0000"/>
          <w:sz w:val="36"/>
          <w:szCs w:val="36"/>
        </w:rPr>
      </w:pPr>
      <w:r w:rsidRPr="00C72107">
        <w:rPr>
          <w:rFonts w:ascii="Palatino Linotype" w:hAnsi="Palatino Linotype"/>
          <w:b/>
          <w:bCs/>
          <w:color w:val="FF0000"/>
          <w:sz w:val="36"/>
          <w:szCs w:val="36"/>
        </w:rPr>
        <w:t xml:space="preserve">THƯỢNG HẢI – </w:t>
      </w:r>
      <w:r w:rsidR="005E3CCB" w:rsidRPr="00C72107">
        <w:rPr>
          <w:rFonts w:ascii="Palatino Linotype" w:hAnsi="Palatino Linotype"/>
          <w:b/>
          <w:bCs/>
          <w:color w:val="FF0000"/>
          <w:sz w:val="36"/>
          <w:szCs w:val="36"/>
        </w:rPr>
        <w:t xml:space="preserve">CHÂU </w:t>
      </w:r>
      <w:bookmarkStart w:id="0" w:name="_GoBack"/>
      <w:bookmarkEnd w:id="0"/>
      <w:r w:rsidR="005E3CCB" w:rsidRPr="00C72107">
        <w:rPr>
          <w:rFonts w:ascii="Palatino Linotype" w:hAnsi="Palatino Linotype"/>
          <w:b/>
          <w:bCs/>
          <w:color w:val="FF0000"/>
          <w:sz w:val="36"/>
          <w:szCs w:val="36"/>
        </w:rPr>
        <w:t>TRANG CỔ TRẤN</w:t>
      </w:r>
    </w:p>
    <w:p w14:paraId="4F1BDC0E" w14:textId="2F9DAE98" w:rsidR="007E75DA" w:rsidRDefault="002A784B" w:rsidP="009028B7">
      <w:pPr>
        <w:spacing w:after="0"/>
        <w:jc w:val="center"/>
        <w:rPr>
          <w:rFonts w:ascii="Palatino Linotype" w:hAnsi="Palatino Linotype"/>
          <w:b/>
          <w:bCs/>
          <w:i/>
          <w:color w:val="833C0B" w:themeColor="accent2" w:themeShade="80"/>
          <w:sz w:val="24"/>
          <w:szCs w:val="24"/>
        </w:rPr>
      </w:pPr>
      <w:r w:rsidRPr="00B47BDF">
        <w:rPr>
          <w:rFonts w:ascii="Palatino Linotype" w:hAnsi="Palatino Linotype"/>
          <w:noProof/>
        </w:rPr>
        <w:drawing>
          <wp:anchor distT="0" distB="0" distL="114300" distR="114300" simplePos="0" relativeHeight="251666432" behindDoc="0" locked="0" layoutInCell="1" allowOverlap="1" wp14:anchorId="47097193" wp14:editId="6A8F0AFB">
            <wp:simplePos x="0" y="0"/>
            <wp:positionH relativeFrom="margin">
              <wp:posOffset>-234950</wp:posOffset>
            </wp:positionH>
            <wp:positionV relativeFrom="margin">
              <wp:posOffset>955675</wp:posOffset>
            </wp:positionV>
            <wp:extent cx="3329305" cy="1724660"/>
            <wp:effectExtent l="0" t="0" r="4445" b="8890"/>
            <wp:wrapSquare wrapText="bothSides"/>
            <wp:docPr id="1" name="Picture 1" descr="C:\Users\admin\Desktop\kham-pha-chau-trang-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ham-pha-chau-trang-1.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305"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28B7" w:rsidRPr="00B47BDF">
        <w:rPr>
          <w:rFonts w:ascii="Palatino Linotype" w:hAnsi="Palatino Linotype"/>
          <w:noProof/>
        </w:rPr>
        <w:drawing>
          <wp:anchor distT="0" distB="0" distL="114300" distR="114300" simplePos="0" relativeHeight="251656192" behindDoc="0" locked="0" layoutInCell="1" allowOverlap="1" wp14:anchorId="7BF529DF" wp14:editId="720A0593">
            <wp:simplePos x="0" y="0"/>
            <wp:positionH relativeFrom="margin">
              <wp:posOffset>3094990</wp:posOffset>
            </wp:positionH>
            <wp:positionV relativeFrom="margin">
              <wp:posOffset>946785</wp:posOffset>
            </wp:positionV>
            <wp:extent cx="3407410" cy="1759585"/>
            <wp:effectExtent l="0" t="0" r="2540" b="0"/>
            <wp:wrapSquare wrapText="bothSides"/>
            <wp:docPr id="2" name="Picture 2" descr="C:\Users\admin\Desktop\thanh_pho_thuong_hai-cua_trung_quo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thanh_pho_thuong_hai-cua_trung_quoc_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7410" cy="175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A66" w:rsidRPr="00B47BDF">
        <w:rPr>
          <w:rFonts w:ascii="Palatino Linotype" w:hAnsi="Palatino Linotype"/>
          <w:b/>
          <w:bCs/>
          <w:i/>
          <w:color w:val="833C0B" w:themeColor="accent2" w:themeShade="80"/>
          <w:sz w:val="24"/>
          <w:szCs w:val="24"/>
        </w:rPr>
        <w:t>(</w:t>
      </w:r>
      <w:r w:rsidR="007E75DA" w:rsidRPr="00B47BDF">
        <w:rPr>
          <w:rFonts w:ascii="Palatino Linotype" w:hAnsi="Palatino Linotype"/>
          <w:b/>
          <w:bCs/>
          <w:i/>
          <w:color w:val="833C0B" w:themeColor="accent2" w:themeShade="80"/>
          <w:sz w:val="24"/>
          <w:szCs w:val="24"/>
        </w:rPr>
        <w:t>Thời gian</w:t>
      </w:r>
      <w:r w:rsidR="003E653D" w:rsidRPr="00B47BDF">
        <w:rPr>
          <w:rFonts w:ascii="Palatino Linotype" w:hAnsi="Palatino Linotype"/>
          <w:b/>
          <w:bCs/>
          <w:i/>
          <w:color w:val="833C0B" w:themeColor="accent2" w:themeShade="80"/>
          <w:sz w:val="24"/>
          <w:szCs w:val="24"/>
        </w:rPr>
        <w:t xml:space="preserve">: </w:t>
      </w:r>
      <w:r w:rsidR="000651C1" w:rsidRPr="00B47BDF">
        <w:rPr>
          <w:rFonts w:ascii="Palatino Linotype" w:hAnsi="Palatino Linotype"/>
          <w:b/>
          <w:bCs/>
          <w:i/>
          <w:color w:val="833C0B" w:themeColor="accent2" w:themeShade="80"/>
          <w:sz w:val="24"/>
          <w:szCs w:val="24"/>
        </w:rPr>
        <w:t>5</w:t>
      </w:r>
      <w:r w:rsidR="005E3CCB" w:rsidRPr="00B47BDF">
        <w:rPr>
          <w:rFonts w:ascii="Palatino Linotype" w:hAnsi="Palatino Linotype"/>
          <w:b/>
          <w:bCs/>
          <w:i/>
          <w:color w:val="833C0B" w:themeColor="accent2" w:themeShade="80"/>
          <w:sz w:val="24"/>
          <w:szCs w:val="24"/>
        </w:rPr>
        <w:t xml:space="preserve"> ngày 4 đêm </w:t>
      </w:r>
      <w:r w:rsidR="007E75DA" w:rsidRPr="00B47BDF">
        <w:rPr>
          <w:rFonts w:ascii="Palatino Linotype" w:hAnsi="Palatino Linotype"/>
          <w:b/>
          <w:bCs/>
          <w:i/>
          <w:color w:val="833C0B" w:themeColor="accent2" w:themeShade="80"/>
          <w:sz w:val="24"/>
          <w:szCs w:val="24"/>
        </w:rPr>
        <w:t>- Phương tiện: Máy bay</w:t>
      </w:r>
      <w:r w:rsidR="00EF1A66" w:rsidRPr="00B47BDF">
        <w:rPr>
          <w:rFonts w:ascii="Palatino Linotype" w:hAnsi="Palatino Linotype"/>
          <w:b/>
          <w:bCs/>
          <w:i/>
          <w:color w:val="833C0B" w:themeColor="accent2" w:themeShade="80"/>
          <w:sz w:val="24"/>
          <w:szCs w:val="24"/>
        </w:rPr>
        <w:t>)</w:t>
      </w:r>
    </w:p>
    <w:p w14:paraId="6785D3DE" w14:textId="77777777" w:rsidR="009028B7" w:rsidRDefault="009028B7" w:rsidP="009028B7">
      <w:pPr>
        <w:spacing w:after="0"/>
        <w:jc w:val="center"/>
        <w:rPr>
          <w:rFonts w:ascii="Palatino Linotype" w:hAnsi="Palatino Linotype"/>
          <w:b/>
          <w:bCs/>
          <w:i/>
          <w:color w:val="833C0B" w:themeColor="accent2" w:themeShade="80"/>
          <w:sz w:val="24"/>
          <w:szCs w:val="24"/>
        </w:rPr>
      </w:pPr>
    </w:p>
    <w:p w14:paraId="6F4A0D79" w14:textId="1BE813A5" w:rsidR="00B47BDF" w:rsidRPr="00B47BDF" w:rsidRDefault="007E75DA" w:rsidP="00B47BDF">
      <w:pPr>
        <w:spacing w:after="0" w:line="360" w:lineRule="auto"/>
        <w:ind w:left="-432" w:right="-576"/>
        <w:rPr>
          <w:rFonts w:ascii="Palatino Linotype" w:eastAsia="Times New Roman" w:hAnsi="Palatino Linotype"/>
          <w:snapToGrid w:val="0"/>
          <w:color w:val="000000"/>
          <w:w w:val="0"/>
          <w:sz w:val="0"/>
          <w:szCs w:val="0"/>
          <w:u w:color="000000"/>
          <w:bdr w:val="none" w:sz="0" w:space="0" w:color="000000"/>
          <w:shd w:val="clear" w:color="000000" w:fill="000000"/>
          <w:lang w:val="x-none" w:eastAsia="x-none" w:bidi="x-none"/>
        </w:rPr>
      </w:pPr>
      <w:r w:rsidRPr="00B47BDF">
        <w:rPr>
          <w:rFonts w:ascii="Palatino Linotype" w:eastAsia="Times New Roman" w:hAnsi="Palatino Linotype"/>
          <w:snapToGrid w:val="0"/>
          <w:color w:val="000000"/>
          <w:w w:val="0"/>
          <w:sz w:val="0"/>
          <w:szCs w:val="0"/>
          <w:u w:color="000000"/>
          <w:bdr w:val="none" w:sz="0" w:space="0" w:color="000000"/>
          <w:shd w:val="clear" w:color="000000" w:fill="000000"/>
          <w:lang w:val="x-none" w:eastAsia="x-none" w:bidi="x-none"/>
        </w:rPr>
        <w:t xml:space="preserve"> </w:t>
      </w:r>
    </w:p>
    <w:p w14:paraId="3B5392BF" w14:textId="33E25271" w:rsidR="009028B7" w:rsidRPr="00903B6B" w:rsidRDefault="009028B7" w:rsidP="00903B6B">
      <w:pPr>
        <w:shd w:val="clear" w:color="auto" w:fill="00B050"/>
        <w:tabs>
          <w:tab w:val="left" w:pos="142"/>
          <w:tab w:val="left" w:pos="10467"/>
        </w:tabs>
        <w:spacing w:after="0" w:line="360" w:lineRule="auto"/>
        <w:ind w:left="-432" w:right="-576"/>
        <w:rPr>
          <w:rFonts w:ascii="Palatino Linotype" w:eastAsia="SimSun" w:hAnsi="Palatino Linotype"/>
          <w:b/>
          <w:bCs/>
          <w:color w:val="FFFFFF" w:themeColor="background1"/>
          <w:sz w:val="24"/>
          <w:szCs w:val="24"/>
          <w:lang w:val="nl-NL"/>
        </w:rPr>
      </w:pPr>
      <w:r w:rsidRPr="00903B6B">
        <w:rPr>
          <w:rFonts w:ascii="Palatino Linotype" w:eastAsia="SimSun" w:hAnsi="Palatino Linotype"/>
          <w:b/>
          <w:bCs/>
          <w:color w:val="FFFFFF" w:themeColor="background1"/>
          <w:sz w:val="24"/>
          <w:szCs w:val="24"/>
          <w:lang w:val="nl-NL"/>
        </w:rPr>
        <w:t xml:space="preserve">NGÀY 1: HÀ NỘI – QUẢNG CHÂU – HÀNG CHÂU                    </w:t>
      </w:r>
      <w:r w:rsidRPr="00903B6B">
        <w:rPr>
          <w:rFonts w:ascii="Palatino Linotype" w:hAnsi="Palatino Linotype"/>
          <w:b/>
          <w:bCs/>
          <w:color w:val="FFFFFF" w:themeColor="background1"/>
          <w:sz w:val="24"/>
          <w:szCs w:val="24"/>
          <w:lang w:val="nl-NL"/>
        </w:rPr>
        <w:t>(ĂN TRƯA MÁY BAY, TỐI)</w:t>
      </w:r>
    </w:p>
    <w:p w14:paraId="453727F8" w14:textId="61775DBA" w:rsidR="00B47BDF" w:rsidRDefault="00077050" w:rsidP="009028B7">
      <w:pPr>
        <w:tabs>
          <w:tab w:val="left" w:pos="142"/>
          <w:tab w:val="left" w:pos="10467"/>
        </w:tabs>
        <w:spacing w:after="0" w:line="360" w:lineRule="auto"/>
        <w:ind w:left="-432" w:right="-576"/>
        <w:jc w:val="both"/>
        <w:rPr>
          <w:rFonts w:ascii="Palatino Linotype" w:eastAsia="SimSun" w:hAnsi="Palatino Linotype"/>
          <w:sz w:val="24"/>
          <w:szCs w:val="24"/>
          <w:lang w:val="nl-NL"/>
        </w:rPr>
      </w:pPr>
      <w:r w:rsidRPr="00B47BDF">
        <w:rPr>
          <w:rFonts w:ascii="Palatino Linotype" w:eastAsia="SimSun" w:hAnsi="Palatino Linotype"/>
          <w:sz w:val="24"/>
          <w:szCs w:val="24"/>
          <w:lang w:val="nl-NL"/>
        </w:rPr>
        <w:t xml:space="preserve">Xe và HDV đón đoàn tại Rạp xiếc Trung Ương và đưa đoàn ra sân bay quốc tế Nội Bài đáp chuyến bay </w:t>
      </w:r>
      <w:r w:rsidRPr="00B47BDF">
        <w:rPr>
          <w:rFonts w:ascii="Palatino Linotype" w:eastAsia="SimSun" w:hAnsi="Palatino Linotype"/>
          <w:b/>
          <w:bCs/>
          <w:sz w:val="24"/>
          <w:szCs w:val="24"/>
          <w:lang w:val="nl-NL"/>
        </w:rPr>
        <w:t>CZ</w:t>
      </w:r>
      <w:r w:rsidRPr="00B47BDF">
        <w:rPr>
          <w:rFonts w:ascii="Palatino Linotype" w:eastAsia="SimSun" w:hAnsi="Palatino Linotype"/>
          <w:b/>
          <w:bCs/>
          <w:sz w:val="24"/>
          <w:szCs w:val="24"/>
        </w:rPr>
        <w:t>372</w:t>
      </w:r>
      <w:r w:rsidRPr="00B47BDF">
        <w:rPr>
          <w:rFonts w:ascii="Palatino Linotype" w:eastAsia="SimSun" w:hAnsi="Palatino Linotype"/>
          <w:b/>
          <w:bCs/>
          <w:sz w:val="24"/>
          <w:szCs w:val="24"/>
          <w:lang w:val="vi-VN"/>
        </w:rPr>
        <w:t>/ CZ</w:t>
      </w:r>
      <w:r w:rsidRPr="00B47BDF">
        <w:rPr>
          <w:rFonts w:ascii="Palatino Linotype" w:eastAsia="SimSun" w:hAnsi="Palatino Linotype"/>
          <w:b/>
          <w:bCs/>
          <w:sz w:val="24"/>
          <w:szCs w:val="24"/>
        </w:rPr>
        <w:t>3511</w:t>
      </w:r>
      <w:r w:rsidRPr="00B47BDF">
        <w:rPr>
          <w:rFonts w:ascii="Palatino Linotype" w:eastAsia="SimSun" w:hAnsi="Palatino Linotype"/>
          <w:sz w:val="24"/>
          <w:szCs w:val="24"/>
          <w:lang w:val="vi-VN"/>
        </w:rPr>
        <w:t xml:space="preserve"> </w:t>
      </w:r>
      <w:r w:rsidRPr="00B47BDF">
        <w:rPr>
          <w:rFonts w:ascii="Palatino Linotype" w:eastAsia="SimSun" w:hAnsi="Palatino Linotype"/>
          <w:b/>
          <w:sz w:val="24"/>
          <w:szCs w:val="24"/>
          <w:lang w:val="nl-NL"/>
        </w:rPr>
        <w:t xml:space="preserve">đi Hàng Châu </w:t>
      </w:r>
      <w:r w:rsidRPr="00B47BDF">
        <w:rPr>
          <w:rFonts w:ascii="Palatino Linotype" w:eastAsia="SimSun" w:hAnsi="Palatino Linotype"/>
          <w:sz w:val="24"/>
          <w:szCs w:val="24"/>
          <w:lang w:val="nl-NL"/>
        </w:rPr>
        <w:t>, chuyến bay sẽ quá cảnh qua Quảng</w:t>
      </w:r>
      <w:r w:rsidRPr="00B47BDF">
        <w:rPr>
          <w:rFonts w:ascii="Palatino Linotype" w:eastAsia="SimSun" w:hAnsi="Palatino Linotype"/>
          <w:sz w:val="24"/>
          <w:szCs w:val="24"/>
          <w:lang w:val="vi-VN"/>
        </w:rPr>
        <w:t xml:space="preserve"> Châu</w:t>
      </w:r>
      <w:r w:rsidRPr="00B47BDF">
        <w:rPr>
          <w:rFonts w:ascii="Palatino Linotype" w:eastAsia="SimSun" w:hAnsi="Palatino Linotype"/>
          <w:sz w:val="24"/>
          <w:szCs w:val="24"/>
          <w:lang w:val="nl-NL"/>
        </w:rPr>
        <w:t xml:space="preserve"> ( 08h15/10h55 và 15h10/17h15). Quý</w:t>
      </w:r>
      <w:r w:rsidRPr="00B47BDF">
        <w:rPr>
          <w:rFonts w:ascii="Palatino Linotype" w:eastAsia="SimSun" w:hAnsi="Palatino Linotype"/>
          <w:sz w:val="24"/>
          <w:szCs w:val="24"/>
          <w:lang w:val="vi-VN"/>
        </w:rPr>
        <w:t xml:space="preserve"> khách ăn trưa trên máy bay</w:t>
      </w:r>
      <w:r w:rsidRPr="00B47BDF">
        <w:rPr>
          <w:rFonts w:ascii="Palatino Linotype" w:eastAsia="SimSun" w:hAnsi="Palatino Linotype"/>
          <w:sz w:val="24"/>
          <w:szCs w:val="24"/>
          <w:lang w:val="nl-NL"/>
        </w:rPr>
        <w:t xml:space="preserve">. </w:t>
      </w:r>
    </w:p>
    <w:p w14:paraId="4458F47F" w14:textId="41E9E65C" w:rsidR="00077050" w:rsidRPr="00B47BDF" w:rsidRDefault="00077050" w:rsidP="009028B7">
      <w:pPr>
        <w:tabs>
          <w:tab w:val="left" w:pos="142"/>
          <w:tab w:val="left" w:pos="10467"/>
        </w:tabs>
        <w:spacing w:after="0" w:line="360" w:lineRule="auto"/>
        <w:ind w:left="-432" w:right="-576"/>
        <w:jc w:val="both"/>
        <w:rPr>
          <w:rFonts w:ascii="Palatino Linotype" w:eastAsia="SimSun" w:hAnsi="Palatino Linotype"/>
          <w:sz w:val="24"/>
          <w:szCs w:val="24"/>
          <w:lang w:val="nl-NL"/>
        </w:rPr>
      </w:pPr>
      <w:r w:rsidRPr="00B47BDF">
        <w:rPr>
          <w:rFonts w:ascii="Palatino Linotype" w:eastAsia="SimSun" w:hAnsi="Palatino Linotype"/>
          <w:sz w:val="24"/>
          <w:szCs w:val="24"/>
          <w:lang w:val="nl-NL"/>
        </w:rPr>
        <w:t>H</w:t>
      </w:r>
      <w:r w:rsidRPr="00B47BDF">
        <w:rPr>
          <w:rFonts w:ascii="Palatino Linotype" w:hAnsi="Palatino Linotype"/>
          <w:bCs/>
          <w:sz w:val="24"/>
          <w:szCs w:val="24"/>
          <w:lang w:val="nl-NL"/>
        </w:rPr>
        <w:t>ướng dẫn viên đưa đoàn vào làm thủ tục nhập cảnh ở Quảng Châu</w:t>
      </w:r>
    </w:p>
    <w:p w14:paraId="1292BA5B" w14:textId="77777777" w:rsidR="00B47BDF" w:rsidRDefault="00077050" w:rsidP="009028B7">
      <w:pPr>
        <w:spacing w:after="0" w:line="360" w:lineRule="auto"/>
        <w:ind w:left="-432" w:right="-576"/>
        <w:jc w:val="both"/>
        <w:rPr>
          <w:rFonts w:ascii="Palatino Linotype" w:hAnsi="Palatino Linotype"/>
          <w:bCs/>
          <w:sz w:val="24"/>
          <w:szCs w:val="24"/>
          <w:lang w:val="nl-NL"/>
        </w:rPr>
      </w:pPr>
      <w:r w:rsidRPr="00B47BDF">
        <w:rPr>
          <w:rFonts w:ascii="Palatino Linotype" w:hAnsi="Palatino Linotype"/>
          <w:bCs/>
          <w:sz w:val="24"/>
          <w:szCs w:val="24"/>
          <w:lang w:val="nl-NL"/>
        </w:rPr>
        <w:t>17h15</w:t>
      </w:r>
      <w:r w:rsidRPr="00B47BDF">
        <w:rPr>
          <w:rFonts w:ascii="Palatino Linotype" w:hAnsi="Palatino Linotype"/>
          <w:bCs/>
          <w:sz w:val="24"/>
          <w:szCs w:val="24"/>
          <w:lang w:val="vi-VN"/>
        </w:rPr>
        <w:t xml:space="preserve"> </w:t>
      </w:r>
      <w:r w:rsidRPr="00B47BDF">
        <w:rPr>
          <w:rFonts w:ascii="Palatino Linotype" w:hAnsi="Palatino Linotype"/>
          <w:bCs/>
          <w:sz w:val="24"/>
          <w:szCs w:val="24"/>
          <w:lang w:val="nl-NL"/>
        </w:rPr>
        <w:t>Hạ cánh</w:t>
      </w:r>
      <w:r w:rsidRPr="00B47BDF">
        <w:rPr>
          <w:rFonts w:ascii="Palatino Linotype" w:hAnsi="Palatino Linotype"/>
          <w:b/>
          <w:bCs/>
          <w:sz w:val="24"/>
          <w:szCs w:val="24"/>
          <w:lang w:val="nl-NL"/>
        </w:rPr>
        <w:t xml:space="preserve"> Hàng Châu , </w:t>
      </w:r>
      <w:r w:rsidRPr="00B47BDF">
        <w:rPr>
          <w:rFonts w:ascii="Palatino Linotype" w:hAnsi="Palatino Linotype"/>
          <w:bCs/>
          <w:sz w:val="24"/>
          <w:szCs w:val="24"/>
          <w:lang w:val="nl-NL"/>
        </w:rPr>
        <w:t>X</w:t>
      </w:r>
      <w:r w:rsidRPr="00B47BDF">
        <w:rPr>
          <w:rFonts w:ascii="Palatino Linotype" w:hAnsi="Palatino Linotype"/>
          <w:bCs/>
          <w:sz w:val="24"/>
          <w:szCs w:val="24"/>
          <w:lang w:val="vi-VN"/>
        </w:rPr>
        <w:t>e và HDV đưa Quý khách</w:t>
      </w:r>
      <w:r w:rsidRPr="00B47BDF">
        <w:rPr>
          <w:rFonts w:ascii="Palatino Linotype" w:hAnsi="Palatino Linotype"/>
          <w:bCs/>
          <w:sz w:val="24"/>
          <w:szCs w:val="24"/>
          <w:lang w:val="nl-NL"/>
        </w:rPr>
        <w:t xml:space="preserve"> ăn tối tại nhà hàng địa phương sau đó</w:t>
      </w:r>
      <w:r w:rsidRPr="00B47BDF">
        <w:rPr>
          <w:rFonts w:ascii="Palatino Linotype" w:hAnsi="Palatino Linotype"/>
          <w:bCs/>
          <w:sz w:val="24"/>
          <w:szCs w:val="24"/>
          <w:lang w:val="vi-VN"/>
        </w:rPr>
        <w:t xml:space="preserve"> về khách sạn nhận phòng nghỉ đêm.</w:t>
      </w:r>
      <w:r w:rsidRPr="00B47BDF">
        <w:rPr>
          <w:rFonts w:ascii="Palatino Linotype" w:hAnsi="Palatino Linotype"/>
          <w:bCs/>
          <w:sz w:val="24"/>
          <w:szCs w:val="24"/>
          <w:lang w:val="nl-NL"/>
        </w:rPr>
        <w:t xml:space="preserve"> </w:t>
      </w:r>
    </w:p>
    <w:p w14:paraId="23A892F1" w14:textId="26F4A60B" w:rsidR="00077050" w:rsidRPr="00B47BDF" w:rsidRDefault="00077050" w:rsidP="009028B7">
      <w:pPr>
        <w:spacing w:after="0" w:line="360" w:lineRule="auto"/>
        <w:ind w:left="-432" w:right="-576"/>
        <w:jc w:val="both"/>
        <w:rPr>
          <w:rFonts w:ascii="Palatino Linotype" w:hAnsi="Palatino Linotype"/>
          <w:bCs/>
          <w:kern w:val="2"/>
          <w:sz w:val="24"/>
          <w:lang w:val="nl-NL"/>
        </w:rPr>
      </w:pPr>
      <w:r w:rsidRPr="00B47BDF">
        <w:rPr>
          <w:rFonts w:ascii="Palatino Linotype" w:hAnsi="Palatino Linotype"/>
          <w:kern w:val="2"/>
          <w:sz w:val="24"/>
          <w:lang w:val="nl-NL"/>
        </w:rPr>
        <w:t>Quý khách t</w:t>
      </w:r>
      <w:r w:rsidRPr="00B47BDF">
        <w:rPr>
          <w:rFonts w:ascii="Palatino Linotype" w:hAnsi="Palatino Linotype"/>
          <w:kern w:val="2"/>
          <w:sz w:val="24"/>
          <w:lang w:val="vi-VN"/>
        </w:rPr>
        <w:t>ự do khám phá Hàng Châu</w:t>
      </w:r>
      <w:r w:rsidRPr="00B47BDF">
        <w:rPr>
          <w:rFonts w:ascii="Palatino Linotype" w:hAnsi="Palatino Linotype"/>
          <w:kern w:val="2"/>
          <w:sz w:val="24"/>
          <w:lang w:val="nl-NL"/>
        </w:rPr>
        <w:t xml:space="preserve"> về đêm hoặc</w:t>
      </w:r>
      <w:r w:rsidRPr="00B47BDF">
        <w:rPr>
          <w:rFonts w:ascii="Palatino Linotype" w:hAnsi="Palatino Linotype"/>
          <w:bCs/>
          <w:kern w:val="2"/>
          <w:sz w:val="24"/>
          <w:lang w:val="nl-NL"/>
        </w:rPr>
        <w:t xml:space="preserve"> có thể thưởng thức chương trình </w:t>
      </w:r>
      <w:r w:rsidRPr="00B47BDF">
        <w:rPr>
          <w:rFonts w:ascii="Palatino Linotype" w:hAnsi="Palatino Linotype"/>
          <w:b/>
          <w:bCs/>
          <w:kern w:val="2"/>
          <w:sz w:val="24"/>
          <w:lang w:val="nl-NL"/>
        </w:rPr>
        <w:t>Tống Thành</w:t>
      </w:r>
      <w:r w:rsidRPr="00B47BDF">
        <w:rPr>
          <w:rFonts w:ascii="Palatino Linotype" w:hAnsi="Palatino Linotype"/>
          <w:bCs/>
          <w:kern w:val="2"/>
          <w:sz w:val="24"/>
          <w:lang w:val="nl-NL"/>
        </w:rPr>
        <w:t xml:space="preserve"> (chi phí tự túc).</w:t>
      </w:r>
    </w:p>
    <w:p w14:paraId="7F962F13" w14:textId="6736AA1B" w:rsidR="00077050" w:rsidRPr="00B47BDF" w:rsidRDefault="00077050" w:rsidP="009028B7">
      <w:pPr>
        <w:tabs>
          <w:tab w:val="left" w:pos="142"/>
          <w:tab w:val="left" w:pos="10467"/>
        </w:tabs>
        <w:spacing w:after="0" w:line="360" w:lineRule="auto"/>
        <w:ind w:left="-432" w:right="-576"/>
        <w:jc w:val="both"/>
        <w:rPr>
          <w:rFonts w:ascii="Palatino Linotype" w:hAnsi="Palatino Linotype"/>
          <w:b/>
          <w:bCs/>
          <w:i/>
          <w:iCs/>
          <w:sz w:val="24"/>
          <w:szCs w:val="24"/>
          <w:lang w:val="nl-NL"/>
        </w:rPr>
      </w:pPr>
      <w:r w:rsidRPr="00B47BDF">
        <w:rPr>
          <w:rFonts w:ascii="Palatino Linotype" w:hAnsi="Palatino Linotype"/>
          <w:b/>
          <w:bCs/>
          <w:i/>
          <w:iCs/>
          <w:sz w:val="24"/>
          <w:szCs w:val="24"/>
          <w:lang w:val="vi-VN"/>
        </w:rPr>
        <w:t xml:space="preserve">Nghỉ đêm tại khách sạn </w:t>
      </w:r>
      <w:r w:rsidRPr="00B47BDF">
        <w:rPr>
          <w:rFonts w:ascii="Palatino Linotype" w:hAnsi="Palatino Linotype"/>
          <w:b/>
          <w:bCs/>
          <w:i/>
          <w:iCs/>
          <w:sz w:val="24"/>
          <w:szCs w:val="24"/>
          <w:lang w:val="nl-NL"/>
        </w:rPr>
        <w:t>ở Hàng Châu</w:t>
      </w:r>
    </w:p>
    <w:p w14:paraId="49549171" w14:textId="020336B0" w:rsidR="009028B7" w:rsidRPr="00903B6B" w:rsidRDefault="009028B7" w:rsidP="00903B6B">
      <w:pPr>
        <w:shd w:val="clear" w:color="auto" w:fill="00B050"/>
        <w:tabs>
          <w:tab w:val="left" w:pos="-180"/>
          <w:tab w:val="left" w:pos="142"/>
          <w:tab w:val="left" w:pos="10467"/>
        </w:tabs>
        <w:spacing w:after="0" w:line="360" w:lineRule="auto"/>
        <w:ind w:left="-432" w:right="-576"/>
        <w:rPr>
          <w:rFonts w:ascii="Palatino Linotype" w:hAnsi="Palatino Linotype"/>
          <w:bCs/>
          <w:color w:val="FFFFFF" w:themeColor="background1"/>
          <w:sz w:val="24"/>
          <w:szCs w:val="24"/>
        </w:rPr>
      </w:pPr>
      <w:r w:rsidRPr="00903B6B">
        <w:rPr>
          <w:rFonts w:ascii="Palatino Linotype" w:hAnsi="Palatino Linotype"/>
          <w:b/>
          <w:color w:val="FFFFFF" w:themeColor="background1"/>
          <w:sz w:val="24"/>
          <w:szCs w:val="24"/>
        </w:rPr>
        <w:t xml:space="preserve">NGÀY 2: </w:t>
      </w:r>
      <w:r w:rsidRPr="00903B6B">
        <w:rPr>
          <w:rFonts w:ascii="Palatino Linotype" w:hAnsi="Palatino Linotype"/>
          <w:b/>
          <w:color w:val="FFFFFF" w:themeColor="background1"/>
          <w:sz w:val="24"/>
          <w:szCs w:val="24"/>
          <w:lang w:val="nl-NL"/>
        </w:rPr>
        <w:t>HÀNG CHÂU – TÔ CHÂU                                                         (ĂN SÁNG, TRƯA, TỐI)</w:t>
      </w:r>
    </w:p>
    <w:p w14:paraId="0A8C0EB5" w14:textId="64486B98" w:rsidR="00514791" w:rsidRPr="00B47BDF" w:rsidRDefault="00514791" w:rsidP="000062AB">
      <w:pPr>
        <w:tabs>
          <w:tab w:val="left" w:pos="-180"/>
          <w:tab w:val="left" w:pos="142"/>
          <w:tab w:val="left" w:pos="10467"/>
        </w:tabs>
        <w:spacing w:after="0" w:line="360" w:lineRule="auto"/>
        <w:ind w:left="-432" w:right="-576"/>
        <w:rPr>
          <w:rFonts w:ascii="Palatino Linotype" w:hAnsi="Palatino Linotype"/>
          <w:bCs/>
          <w:i/>
          <w:iCs/>
          <w:kern w:val="2"/>
          <w:sz w:val="24"/>
          <w:lang w:val="vi-VN"/>
        </w:rPr>
      </w:pPr>
      <w:r w:rsidRPr="00B47BDF">
        <w:rPr>
          <w:rFonts w:ascii="Palatino Linotype" w:hAnsi="Palatino Linotype"/>
          <w:bCs/>
          <w:sz w:val="24"/>
          <w:szCs w:val="24"/>
          <w:lang w:val="vi-VN"/>
        </w:rPr>
        <w:t xml:space="preserve">Quý khách dùng điểm tâm sáng tại khách sạn. Sau đó trả phòng và di chuyển thăm quan </w:t>
      </w:r>
    </w:p>
    <w:p w14:paraId="0D386586" w14:textId="77777777" w:rsidR="00B47BDF" w:rsidRPr="00B47BDF" w:rsidRDefault="00514791" w:rsidP="00B47BDF">
      <w:pPr>
        <w:pStyle w:val="ListParagraph"/>
        <w:numPr>
          <w:ilvl w:val="0"/>
          <w:numId w:val="2"/>
        </w:numPr>
        <w:tabs>
          <w:tab w:val="left" w:pos="142"/>
          <w:tab w:val="left" w:pos="10467"/>
        </w:tabs>
        <w:spacing w:after="0" w:line="360" w:lineRule="auto"/>
        <w:ind w:right="-576"/>
        <w:rPr>
          <w:rFonts w:ascii="Palatino Linotype" w:hAnsi="Palatino Linotype"/>
          <w:b/>
          <w:bCs/>
          <w:kern w:val="2"/>
          <w:sz w:val="24"/>
          <w:lang w:val="nl-NL"/>
        </w:rPr>
      </w:pPr>
      <w:r w:rsidRPr="00B47BDF">
        <w:rPr>
          <w:rFonts w:ascii="Palatino Linotype" w:hAnsi="Palatino Linotype"/>
          <w:bCs/>
          <w:kern w:val="2"/>
          <w:sz w:val="24"/>
          <w:lang w:val="nl-NL"/>
        </w:rPr>
        <w:t xml:space="preserve">Du thuyền thăm </w:t>
      </w:r>
      <w:r w:rsidRPr="00B47BDF">
        <w:rPr>
          <w:rFonts w:ascii="Palatino Linotype" w:hAnsi="Palatino Linotype"/>
          <w:b/>
          <w:bCs/>
          <w:kern w:val="2"/>
          <w:sz w:val="24"/>
          <w:lang w:val="nl-NL"/>
        </w:rPr>
        <w:t xml:space="preserve">Tây Hồ </w:t>
      </w:r>
      <w:r w:rsidRPr="00B47BDF">
        <w:rPr>
          <w:rFonts w:ascii="Palatino Linotype" w:hAnsi="Palatino Linotype"/>
          <w:bCs/>
          <w:kern w:val="2"/>
          <w:sz w:val="24"/>
          <w:lang w:val="nl-NL"/>
        </w:rPr>
        <w:t xml:space="preserve">- quần thể khu du lịch nổi tiếng tại </w:t>
      </w:r>
      <w:r w:rsidRPr="00B47BDF">
        <w:rPr>
          <w:rFonts w:ascii="Palatino Linotype" w:hAnsi="Palatino Linotype"/>
          <w:b/>
          <w:bCs/>
          <w:kern w:val="2"/>
          <w:sz w:val="24"/>
          <w:lang w:val="nl-NL"/>
        </w:rPr>
        <w:t>Hàng Châu</w:t>
      </w:r>
      <w:r w:rsidRPr="00B47BDF">
        <w:rPr>
          <w:rFonts w:ascii="Palatino Linotype" w:hAnsi="Palatino Linotype"/>
          <w:bCs/>
          <w:kern w:val="2"/>
          <w:sz w:val="24"/>
          <w:lang w:val="nl-NL"/>
        </w:rPr>
        <w:t xml:space="preserve"> với </w:t>
      </w:r>
      <w:r w:rsidRPr="00B47BDF">
        <w:rPr>
          <w:rFonts w:ascii="Palatino Linotype" w:hAnsi="Palatino Linotype"/>
          <w:b/>
          <w:bCs/>
          <w:kern w:val="2"/>
          <w:sz w:val="24"/>
          <w:lang w:val="nl-NL"/>
        </w:rPr>
        <w:t>Tam Đàn Ấn Nguyệt, Tô Đê, Bạch Đê</w:t>
      </w:r>
      <w:r w:rsidRPr="00B47BDF">
        <w:rPr>
          <w:rFonts w:ascii="Palatino Linotype" w:hAnsi="Palatino Linotype"/>
          <w:bCs/>
          <w:kern w:val="2"/>
          <w:sz w:val="24"/>
          <w:lang w:val="nl-NL"/>
        </w:rPr>
        <w:t xml:space="preserve">. </w:t>
      </w:r>
    </w:p>
    <w:p w14:paraId="046E141D" w14:textId="4C87B505" w:rsidR="00514791" w:rsidRPr="00B47BDF" w:rsidRDefault="00514791" w:rsidP="00B47BDF">
      <w:pPr>
        <w:pStyle w:val="ListParagraph"/>
        <w:numPr>
          <w:ilvl w:val="0"/>
          <w:numId w:val="2"/>
        </w:numPr>
        <w:tabs>
          <w:tab w:val="left" w:pos="142"/>
          <w:tab w:val="left" w:pos="10467"/>
        </w:tabs>
        <w:spacing w:after="0" w:line="360" w:lineRule="auto"/>
        <w:ind w:right="-576"/>
        <w:rPr>
          <w:rFonts w:ascii="Palatino Linotype" w:hAnsi="Palatino Linotype"/>
          <w:b/>
          <w:bCs/>
          <w:kern w:val="2"/>
          <w:sz w:val="24"/>
          <w:lang w:val="nl-NL"/>
        </w:rPr>
      </w:pPr>
      <w:r w:rsidRPr="00B47BDF">
        <w:rPr>
          <w:rFonts w:ascii="Palatino Linotype" w:hAnsi="Palatino Linotype"/>
          <w:bCs/>
          <w:kern w:val="2"/>
          <w:sz w:val="24"/>
          <w:lang w:val="nl-NL"/>
        </w:rPr>
        <w:lastRenderedPageBreak/>
        <w:t>Đoàn tham quan</w:t>
      </w:r>
      <w:r w:rsidRPr="00B47BDF">
        <w:rPr>
          <w:rFonts w:ascii="Palatino Linotype" w:hAnsi="Palatino Linotype"/>
          <w:b/>
          <w:bCs/>
          <w:kern w:val="2"/>
          <w:sz w:val="24"/>
          <w:lang w:val="nl-NL"/>
        </w:rPr>
        <w:t xml:space="preserve"> Miếu Nhạc Phi,</w:t>
      </w:r>
      <w:r w:rsidRPr="00B47BDF">
        <w:rPr>
          <w:rFonts w:ascii="Palatino Linotype" w:hAnsi="Palatino Linotype"/>
          <w:bCs/>
          <w:kern w:val="2"/>
          <w:sz w:val="24"/>
          <w:lang w:val="nl-NL"/>
        </w:rPr>
        <w:t xml:space="preserve"> </w:t>
      </w:r>
      <w:r w:rsidRPr="00B47BDF">
        <w:rPr>
          <w:rFonts w:ascii="Palatino Linotype" w:hAnsi="Palatino Linotype"/>
          <w:b/>
          <w:bCs/>
          <w:kern w:val="2"/>
          <w:sz w:val="24"/>
          <w:lang w:val="nl-NL"/>
        </w:rPr>
        <w:t>thưởng thức nghệ thuật pha trà</w:t>
      </w:r>
      <w:r w:rsidRPr="00B47BDF">
        <w:rPr>
          <w:rFonts w:ascii="Palatino Linotype" w:hAnsi="Palatino Linotype"/>
          <w:bCs/>
          <w:kern w:val="2"/>
          <w:sz w:val="24"/>
          <w:lang w:val="nl-NL"/>
        </w:rPr>
        <w:t xml:space="preserve"> nổi tiếng của Trung Quốc: Trà Long Tỉnh, Trà Hoa Cúc, ... </w:t>
      </w:r>
    </w:p>
    <w:p w14:paraId="68D4F37E" w14:textId="77777777" w:rsidR="009028B7" w:rsidRDefault="00514791" w:rsidP="009028B7">
      <w:pPr>
        <w:tabs>
          <w:tab w:val="left" w:pos="142"/>
          <w:tab w:val="left" w:pos="10467"/>
        </w:tabs>
        <w:spacing w:after="0" w:line="360" w:lineRule="auto"/>
        <w:ind w:left="-432" w:right="-576"/>
        <w:rPr>
          <w:rFonts w:ascii="Palatino Linotype" w:hAnsi="Palatino Linotype"/>
          <w:bCs/>
          <w:sz w:val="24"/>
          <w:szCs w:val="24"/>
          <w:lang w:val="nl-NL"/>
        </w:rPr>
      </w:pPr>
      <w:r w:rsidRPr="00B47BDF">
        <w:rPr>
          <w:rFonts w:ascii="Palatino Linotype" w:hAnsi="Palatino Linotype"/>
          <w:bCs/>
          <w:sz w:val="24"/>
          <w:szCs w:val="24"/>
          <w:lang w:val="nl-NL"/>
        </w:rPr>
        <w:t>Sau khi ăn trưa đoàn di chuyển về Tô Châu tham quan</w:t>
      </w:r>
      <w:r w:rsidR="009028B7">
        <w:rPr>
          <w:rFonts w:ascii="Palatino Linotype" w:hAnsi="Palatino Linotype"/>
          <w:bCs/>
          <w:sz w:val="24"/>
          <w:szCs w:val="24"/>
          <w:lang w:val="nl-NL"/>
        </w:rPr>
        <w:t>:</w:t>
      </w:r>
    </w:p>
    <w:p w14:paraId="136D2962" w14:textId="474979DD" w:rsidR="00514791" w:rsidRPr="009028B7" w:rsidRDefault="00514791" w:rsidP="009028B7">
      <w:pPr>
        <w:pStyle w:val="ListParagraph"/>
        <w:numPr>
          <w:ilvl w:val="0"/>
          <w:numId w:val="7"/>
        </w:numPr>
        <w:tabs>
          <w:tab w:val="left" w:pos="142"/>
          <w:tab w:val="left" w:pos="10467"/>
        </w:tabs>
        <w:spacing w:after="0" w:line="360" w:lineRule="auto"/>
        <w:ind w:right="-576"/>
        <w:rPr>
          <w:rFonts w:ascii="Palatino Linotype" w:hAnsi="Palatino Linotype"/>
          <w:bCs/>
          <w:kern w:val="2"/>
          <w:sz w:val="24"/>
          <w:lang w:val="nl-NL"/>
        </w:rPr>
      </w:pPr>
      <w:r w:rsidRPr="009028B7">
        <w:rPr>
          <w:rFonts w:ascii="Palatino Linotype" w:hAnsi="Palatino Linotype"/>
          <w:b/>
          <w:bCs/>
          <w:kern w:val="2"/>
          <w:sz w:val="24"/>
          <w:lang w:val="nl-NL"/>
        </w:rPr>
        <w:t>Sư tử lâm</w:t>
      </w:r>
      <w:r w:rsidRPr="009028B7">
        <w:rPr>
          <w:rFonts w:ascii="Palatino Linotype" w:hAnsi="Palatino Linotype"/>
          <w:bCs/>
          <w:kern w:val="2"/>
          <w:sz w:val="24"/>
          <w:lang w:val="nl-NL"/>
        </w:rPr>
        <w:t xml:space="preserve"> – một trong những lâm viên điển hình của vùng Giang Nam, nổi tiếng trong lịch sử Trung Hoa, tìm hiểu văn hóa tơ lụa</w:t>
      </w:r>
    </w:p>
    <w:p w14:paraId="5DD95650" w14:textId="77777777" w:rsidR="00514791" w:rsidRPr="00B47BDF" w:rsidRDefault="00514791" w:rsidP="00EF1A66">
      <w:pPr>
        <w:pStyle w:val="ListParagraph"/>
        <w:numPr>
          <w:ilvl w:val="0"/>
          <w:numId w:val="3"/>
        </w:numPr>
        <w:tabs>
          <w:tab w:val="left" w:pos="142"/>
          <w:tab w:val="left" w:pos="10467"/>
        </w:tabs>
        <w:spacing w:after="0" w:line="360" w:lineRule="auto"/>
        <w:ind w:right="-576"/>
        <w:rPr>
          <w:rFonts w:ascii="Palatino Linotype" w:hAnsi="Palatino Linotype"/>
          <w:b/>
          <w:bCs/>
          <w:kern w:val="2"/>
          <w:sz w:val="24"/>
          <w:lang w:val="nl-NL"/>
        </w:rPr>
      </w:pPr>
      <w:r w:rsidRPr="00B47BDF">
        <w:rPr>
          <w:rFonts w:ascii="Palatino Linotype" w:hAnsi="Palatino Linotype"/>
          <w:b/>
          <w:bCs/>
          <w:kern w:val="2"/>
          <w:sz w:val="24"/>
          <w:lang w:val="nl-NL"/>
        </w:rPr>
        <w:t>Hàn Sơn Tự</w:t>
      </w:r>
      <w:r w:rsidRPr="00B47BDF">
        <w:rPr>
          <w:rFonts w:ascii="Palatino Linotype" w:hAnsi="Palatino Linotype"/>
          <w:bCs/>
          <w:kern w:val="2"/>
          <w:sz w:val="24"/>
          <w:lang w:val="nl-NL"/>
        </w:rPr>
        <w:t xml:space="preserve"> - ngôi chùa cổ nằm bên bến Phong Kiều nổi tiếng được xây dựng cách đây hơn 1.500 năm,  thăm quan </w:t>
      </w:r>
      <w:r w:rsidRPr="00B47BDF">
        <w:rPr>
          <w:rFonts w:ascii="Palatino Linotype" w:hAnsi="Palatino Linotype"/>
          <w:b/>
          <w:bCs/>
          <w:kern w:val="2"/>
          <w:sz w:val="24"/>
          <w:lang w:val="nl-NL"/>
        </w:rPr>
        <w:t>Xưởng Tơ Lụa lớn nhất Tô Châu</w:t>
      </w:r>
    </w:p>
    <w:p w14:paraId="53329167" w14:textId="0C395182" w:rsidR="00514791" w:rsidRPr="00B47BDF" w:rsidRDefault="00514791" w:rsidP="000062AB">
      <w:pPr>
        <w:tabs>
          <w:tab w:val="left" w:pos="142"/>
          <w:tab w:val="left" w:pos="10467"/>
        </w:tabs>
        <w:spacing w:after="0" w:line="360" w:lineRule="auto"/>
        <w:ind w:left="-432" w:right="-576"/>
        <w:rPr>
          <w:rFonts w:ascii="Palatino Linotype" w:hAnsi="Palatino Linotype"/>
          <w:bCs/>
          <w:iCs/>
          <w:sz w:val="24"/>
          <w:szCs w:val="24"/>
          <w:lang w:val="nl-NL"/>
        </w:rPr>
      </w:pPr>
      <w:r w:rsidRPr="00B47BDF">
        <w:rPr>
          <w:rFonts w:ascii="Palatino Linotype" w:hAnsi="Palatino Linotype"/>
          <w:bCs/>
          <w:iCs/>
          <w:sz w:val="24"/>
          <w:szCs w:val="24"/>
          <w:lang w:val="nl-NL"/>
        </w:rPr>
        <w:t>Đoàn ăn tối và nhận phòng khách sạn nghỉ ngơi</w:t>
      </w:r>
    </w:p>
    <w:p w14:paraId="4230C4BF" w14:textId="7005390C" w:rsidR="00514791" w:rsidRPr="00B47BDF" w:rsidRDefault="00514791" w:rsidP="00B47BDF">
      <w:pPr>
        <w:tabs>
          <w:tab w:val="left" w:pos="142"/>
          <w:tab w:val="left" w:pos="10467"/>
        </w:tabs>
        <w:spacing w:after="0" w:line="360" w:lineRule="auto"/>
        <w:ind w:left="-432" w:right="-576"/>
        <w:rPr>
          <w:rFonts w:ascii="Palatino Linotype" w:hAnsi="Palatino Linotype"/>
          <w:b/>
          <w:bCs/>
          <w:i/>
          <w:iCs/>
          <w:color w:val="000000" w:themeColor="text1"/>
          <w:sz w:val="24"/>
          <w:szCs w:val="24"/>
          <w:lang w:val="nl-NL"/>
        </w:rPr>
      </w:pPr>
      <w:r w:rsidRPr="00B47BDF">
        <w:rPr>
          <w:rFonts w:ascii="Palatino Linotype" w:hAnsi="Palatino Linotype"/>
          <w:b/>
          <w:bCs/>
          <w:i/>
          <w:iCs/>
          <w:color w:val="000000" w:themeColor="text1"/>
          <w:sz w:val="24"/>
          <w:szCs w:val="24"/>
          <w:lang w:val="nl-NL"/>
        </w:rPr>
        <w:t xml:space="preserve">Nghỉ đêm tại khách sạn ở Tô Châu </w:t>
      </w:r>
    </w:p>
    <w:p w14:paraId="7FAFA1C5" w14:textId="2AFA5CF1" w:rsidR="009028B7" w:rsidRPr="00903B6B" w:rsidRDefault="009028B7" w:rsidP="00903B6B">
      <w:pPr>
        <w:shd w:val="clear" w:color="auto" w:fill="00B050"/>
        <w:tabs>
          <w:tab w:val="left" w:pos="142"/>
          <w:tab w:val="left" w:pos="10467"/>
        </w:tabs>
        <w:spacing w:after="0" w:line="360" w:lineRule="auto"/>
        <w:ind w:left="-432" w:right="-576"/>
        <w:rPr>
          <w:rFonts w:ascii="Palatino Linotype" w:hAnsi="Palatino Linotype"/>
          <w:b/>
          <w:color w:val="FFFFFF" w:themeColor="background1"/>
          <w:sz w:val="24"/>
          <w:szCs w:val="24"/>
          <w:lang w:val="nl-NL"/>
        </w:rPr>
      </w:pPr>
      <w:r w:rsidRPr="00903B6B">
        <w:rPr>
          <w:rFonts w:ascii="Palatino Linotype" w:hAnsi="Palatino Linotype"/>
          <w:b/>
          <w:color w:val="FFFFFF" w:themeColor="background1"/>
          <w:sz w:val="24"/>
          <w:szCs w:val="24"/>
          <w:lang w:val="nl-NL"/>
        </w:rPr>
        <w:t xml:space="preserve">NGÀY 3: </w:t>
      </w:r>
      <w:r w:rsidRPr="00903B6B">
        <w:rPr>
          <w:rFonts w:ascii="Palatino Linotype" w:hAnsi="Palatino Linotype"/>
          <w:b/>
          <w:color w:val="FFFFFF" w:themeColor="background1"/>
          <w:sz w:val="23"/>
          <w:szCs w:val="23"/>
        </w:rPr>
        <w:t xml:space="preserve">TÔ CHÂU – CỔ TRẤN CHÂU TRANG – THƯỢNG HẢI         </w:t>
      </w:r>
      <w:r w:rsidRPr="00903B6B">
        <w:rPr>
          <w:rFonts w:ascii="Palatino Linotype" w:hAnsi="Palatino Linotype"/>
          <w:b/>
          <w:color w:val="FFFFFF" w:themeColor="background1"/>
          <w:sz w:val="24"/>
          <w:szCs w:val="24"/>
          <w:lang w:val="nl-NL"/>
        </w:rPr>
        <w:t>(ĂN SÁNG, TRƯA, TỐI)</w:t>
      </w:r>
    </w:p>
    <w:p w14:paraId="622E62A3" w14:textId="50559E88" w:rsidR="007E75DA" w:rsidRPr="00B47BDF" w:rsidRDefault="007E75DA" w:rsidP="009028B7">
      <w:pPr>
        <w:tabs>
          <w:tab w:val="left" w:pos="142"/>
          <w:tab w:val="left" w:pos="10467"/>
        </w:tabs>
        <w:spacing w:after="0" w:line="360" w:lineRule="auto"/>
        <w:ind w:left="-432" w:right="-576"/>
        <w:jc w:val="both"/>
        <w:rPr>
          <w:rFonts w:ascii="Palatino Linotype" w:hAnsi="Palatino Linotype"/>
          <w:bCs/>
          <w:sz w:val="24"/>
          <w:szCs w:val="24"/>
          <w:lang w:val="nl-NL"/>
        </w:rPr>
      </w:pPr>
      <w:r w:rsidRPr="00B47BDF">
        <w:rPr>
          <w:rFonts w:ascii="Palatino Linotype" w:hAnsi="Palatino Linotype"/>
          <w:bCs/>
          <w:sz w:val="24"/>
          <w:szCs w:val="24"/>
          <w:lang w:val="nl-NL"/>
        </w:rPr>
        <w:t>Quý khách dùng điểm tâm sáng tại khách sạn</w:t>
      </w:r>
      <w:r w:rsidR="00514791" w:rsidRPr="00B47BDF">
        <w:rPr>
          <w:rFonts w:ascii="Palatino Linotype" w:hAnsi="Palatino Linotype"/>
          <w:bCs/>
          <w:sz w:val="24"/>
          <w:szCs w:val="24"/>
          <w:lang w:val="nl-NL"/>
        </w:rPr>
        <w:t>, quý khách trả phòng khách sạn</w:t>
      </w:r>
    </w:p>
    <w:p w14:paraId="58EE9D98" w14:textId="77777777" w:rsidR="00706989" w:rsidRPr="00B47BDF" w:rsidRDefault="00706989" w:rsidP="009028B7">
      <w:pPr>
        <w:tabs>
          <w:tab w:val="left" w:pos="142"/>
          <w:tab w:val="left" w:pos="10467"/>
        </w:tabs>
        <w:spacing w:after="0" w:line="360" w:lineRule="auto"/>
        <w:ind w:left="-432" w:right="-576"/>
        <w:jc w:val="both"/>
        <w:rPr>
          <w:rFonts w:ascii="Palatino Linotype" w:hAnsi="Palatino Linotype"/>
          <w:bCs/>
          <w:sz w:val="24"/>
          <w:szCs w:val="24"/>
          <w:lang w:val="nl-NL"/>
        </w:rPr>
      </w:pPr>
      <w:r w:rsidRPr="00B47BDF">
        <w:rPr>
          <w:rFonts w:ascii="Palatino Linotype" w:hAnsi="Palatino Linotype"/>
          <w:bCs/>
          <w:sz w:val="24"/>
          <w:szCs w:val="24"/>
          <w:lang w:val="nl-NL"/>
        </w:rPr>
        <w:t>Sau đó hướng dẫn viên và xe đưa đoàn di chuyển về Châu Trang cổ trấn - là một trong những đô thị bên sông ra đời sớm và tiêu biểu nhất của </w:t>
      </w:r>
      <w:r w:rsidRPr="00B47BDF">
        <w:rPr>
          <w:rFonts w:ascii="Palatino Linotype" w:hAnsi="Palatino Linotype"/>
          <w:b/>
          <w:bCs/>
          <w:sz w:val="24"/>
          <w:szCs w:val="24"/>
          <w:lang w:val="nl-NL"/>
        </w:rPr>
        <w:t>du lịch Trung Quốc</w:t>
      </w:r>
      <w:r w:rsidRPr="00B47BDF">
        <w:rPr>
          <w:rFonts w:ascii="Palatino Linotype" w:hAnsi="Palatino Linotype"/>
          <w:bCs/>
          <w:sz w:val="24"/>
          <w:szCs w:val="24"/>
          <w:lang w:val="nl-NL"/>
        </w:rPr>
        <w:t> và là niềm tự hào của người Trung Quốc khi nhắc đến một địa điểm tham quan được cơ quan du lịch quốc gia Trung Quốc xếp hạng cao nhất (AAAAA)</w:t>
      </w:r>
    </w:p>
    <w:p w14:paraId="7753CDD1" w14:textId="650BC355" w:rsidR="00B47BDF" w:rsidRPr="00B47BDF" w:rsidRDefault="00706989" w:rsidP="009028B7">
      <w:pPr>
        <w:tabs>
          <w:tab w:val="left" w:pos="142"/>
          <w:tab w:val="left" w:pos="10467"/>
        </w:tabs>
        <w:spacing w:after="0" w:line="360" w:lineRule="auto"/>
        <w:ind w:left="-432" w:right="-576"/>
        <w:jc w:val="both"/>
        <w:rPr>
          <w:rFonts w:ascii="Palatino Linotype" w:hAnsi="Palatino Linotype"/>
          <w:bCs/>
          <w:sz w:val="24"/>
          <w:szCs w:val="24"/>
          <w:lang w:val="nl-NL"/>
        </w:rPr>
      </w:pPr>
      <w:r w:rsidRPr="00B47BDF">
        <w:rPr>
          <w:rFonts w:ascii="Palatino Linotype" w:hAnsi="Palatino Linotype"/>
          <w:bCs/>
          <w:sz w:val="24"/>
          <w:szCs w:val="24"/>
          <w:lang w:val="nl-NL"/>
        </w:rPr>
        <w:t>Đến nơi đoàn bắt đầu hành trình tham quan khám phá</w:t>
      </w:r>
      <w:r w:rsidR="00B47BDF" w:rsidRPr="00B47BDF">
        <w:rPr>
          <w:rFonts w:ascii="Palatino Linotype" w:hAnsi="Palatino Linotype"/>
          <w:bCs/>
          <w:sz w:val="24"/>
          <w:szCs w:val="24"/>
          <w:lang w:val="nl-NL"/>
        </w:rPr>
        <w:t>:</w:t>
      </w:r>
    </w:p>
    <w:p w14:paraId="5520BDFD" w14:textId="0F519030" w:rsidR="00706989" w:rsidRPr="00B47BDF" w:rsidRDefault="00706989" w:rsidP="009028B7">
      <w:pPr>
        <w:pStyle w:val="ListParagraph"/>
        <w:numPr>
          <w:ilvl w:val="0"/>
          <w:numId w:val="4"/>
        </w:numPr>
        <w:tabs>
          <w:tab w:val="left" w:pos="142"/>
          <w:tab w:val="left" w:pos="10467"/>
        </w:tabs>
        <w:spacing w:after="0" w:line="360" w:lineRule="auto"/>
        <w:ind w:right="-576"/>
        <w:jc w:val="both"/>
        <w:rPr>
          <w:rFonts w:ascii="Palatino Linotype" w:hAnsi="Palatino Linotype"/>
          <w:bCs/>
          <w:sz w:val="24"/>
          <w:szCs w:val="24"/>
          <w:lang w:val="nl-NL"/>
        </w:rPr>
      </w:pPr>
      <w:r w:rsidRPr="00B47BDF">
        <w:rPr>
          <w:rFonts w:ascii="Palatino Linotype" w:hAnsi="Palatino Linotype"/>
          <w:b/>
          <w:bCs/>
          <w:sz w:val="24"/>
          <w:szCs w:val="24"/>
          <w:lang w:val="nl-NL"/>
        </w:rPr>
        <w:t>Châu Trang cổ trấn</w:t>
      </w:r>
      <w:r w:rsidRPr="00B47BDF">
        <w:rPr>
          <w:rFonts w:ascii="Palatino Linotype" w:hAnsi="Palatino Linotype"/>
          <w:bCs/>
          <w:sz w:val="24"/>
          <w:szCs w:val="24"/>
          <w:lang w:val="nl-NL"/>
        </w:rPr>
        <w:t xml:space="preserve">. Ấn tượng nhất nơi đây chính là những con kênh đào với dòng nước xanh mướt uốn lượn xung quanh thị trấn. Bên cạnh là những cây cầu và ngôi nhà cổ rêu phong đã thưởng cho những du khách đến đây những giây phút thật sự yên bình và thơ mộng. Xuôi dòng kênh, những chiếc thuyền gỗ sẽ đưa bạn lướt qua những ngôi nhà cổ ở hai bên dòng kênh, những cây cầu ngang sông cùng hàng dương liễu rũ dọc đôi bờ khiến du khách dường như được trở về không khí của những bộ phim cổ trang Trung Quốc chỉ được thấy trên Tivi. ( </w:t>
      </w:r>
      <w:r w:rsidRPr="00B47BDF">
        <w:rPr>
          <w:rFonts w:ascii="Palatino Linotype" w:hAnsi="Palatino Linotype"/>
          <w:b/>
          <w:bCs/>
          <w:sz w:val="24"/>
          <w:szCs w:val="24"/>
          <w:lang w:val="nl-NL"/>
        </w:rPr>
        <w:t>chi phí tự túc</w:t>
      </w:r>
      <w:r w:rsidRPr="00B47BDF">
        <w:rPr>
          <w:rFonts w:ascii="Palatino Linotype" w:hAnsi="Palatino Linotype"/>
          <w:bCs/>
          <w:sz w:val="24"/>
          <w:szCs w:val="24"/>
          <w:lang w:val="nl-NL"/>
        </w:rPr>
        <w:t xml:space="preserve"> )</w:t>
      </w:r>
    </w:p>
    <w:p w14:paraId="1C2EC4E5" w14:textId="642570B8" w:rsidR="00706989" w:rsidRPr="00B47BDF" w:rsidRDefault="00706989" w:rsidP="009028B7">
      <w:pPr>
        <w:pStyle w:val="ListParagraph"/>
        <w:numPr>
          <w:ilvl w:val="0"/>
          <w:numId w:val="4"/>
        </w:numPr>
        <w:tabs>
          <w:tab w:val="left" w:pos="142"/>
          <w:tab w:val="left" w:pos="10467"/>
        </w:tabs>
        <w:spacing w:after="0" w:line="360" w:lineRule="auto"/>
        <w:ind w:right="-576"/>
        <w:jc w:val="both"/>
        <w:rPr>
          <w:rFonts w:ascii="Palatino Linotype" w:hAnsi="Palatino Linotype"/>
          <w:b/>
          <w:bCs/>
          <w:kern w:val="2"/>
          <w:sz w:val="24"/>
          <w:lang w:val="nl-NL"/>
        </w:rPr>
      </w:pPr>
      <w:r w:rsidRPr="00B47BDF">
        <w:rPr>
          <w:rFonts w:ascii="Palatino Linotype" w:hAnsi="Palatino Linotype"/>
          <w:b/>
          <w:bCs/>
          <w:sz w:val="24"/>
          <w:szCs w:val="24"/>
          <w:lang w:val="nl-NL"/>
        </w:rPr>
        <w:t xml:space="preserve">Song Kiều (Shuang Qiao) - </w:t>
      </w:r>
      <w:r w:rsidRPr="00B47BDF">
        <w:rPr>
          <w:rFonts w:ascii="Palatino Linotype" w:hAnsi="Palatino Linotype"/>
          <w:bCs/>
          <w:sz w:val="24"/>
          <w:szCs w:val="24"/>
          <w:lang w:val="nl-NL"/>
        </w:rPr>
        <w:t xml:space="preserve">Mang hình dáng của một chiếc ổ khóa có từ xa xưa của Trung Quốc, Song Kiều thực chất là sự kết hợp của hai cây cầu Shide và Yong’an được xây dựng vào thời nhà Minh. Hơn 400 năm tồn tại, cầu vẫn vững chắc bắc qua ngã ba sông, cây cầu </w:t>
      </w:r>
      <w:r w:rsidRPr="00B47BDF">
        <w:rPr>
          <w:rFonts w:ascii="Palatino Linotype" w:hAnsi="Palatino Linotype"/>
          <w:bCs/>
          <w:sz w:val="24"/>
          <w:szCs w:val="24"/>
          <w:lang w:val="nl-NL"/>
        </w:rPr>
        <w:lastRenderedPageBreak/>
        <w:t>Shide có dáng vòm còn ở hướng đông tây bắc qua hai con sông Yinzhi. Còn cầu Yong’an nằm theo hướng bắc nam với dầm cầu thẳng tắp</w:t>
      </w:r>
    </w:p>
    <w:p w14:paraId="47D02615" w14:textId="77777777" w:rsidR="00706989" w:rsidRPr="00B47BDF" w:rsidRDefault="00706989" w:rsidP="009028B7">
      <w:pPr>
        <w:pStyle w:val="ListParagraph"/>
        <w:numPr>
          <w:ilvl w:val="0"/>
          <w:numId w:val="4"/>
        </w:numPr>
        <w:tabs>
          <w:tab w:val="left" w:pos="142"/>
          <w:tab w:val="left" w:pos="10467"/>
        </w:tabs>
        <w:spacing w:after="0" w:line="360" w:lineRule="auto"/>
        <w:ind w:right="-576"/>
        <w:jc w:val="both"/>
        <w:rPr>
          <w:rFonts w:ascii="Palatino Linotype" w:hAnsi="Palatino Linotype"/>
          <w:b/>
          <w:bCs/>
          <w:sz w:val="24"/>
          <w:szCs w:val="24"/>
          <w:lang w:val="nl-NL"/>
        </w:rPr>
      </w:pPr>
      <w:r w:rsidRPr="00B47BDF">
        <w:rPr>
          <w:rFonts w:ascii="Palatino Linotype" w:hAnsi="Palatino Linotype"/>
          <w:b/>
          <w:bCs/>
          <w:sz w:val="24"/>
          <w:szCs w:val="24"/>
          <w:lang w:val="nl-NL"/>
        </w:rPr>
        <w:t xml:space="preserve">Cầu Fu’an - </w:t>
      </w:r>
      <w:r w:rsidRPr="00B47BDF">
        <w:rPr>
          <w:rFonts w:ascii="Palatino Linotype" w:hAnsi="Palatino Linotype"/>
          <w:bCs/>
          <w:sz w:val="24"/>
          <w:szCs w:val="24"/>
          <w:lang w:val="nl-NL"/>
        </w:rPr>
        <w:t>Nổi tiếng với những con kênh bao quanh thị trấn, thì cầu Fu’an nằm trong những công trình đẹp nhất trong 14 cây cầu trong cổ trấn.</w:t>
      </w:r>
    </w:p>
    <w:p w14:paraId="35B7C3A0" w14:textId="4DE8B957" w:rsidR="00706989" w:rsidRPr="00B47BDF" w:rsidRDefault="00706989" w:rsidP="009028B7">
      <w:pPr>
        <w:pStyle w:val="ListParagraph"/>
        <w:numPr>
          <w:ilvl w:val="0"/>
          <w:numId w:val="4"/>
        </w:numPr>
        <w:tabs>
          <w:tab w:val="left" w:pos="142"/>
          <w:tab w:val="left" w:pos="10467"/>
        </w:tabs>
        <w:spacing w:after="0" w:line="360" w:lineRule="auto"/>
        <w:ind w:right="-576"/>
        <w:jc w:val="both"/>
        <w:rPr>
          <w:rFonts w:ascii="Palatino Linotype" w:hAnsi="Palatino Linotype"/>
          <w:b/>
          <w:bCs/>
          <w:sz w:val="24"/>
          <w:szCs w:val="24"/>
        </w:rPr>
      </w:pPr>
      <w:r w:rsidRPr="00B47BDF">
        <w:rPr>
          <w:rFonts w:ascii="Palatino Linotype" w:hAnsi="Palatino Linotype"/>
          <w:b/>
          <w:bCs/>
          <w:sz w:val="24"/>
          <w:szCs w:val="24"/>
          <w:lang w:val="nl-NL"/>
        </w:rPr>
        <w:t xml:space="preserve">Thẩm gia trang và Trương gia trang - </w:t>
      </w:r>
      <w:r w:rsidRPr="00B47BDF">
        <w:rPr>
          <w:rFonts w:ascii="Palatino Linotype" w:hAnsi="Palatino Linotype"/>
          <w:bCs/>
          <w:sz w:val="24"/>
          <w:szCs w:val="24"/>
          <w:lang w:val="nl-NL"/>
        </w:rPr>
        <w:t xml:space="preserve">Thẩm gia trang thuộc về Thẩm Vạn Tam, là một phú hộ ở Giang Nam thời kỳ đầu triều đại nhà Minh. </w:t>
      </w:r>
      <w:r w:rsidRPr="00B47BDF">
        <w:rPr>
          <w:rFonts w:ascii="Palatino Linotype" w:hAnsi="Palatino Linotype"/>
          <w:bCs/>
          <w:sz w:val="24"/>
          <w:szCs w:val="24"/>
        </w:rPr>
        <w:t>Với diện tích của gia trang đến hơn 2.000m2, chia thành hơn 100 gian phòng. Bên trong bày trí nhiều tác phẩm điêu khắc cùng nội thất tao nhã và sang trọng.</w:t>
      </w:r>
      <w:r w:rsidR="00B47BDF" w:rsidRPr="00B47BDF">
        <w:rPr>
          <w:rFonts w:ascii="Palatino Linotype" w:hAnsi="Palatino Linotype"/>
          <w:bCs/>
          <w:sz w:val="24"/>
          <w:szCs w:val="24"/>
        </w:rPr>
        <w:t xml:space="preserve"> </w:t>
      </w:r>
      <w:r w:rsidRPr="00B47BDF">
        <w:rPr>
          <w:rFonts w:ascii="Palatino Linotype" w:hAnsi="Palatino Linotype"/>
          <w:bCs/>
          <w:sz w:val="24"/>
          <w:szCs w:val="24"/>
        </w:rPr>
        <w:t>Với Trương gia trang, ngôi nhà 60 phòng tọa lạc ở phía nam Song Kiều. Được xây dựng vào thời nhà Minh, xung quanh còn có khuôn viên thoáng đãng, rộng rãi.</w:t>
      </w:r>
    </w:p>
    <w:p w14:paraId="24C5FF55" w14:textId="77777777" w:rsidR="00B47BDF" w:rsidRPr="00B47BDF" w:rsidRDefault="00706989" w:rsidP="009028B7">
      <w:pPr>
        <w:tabs>
          <w:tab w:val="left" w:pos="142"/>
          <w:tab w:val="left" w:pos="10467"/>
        </w:tabs>
        <w:spacing w:after="0" w:line="360" w:lineRule="auto"/>
        <w:ind w:left="-432" w:right="-576"/>
        <w:jc w:val="both"/>
        <w:rPr>
          <w:rFonts w:ascii="Palatino Linotype" w:hAnsi="Palatino Linotype"/>
          <w:bCs/>
          <w:sz w:val="24"/>
          <w:szCs w:val="24"/>
        </w:rPr>
      </w:pPr>
      <w:r w:rsidRPr="00B47BDF">
        <w:rPr>
          <w:rFonts w:ascii="Palatino Linotype" w:hAnsi="Palatino Linotype"/>
          <w:bCs/>
          <w:sz w:val="24"/>
          <w:szCs w:val="24"/>
        </w:rPr>
        <w:t xml:space="preserve">Sau khi tham quan một vòng cổ trấn , </w:t>
      </w:r>
      <w:r w:rsidR="00514791" w:rsidRPr="00B47BDF">
        <w:rPr>
          <w:rFonts w:ascii="Palatino Linotype" w:hAnsi="Palatino Linotype"/>
          <w:bCs/>
          <w:sz w:val="24"/>
          <w:szCs w:val="24"/>
        </w:rPr>
        <w:t>đoàn di chuyển về Thượng Hải ăn tối và nhận phòng khách sạn</w:t>
      </w:r>
    </w:p>
    <w:p w14:paraId="4088E0EB" w14:textId="08B5EFF7" w:rsidR="00706989" w:rsidRPr="00B47BDF" w:rsidRDefault="00706989" w:rsidP="009028B7">
      <w:pPr>
        <w:tabs>
          <w:tab w:val="left" w:pos="142"/>
          <w:tab w:val="left" w:pos="10467"/>
        </w:tabs>
        <w:spacing w:after="0" w:line="360" w:lineRule="auto"/>
        <w:ind w:left="-432" w:right="-576"/>
        <w:jc w:val="both"/>
        <w:rPr>
          <w:rFonts w:ascii="Palatino Linotype" w:hAnsi="Palatino Linotype"/>
          <w:b/>
          <w:bCs/>
          <w:i/>
          <w:iCs/>
          <w:color w:val="000000" w:themeColor="text1"/>
          <w:sz w:val="24"/>
          <w:szCs w:val="24"/>
        </w:rPr>
      </w:pPr>
      <w:r w:rsidRPr="00B47BDF">
        <w:rPr>
          <w:rFonts w:ascii="Palatino Linotype" w:hAnsi="Palatino Linotype"/>
          <w:b/>
          <w:bCs/>
          <w:i/>
          <w:iCs/>
          <w:color w:val="000000" w:themeColor="text1"/>
          <w:sz w:val="24"/>
          <w:szCs w:val="24"/>
        </w:rPr>
        <w:t xml:space="preserve">Nghỉ đêm tại khách sạn ở </w:t>
      </w:r>
      <w:r w:rsidR="00514791" w:rsidRPr="00B47BDF">
        <w:rPr>
          <w:rFonts w:ascii="Palatino Linotype" w:hAnsi="Palatino Linotype"/>
          <w:b/>
          <w:bCs/>
          <w:i/>
          <w:iCs/>
          <w:color w:val="000000" w:themeColor="text1"/>
          <w:sz w:val="24"/>
          <w:szCs w:val="24"/>
        </w:rPr>
        <w:t>Thượng Hải</w:t>
      </w:r>
      <w:r w:rsidRPr="00B47BDF">
        <w:rPr>
          <w:rFonts w:ascii="Palatino Linotype" w:hAnsi="Palatino Linotype"/>
          <w:b/>
          <w:bCs/>
          <w:i/>
          <w:iCs/>
          <w:color w:val="000000" w:themeColor="text1"/>
          <w:sz w:val="24"/>
          <w:szCs w:val="24"/>
        </w:rPr>
        <w:t xml:space="preserve"> </w:t>
      </w:r>
    </w:p>
    <w:p w14:paraId="3164EFFD" w14:textId="1629CFDA" w:rsidR="009028B7" w:rsidRPr="00903B6B" w:rsidRDefault="009028B7" w:rsidP="00903B6B">
      <w:pPr>
        <w:shd w:val="clear" w:color="auto" w:fill="00B050"/>
        <w:spacing w:after="0" w:line="360" w:lineRule="auto"/>
        <w:ind w:left="-432" w:right="-576"/>
        <w:rPr>
          <w:rFonts w:ascii="Palatino Linotype" w:hAnsi="Palatino Linotype"/>
          <w:b/>
          <w:color w:val="FFFFFF" w:themeColor="background1"/>
          <w:sz w:val="24"/>
          <w:szCs w:val="24"/>
        </w:rPr>
      </w:pPr>
      <w:r w:rsidRPr="00903B6B">
        <w:rPr>
          <w:rFonts w:ascii="Palatino Linotype" w:hAnsi="Palatino Linotype"/>
          <w:b/>
          <w:color w:val="FFFFFF" w:themeColor="background1"/>
          <w:sz w:val="24"/>
          <w:szCs w:val="24"/>
        </w:rPr>
        <w:t xml:space="preserve">NGÀY 4: </w:t>
      </w:r>
      <w:r w:rsidRPr="00903B6B">
        <w:rPr>
          <w:rFonts w:ascii="Palatino Linotype" w:hAnsi="Palatino Linotype"/>
          <w:b/>
          <w:color w:val="FFFFFF" w:themeColor="background1"/>
          <w:sz w:val="24"/>
          <w:szCs w:val="24"/>
          <w:lang w:val="nl-NL"/>
        </w:rPr>
        <w:t>THƯỢNG HẢI                                                                            (ĂN SÁNG, TRƯA, TỐI)</w:t>
      </w:r>
    </w:p>
    <w:p w14:paraId="516D0E39" w14:textId="0E24B5F3" w:rsidR="007161A9" w:rsidRPr="00B47BDF" w:rsidRDefault="006603DD" w:rsidP="000062AB">
      <w:pPr>
        <w:spacing w:after="0" w:line="360" w:lineRule="auto"/>
        <w:ind w:left="-432" w:right="-576"/>
        <w:rPr>
          <w:rFonts w:ascii="Palatino Linotype" w:hAnsi="Palatino Linotype"/>
          <w:kern w:val="2"/>
          <w:sz w:val="24"/>
          <w:lang w:val="vi-VN"/>
        </w:rPr>
      </w:pPr>
      <w:r w:rsidRPr="00B47BDF">
        <w:rPr>
          <w:rFonts w:ascii="Palatino Linotype" w:hAnsi="Palatino Linotype"/>
          <w:bCs/>
          <w:sz w:val="24"/>
          <w:szCs w:val="24"/>
          <w:lang w:val="vi-VN"/>
        </w:rPr>
        <w:t xml:space="preserve">Sau khi ăn sáng quý khách ghé qua </w:t>
      </w:r>
      <w:r w:rsidR="00AE7C5F" w:rsidRPr="00B47BDF">
        <w:rPr>
          <w:rFonts w:ascii="Palatino Linotype" w:hAnsi="Palatino Linotype"/>
          <w:bCs/>
          <w:sz w:val="24"/>
          <w:szCs w:val="24"/>
          <w:lang w:val="vi-VN"/>
        </w:rPr>
        <w:t xml:space="preserve">trung tâm bán </w:t>
      </w:r>
      <w:r w:rsidR="00AE7C5F" w:rsidRPr="00B47BDF">
        <w:rPr>
          <w:rFonts w:ascii="Palatino Linotype" w:hAnsi="Palatino Linotype"/>
          <w:bCs/>
          <w:i/>
          <w:sz w:val="24"/>
          <w:szCs w:val="24"/>
          <w:lang w:val="vi-VN"/>
        </w:rPr>
        <w:t>dao kéo nhãn hiệu Hillman của Đức</w:t>
      </w:r>
      <w:r w:rsidRPr="00B47BDF">
        <w:rPr>
          <w:rFonts w:ascii="Palatino Linotype" w:hAnsi="Palatino Linotype"/>
          <w:bCs/>
          <w:sz w:val="24"/>
          <w:szCs w:val="24"/>
          <w:lang w:val="vi-VN"/>
        </w:rPr>
        <w:t xml:space="preserve"> tham quan. </w:t>
      </w:r>
    </w:p>
    <w:p w14:paraId="6354350C" w14:textId="3083E686" w:rsidR="00B47BDF" w:rsidRPr="00B47BDF" w:rsidRDefault="006603DD" w:rsidP="000062AB">
      <w:pPr>
        <w:tabs>
          <w:tab w:val="left" w:pos="142"/>
          <w:tab w:val="left" w:pos="10467"/>
        </w:tabs>
        <w:spacing w:after="0" w:line="360" w:lineRule="auto"/>
        <w:ind w:left="-432" w:right="-576"/>
        <w:rPr>
          <w:rFonts w:ascii="Palatino Linotype" w:hAnsi="Palatino Linotype"/>
          <w:kern w:val="2"/>
          <w:sz w:val="24"/>
          <w:lang w:val="nl-NL"/>
        </w:rPr>
      </w:pPr>
      <w:r w:rsidRPr="00B47BDF">
        <w:rPr>
          <w:rFonts w:ascii="Palatino Linotype" w:hAnsi="Palatino Linotype"/>
          <w:kern w:val="2"/>
          <w:sz w:val="24"/>
          <w:lang w:val="nl-NL"/>
        </w:rPr>
        <w:t>Sau đó đoàn di chuyển đi tham quan</w:t>
      </w:r>
      <w:r w:rsidR="00B47BDF" w:rsidRPr="00B47BDF">
        <w:rPr>
          <w:rFonts w:ascii="Palatino Linotype" w:hAnsi="Palatino Linotype"/>
          <w:kern w:val="2"/>
          <w:sz w:val="24"/>
          <w:lang w:val="nl-NL"/>
        </w:rPr>
        <w:t>:</w:t>
      </w:r>
      <w:r w:rsidRPr="00B47BDF">
        <w:rPr>
          <w:rFonts w:ascii="Palatino Linotype" w:hAnsi="Palatino Linotype"/>
          <w:kern w:val="2"/>
          <w:sz w:val="24"/>
          <w:lang w:val="nl-NL"/>
        </w:rPr>
        <w:t xml:space="preserve"> </w:t>
      </w:r>
    </w:p>
    <w:p w14:paraId="20E1F661" w14:textId="6CA901E6" w:rsidR="006603DD" w:rsidRPr="00B47BDF" w:rsidRDefault="00B47BDF" w:rsidP="00B47BDF">
      <w:pPr>
        <w:pStyle w:val="ListParagraph"/>
        <w:numPr>
          <w:ilvl w:val="0"/>
          <w:numId w:val="5"/>
        </w:numPr>
        <w:tabs>
          <w:tab w:val="left" w:pos="142"/>
          <w:tab w:val="left" w:pos="10467"/>
        </w:tabs>
        <w:spacing w:after="0" w:line="360" w:lineRule="auto"/>
        <w:ind w:right="-576"/>
        <w:rPr>
          <w:rFonts w:ascii="Palatino Linotype" w:hAnsi="Palatino Linotype"/>
          <w:kern w:val="2"/>
          <w:sz w:val="24"/>
          <w:lang w:val="vi-VN"/>
        </w:rPr>
      </w:pPr>
      <w:r w:rsidRPr="00B47BDF">
        <w:rPr>
          <w:rFonts w:ascii="Palatino Linotype" w:hAnsi="Palatino Linotype"/>
          <w:b/>
          <w:kern w:val="2"/>
          <w:sz w:val="24"/>
          <w:lang w:val="nl-NL"/>
        </w:rPr>
        <w:t>B</w:t>
      </w:r>
      <w:r w:rsidR="006603DD" w:rsidRPr="00B47BDF">
        <w:rPr>
          <w:rFonts w:ascii="Palatino Linotype" w:hAnsi="Palatino Linotype"/>
          <w:b/>
          <w:kern w:val="2"/>
          <w:sz w:val="24"/>
          <w:lang w:val="nl-NL"/>
        </w:rPr>
        <w:t>ến Th</w:t>
      </w:r>
      <w:r w:rsidR="006603DD" w:rsidRPr="00B47BDF">
        <w:rPr>
          <w:rFonts w:ascii="Palatino Linotype" w:hAnsi="Palatino Linotype"/>
          <w:b/>
          <w:kern w:val="2"/>
          <w:sz w:val="24"/>
          <w:lang w:val="nl-NL"/>
        </w:rPr>
        <w:softHyphen/>
        <w:t xml:space="preserve">ượng Hải </w:t>
      </w:r>
      <w:r w:rsidR="006603DD" w:rsidRPr="00B47BDF">
        <w:rPr>
          <w:rFonts w:ascii="Palatino Linotype" w:hAnsi="Palatino Linotype"/>
          <w:kern w:val="2"/>
          <w:sz w:val="24"/>
          <w:lang w:val="nl-NL"/>
        </w:rPr>
        <w:t xml:space="preserve">- nơi còn lại đậm nét thời kỳ Thượng Hải là tô giới của "Bát Đại Liên Quân" trong cuộc chiến nha phiến, từ đây có thể chụp ảnh toàn cảnh các công trình kiến trúc nổi tiếng như </w:t>
      </w:r>
      <w:r w:rsidR="006603DD" w:rsidRPr="00B47BDF">
        <w:rPr>
          <w:rFonts w:ascii="Palatino Linotype" w:hAnsi="Palatino Linotype"/>
          <w:b/>
          <w:kern w:val="2"/>
          <w:sz w:val="24"/>
          <w:lang w:val="nl-NL"/>
        </w:rPr>
        <w:t>tháp truyền hình Đông Phương Minh Châu, tháp Kim Mậu</w:t>
      </w:r>
      <w:r w:rsidR="006603DD" w:rsidRPr="00B47BDF">
        <w:rPr>
          <w:rFonts w:ascii="Palatino Linotype" w:hAnsi="Palatino Linotype"/>
          <w:kern w:val="2"/>
          <w:sz w:val="24"/>
          <w:lang w:val="nl-NL"/>
        </w:rPr>
        <w:t xml:space="preserve">, Trung tâm Tài chính Thế giới Thượng Hải...cùng nhiều kiến trúc độc đáo khác. </w:t>
      </w:r>
      <w:r w:rsidR="006603DD" w:rsidRPr="00B47BDF">
        <w:rPr>
          <w:rFonts w:ascii="Palatino Linotype" w:hAnsi="Palatino Linotype"/>
          <w:kern w:val="2"/>
          <w:sz w:val="24"/>
          <w:lang w:val="vi-VN"/>
        </w:rPr>
        <w:t>Đi trên</w:t>
      </w:r>
      <w:r w:rsidR="006603DD" w:rsidRPr="00B47BDF">
        <w:rPr>
          <w:rFonts w:ascii="Palatino Linotype" w:hAnsi="Palatino Linotype"/>
          <w:kern w:val="2"/>
          <w:sz w:val="24"/>
          <w:lang w:val="nl-NL"/>
        </w:rPr>
        <w:t xml:space="preserve"> </w:t>
      </w:r>
      <w:r w:rsidR="006603DD" w:rsidRPr="00B47BDF">
        <w:rPr>
          <w:rFonts w:ascii="Palatino Linotype" w:hAnsi="Palatino Linotype"/>
          <w:b/>
          <w:kern w:val="2"/>
          <w:sz w:val="24"/>
          <w:lang w:val="nl-NL"/>
        </w:rPr>
        <w:t>Đại cầu Nam Phố</w:t>
      </w:r>
      <w:r w:rsidR="006603DD" w:rsidRPr="00B47BDF">
        <w:rPr>
          <w:rFonts w:ascii="Palatino Linotype" w:hAnsi="Palatino Linotype"/>
          <w:b/>
          <w:kern w:val="2"/>
          <w:sz w:val="24"/>
          <w:lang w:val="vi-VN"/>
        </w:rPr>
        <w:t xml:space="preserve"> </w:t>
      </w:r>
      <w:r w:rsidR="006603DD" w:rsidRPr="00B47BDF">
        <w:rPr>
          <w:rFonts w:ascii="Palatino Linotype" w:hAnsi="Palatino Linotype"/>
          <w:kern w:val="2"/>
          <w:sz w:val="24"/>
          <w:lang w:val="vi-VN"/>
        </w:rPr>
        <w:t>ngắm</w:t>
      </w:r>
      <w:r w:rsidR="006603DD" w:rsidRPr="00B47BDF">
        <w:rPr>
          <w:rFonts w:ascii="Palatino Linotype" w:hAnsi="Palatino Linotype"/>
          <w:b/>
          <w:kern w:val="2"/>
          <w:sz w:val="24"/>
          <w:lang w:val="vi-VN"/>
        </w:rPr>
        <w:t xml:space="preserve"> </w:t>
      </w:r>
      <w:r w:rsidR="006603DD" w:rsidRPr="00B47BDF">
        <w:rPr>
          <w:rFonts w:ascii="Palatino Linotype" w:hAnsi="Palatino Linotype"/>
          <w:kern w:val="2"/>
          <w:sz w:val="24"/>
          <w:lang w:val="nl-NL"/>
        </w:rPr>
        <w:t>kiến trúc của khu mới Phố Đông</w:t>
      </w:r>
      <w:r w:rsidR="006603DD" w:rsidRPr="00B47BDF">
        <w:rPr>
          <w:rFonts w:ascii="Palatino Linotype" w:hAnsi="Palatino Linotype"/>
          <w:kern w:val="2"/>
          <w:sz w:val="24"/>
          <w:lang w:val="vi-VN"/>
        </w:rPr>
        <w:t>,</w:t>
      </w:r>
      <w:r w:rsidR="006603DD" w:rsidRPr="00B47BDF">
        <w:rPr>
          <w:rFonts w:ascii="Palatino Linotype" w:hAnsi="Palatino Linotype"/>
          <w:kern w:val="2"/>
          <w:sz w:val="24"/>
          <w:lang w:val="nl-NL"/>
        </w:rPr>
        <w:t xml:space="preserve"> các tòa nhà cao tầng</w:t>
      </w:r>
      <w:r w:rsidR="006603DD" w:rsidRPr="00B47BDF">
        <w:rPr>
          <w:rFonts w:ascii="Palatino Linotype" w:hAnsi="Palatino Linotype"/>
          <w:b/>
          <w:kern w:val="2"/>
          <w:sz w:val="24"/>
          <w:lang w:val="nl-NL"/>
        </w:rPr>
        <w:t>.</w:t>
      </w:r>
    </w:p>
    <w:p w14:paraId="17B5A14F" w14:textId="77777777" w:rsidR="006603DD" w:rsidRPr="00B47BDF" w:rsidRDefault="006603DD" w:rsidP="000062AB">
      <w:pPr>
        <w:tabs>
          <w:tab w:val="left" w:pos="142"/>
          <w:tab w:val="left" w:pos="10467"/>
        </w:tabs>
        <w:spacing w:after="0" w:line="360" w:lineRule="auto"/>
        <w:ind w:left="-432" w:right="-576"/>
        <w:rPr>
          <w:rFonts w:ascii="Palatino Linotype" w:hAnsi="Palatino Linotype"/>
          <w:kern w:val="2"/>
          <w:sz w:val="24"/>
          <w:lang w:val="vi-VN"/>
        </w:rPr>
      </w:pPr>
      <w:r w:rsidRPr="00B47BDF">
        <w:rPr>
          <w:rFonts w:ascii="Palatino Linotype" w:hAnsi="Palatino Linotype"/>
          <w:kern w:val="2"/>
          <w:sz w:val="24"/>
          <w:lang w:val="nl-NL"/>
        </w:rPr>
        <w:t xml:space="preserve">Đoàn tự do mua sắm tại khu phố đi bộ </w:t>
      </w:r>
      <w:r w:rsidRPr="00B47BDF">
        <w:rPr>
          <w:rFonts w:ascii="Palatino Linotype" w:hAnsi="Palatino Linotype"/>
          <w:b/>
          <w:i/>
          <w:kern w:val="2"/>
          <w:sz w:val="24"/>
          <w:lang w:val="nl-NL"/>
        </w:rPr>
        <w:t xml:space="preserve">Nam Kinh </w:t>
      </w:r>
      <w:r w:rsidRPr="00B47BDF">
        <w:rPr>
          <w:rFonts w:ascii="Palatino Linotype" w:hAnsi="Palatino Linotype"/>
          <w:kern w:val="2"/>
          <w:sz w:val="24"/>
          <w:lang w:val="nl-NL"/>
        </w:rPr>
        <w:t>sầm uất – nơi được mệnh danh là “</w:t>
      </w:r>
      <w:r w:rsidRPr="00B47BDF">
        <w:rPr>
          <w:rFonts w:ascii="Palatino Linotype" w:hAnsi="Palatino Linotype"/>
          <w:b/>
          <w:i/>
          <w:kern w:val="2"/>
          <w:sz w:val="24"/>
          <w:lang w:val="nl-NL"/>
        </w:rPr>
        <w:t>Trung Hoa đệ nhất phố”</w:t>
      </w:r>
      <w:r w:rsidRPr="00B47BDF">
        <w:rPr>
          <w:rFonts w:ascii="Palatino Linotype" w:hAnsi="Palatino Linotype"/>
          <w:kern w:val="2"/>
          <w:sz w:val="24"/>
          <w:lang w:val="nl-NL"/>
        </w:rPr>
        <w:t>.</w:t>
      </w:r>
    </w:p>
    <w:p w14:paraId="477E949C" w14:textId="12B4ABF2" w:rsidR="007E75DA" w:rsidRPr="00B47BDF" w:rsidRDefault="006603DD" w:rsidP="000062AB">
      <w:pPr>
        <w:tabs>
          <w:tab w:val="left" w:pos="142"/>
          <w:tab w:val="left" w:pos="10467"/>
        </w:tabs>
        <w:spacing w:after="0" w:line="360" w:lineRule="auto"/>
        <w:ind w:left="-432" w:right="-576"/>
        <w:rPr>
          <w:rFonts w:ascii="Palatino Linotype" w:hAnsi="Palatino Linotype"/>
          <w:kern w:val="2"/>
          <w:sz w:val="24"/>
          <w:lang w:val="nl-NL"/>
        </w:rPr>
      </w:pPr>
      <w:r w:rsidRPr="00B47BDF">
        <w:rPr>
          <w:rFonts w:ascii="Palatino Linotype" w:hAnsi="Palatino Linotype"/>
          <w:kern w:val="2"/>
          <w:sz w:val="24"/>
          <w:lang w:val="nl-NL"/>
        </w:rPr>
        <w:t xml:space="preserve">Sau bữa tối, Quý khách có thể tham gia </w:t>
      </w:r>
      <w:r w:rsidRPr="00B47BDF">
        <w:rPr>
          <w:rFonts w:ascii="Palatino Linotype" w:hAnsi="Palatino Linotype"/>
          <w:b/>
          <w:i/>
          <w:kern w:val="2"/>
          <w:sz w:val="24"/>
          <w:lang w:val="nl-NL"/>
        </w:rPr>
        <w:t>Chương trình du thuyền trên sông Hoàng Phố</w:t>
      </w:r>
      <w:r w:rsidRPr="00B47BDF">
        <w:rPr>
          <w:rFonts w:ascii="Palatino Linotype" w:hAnsi="Palatino Linotype"/>
          <w:kern w:val="2"/>
          <w:sz w:val="24"/>
          <w:lang w:val="nl-NL"/>
        </w:rPr>
        <w:t xml:space="preserve"> ngắm cảnh đẹp hai bờ Tây – Đông thành phố Thượng Hải dưới những ánh đèn đủ màu sắc của các toà nhà cao tầng dọc 2 bên sông hoặc đi tàu điện ngầm khám phá thành phố Thượng Hải về đêm </w:t>
      </w:r>
      <w:r w:rsidRPr="00B47BDF">
        <w:rPr>
          <w:rFonts w:ascii="Palatino Linotype" w:hAnsi="Palatino Linotype"/>
          <w:b/>
          <w:kern w:val="2"/>
          <w:sz w:val="24"/>
          <w:lang w:val="nl-NL"/>
        </w:rPr>
        <w:t>(chi phí tự túc).</w:t>
      </w:r>
      <w:r w:rsidRPr="00B47BDF">
        <w:rPr>
          <w:rFonts w:ascii="Palatino Linotype" w:hAnsi="Palatino Linotype"/>
          <w:kern w:val="2"/>
          <w:sz w:val="24"/>
          <w:lang w:val="nl-NL"/>
        </w:rPr>
        <w:t xml:space="preserve"> </w:t>
      </w:r>
    </w:p>
    <w:p w14:paraId="5E180B8C" w14:textId="734413D5" w:rsidR="007E75DA" w:rsidRPr="00B47BDF" w:rsidRDefault="007E75DA" w:rsidP="00B47BDF">
      <w:pPr>
        <w:tabs>
          <w:tab w:val="left" w:pos="142"/>
          <w:tab w:val="left" w:pos="10467"/>
        </w:tabs>
        <w:spacing w:after="0" w:line="360" w:lineRule="auto"/>
        <w:ind w:left="-432" w:right="-576"/>
        <w:rPr>
          <w:rFonts w:ascii="Palatino Linotype" w:hAnsi="Palatino Linotype"/>
          <w:b/>
          <w:bCs/>
          <w:i/>
          <w:iCs/>
          <w:sz w:val="24"/>
          <w:szCs w:val="24"/>
          <w:lang w:val="nl-NL"/>
        </w:rPr>
      </w:pPr>
      <w:r w:rsidRPr="00B47BDF">
        <w:rPr>
          <w:rFonts w:ascii="Palatino Linotype" w:hAnsi="Palatino Linotype"/>
          <w:b/>
          <w:bCs/>
          <w:i/>
          <w:iCs/>
          <w:sz w:val="24"/>
          <w:szCs w:val="24"/>
          <w:lang w:val="nl-NL"/>
        </w:rPr>
        <w:lastRenderedPageBreak/>
        <w:t xml:space="preserve">Nghỉ đêm tại khách sạn ở Thượng Hải </w:t>
      </w:r>
    </w:p>
    <w:p w14:paraId="703017A2" w14:textId="5689526B" w:rsidR="009028B7" w:rsidRPr="00903B6B" w:rsidRDefault="009028B7" w:rsidP="00903B6B">
      <w:pPr>
        <w:shd w:val="clear" w:color="auto" w:fill="00B050"/>
        <w:spacing w:after="0" w:line="360" w:lineRule="auto"/>
        <w:ind w:left="-432" w:right="-576"/>
        <w:rPr>
          <w:rFonts w:ascii="Palatino Linotype" w:hAnsi="Palatino Linotype"/>
          <w:b/>
          <w:color w:val="FFFFFF" w:themeColor="background1"/>
          <w:sz w:val="24"/>
          <w:szCs w:val="24"/>
          <w:lang w:val="nl-NL"/>
        </w:rPr>
      </w:pPr>
      <w:r w:rsidRPr="00903B6B">
        <w:rPr>
          <w:rFonts w:ascii="Palatino Linotype" w:hAnsi="Palatino Linotype"/>
          <w:b/>
          <w:color w:val="FFFFFF" w:themeColor="background1"/>
          <w:sz w:val="24"/>
          <w:szCs w:val="24"/>
          <w:lang w:val="nl-NL"/>
        </w:rPr>
        <w:t>NGÀY 5: THƯỢNG HẢI – QUẢNG CHÂU - HÀ NỘI (ĂN SÁNG, ĂN TỐI TRÊN MÁY BAY)</w:t>
      </w:r>
    </w:p>
    <w:p w14:paraId="079C33F4" w14:textId="5D17AC0B" w:rsidR="00103AD4" w:rsidRDefault="00E34617" w:rsidP="000062AB">
      <w:pPr>
        <w:spacing w:after="0" w:line="360" w:lineRule="auto"/>
        <w:ind w:left="-432" w:right="-576"/>
        <w:rPr>
          <w:rFonts w:ascii="Palatino Linotype" w:hAnsi="Palatino Linotype"/>
          <w:bCs/>
          <w:color w:val="000000" w:themeColor="text1"/>
          <w:sz w:val="24"/>
          <w:szCs w:val="24"/>
          <w:lang w:val="nl-NL"/>
        </w:rPr>
      </w:pPr>
      <w:r w:rsidRPr="00B47BDF">
        <w:rPr>
          <w:rFonts w:ascii="Palatino Linotype" w:hAnsi="Palatino Linotype"/>
          <w:bCs/>
          <w:color w:val="000000" w:themeColor="text1"/>
          <w:sz w:val="24"/>
          <w:szCs w:val="24"/>
          <w:lang w:val="nl-NL"/>
        </w:rPr>
        <w:t xml:space="preserve">Ăn </w:t>
      </w:r>
      <w:r w:rsidR="00A975E6" w:rsidRPr="00B47BDF">
        <w:rPr>
          <w:rFonts w:ascii="Palatino Linotype" w:hAnsi="Palatino Linotype"/>
          <w:bCs/>
          <w:color w:val="000000" w:themeColor="text1"/>
          <w:sz w:val="24"/>
          <w:szCs w:val="24"/>
          <w:lang w:val="vi-VN"/>
        </w:rPr>
        <w:t xml:space="preserve">sáng </w:t>
      </w:r>
      <w:r w:rsidRPr="00B47BDF">
        <w:rPr>
          <w:rFonts w:ascii="Palatino Linotype" w:hAnsi="Palatino Linotype"/>
          <w:bCs/>
          <w:color w:val="000000" w:themeColor="text1"/>
          <w:sz w:val="24"/>
          <w:szCs w:val="24"/>
          <w:lang w:val="nl-NL"/>
        </w:rPr>
        <w:t xml:space="preserve">tại khách sạn , sau đó </w:t>
      </w:r>
      <w:r w:rsidR="00A975E6" w:rsidRPr="00B47BDF">
        <w:rPr>
          <w:rFonts w:ascii="Palatino Linotype" w:hAnsi="Palatino Linotype"/>
          <w:bCs/>
          <w:color w:val="000000" w:themeColor="text1"/>
          <w:sz w:val="24"/>
          <w:szCs w:val="24"/>
          <w:lang w:val="vi-VN"/>
        </w:rPr>
        <w:t xml:space="preserve">đoàn </w:t>
      </w:r>
      <w:r w:rsidRPr="00B47BDF">
        <w:rPr>
          <w:rFonts w:ascii="Palatino Linotype" w:hAnsi="Palatino Linotype"/>
          <w:bCs/>
          <w:color w:val="000000" w:themeColor="text1"/>
          <w:sz w:val="24"/>
          <w:szCs w:val="24"/>
          <w:lang w:val="nl-NL"/>
        </w:rPr>
        <w:t>trả phòng và lên xe ghé tham quan</w:t>
      </w:r>
      <w:r w:rsidR="00103AD4">
        <w:rPr>
          <w:rFonts w:ascii="Palatino Linotype" w:hAnsi="Palatino Linotype"/>
          <w:bCs/>
          <w:color w:val="000000" w:themeColor="text1"/>
          <w:sz w:val="24"/>
          <w:szCs w:val="24"/>
          <w:lang w:val="nl-NL"/>
        </w:rPr>
        <w:t>:</w:t>
      </w:r>
    </w:p>
    <w:p w14:paraId="4FF3FF79" w14:textId="0E81C4FA" w:rsidR="00951475" w:rsidRPr="00103AD4" w:rsidRDefault="00951475" w:rsidP="000D09D3">
      <w:pPr>
        <w:pStyle w:val="ListParagraph"/>
        <w:numPr>
          <w:ilvl w:val="0"/>
          <w:numId w:val="5"/>
        </w:numPr>
        <w:spacing w:after="0" w:line="360" w:lineRule="auto"/>
        <w:ind w:right="-576"/>
        <w:jc w:val="both"/>
        <w:rPr>
          <w:rFonts w:ascii="Palatino Linotype" w:hAnsi="Palatino Linotype"/>
          <w:bCs/>
          <w:sz w:val="24"/>
          <w:szCs w:val="24"/>
          <w:lang w:val="nl-NL"/>
        </w:rPr>
      </w:pPr>
      <w:r w:rsidRPr="00103AD4">
        <w:rPr>
          <w:rFonts w:ascii="Palatino Linotype" w:eastAsia="Times New Roman" w:hAnsi="Palatino Linotype"/>
          <w:b/>
          <w:sz w:val="24"/>
          <w:szCs w:val="24"/>
          <w:lang w:val="nl-NL"/>
        </w:rPr>
        <w:t>Chùa Ngọc Phật</w:t>
      </w:r>
      <w:r w:rsidRPr="00103AD4">
        <w:rPr>
          <w:rFonts w:ascii="Palatino Linotype" w:eastAsia="Times New Roman" w:hAnsi="Palatino Linotype"/>
          <w:sz w:val="24"/>
          <w:szCs w:val="24"/>
          <w:lang w:val="nl-NL"/>
        </w:rPr>
        <w:t xml:space="preserve"> – Ngôi chùa có bức tượng Phật bằng ngọc lớn nhất thế giới, </w:t>
      </w:r>
      <w:r w:rsidRPr="00103AD4">
        <w:rPr>
          <w:rFonts w:ascii="Palatino Linotype" w:eastAsia="Times New Roman" w:hAnsi="Palatino Linotype"/>
          <w:i/>
          <w:sz w:val="24"/>
          <w:szCs w:val="24"/>
          <w:lang w:val="nl-NL"/>
        </w:rPr>
        <w:t>đoàn mua sắm các sản phẩm bảo thạch Thượng Hải về làm quà</w:t>
      </w:r>
      <w:r w:rsidRPr="00103AD4">
        <w:rPr>
          <w:rFonts w:ascii="Palatino Linotype" w:eastAsia="Times New Roman" w:hAnsi="Palatino Linotype"/>
          <w:sz w:val="24"/>
          <w:szCs w:val="24"/>
          <w:lang w:val="nl-NL"/>
        </w:rPr>
        <w:t>.</w:t>
      </w:r>
    </w:p>
    <w:p w14:paraId="75930629" w14:textId="77777777" w:rsidR="00103AD4" w:rsidRDefault="00E34617" w:rsidP="000D09D3">
      <w:pPr>
        <w:pStyle w:val="ListParagraph"/>
        <w:numPr>
          <w:ilvl w:val="0"/>
          <w:numId w:val="5"/>
        </w:numPr>
        <w:spacing w:after="0" w:line="360" w:lineRule="auto"/>
        <w:ind w:right="-576"/>
        <w:jc w:val="both"/>
        <w:rPr>
          <w:rFonts w:ascii="Palatino Linotype" w:hAnsi="Palatino Linotype"/>
          <w:bCs/>
          <w:sz w:val="24"/>
          <w:szCs w:val="24"/>
          <w:lang w:val="nl-NL"/>
        </w:rPr>
      </w:pPr>
      <w:r w:rsidRPr="00103AD4">
        <w:rPr>
          <w:rFonts w:ascii="Palatino Linotype" w:hAnsi="Palatino Linotype"/>
          <w:b/>
          <w:bCs/>
          <w:sz w:val="24"/>
          <w:szCs w:val="24"/>
          <w:lang w:val="nl-NL"/>
        </w:rPr>
        <w:t>Miế</w:t>
      </w:r>
      <w:r w:rsidR="006603DD" w:rsidRPr="00103AD4">
        <w:rPr>
          <w:rFonts w:ascii="Palatino Linotype" w:hAnsi="Palatino Linotype"/>
          <w:b/>
          <w:bCs/>
          <w:sz w:val="24"/>
          <w:szCs w:val="24"/>
          <w:lang w:val="nl-NL"/>
        </w:rPr>
        <w:t xml:space="preserve">u Thành Hoàng - </w:t>
      </w:r>
      <w:r w:rsidR="006603DD" w:rsidRPr="00103AD4">
        <w:rPr>
          <w:rFonts w:ascii="Palatino Linotype" w:hAnsi="Palatino Linotype"/>
          <w:bCs/>
          <w:sz w:val="24"/>
          <w:szCs w:val="24"/>
          <w:lang w:val="nl-NL"/>
        </w:rPr>
        <w:t>ban đầu là miếu thờ thần núi Kim Sơn, sau đó trở thành miếu thờ Thành Hoàng vào năm 1403 dưới thời Minh Thành Tổ. Ngôi miếu khá nổi tiếng vào thời nhà Thanh, là nơi người dân địa phương và nhiều người nơi khác đến cầu tài lộc, bình an. Ngôi miếu tiếp tục được mở rộng diện tích dưới thời hoàng đế Đạo Quang. Tiếp đó, hình thành nên khu vực giao thương buôn bán trong khu vực xung quanh miếu.</w:t>
      </w:r>
    </w:p>
    <w:p w14:paraId="2189955D" w14:textId="49239835" w:rsidR="00E34617" w:rsidRPr="00103AD4" w:rsidRDefault="00951475" w:rsidP="000D09D3">
      <w:pPr>
        <w:spacing w:after="0" w:line="360" w:lineRule="auto"/>
        <w:ind w:left="-432" w:right="-720"/>
        <w:jc w:val="both"/>
        <w:rPr>
          <w:rFonts w:ascii="Palatino Linotype" w:hAnsi="Palatino Linotype"/>
          <w:bCs/>
          <w:sz w:val="24"/>
          <w:szCs w:val="24"/>
          <w:lang w:val="nl-NL"/>
        </w:rPr>
      </w:pPr>
      <w:r w:rsidRPr="00103AD4">
        <w:rPr>
          <w:rFonts w:ascii="Palatino Linotype" w:hAnsi="Palatino Linotype"/>
          <w:lang w:val="nl-NL"/>
        </w:rPr>
        <w:t xml:space="preserve"> </w:t>
      </w:r>
      <w:r w:rsidRPr="00103AD4">
        <w:rPr>
          <w:rFonts w:ascii="Palatino Linotype" w:hAnsi="Palatino Linotype"/>
          <w:bCs/>
          <w:sz w:val="24"/>
          <w:szCs w:val="24"/>
          <w:lang w:val="nl-NL"/>
        </w:rPr>
        <w:t xml:space="preserve">Đoàn tự do mua sắm và </w:t>
      </w:r>
      <w:r w:rsidR="00B47BDF" w:rsidRPr="00103AD4">
        <w:rPr>
          <w:rFonts w:ascii="Palatino Linotype" w:hAnsi="Palatino Linotype"/>
          <w:b/>
          <w:color w:val="FF0000"/>
          <w:sz w:val="24"/>
          <w:szCs w:val="24"/>
          <w:lang w:val="nl-NL"/>
        </w:rPr>
        <w:t>Tự Túc Ăn Trưa</w:t>
      </w:r>
      <w:r w:rsidR="00B47BDF" w:rsidRPr="00103AD4">
        <w:rPr>
          <w:rFonts w:ascii="Palatino Linotype" w:hAnsi="Palatino Linotype"/>
          <w:bCs/>
          <w:color w:val="FF0000"/>
          <w:sz w:val="24"/>
          <w:szCs w:val="24"/>
          <w:lang w:val="nl-NL"/>
        </w:rPr>
        <w:t xml:space="preserve"> </w:t>
      </w:r>
      <w:r w:rsidRPr="00103AD4">
        <w:rPr>
          <w:rFonts w:ascii="Palatino Linotype" w:hAnsi="Palatino Linotype"/>
          <w:bCs/>
          <w:sz w:val="24"/>
          <w:szCs w:val="24"/>
          <w:lang w:val="nl-NL"/>
        </w:rPr>
        <w:t>tại Miếu Thành Hoàng.</w:t>
      </w:r>
    </w:p>
    <w:p w14:paraId="0E064202" w14:textId="551F93CD" w:rsidR="007E75DA" w:rsidRPr="00B47BDF" w:rsidRDefault="00951475" w:rsidP="000D09D3">
      <w:pPr>
        <w:spacing w:after="0" w:line="360" w:lineRule="auto"/>
        <w:ind w:left="-432" w:right="-576"/>
        <w:jc w:val="both"/>
        <w:rPr>
          <w:rFonts w:ascii="Palatino Linotype" w:hAnsi="Palatino Linotype"/>
          <w:bCs/>
          <w:color w:val="000000" w:themeColor="text1"/>
          <w:kern w:val="2"/>
          <w:sz w:val="24"/>
          <w:szCs w:val="24"/>
          <w:lang w:val="vi-VN"/>
        </w:rPr>
      </w:pPr>
      <w:r w:rsidRPr="00B47BDF">
        <w:rPr>
          <w:rFonts w:ascii="Palatino Linotype" w:hAnsi="Palatino Linotype"/>
          <w:bCs/>
          <w:color w:val="000000" w:themeColor="text1"/>
          <w:kern w:val="2"/>
          <w:sz w:val="24"/>
          <w:szCs w:val="24"/>
          <w:lang w:val="nl-NL"/>
        </w:rPr>
        <w:t>Sau</w:t>
      </w:r>
      <w:r w:rsidR="006603DD" w:rsidRPr="00B47BDF">
        <w:rPr>
          <w:rFonts w:ascii="Palatino Linotype" w:hAnsi="Palatino Linotype"/>
          <w:bCs/>
          <w:color w:val="000000" w:themeColor="text1"/>
          <w:kern w:val="2"/>
          <w:sz w:val="24"/>
          <w:szCs w:val="24"/>
          <w:lang w:val="nl-NL"/>
        </w:rPr>
        <w:t xml:space="preserve"> đó đoàn di chuyển ra sân bay đáp chuyến bay từ Thượng Hải về Hà Nội transit qua Quảng Châu</w:t>
      </w:r>
      <w:r w:rsidR="007E75DA" w:rsidRPr="00B47BDF">
        <w:rPr>
          <w:rFonts w:ascii="Palatino Linotype" w:hAnsi="Palatino Linotype"/>
          <w:bCs/>
          <w:color w:val="000000" w:themeColor="text1"/>
          <w:kern w:val="2"/>
          <w:sz w:val="24"/>
          <w:szCs w:val="24"/>
          <w:lang w:val="nl-NL"/>
        </w:rPr>
        <w:t xml:space="preserve"> </w:t>
      </w:r>
      <w:r w:rsidR="006603DD" w:rsidRPr="00B47BDF">
        <w:rPr>
          <w:rFonts w:ascii="Palatino Linotype" w:hAnsi="Palatino Linotype"/>
          <w:b/>
          <w:color w:val="000000" w:themeColor="text1"/>
          <w:kern w:val="2"/>
          <w:sz w:val="24"/>
          <w:szCs w:val="24"/>
          <w:lang w:val="nl-NL"/>
        </w:rPr>
        <w:t>( 16h50 -19h10/22h10- 23h15)</w:t>
      </w:r>
    </w:p>
    <w:p w14:paraId="211EEDEB" w14:textId="45B9F258" w:rsidR="007E75DA" w:rsidRDefault="00E34617" w:rsidP="000D09D3">
      <w:pPr>
        <w:tabs>
          <w:tab w:val="left" w:pos="142"/>
          <w:tab w:val="left" w:pos="10467"/>
        </w:tabs>
        <w:spacing w:after="0" w:line="360" w:lineRule="auto"/>
        <w:ind w:left="-432" w:right="-576"/>
        <w:jc w:val="both"/>
        <w:rPr>
          <w:rFonts w:ascii="Palatino Linotype" w:hAnsi="Palatino Linotype"/>
          <w:bCs/>
          <w:color w:val="000000" w:themeColor="text1"/>
          <w:sz w:val="24"/>
          <w:szCs w:val="24"/>
          <w:lang w:val="vi-VN"/>
        </w:rPr>
      </w:pPr>
      <w:r w:rsidRPr="00B47BDF">
        <w:rPr>
          <w:rFonts w:ascii="Palatino Linotype" w:hAnsi="Palatino Linotype"/>
          <w:bCs/>
          <w:color w:val="000000" w:themeColor="text1"/>
          <w:kern w:val="2"/>
          <w:sz w:val="24"/>
          <w:szCs w:val="24"/>
          <w:lang w:val="nl-NL"/>
        </w:rPr>
        <w:t>23h1</w:t>
      </w:r>
      <w:r w:rsidR="00A975E6" w:rsidRPr="00B47BDF">
        <w:rPr>
          <w:rFonts w:ascii="Palatino Linotype" w:hAnsi="Palatino Linotype"/>
          <w:bCs/>
          <w:color w:val="000000" w:themeColor="text1"/>
          <w:kern w:val="2"/>
          <w:sz w:val="24"/>
          <w:szCs w:val="24"/>
          <w:lang w:val="nl-NL"/>
        </w:rPr>
        <w:t>5</w:t>
      </w:r>
      <w:r w:rsidR="00A975E6" w:rsidRPr="00B47BDF">
        <w:rPr>
          <w:rFonts w:ascii="Palatino Linotype" w:hAnsi="Palatino Linotype"/>
          <w:bCs/>
          <w:color w:val="000000" w:themeColor="text1"/>
          <w:kern w:val="2"/>
          <w:sz w:val="24"/>
          <w:szCs w:val="24"/>
          <w:lang w:val="vi-VN"/>
        </w:rPr>
        <w:t xml:space="preserve"> </w:t>
      </w:r>
      <w:r w:rsidR="007E75DA" w:rsidRPr="00B47BDF">
        <w:rPr>
          <w:rFonts w:ascii="Palatino Linotype" w:hAnsi="Palatino Linotype"/>
          <w:bCs/>
          <w:color w:val="000000" w:themeColor="text1"/>
          <w:sz w:val="24"/>
          <w:szCs w:val="24"/>
          <w:lang w:val="vi-VN"/>
        </w:rPr>
        <w:t>Máy bay đáp sân bay Nội Bài , xe và hướng dẫn viên đưa đoàn về điểm hẹn ban đầu</w:t>
      </w:r>
      <w:r w:rsidR="000D09D3">
        <w:rPr>
          <w:rFonts w:ascii="Palatino Linotype" w:hAnsi="Palatino Linotype"/>
          <w:bCs/>
          <w:color w:val="000000" w:themeColor="text1"/>
          <w:sz w:val="24"/>
          <w:szCs w:val="24"/>
        </w:rPr>
        <w:t>.</w:t>
      </w:r>
      <w:r w:rsidR="007E75DA" w:rsidRPr="00B47BDF">
        <w:rPr>
          <w:rFonts w:ascii="Palatino Linotype" w:hAnsi="Palatino Linotype"/>
          <w:bCs/>
          <w:color w:val="000000" w:themeColor="text1"/>
          <w:sz w:val="24"/>
          <w:szCs w:val="24"/>
          <w:lang w:val="vi-VN"/>
        </w:rPr>
        <w:t xml:space="preserve"> </w:t>
      </w:r>
    </w:p>
    <w:p w14:paraId="67345C8E" w14:textId="77777777" w:rsidR="009028B7" w:rsidRDefault="009028B7" w:rsidP="009028B7">
      <w:pPr>
        <w:spacing w:after="0" w:line="360" w:lineRule="auto"/>
        <w:jc w:val="center"/>
        <w:rPr>
          <w:rFonts w:ascii="Palatino Linotype" w:hAnsi="Palatino Linotype"/>
          <w:sz w:val="24"/>
          <w:szCs w:val="24"/>
        </w:rPr>
      </w:pPr>
      <w:r w:rsidRPr="00A729F6">
        <w:rPr>
          <w:rFonts w:ascii="Palatino Linotype" w:hAnsi="Palatino Linotype"/>
          <w:sz w:val="24"/>
          <w:szCs w:val="24"/>
        </w:rPr>
        <w:t>HDV chia tay và hẹn gặp lại quý khách trong những chuyến đi lần sau!</w:t>
      </w:r>
    </w:p>
    <w:p w14:paraId="08413B13" w14:textId="77777777" w:rsidR="009028B7" w:rsidRDefault="009028B7" w:rsidP="009028B7">
      <w:pPr>
        <w:spacing w:after="0" w:line="360" w:lineRule="auto"/>
        <w:ind w:left="-432" w:right="-576"/>
        <w:jc w:val="center"/>
        <w:rPr>
          <w:rFonts w:ascii="Palatino Linotype" w:hAnsi="Palatino Linotype"/>
          <w:b/>
          <w:color w:val="FF0000"/>
          <w:sz w:val="24"/>
          <w:szCs w:val="24"/>
          <w:lang w:val="pt-BR"/>
        </w:rPr>
      </w:pPr>
      <w:r w:rsidRPr="00B47BDF">
        <w:rPr>
          <w:rFonts w:ascii="Palatino Linotype" w:hAnsi="Palatino Linotype"/>
          <w:b/>
          <w:color w:val="FF0000"/>
          <w:sz w:val="24"/>
          <w:szCs w:val="24"/>
          <w:lang w:val="pt-BR"/>
        </w:rPr>
        <w:t>(Thứ tự các điểm tham quan trong chương trình có thể thay đổi theo thực tế nhưng vẫn đảm bảo các điểm tham quan theo chương trình.)</w:t>
      </w:r>
    </w:p>
    <w:p w14:paraId="6B9E4EC1" w14:textId="77777777" w:rsidR="00103AD4" w:rsidRPr="00103AD4" w:rsidRDefault="00103AD4" w:rsidP="00103AD4">
      <w:pPr>
        <w:spacing w:after="0" w:line="360" w:lineRule="auto"/>
        <w:rPr>
          <w:rFonts w:ascii="Palatino Linotype" w:hAnsi="Palatino Linotype"/>
          <w:b/>
          <w:color w:val="FF0000"/>
          <w:sz w:val="24"/>
          <w:szCs w:val="24"/>
          <w:lang w:val="pt-BR"/>
        </w:rPr>
      </w:pPr>
    </w:p>
    <w:tbl>
      <w:tblPr>
        <w:tblpPr w:leftFromText="180" w:rightFromText="180" w:vertAnchor="text" w:horzAnchor="margin" w:tblpX="-270" w:tblpY="-23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610"/>
        <w:gridCol w:w="2430"/>
        <w:gridCol w:w="1890"/>
      </w:tblGrid>
      <w:tr w:rsidR="00EF1A66" w:rsidRPr="00B47BDF" w14:paraId="736072C5" w14:textId="77777777" w:rsidTr="00903B6B">
        <w:trPr>
          <w:trHeight w:val="656"/>
        </w:trPr>
        <w:tc>
          <w:tcPr>
            <w:tcW w:w="10548" w:type="dxa"/>
            <w:gridSpan w:val="4"/>
            <w:shd w:val="clear" w:color="auto" w:fill="00B050"/>
            <w:vAlign w:val="center"/>
          </w:tcPr>
          <w:p w14:paraId="3C7A2526" w14:textId="77777777" w:rsidR="00EF1A66" w:rsidRPr="00903B6B" w:rsidRDefault="00EF1A66" w:rsidP="009028B7">
            <w:pPr>
              <w:spacing w:after="0"/>
              <w:ind w:right="34"/>
              <w:jc w:val="center"/>
              <w:rPr>
                <w:rFonts w:ascii="Palatino Linotype" w:hAnsi="Palatino Linotype"/>
                <w:b/>
                <w:bCs/>
                <w:color w:val="FFFFFF" w:themeColor="background1"/>
                <w:sz w:val="36"/>
                <w:szCs w:val="28"/>
              </w:rPr>
            </w:pPr>
            <w:r w:rsidRPr="00903B6B">
              <w:rPr>
                <w:rFonts w:ascii="Palatino Linotype" w:hAnsi="Palatino Linotype"/>
                <w:b/>
                <w:bCs/>
                <w:color w:val="FFFFFF" w:themeColor="background1"/>
                <w:sz w:val="36"/>
                <w:szCs w:val="28"/>
              </w:rPr>
              <w:lastRenderedPageBreak/>
              <w:t>GIÁ TOUR TRỌN GÓI: VNĐ/KHÁCH</w:t>
            </w:r>
          </w:p>
          <w:p w14:paraId="34EFECE9" w14:textId="77777777" w:rsidR="00EF1A66" w:rsidRPr="00903B6B" w:rsidRDefault="00EF1A66" w:rsidP="009028B7">
            <w:pPr>
              <w:spacing w:before="80" w:after="0"/>
              <w:ind w:right="29"/>
              <w:jc w:val="center"/>
              <w:rPr>
                <w:rFonts w:ascii="Palatino Linotype" w:hAnsi="Palatino Linotype"/>
                <w:b/>
                <w:bCs/>
                <w:color w:val="FFFFFF" w:themeColor="background1"/>
                <w:sz w:val="24"/>
              </w:rPr>
            </w:pPr>
            <w:r w:rsidRPr="00903B6B">
              <w:rPr>
                <w:rFonts w:ascii="Palatino Linotype" w:hAnsi="Palatino Linotype"/>
                <w:b/>
                <w:bCs/>
                <w:i/>
                <w:color w:val="FFFFFF" w:themeColor="background1"/>
                <w:sz w:val="24"/>
              </w:rPr>
              <w:t>(Giá tour áp dụng cho khách lẻ ghép đoàn)</w:t>
            </w:r>
          </w:p>
        </w:tc>
      </w:tr>
      <w:tr w:rsidR="009028B7" w:rsidRPr="00B47BDF" w14:paraId="29ECADB6" w14:textId="77777777" w:rsidTr="00903B6B">
        <w:trPr>
          <w:trHeight w:val="743"/>
        </w:trPr>
        <w:tc>
          <w:tcPr>
            <w:tcW w:w="3618" w:type="dxa"/>
            <w:shd w:val="clear" w:color="auto" w:fill="00B050"/>
            <w:vAlign w:val="center"/>
          </w:tcPr>
          <w:p w14:paraId="561FDE62" w14:textId="77777777" w:rsidR="009028B7" w:rsidRPr="00903B6B" w:rsidRDefault="009028B7" w:rsidP="009028B7">
            <w:pPr>
              <w:spacing w:after="0" w:line="360" w:lineRule="auto"/>
              <w:ind w:right="29"/>
              <w:jc w:val="center"/>
              <w:rPr>
                <w:rFonts w:ascii="Palatino Linotype" w:hAnsi="Palatino Linotype"/>
                <w:b/>
                <w:bCs/>
                <w:color w:val="FFFFFF" w:themeColor="background1"/>
                <w:sz w:val="24"/>
              </w:rPr>
            </w:pPr>
            <w:r w:rsidRPr="00903B6B">
              <w:rPr>
                <w:rFonts w:ascii="Palatino Linotype" w:hAnsi="Palatino Linotype"/>
                <w:b/>
                <w:bCs/>
                <w:color w:val="FFFFFF" w:themeColor="background1"/>
                <w:sz w:val="24"/>
              </w:rPr>
              <w:t>KHỞI HÀNH</w:t>
            </w:r>
          </w:p>
        </w:tc>
        <w:tc>
          <w:tcPr>
            <w:tcW w:w="2610" w:type="dxa"/>
            <w:shd w:val="clear" w:color="auto" w:fill="00B050"/>
            <w:vAlign w:val="center"/>
          </w:tcPr>
          <w:p w14:paraId="1FA34852" w14:textId="77777777" w:rsidR="009028B7" w:rsidRPr="00903B6B" w:rsidRDefault="009028B7" w:rsidP="009028B7">
            <w:pPr>
              <w:spacing w:after="0" w:line="360" w:lineRule="auto"/>
              <w:ind w:right="29"/>
              <w:jc w:val="center"/>
              <w:rPr>
                <w:rFonts w:ascii="Palatino Linotype" w:hAnsi="Palatino Linotype"/>
                <w:b/>
                <w:bCs/>
                <w:color w:val="FFFFFF" w:themeColor="background1"/>
                <w:sz w:val="24"/>
              </w:rPr>
            </w:pPr>
            <w:r w:rsidRPr="00903B6B">
              <w:rPr>
                <w:rFonts w:ascii="Palatino Linotype" w:hAnsi="Palatino Linotype"/>
                <w:b/>
                <w:bCs/>
                <w:color w:val="FFFFFF" w:themeColor="background1"/>
                <w:sz w:val="24"/>
              </w:rPr>
              <w:t>NGƯỜI LỚN</w:t>
            </w:r>
          </w:p>
        </w:tc>
        <w:tc>
          <w:tcPr>
            <w:tcW w:w="2430" w:type="dxa"/>
            <w:shd w:val="clear" w:color="auto" w:fill="00B050"/>
            <w:vAlign w:val="center"/>
          </w:tcPr>
          <w:p w14:paraId="561A28C9" w14:textId="77777777" w:rsidR="009028B7" w:rsidRPr="00903B6B" w:rsidRDefault="009028B7" w:rsidP="009028B7">
            <w:pPr>
              <w:spacing w:after="0" w:line="360" w:lineRule="auto"/>
              <w:ind w:right="34"/>
              <w:jc w:val="center"/>
              <w:rPr>
                <w:rFonts w:ascii="Palatino Linotype" w:hAnsi="Palatino Linotype"/>
                <w:b/>
                <w:bCs/>
                <w:color w:val="FFFFFF" w:themeColor="background1"/>
                <w:sz w:val="24"/>
              </w:rPr>
            </w:pPr>
            <w:r w:rsidRPr="00903B6B">
              <w:rPr>
                <w:rFonts w:ascii="Palatino Linotype" w:hAnsi="Palatino Linotype"/>
                <w:b/>
                <w:bCs/>
                <w:color w:val="FFFFFF" w:themeColor="background1"/>
                <w:sz w:val="24"/>
              </w:rPr>
              <w:t>TRẺ EM</w:t>
            </w:r>
          </w:p>
          <w:p w14:paraId="449B8D4C" w14:textId="77777777" w:rsidR="009028B7" w:rsidRPr="00903B6B" w:rsidRDefault="009028B7" w:rsidP="009028B7">
            <w:pPr>
              <w:spacing w:after="0" w:line="360" w:lineRule="auto"/>
              <w:ind w:right="34"/>
              <w:jc w:val="center"/>
              <w:rPr>
                <w:rFonts w:ascii="Palatino Linotype" w:hAnsi="Palatino Linotype"/>
                <w:b/>
                <w:bCs/>
                <w:color w:val="FFFFFF" w:themeColor="background1"/>
                <w:sz w:val="24"/>
              </w:rPr>
            </w:pPr>
            <w:r w:rsidRPr="00903B6B">
              <w:rPr>
                <w:rFonts w:ascii="Palatino Linotype" w:hAnsi="Palatino Linotype"/>
                <w:b/>
                <w:bCs/>
                <w:color w:val="FFFFFF" w:themeColor="background1"/>
                <w:sz w:val="24"/>
              </w:rPr>
              <w:t>(</w:t>
            </w:r>
            <w:r w:rsidRPr="00903B6B">
              <w:rPr>
                <w:rFonts w:ascii="Palatino Linotype" w:hAnsi="Palatino Linotype"/>
                <w:b/>
                <w:bCs/>
                <w:i/>
                <w:iCs/>
                <w:color w:val="FFFFFF" w:themeColor="background1"/>
                <w:sz w:val="24"/>
              </w:rPr>
              <w:t>Từ 2 - dưới 10 tuổi</w:t>
            </w:r>
            <w:r w:rsidRPr="00903B6B">
              <w:rPr>
                <w:rFonts w:ascii="Palatino Linotype" w:hAnsi="Palatino Linotype"/>
                <w:b/>
                <w:bCs/>
                <w:color w:val="FFFFFF" w:themeColor="background1"/>
                <w:sz w:val="24"/>
              </w:rPr>
              <w:t>)</w:t>
            </w:r>
          </w:p>
        </w:tc>
        <w:tc>
          <w:tcPr>
            <w:tcW w:w="1890" w:type="dxa"/>
            <w:shd w:val="clear" w:color="auto" w:fill="00B050"/>
            <w:vAlign w:val="center"/>
          </w:tcPr>
          <w:p w14:paraId="1E887421" w14:textId="77777777" w:rsidR="009028B7" w:rsidRPr="00903B6B" w:rsidRDefault="009028B7" w:rsidP="009028B7">
            <w:pPr>
              <w:spacing w:after="0" w:line="360" w:lineRule="auto"/>
              <w:ind w:right="29"/>
              <w:jc w:val="center"/>
              <w:rPr>
                <w:rFonts w:ascii="Palatino Linotype" w:hAnsi="Palatino Linotype"/>
                <w:b/>
                <w:bCs/>
                <w:color w:val="FFFFFF" w:themeColor="background1"/>
                <w:sz w:val="24"/>
              </w:rPr>
            </w:pPr>
            <w:r w:rsidRPr="00903B6B">
              <w:rPr>
                <w:rFonts w:ascii="Palatino Linotype" w:hAnsi="Palatino Linotype"/>
                <w:b/>
                <w:bCs/>
                <w:color w:val="FFFFFF" w:themeColor="background1"/>
                <w:sz w:val="24"/>
              </w:rPr>
              <w:t>TRẺ EM</w:t>
            </w:r>
          </w:p>
          <w:p w14:paraId="73DBCF75" w14:textId="77777777" w:rsidR="009028B7" w:rsidRPr="00903B6B" w:rsidRDefault="009028B7" w:rsidP="009028B7">
            <w:pPr>
              <w:spacing w:after="0" w:line="360" w:lineRule="auto"/>
              <w:ind w:right="34"/>
              <w:jc w:val="center"/>
              <w:rPr>
                <w:rFonts w:ascii="Palatino Linotype" w:hAnsi="Palatino Linotype"/>
                <w:b/>
                <w:bCs/>
                <w:color w:val="FFFFFF" w:themeColor="background1"/>
                <w:sz w:val="24"/>
                <w:lang w:val="vi-VN"/>
              </w:rPr>
            </w:pPr>
            <w:r w:rsidRPr="00903B6B">
              <w:rPr>
                <w:rFonts w:ascii="Palatino Linotype" w:hAnsi="Palatino Linotype"/>
                <w:b/>
                <w:bCs/>
                <w:i/>
                <w:iCs/>
                <w:color w:val="FFFFFF" w:themeColor="background1"/>
                <w:sz w:val="24"/>
                <w:lang w:val="vi-VN"/>
              </w:rPr>
              <w:t>(</w:t>
            </w:r>
            <w:r w:rsidRPr="00903B6B">
              <w:rPr>
                <w:rFonts w:ascii="Palatino Linotype" w:hAnsi="Palatino Linotype"/>
                <w:b/>
                <w:bCs/>
                <w:i/>
                <w:iCs/>
                <w:color w:val="FFFFFF" w:themeColor="background1"/>
                <w:sz w:val="24"/>
              </w:rPr>
              <w:t>Dưới 2 tuổi</w:t>
            </w:r>
            <w:r w:rsidRPr="00903B6B">
              <w:rPr>
                <w:rFonts w:ascii="Palatino Linotype" w:hAnsi="Palatino Linotype"/>
                <w:b/>
                <w:bCs/>
                <w:color w:val="FFFFFF" w:themeColor="background1"/>
                <w:sz w:val="24"/>
                <w:lang w:val="vi-VN"/>
              </w:rPr>
              <w:t>)</w:t>
            </w:r>
          </w:p>
        </w:tc>
      </w:tr>
      <w:tr w:rsidR="009028B7" w:rsidRPr="00B47BDF" w14:paraId="6ADE8061" w14:textId="77777777" w:rsidTr="009028B7">
        <w:trPr>
          <w:trHeight w:val="787"/>
        </w:trPr>
        <w:tc>
          <w:tcPr>
            <w:tcW w:w="3618" w:type="dxa"/>
            <w:vAlign w:val="center"/>
          </w:tcPr>
          <w:p w14:paraId="77D0F2E2" w14:textId="4F4EA086" w:rsidR="009028B7" w:rsidRPr="00B47BDF" w:rsidRDefault="009028B7" w:rsidP="009028B7">
            <w:pPr>
              <w:spacing w:after="0" w:line="360" w:lineRule="auto"/>
              <w:jc w:val="center"/>
              <w:rPr>
                <w:rFonts w:ascii="Palatino Linotype" w:hAnsi="Palatino Linotype"/>
                <w:b/>
                <w:iCs/>
                <w:color w:val="FF0000"/>
                <w:sz w:val="26"/>
                <w:szCs w:val="26"/>
              </w:rPr>
            </w:pPr>
            <w:r>
              <w:rPr>
                <w:rFonts w:ascii="Palatino Linotype" w:hAnsi="Palatino Linotype"/>
                <w:b/>
                <w:iCs/>
                <w:color w:val="FF0000"/>
                <w:sz w:val="26"/>
                <w:szCs w:val="26"/>
              </w:rPr>
              <w:t>08, 22/11; 6/12; 10/1</w:t>
            </w:r>
          </w:p>
        </w:tc>
        <w:tc>
          <w:tcPr>
            <w:tcW w:w="2610" w:type="dxa"/>
            <w:shd w:val="clear" w:color="auto" w:fill="auto"/>
            <w:vAlign w:val="center"/>
          </w:tcPr>
          <w:p w14:paraId="2602CB27" w14:textId="77777777" w:rsidR="009028B7" w:rsidRPr="00B47BDF" w:rsidRDefault="009028B7" w:rsidP="009028B7">
            <w:pPr>
              <w:spacing w:after="0" w:line="360" w:lineRule="auto"/>
              <w:ind w:right="29"/>
              <w:jc w:val="center"/>
              <w:rPr>
                <w:rFonts w:ascii="Palatino Linotype" w:hAnsi="Palatino Linotype"/>
                <w:b/>
                <w:bCs/>
                <w:color w:val="FF0000"/>
                <w:sz w:val="26"/>
                <w:szCs w:val="26"/>
              </w:rPr>
            </w:pPr>
            <w:r w:rsidRPr="00B47BDF">
              <w:rPr>
                <w:rFonts w:ascii="Palatino Linotype" w:hAnsi="Palatino Linotype"/>
                <w:b/>
                <w:bCs/>
                <w:color w:val="FF0000"/>
                <w:sz w:val="26"/>
                <w:szCs w:val="26"/>
              </w:rPr>
              <w:t>14.990.000</w:t>
            </w:r>
          </w:p>
        </w:tc>
        <w:tc>
          <w:tcPr>
            <w:tcW w:w="2430" w:type="dxa"/>
            <w:shd w:val="clear" w:color="auto" w:fill="auto"/>
            <w:vAlign w:val="center"/>
          </w:tcPr>
          <w:p w14:paraId="5438652B" w14:textId="77777777" w:rsidR="009028B7" w:rsidRPr="00B47BDF" w:rsidRDefault="009028B7" w:rsidP="009028B7">
            <w:pPr>
              <w:spacing w:after="0" w:line="360" w:lineRule="auto"/>
              <w:ind w:right="29"/>
              <w:jc w:val="center"/>
              <w:rPr>
                <w:rFonts w:ascii="Palatino Linotype" w:hAnsi="Palatino Linotype"/>
                <w:b/>
                <w:bCs/>
                <w:color w:val="FF0000"/>
                <w:sz w:val="24"/>
              </w:rPr>
            </w:pPr>
            <w:r w:rsidRPr="00B47BDF">
              <w:rPr>
                <w:rFonts w:ascii="Palatino Linotype" w:hAnsi="Palatino Linotype"/>
                <w:b/>
                <w:bCs/>
                <w:color w:val="FF0000"/>
                <w:sz w:val="24"/>
              </w:rPr>
              <w:t>90%</w:t>
            </w:r>
          </w:p>
        </w:tc>
        <w:tc>
          <w:tcPr>
            <w:tcW w:w="1890" w:type="dxa"/>
            <w:shd w:val="clear" w:color="auto" w:fill="auto"/>
            <w:vAlign w:val="center"/>
          </w:tcPr>
          <w:p w14:paraId="128DFFD6" w14:textId="515BB55F" w:rsidR="009028B7" w:rsidRPr="00B47BDF" w:rsidRDefault="009028B7" w:rsidP="009028B7">
            <w:pPr>
              <w:spacing w:after="0" w:line="360" w:lineRule="auto"/>
              <w:ind w:right="29"/>
              <w:jc w:val="center"/>
              <w:rPr>
                <w:rFonts w:ascii="Palatino Linotype" w:hAnsi="Palatino Linotype"/>
                <w:b/>
                <w:bCs/>
                <w:color w:val="FF0000"/>
                <w:sz w:val="24"/>
              </w:rPr>
            </w:pPr>
            <w:r w:rsidRPr="00B47BDF">
              <w:rPr>
                <w:rFonts w:ascii="Palatino Linotype" w:hAnsi="Palatino Linotype"/>
                <w:b/>
                <w:bCs/>
                <w:color w:val="FF0000"/>
                <w:sz w:val="24"/>
              </w:rPr>
              <w:t>40%</w:t>
            </w:r>
          </w:p>
        </w:tc>
      </w:tr>
      <w:tr w:rsidR="009028B7" w:rsidRPr="00B47BDF" w14:paraId="64D51B3A" w14:textId="77777777" w:rsidTr="009028B7">
        <w:trPr>
          <w:trHeight w:val="787"/>
        </w:trPr>
        <w:tc>
          <w:tcPr>
            <w:tcW w:w="3618" w:type="dxa"/>
            <w:vAlign w:val="center"/>
          </w:tcPr>
          <w:p w14:paraId="14D831EF" w14:textId="26DD1AC0" w:rsidR="009028B7" w:rsidRDefault="009028B7" w:rsidP="009028B7">
            <w:pPr>
              <w:spacing w:after="0" w:line="360" w:lineRule="auto"/>
              <w:jc w:val="center"/>
              <w:rPr>
                <w:rFonts w:ascii="Palatino Linotype" w:hAnsi="Palatino Linotype"/>
                <w:b/>
                <w:iCs/>
                <w:color w:val="FF0000"/>
                <w:sz w:val="26"/>
                <w:szCs w:val="26"/>
              </w:rPr>
            </w:pPr>
            <w:r>
              <w:rPr>
                <w:rFonts w:ascii="Palatino Linotype" w:hAnsi="Palatino Linotype"/>
                <w:b/>
                <w:iCs/>
                <w:color w:val="FF0000"/>
                <w:sz w:val="26"/>
                <w:szCs w:val="26"/>
              </w:rPr>
              <w:t>Tết Dương Lịch: 28/12</w:t>
            </w:r>
          </w:p>
        </w:tc>
        <w:tc>
          <w:tcPr>
            <w:tcW w:w="2610" w:type="dxa"/>
            <w:shd w:val="clear" w:color="auto" w:fill="auto"/>
            <w:vAlign w:val="center"/>
          </w:tcPr>
          <w:p w14:paraId="45004F34" w14:textId="4FE8D007" w:rsidR="009028B7" w:rsidRPr="00B47BDF" w:rsidRDefault="009028B7" w:rsidP="009028B7">
            <w:pPr>
              <w:spacing w:after="0" w:line="360" w:lineRule="auto"/>
              <w:ind w:right="29"/>
              <w:jc w:val="center"/>
              <w:rPr>
                <w:rFonts w:ascii="Palatino Linotype" w:hAnsi="Palatino Linotype"/>
                <w:b/>
                <w:bCs/>
                <w:color w:val="FF0000"/>
                <w:sz w:val="26"/>
                <w:szCs w:val="26"/>
              </w:rPr>
            </w:pPr>
            <w:r w:rsidRPr="00B47BDF">
              <w:rPr>
                <w:rFonts w:ascii="Palatino Linotype" w:hAnsi="Palatino Linotype"/>
                <w:b/>
                <w:bCs/>
                <w:color w:val="FF0000"/>
                <w:sz w:val="26"/>
                <w:szCs w:val="26"/>
              </w:rPr>
              <w:t>1</w:t>
            </w:r>
            <w:r>
              <w:rPr>
                <w:rFonts w:ascii="Palatino Linotype" w:hAnsi="Palatino Linotype"/>
                <w:b/>
                <w:bCs/>
                <w:color w:val="FF0000"/>
                <w:sz w:val="26"/>
                <w:szCs w:val="26"/>
              </w:rPr>
              <w:t>5</w:t>
            </w:r>
            <w:r w:rsidRPr="00B47BDF">
              <w:rPr>
                <w:rFonts w:ascii="Palatino Linotype" w:hAnsi="Palatino Linotype"/>
                <w:b/>
                <w:bCs/>
                <w:color w:val="FF0000"/>
                <w:sz w:val="26"/>
                <w:szCs w:val="26"/>
              </w:rPr>
              <w:t>.990.000</w:t>
            </w:r>
          </w:p>
        </w:tc>
        <w:tc>
          <w:tcPr>
            <w:tcW w:w="2430" w:type="dxa"/>
            <w:shd w:val="clear" w:color="auto" w:fill="auto"/>
            <w:vAlign w:val="center"/>
          </w:tcPr>
          <w:p w14:paraId="37EB4C44" w14:textId="3F16CF6C" w:rsidR="009028B7" w:rsidRPr="00B47BDF" w:rsidRDefault="009028B7" w:rsidP="009028B7">
            <w:pPr>
              <w:spacing w:after="0" w:line="360" w:lineRule="auto"/>
              <w:ind w:right="29"/>
              <w:jc w:val="center"/>
              <w:rPr>
                <w:rFonts w:ascii="Palatino Linotype" w:hAnsi="Palatino Linotype"/>
                <w:b/>
                <w:bCs/>
                <w:color w:val="FF0000"/>
                <w:sz w:val="24"/>
              </w:rPr>
            </w:pPr>
            <w:r w:rsidRPr="00B47BDF">
              <w:rPr>
                <w:rFonts w:ascii="Palatino Linotype" w:hAnsi="Palatino Linotype"/>
                <w:b/>
                <w:bCs/>
                <w:color w:val="FF0000"/>
                <w:sz w:val="24"/>
              </w:rPr>
              <w:t>90%</w:t>
            </w:r>
          </w:p>
        </w:tc>
        <w:tc>
          <w:tcPr>
            <w:tcW w:w="1890" w:type="dxa"/>
            <w:shd w:val="clear" w:color="auto" w:fill="auto"/>
            <w:vAlign w:val="center"/>
          </w:tcPr>
          <w:p w14:paraId="58D9A664" w14:textId="6920454A" w:rsidR="009028B7" w:rsidRPr="00B47BDF" w:rsidRDefault="009028B7" w:rsidP="009028B7">
            <w:pPr>
              <w:spacing w:after="0" w:line="360" w:lineRule="auto"/>
              <w:ind w:right="29"/>
              <w:jc w:val="center"/>
              <w:rPr>
                <w:rFonts w:ascii="Palatino Linotype" w:hAnsi="Palatino Linotype"/>
                <w:b/>
                <w:bCs/>
                <w:color w:val="FF0000"/>
                <w:sz w:val="24"/>
              </w:rPr>
            </w:pPr>
            <w:r w:rsidRPr="00B47BDF">
              <w:rPr>
                <w:rFonts w:ascii="Palatino Linotype" w:hAnsi="Palatino Linotype"/>
                <w:b/>
                <w:bCs/>
                <w:color w:val="FF0000"/>
                <w:sz w:val="24"/>
              </w:rPr>
              <w:t>40%</w:t>
            </w:r>
          </w:p>
        </w:tc>
      </w:tr>
      <w:tr w:rsidR="009028B7" w:rsidRPr="00B47BDF" w14:paraId="6F63FB88" w14:textId="77777777" w:rsidTr="009028B7">
        <w:trPr>
          <w:trHeight w:val="787"/>
        </w:trPr>
        <w:tc>
          <w:tcPr>
            <w:tcW w:w="3618" w:type="dxa"/>
            <w:vAlign w:val="center"/>
          </w:tcPr>
          <w:p w14:paraId="7E0AFE3E" w14:textId="138F966E" w:rsidR="009028B7" w:rsidRDefault="009028B7" w:rsidP="009028B7">
            <w:pPr>
              <w:spacing w:after="0" w:line="360" w:lineRule="auto"/>
              <w:jc w:val="center"/>
              <w:rPr>
                <w:rFonts w:ascii="Palatino Linotype" w:hAnsi="Palatino Linotype"/>
                <w:b/>
                <w:iCs/>
                <w:color w:val="FF0000"/>
                <w:sz w:val="26"/>
                <w:szCs w:val="26"/>
              </w:rPr>
            </w:pPr>
            <w:r>
              <w:rPr>
                <w:rFonts w:ascii="Palatino Linotype" w:hAnsi="Palatino Linotype"/>
                <w:b/>
                <w:iCs/>
                <w:color w:val="FF0000"/>
                <w:sz w:val="26"/>
                <w:szCs w:val="26"/>
              </w:rPr>
              <w:t>Tết Âm Lịch: 11, 14/12</w:t>
            </w:r>
          </w:p>
        </w:tc>
        <w:tc>
          <w:tcPr>
            <w:tcW w:w="2610" w:type="dxa"/>
            <w:shd w:val="clear" w:color="auto" w:fill="auto"/>
            <w:vAlign w:val="center"/>
          </w:tcPr>
          <w:p w14:paraId="06C8959A" w14:textId="175E573B" w:rsidR="009028B7" w:rsidRPr="00B47BDF" w:rsidRDefault="009028B7" w:rsidP="009028B7">
            <w:pPr>
              <w:spacing w:after="0" w:line="360" w:lineRule="auto"/>
              <w:ind w:right="29"/>
              <w:jc w:val="center"/>
              <w:rPr>
                <w:rFonts w:ascii="Palatino Linotype" w:hAnsi="Palatino Linotype"/>
                <w:b/>
                <w:bCs/>
                <w:color w:val="FF0000"/>
                <w:sz w:val="26"/>
                <w:szCs w:val="26"/>
              </w:rPr>
            </w:pPr>
            <w:r w:rsidRPr="00B47BDF">
              <w:rPr>
                <w:rFonts w:ascii="Palatino Linotype" w:hAnsi="Palatino Linotype"/>
                <w:b/>
                <w:bCs/>
                <w:color w:val="FF0000"/>
                <w:sz w:val="26"/>
                <w:szCs w:val="26"/>
              </w:rPr>
              <w:t>1</w:t>
            </w:r>
            <w:r>
              <w:rPr>
                <w:rFonts w:ascii="Palatino Linotype" w:hAnsi="Palatino Linotype"/>
                <w:b/>
                <w:bCs/>
                <w:color w:val="FF0000"/>
                <w:sz w:val="26"/>
                <w:szCs w:val="26"/>
              </w:rPr>
              <w:t>6</w:t>
            </w:r>
            <w:r w:rsidRPr="00B47BDF">
              <w:rPr>
                <w:rFonts w:ascii="Palatino Linotype" w:hAnsi="Palatino Linotype"/>
                <w:b/>
                <w:bCs/>
                <w:color w:val="FF0000"/>
                <w:sz w:val="26"/>
                <w:szCs w:val="26"/>
              </w:rPr>
              <w:t>.</w:t>
            </w:r>
            <w:r>
              <w:rPr>
                <w:rFonts w:ascii="Palatino Linotype" w:hAnsi="Palatino Linotype"/>
                <w:b/>
                <w:bCs/>
                <w:color w:val="FF0000"/>
                <w:sz w:val="26"/>
                <w:szCs w:val="26"/>
              </w:rPr>
              <w:t>50</w:t>
            </w:r>
            <w:r w:rsidRPr="00B47BDF">
              <w:rPr>
                <w:rFonts w:ascii="Palatino Linotype" w:hAnsi="Palatino Linotype"/>
                <w:b/>
                <w:bCs/>
                <w:color w:val="FF0000"/>
                <w:sz w:val="26"/>
                <w:szCs w:val="26"/>
              </w:rPr>
              <w:t>0.000</w:t>
            </w:r>
          </w:p>
        </w:tc>
        <w:tc>
          <w:tcPr>
            <w:tcW w:w="2430" w:type="dxa"/>
            <w:shd w:val="clear" w:color="auto" w:fill="auto"/>
            <w:vAlign w:val="center"/>
          </w:tcPr>
          <w:p w14:paraId="581FD8D6" w14:textId="1129ED61" w:rsidR="009028B7" w:rsidRPr="00B47BDF" w:rsidRDefault="009028B7" w:rsidP="009028B7">
            <w:pPr>
              <w:spacing w:after="0" w:line="360" w:lineRule="auto"/>
              <w:ind w:right="29"/>
              <w:jc w:val="center"/>
              <w:rPr>
                <w:rFonts w:ascii="Palatino Linotype" w:hAnsi="Palatino Linotype"/>
                <w:b/>
                <w:bCs/>
                <w:color w:val="FF0000"/>
                <w:sz w:val="24"/>
              </w:rPr>
            </w:pPr>
            <w:r w:rsidRPr="00B47BDF">
              <w:rPr>
                <w:rFonts w:ascii="Palatino Linotype" w:hAnsi="Palatino Linotype"/>
                <w:b/>
                <w:bCs/>
                <w:color w:val="FF0000"/>
                <w:sz w:val="24"/>
              </w:rPr>
              <w:t>90%</w:t>
            </w:r>
          </w:p>
        </w:tc>
        <w:tc>
          <w:tcPr>
            <w:tcW w:w="1890" w:type="dxa"/>
            <w:shd w:val="clear" w:color="auto" w:fill="auto"/>
            <w:vAlign w:val="center"/>
          </w:tcPr>
          <w:p w14:paraId="58CE63CE" w14:textId="10846766" w:rsidR="009028B7" w:rsidRPr="00B47BDF" w:rsidRDefault="009028B7" w:rsidP="009028B7">
            <w:pPr>
              <w:spacing w:after="0" w:line="360" w:lineRule="auto"/>
              <w:ind w:right="29"/>
              <w:jc w:val="center"/>
              <w:rPr>
                <w:rFonts w:ascii="Palatino Linotype" w:hAnsi="Palatino Linotype"/>
                <w:b/>
                <w:bCs/>
                <w:color w:val="FF0000"/>
                <w:sz w:val="24"/>
              </w:rPr>
            </w:pPr>
            <w:r w:rsidRPr="00B47BDF">
              <w:rPr>
                <w:rFonts w:ascii="Palatino Linotype" w:hAnsi="Palatino Linotype"/>
                <w:b/>
                <w:bCs/>
                <w:color w:val="FF0000"/>
                <w:sz w:val="24"/>
              </w:rPr>
              <w:t>40%</w:t>
            </w:r>
          </w:p>
        </w:tc>
      </w:tr>
    </w:tbl>
    <w:p w14:paraId="22BF86A3" w14:textId="58F108AE" w:rsidR="007E75DA" w:rsidRPr="00B47BDF" w:rsidRDefault="007E75DA" w:rsidP="000062AB">
      <w:pPr>
        <w:spacing w:after="0" w:line="360" w:lineRule="auto"/>
        <w:ind w:left="-432" w:right="-576"/>
        <w:rPr>
          <w:rFonts w:ascii="Palatino Linotype" w:eastAsia="SimSun" w:hAnsi="Palatino Linotype"/>
          <w:b/>
          <w:i/>
          <w:caps/>
          <w:color w:val="FF0000"/>
          <w:szCs w:val="28"/>
          <w:lang w:val="vi-VN"/>
        </w:rPr>
      </w:pPr>
      <w:r w:rsidRPr="00B47BDF">
        <w:rPr>
          <w:rFonts w:ascii="Palatino Linotype" w:eastAsia="SimSun" w:hAnsi="Palatino Linotype"/>
          <w:b/>
          <w:iCs/>
          <w:caps/>
          <w:color w:val="FF0000"/>
          <w:szCs w:val="28"/>
          <w:u w:val="single"/>
          <w:lang w:val="vi-VN"/>
        </w:rPr>
        <w:t>Giá</w:t>
      </w:r>
      <w:r w:rsidR="00EF1A66" w:rsidRPr="00B47BDF">
        <w:rPr>
          <w:rFonts w:ascii="Palatino Linotype" w:eastAsia="SimSun" w:hAnsi="Palatino Linotype"/>
          <w:b/>
          <w:iCs/>
          <w:caps/>
          <w:color w:val="FF0000"/>
          <w:szCs w:val="28"/>
          <w:u w:val="single"/>
        </w:rPr>
        <w:t xml:space="preserve"> tour</w:t>
      </w:r>
      <w:r w:rsidRPr="00B47BDF">
        <w:rPr>
          <w:rFonts w:ascii="Palatino Linotype" w:eastAsia="SimSun" w:hAnsi="Palatino Linotype"/>
          <w:b/>
          <w:iCs/>
          <w:caps/>
          <w:color w:val="FF0000"/>
          <w:szCs w:val="28"/>
          <w:u w:val="single"/>
          <w:lang w:val="vi-VN"/>
        </w:rPr>
        <w:t xml:space="preserve"> bao gồm:</w:t>
      </w:r>
    </w:p>
    <w:p w14:paraId="289CEA7E" w14:textId="038D1E23" w:rsidR="007E75DA" w:rsidRPr="00B47BDF"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 xml:space="preserve">Vé máy bay khứ hồi Hà Nội - Thượng Hải - Hà Nội </w:t>
      </w:r>
      <w:r w:rsidR="00B95B5C" w:rsidRPr="00B47BDF">
        <w:rPr>
          <w:rFonts w:ascii="Palatino Linotype" w:hAnsi="Palatino Linotype"/>
          <w:bCs/>
          <w:sz w:val="24"/>
          <w:szCs w:val="24"/>
          <w:lang w:val="vi-VN"/>
        </w:rPr>
        <w:t xml:space="preserve">của hãng hàng không China Southern Airlines </w:t>
      </w:r>
    </w:p>
    <w:p w14:paraId="26DC9DFF" w14:textId="77777777" w:rsidR="007E75DA" w:rsidRPr="00B47BDF"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Khách sạn tiêu chuẩn 4*</w:t>
      </w:r>
      <w:r w:rsidR="00DA45A5" w:rsidRPr="00B47BDF">
        <w:rPr>
          <w:rFonts w:ascii="Palatino Linotype" w:hAnsi="Palatino Linotype"/>
          <w:bCs/>
          <w:sz w:val="24"/>
          <w:szCs w:val="24"/>
          <w:lang w:val="vi-VN"/>
        </w:rPr>
        <w:t xml:space="preserve"> địa phương </w:t>
      </w:r>
      <w:r w:rsidRPr="00B47BDF">
        <w:rPr>
          <w:rFonts w:ascii="Palatino Linotype" w:hAnsi="Palatino Linotype"/>
          <w:bCs/>
          <w:sz w:val="24"/>
          <w:szCs w:val="24"/>
          <w:lang w:val="vi-VN"/>
        </w:rPr>
        <w:t>: 2 Khách/Phòng (lẻ nam hoặc nữ ngủ phòng 3 tính cả hướng dẫn viên suốt tuyến).</w:t>
      </w:r>
    </w:p>
    <w:p w14:paraId="78A5F848" w14:textId="77777777" w:rsidR="007E75DA" w:rsidRPr="00B47BDF"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rPr>
        <w:t>Visa nhập cảnh Trung Quốc</w:t>
      </w:r>
    </w:p>
    <w:p w14:paraId="1232C849" w14:textId="4FEEC912" w:rsidR="007E75DA" w:rsidRPr="00B47BDF"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Ăn uống các bữa chính theo chương trình</w:t>
      </w:r>
      <w:r w:rsidR="00957737" w:rsidRPr="00B47BDF">
        <w:rPr>
          <w:rFonts w:ascii="Palatino Linotype" w:hAnsi="Palatino Linotype"/>
          <w:bCs/>
          <w:sz w:val="24"/>
          <w:szCs w:val="24"/>
          <w:lang w:val="vi-VN"/>
        </w:rPr>
        <w:t>: 04</w:t>
      </w:r>
      <w:r w:rsidRPr="00B47BDF">
        <w:rPr>
          <w:rFonts w:ascii="Palatino Linotype" w:hAnsi="Palatino Linotype"/>
          <w:bCs/>
          <w:sz w:val="24"/>
          <w:szCs w:val="24"/>
          <w:lang w:val="vi-VN"/>
        </w:rPr>
        <w:t xml:space="preserve"> bữa sáng buffet</w:t>
      </w:r>
      <w:r w:rsidR="00957737" w:rsidRPr="00B47BDF">
        <w:rPr>
          <w:rFonts w:ascii="Palatino Linotype" w:hAnsi="Palatino Linotype"/>
          <w:bCs/>
          <w:sz w:val="24"/>
          <w:szCs w:val="24"/>
          <w:lang w:val="vi-VN"/>
        </w:rPr>
        <w:t xml:space="preserve"> </w:t>
      </w:r>
      <w:r w:rsidRPr="00B47BDF">
        <w:rPr>
          <w:rFonts w:ascii="Palatino Linotype" w:hAnsi="Palatino Linotype"/>
          <w:bCs/>
          <w:sz w:val="24"/>
          <w:szCs w:val="24"/>
          <w:lang w:val="vi-VN"/>
        </w:rPr>
        <w:t xml:space="preserve">, </w:t>
      </w:r>
      <w:r w:rsidR="00B95B5C" w:rsidRPr="00B47BDF">
        <w:rPr>
          <w:rFonts w:ascii="Palatino Linotype" w:hAnsi="Palatino Linotype"/>
          <w:bCs/>
          <w:sz w:val="24"/>
          <w:szCs w:val="24"/>
          <w:lang w:val="vi-VN"/>
        </w:rPr>
        <w:t xml:space="preserve">02 bữa trên máy bay, 07 </w:t>
      </w:r>
      <w:r w:rsidRPr="00B47BDF">
        <w:rPr>
          <w:rFonts w:ascii="Palatino Linotype" w:hAnsi="Palatino Linotype"/>
          <w:bCs/>
          <w:sz w:val="24"/>
          <w:szCs w:val="24"/>
          <w:lang w:val="vi-VN"/>
        </w:rPr>
        <w:t>bữa ăn chính</w:t>
      </w:r>
      <w:r w:rsidR="00B95B5C" w:rsidRPr="00B47BDF">
        <w:rPr>
          <w:rFonts w:ascii="Palatino Linotype" w:hAnsi="Palatino Linotype"/>
          <w:bCs/>
          <w:sz w:val="24"/>
          <w:szCs w:val="24"/>
          <w:lang w:val="vi-VN"/>
        </w:rPr>
        <w:t xml:space="preserve"> tại nhà hàng </w:t>
      </w:r>
      <w:r w:rsidR="00C01DF1" w:rsidRPr="00B47BDF">
        <w:rPr>
          <w:rFonts w:ascii="Palatino Linotype" w:hAnsi="Palatino Linotype"/>
          <w:bCs/>
          <w:sz w:val="24"/>
          <w:szCs w:val="24"/>
          <w:lang w:val="vi-VN"/>
        </w:rPr>
        <w:t>( tiêu chuẩ</w:t>
      </w:r>
      <w:r w:rsidR="00CC2C08" w:rsidRPr="00B47BDF">
        <w:rPr>
          <w:rFonts w:ascii="Palatino Linotype" w:hAnsi="Palatino Linotype"/>
          <w:bCs/>
          <w:sz w:val="24"/>
          <w:szCs w:val="24"/>
          <w:lang w:val="vi-VN"/>
        </w:rPr>
        <w:t>n 40 NDT/ bữa</w:t>
      </w:r>
      <w:r w:rsidR="00C01DF1" w:rsidRPr="00B47BDF">
        <w:rPr>
          <w:rFonts w:ascii="Palatino Linotype" w:hAnsi="Palatino Linotype"/>
          <w:bCs/>
          <w:sz w:val="24"/>
          <w:szCs w:val="24"/>
          <w:lang w:val="vi-VN"/>
        </w:rPr>
        <w:t>)</w:t>
      </w:r>
    </w:p>
    <w:p w14:paraId="413A622D" w14:textId="1A9C8F1A" w:rsidR="007E75DA" w:rsidRPr="00B47BDF"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 xml:space="preserve">Xe vận chuyển: Xe đời mới máy lạnh, phục vụ theo </w:t>
      </w:r>
      <w:r w:rsidR="00B95B5C" w:rsidRPr="00B47BDF">
        <w:rPr>
          <w:rFonts w:ascii="Palatino Linotype" w:hAnsi="Palatino Linotype"/>
          <w:bCs/>
          <w:sz w:val="24"/>
          <w:szCs w:val="24"/>
          <w:lang w:val="vi-VN"/>
        </w:rPr>
        <w:t>lịch</w:t>
      </w:r>
      <w:r w:rsidRPr="00B47BDF">
        <w:rPr>
          <w:rFonts w:ascii="Palatino Linotype" w:hAnsi="Palatino Linotype"/>
          <w:bCs/>
          <w:sz w:val="24"/>
          <w:szCs w:val="24"/>
          <w:lang w:val="vi-VN"/>
        </w:rPr>
        <w:t xml:space="preserve"> trình tour.</w:t>
      </w:r>
    </w:p>
    <w:p w14:paraId="77D52106" w14:textId="77777777" w:rsidR="007E75DA" w:rsidRPr="00B47BDF"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Hướng dẫn viên: HDV suốt tuyến + HDV bản địa.</w:t>
      </w:r>
    </w:p>
    <w:p w14:paraId="4660EABA" w14:textId="77777777" w:rsidR="007E75DA" w:rsidRPr="00B47BDF"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Quà tặng: Mũ du lịch, Nước uống 01 chai/ ngày/ người</w:t>
      </w:r>
    </w:p>
    <w:p w14:paraId="0F19ABAD" w14:textId="77777777" w:rsidR="007E75DA" w:rsidRPr="00B47BDF"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Tham quan: Bao gồm phí tham quan vào cửa 1 lần tại tất cả các điểm theo chương trình.</w:t>
      </w:r>
    </w:p>
    <w:p w14:paraId="66DBD7F9" w14:textId="77777777" w:rsidR="007E75DA" w:rsidRPr="00B47BDF" w:rsidRDefault="007E75DA" w:rsidP="0025661E">
      <w:pPr>
        <w:numPr>
          <w:ilvl w:val="0"/>
          <w:numId w:val="1"/>
        </w:numPr>
        <w:spacing w:after="0"/>
        <w:ind w:left="360" w:right="-576"/>
        <w:contextualSpacing/>
        <w:jc w:val="both"/>
        <w:rPr>
          <w:rFonts w:ascii="Palatino Linotype" w:eastAsia="SimSun" w:hAnsi="Palatino Linotype"/>
          <w:b/>
          <w:bCs/>
          <w:iCs/>
          <w:caps/>
          <w:color w:val="00B050"/>
          <w:szCs w:val="28"/>
          <w:lang w:val="vi-VN"/>
        </w:rPr>
      </w:pPr>
      <w:r w:rsidRPr="00B47BDF">
        <w:rPr>
          <w:rFonts w:ascii="Palatino Linotype" w:hAnsi="Palatino Linotype"/>
          <w:bCs/>
          <w:sz w:val="24"/>
          <w:szCs w:val="24"/>
          <w:lang w:val="vi-VN"/>
        </w:rPr>
        <w:t xml:space="preserve">Bảo hiểm du lịch quốc tế với mức đền bù lên tới 10,000 usd/1 sự vụ, </w:t>
      </w:r>
    </w:p>
    <w:p w14:paraId="1AF95A47" w14:textId="6366174F" w:rsidR="007E75DA" w:rsidRPr="00B47BDF" w:rsidRDefault="00EF1A66" w:rsidP="000062AB">
      <w:pPr>
        <w:spacing w:after="0" w:line="360" w:lineRule="auto"/>
        <w:ind w:left="-432" w:right="-576"/>
        <w:contextualSpacing/>
        <w:jc w:val="both"/>
        <w:rPr>
          <w:rFonts w:ascii="Palatino Linotype" w:eastAsia="SimSun" w:hAnsi="Palatino Linotype"/>
          <w:b/>
          <w:bCs/>
          <w:iCs/>
          <w:caps/>
          <w:color w:val="FF0000"/>
          <w:szCs w:val="28"/>
          <w:lang w:val="vi-VN"/>
        </w:rPr>
      </w:pPr>
      <w:r w:rsidRPr="00B47BDF">
        <w:rPr>
          <w:rFonts w:ascii="Palatino Linotype" w:eastAsia="SimSun" w:hAnsi="Palatino Linotype"/>
          <w:b/>
          <w:iCs/>
          <w:caps/>
          <w:color w:val="FF0000"/>
          <w:szCs w:val="28"/>
          <w:u w:val="single"/>
        </w:rPr>
        <w:t xml:space="preserve">giá tour </w:t>
      </w:r>
      <w:r w:rsidR="007E75DA" w:rsidRPr="00B47BDF">
        <w:rPr>
          <w:rFonts w:ascii="Palatino Linotype" w:eastAsia="SimSun" w:hAnsi="Palatino Linotype"/>
          <w:b/>
          <w:iCs/>
          <w:caps/>
          <w:color w:val="FF0000"/>
          <w:szCs w:val="28"/>
          <w:u w:val="single"/>
          <w:lang w:val="vi-VN"/>
        </w:rPr>
        <w:t>Không bao gồm:</w:t>
      </w:r>
    </w:p>
    <w:p w14:paraId="6B092211" w14:textId="77777777" w:rsidR="007E75DA" w:rsidRPr="00B47BDF"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Vé tham quan các điểm ngoài chương trình.</w:t>
      </w:r>
    </w:p>
    <w:p w14:paraId="586CE2EE" w14:textId="77777777" w:rsidR="007E75DA" w:rsidRPr="00B47BDF"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Visa tái nhập đối với khách mang quốc tịch nước ngoài</w:t>
      </w:r>
    </w:p>
    <w:p w14:paraId="644AAEEF" w14:textId="77777777" w:rsidR="007E75DA" w:rsidRPr="00B47BDF"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Các chi phí cá nhân khách như: điện thoại, giặt ủi, mua sắm, nước uống.</w:t>
      </w:r>
    </w:p>
    <w:p w14:paraId="2025E4F0" w14:textId="77777777" w:rsidR="007E75DA"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Tiền TIP cho tài xế và HDV địa phương: 25 USD</w:t>
      </w:r>
    </w:p>
    <w:p w14:paraId="67CDC4C8" w14:textId="401A4DAF" w:rsidR="000D09D3" w:rsidRPr="00B47BDF" w:rsidRDefault="000D09D3" w:rsidP="0025661E">
      <w:pPr>
        <w:numPr>
          <w:ilvl w:val="0"/>
          <w:numId w:val="1"/>
        </w:numPr>
        <w:spacing w:after="0"/>
        <w:ind w:left="360" w:right="-576"/>
        <w:contextualSpacing/>
        <w:jc w:val="both"/>
        <w:rPr>
          <w:rFonts w:ascii="Palatino Linotype" w:hAnsi="Palatino Linotype"/>
          <w:bCs/>
          <w:sz w:val="24"/>
          <w:szCs w:val="24"/>
          <w:lang w:val="vi-VN"/>
        </w:rPr>
      </w:pPr>
      <w:r>
        <w:rPr>
          <w:rFonts w:ascii="Palatino Linotype" w:hAnsi="Palatino Linotype"/>
          <w:bCs/>
          <w:sz w:val="24"/>
          <w:szCs w:val="24"/>
        </w:rPr>
        <w:t>Chi phó phòng đơn</w:t>
      </w:r>
    </w:p>
    <w:p w14:paraId="68CC840E" w14:textId="77777777" w:rsidR="007E75DA" w:rsidRDefault="007E75DA" w:rsidP="0025661E">
      <w:pPr>
        <w:numPr>
          <w:ilvl w:val="0"/>
          <w:numId w:val="1"/>
        </w:numPr>
        <w:spacing w:after="0"/>
        <w:ind w:left="360" w:right="-576"/>
        <w:contextualSpacing/>
        <w:jc w:val="both"/>
        <w:rPr>
          <w:rFonts w:ascii="Palatino Linotype" w:hAnsi="Palatino Linotype"/>
          <w:bCs/>
          <w:sz w:val="24"/>
          <w:szCs w:val="24"/>
          <w:lang w:val="vi-VN"/>
        </w:rPr>
      </w:pPr>
      <w:r w:rsidRPr="00B47BDF">
        <w:rPr>
          <w:rFonts w:ascii="Palatino Linotype" w:hAnsi="Palatino Linotype"/>
          <w:bCs/>
          <w:sz w:val="24"/>
          <w:szCs w:val="24"/>
          <w:lang w:val="vi-VN"/>
        </w:rPr>
        <w:t>Hóa đơn tài chính VAT</w:t>
      </w:r>
    </w:p>
    <w:p w14:paraId="06EC1A9B" w14:textId="08A5D018" w:rsidR="000D09D3" w:rsidRDefault="000D09D3" w:rsidP="000D09D3">
      <w:pPr>
        <w:widowControl w:val="0"/>
        <w:tabs>
          <w:tab w:val="left" w:pos="567"/>
        </w:tabs>
        <w:spacing w:after="0" w:line="360" w:lineRule="exact"/>
        <w:ind w:left="-431" w:right="-578"/>
        <w:jc w:val="both"/>
        <w:rPr>
          <w:rFonts w:ascii="Palatino Linotype" w:eastAsia="SimSun" w:hAnsi="Palatino Linotype"/>
          <w:b/>
          <w:noProof/>
          <w:color w:val="FF0000"/>
          <w:kern w:val="2"/>
          <w:sz w:val="24"/>
          <w:szCs w:val="24"/>
          <w:lang w:val="vi-VN" w:eastAsia="zh-CN"/>
        </w:rPr>
      </w:pPr>
      <w:r>
        <w:rPr>
          <w:rFonts w:ascii="Palatino Linotype" w:eastAsia="SimSun" w:hAnsi="Palatino Linotype"/>
          <w:b/>
          <w:noProof/>
          <w:color w:val="FF0000"/>
          <w:kern w:val="2"/>
          <w:sz w:val="24"/>
          <w:szCs w:val="24"/>
          <w:lang w:val="vi-VN" w:eastAsia="zh-CN"/>
        </w:rPr>
        <w:t>T</w:t>
      </w:r>
      <w:r>
        <w:rPr>
          <w:rFonts w:ascii="Palatino Linotype" w:eastAsia="SimSun" w:hAnsi="Palatino Linotype"/>
          <w:b/>
          <w:noProof/>
          <w:color w:val="FF0000"/>
          <w:kern w:val="2"/>
          <w:sz w:val="24"/>
          <w:szCs w:val="24"/>
          <w:lang w:eastAsia="zh-CN"/>
        </w:rPr>
        <w:t xml:space="preserve">RẺ EM </w:t>
      </w:r>
      <w:r>
        <w:rPr>
          <w:rFonts w:ascii="Palatino Linotype" w:eastAsia="SimSun" w:hAnsi="Palatino Linotype"/>
          <w:b/>
          <w:noProof/>
          <w:color w:val="FF0000"/>
          <w:kern w:val="2"/>
          <w:sz w:val="24"/>
          <w:szCs w:val="24"/>
          <w:lang w:val="vi-VN" w:eastAsia="zh-CN"/>
        </w:rPr>
        <w:t>:</w:t>
      </w:r>
    </w:p>
    <w:p w14:paraId="2AC56016" w14:textId="77777777" w:rsidR="000D09D3" w:rsidRDefault="000D09D3" w:rsidP="000D09D3">
      <w:pPr>
        <w:pStyle w:val="ListParagraph"/>
        <w:widowControl w:val="0"/>
        <w:numPr>
          <w:ilvl w:val="0"/>
          <w:numId w:val="8"/>
        </w:numPr>
        <w:tabs>
          <w:tab w:val="left" w:pos="567"/>
        </w:tabs>
        <w:spacing w:after="0" w:line="360" w:lineRule="exact"/>
        <w:ind w:right="-578"/>
        <w:jc w:val="both"/>
        <w:rPr>
          <w:rFonts w:ascii="Palatino Linotype" w:eastAsia="SimSun" w:hAnsi="Palatino Linotype"/>
          <w:b/>
          <w:noProof/>
          <w:kern w:val="2"/>
          <w:sz w:val="24"/>
          <w:szCs w:val="24"/>
          <w:lang w:val="vi-VN" w:eastAsia="zh-CN"/>
        </w:rPr>
      </w:pPr>
      <w:r>
        <w:rPr>
          <w:rFonts w:ascii="Palatino Linotype" w:eastAsia="SimSun" w:hAnsi="Palatino Linotype"/>
          <w:noProof/>
          <w:kern w:val="2"/>
          <w:sz w:val="24"/>
          <w:szCs w:val="24"/>
          <w:lang w:val="vi-VN" w:eastAsia="zh-CN"/>
        </w:rPr>
        <w:t xml:space="preserve">Trẻ em dưới 2 tuổi tính </w:t>
      </w:r>
      <w:r>
        <w:rPr>
          <w:rFonts w:ascii="Palatino Linotype" w:eastAsia="SimSun" w:hAnsi="Palatino Linotype"/>
          <w:noProof/>
          <w:kern w:val="2"/>
          <w:sz w:val="24"/>
          <w:szCs w:val="24"/>
          <w:lang w:eastAsia="zh-CN"/>
        </w:rPr>
        <w:t>4</w:t>
      </w:r>
      <w:r>
        <w:rPr>
          <w:rFonts w:ascii="Palatino Linotype" w:eastAsia="SimSun" w:hAnsi="Palatino Linotype"/>
          <w:noProof/>
          <w:kern w:val="2"/>
          <w:sz w:val="24"/>
          <w:szCs w:val="24"/>
          <w:lang w:val="vi-VN" w:eastAsia="zh-CN"/>
        </w:rPr>
        <w:t>0% giá người lớn, ngủ chung giường với bố mẹ</w:t>
      </w:r>
    </w:p>
    <w:p w14:paraId="7103F32C" w14:textId="77777777" w:rsidR="000D09D3" w:rsidRDefault="000D09D3" w:rsidP="000D09D3">
      <w:pPr>
        <w:pStyle w:val="ListParagraph"/>
        <w:widowControl w:val="0"/>
        <w:numPr>
          <w:ilvl w:val="0"/>
          <w:numId w:val="8"/>
        </w:numPr>
        <w:tabs>
          <w:tab w:val="left" w:pos="567"/>
        </w:tabs>
        <w:spacing w:after="0" w:line="360" w:lineRule="exact"/>
        <w:ind w:right="-578"/>
        <w:jc w:val="both"/>
        <w:rPr>
          <w:rFonts w:ascii="Palatino Linotype" w:eastAsia="SimSun" w:hAnsi="Palatino Linotype"/>
          <w:b/>
          <w:noProof/>
          <w:kern w:val="2"/>
          <w:sz w:val="24"/>
          <w:szCs w:val="24"/>
          <w:lang w:val="vi-VN" w:eastAsia="zh-CN"/>
        </w:rPr>
      </w:pPr>
      <w:r>
        <w:rPr>
          <w:rFonts w:ascii="Palatino Linotype" w:eastAsia="SimSun" w:hAnsi="Palatino Linotype"/>
          <w:noProof/>
          <w:kern w:val="2"/>
          <w:sz w:val="24"/>
          <w:szCs w:val="24"/>
          <w:lang w:val="vi-VN" w:eastAsia="zh-CN"/>
        </w:rPr>
        <w:lastRenderedPageBreak/>
        <w:t>Trẻ em 2 –  1</w:t>
      </w:r>
      <w:r>
        <w:rPr>
          <w:rFonts w:ascii="Palatino Linotype" w:eastAsia="SimSun" w:hAnsi="Palatino Linotype"/>
          <w:noProof/>
          <w:kern w:val="2"/>
          <w:sz w:val="24"/>
          <w:szCs w:val="24"/>
          <w:lang w:eastAsia="zh-CN"/>
        </w:rPr>
        <w:t>0</w:t>
      </w:r>
      <w:r>
        <w:rPr>
          <w:rFonts w:ascii="Palatino Linotype" w:eastAsia="SimSun" w:hAnsi="Palatino Linotype"/>
          <w:noProof/>
          <w:kern w:val="2"/>
          <w:sz w:val="24"/>
          <w:szCs w:val="24"/>
          <w:lang w:val="vi-VN" w:eastAsia="zh-CN"/>
        </w:rPr>
        <w:t xml:space="preserve"> tuổi tính 90% giá người lớn, ăn suất riêng, ngủ chung giường với bố mẹ. Ngủ riêng giường thanh toán 100% giá người lớn.</w:t>
      </w:r>
    </w:p>
    <w:p w14:paraId="3F94CE41" w14:textId="77777777" w:rsidR="000D09D3" w:rsidRDefault="000D09D3" w:rsidP="000D09D3">
      <w:pPr>
        <w:pStyle w:val="ListParagraph"/>
        <w:widowControl w:val="0"/>
        <w:numPr>
          <w:ilvl w:val="0"/>
          <w:numId w:val="8"/>
        </w:numPr>
        <w:tabs>
          <w:tab w:val="left" w:pos="567"/>
        </w:tabs>
        <w:spacing w:after="0" w:line="360" w:lineRule="exact"/>
        <w:ind w:right="-578"/>
        <w:jc w:val="both"/>
        <w:rPr>
          <w:rFonts w:ascii="Palatino Linotype" w:eastAsia="SimSun" w:hAnsi="Palatino Linotype"/>
          <w:b/>
          <w:noProof/>
          <w:kern w:val="2"/>
          <w:sz w:val="24"/>
          <w:szCs w:val="24"/>
          <w:lang w:val="vi-VN" w:eastAsia="zh-CN"/>
        </w:rPr>
      </w:pPr>
      <w:r>
        <w:rPr>
          <w:rFonts w:ascii="Palatino Linotype" w:eastAsia="SimSun" w:hAnsi="Palatino Linotype"/>
          <w:noProof/>
          <w:kern w:val="2"/>
          <w:sz w:val="24"/>
          <w:szCs w:val="24"/>
          <w:lang w:val="vi-VN" w:eastAsia="zh-CN"/>
        </w:rPr>
        <w:t>Trẻ em 1</w:t>
      </w:r>
      <w:r>
        <w:rPr>
          <w:rFonts w:ascii="Palatino Linotype" w:eastAsia="SimSun" w:hAnsi="Palatino Linotype"/>
          <w:noProof/>
          <w:kern w:val="2"/>
          <w:sz w:val="24"/>
          <w:szCs w:val="24"/>
          <w:lang w:eastAsia="zh-CN"/>
        </w:rPr>
        <w:t>1</w:t>
      </w:r>
      <w:r>
        <w:rPr>
          <w:rFonts w:ascii="Palatino Linotype" w:eastAsia="SimSun" w:hAnsi="Palatino Linotype"/>
          <w:noProof/>
          <w:kern w:val="2"/>
          <w:sz w:val="24"/>
          <w:szCs w:val="24"/>
          <w:lang w:val="vi-VN" w:eastAsia="zh-CN"/>
        </w:rPr>
        <w:t xml:space="preserve"> tuổi trở lên tính như người lớn.</w:t>
      </w:r>
    </w:p>
    <w:p w14:paraId="5F23B644" w14:textId="77777777" w:rsidR="0025661E" w:rsidRDefault="0025661E" w:rsidP="000062AB">
      <w:pPr>
        <w:widowControl w:val="0"/>
        <w:tabs>
          <w:tab w:val="left" w:pos="567"/>
        </w:tabs>
        <w:spacing w:after="0" w:line="360" w:lineRule="auto"/>
        <w:ind w:left="-432" w:right="-576"/>
        <w:contextualSpacing/>
        <w:jc w:val="both"/>
        <w:rPr>
          <w:rFonts w:ascii="Palatino Linotype" w:eastAsia="SimSun" w:hAnsi="Palatino Linotype"/>
          <w:b/>
          <w:bCs/>
          <w:iCs/>
          <w:noProof/>
          <w:color w:val="FF0000"/>
          <w:kern w:val="2"/>
          <w:sz w:val="24"/>
          <w:szCs w:val="24"/>
          <w:u w:val="single"/>
          <w:lang w:val="vi-VN" w:eastAsia="zh-CN"/>
        </w:rPr>
      </w:pPr>
    </w:p>
    <w:p w14:paraId="190180E6" w14:textId="45E43721" w:rsidR="00863BF1" w:rsidRPr="00103AD4" w:rsidRDefault="00863BF1" w:rsidP="000062AB">
      <w:pPr>
        <w:widowControl w:val="0"/>
        <w:tabs>
          <w:tab w:val="left" w:pos="567"/>
        </w:tabs>
        <w:spacing w:after="0" w:line="360" w:lineRule="auto"/>
        <w:ind w:left="-432" w:right="-576"/>
        <w:contextualSpacing/>
        <w:jc w:val="both"/>
        <w:rPr>
          <w:rFonts w:ascii="Palatino Linotype" w:eastAsia="SimSun" w:hAnsi="Palatino Linotype"/>
          <w:b/>
          <w:noProof/>
          <w:color w:val="FF0000"/>
          <w:kern w:val="2"/>
          <w:sz w:val="24"/>
          <w:szCs w:val="24"/>
          <w:u w:val="single"/>
          <w:lang w:val="vi-VN" w:eastAsia="zh-CN"/>
        </w:rPr>
      </w:pPr>
      <w:r w:rsidRPr="00103AD4">
        <w:rPr>
          <w:rFonts w:ascii="Palatino Linotype" w:eastAsia="SimSun" w:hAnsi="Palatino Linotype"/>
          <w:b/>
          <w:bCs/>
          <w:iCs/>
          <w:noProof/>
          <w:color w:val="FF0000"/>
          <w:kern w:val="2"/>
          <w:sz w:val="24"/>
          <w:szCs w:val="24"/>
          <w:u w:val="single"/>
          <w:lang w:val="vi-VN" w:eastAsia="zh-CN"/>
        </w:rPr>
        <w:t xml:space="preserve">THỦ TỤC VISA: </w:t>
      </w:r>
    </w:p>
    <w:p w14:paraId="56E0268E" w14:textId="77777777" w:rsidR="00537D5F" w:rsidRPr="00B47BDF" w:rsidRDefault="00537D5F" w:rsidP="00103AD4">
      <w:pPr>
        <w:widowControl w:val="0"/>
        <w:tabs>
          <w:tab w:val="left" w:pos="567"/>
        </w:tabs>
        <w:spacing w:after="0" w:line="360" w:lineRule="auto"/>
        <w:ind w:right="-576"/>
        <w:contextualSpacing/>
        <w:jc w:val="both"/>
        <w:rPr>
          <w:rFonts w:ascii="Palatino Linotype" w:eastAsia="SimSun" w:hAnsi="Palatino Linotype"/>
          <w:b/>
          <w:iCs/>
          <w:noProof/>
          <w:kern w:val="2"/>
          <w:sz w:val="24"/>
          <w:szCs w:val="24"/>
          <w:lang w:val="vi-VN" w:eastAsia="zh-CN"/>
        </w:rPr>
      </w:pPr>
      <w:r w:rsidRPr="00B47BDF">
        <w:rPr>
          <w:rFonts w:ascii="Palatino Linotype" w:eastAsia="SimSun" w:hAnsi="Palatino Linotype"/>
          <w:b/>
          <w:noProof/>
          <w:kern w:val="2"/>
          <w:sz w:val="24"/>
          <w:szCs w:val="24"/>
          <w:lang w:val="vi-VN" w:eastAsia="zh-CN"/>
        </w:rPr>
        <w:t>-  </w:t>
      </w:r>
      <w:r w:rsidRPr="00B47BDF">
        <w:rPr>
          <w:rFonts w:ascii="Palatino Linotype" w:eastAsia="SimSun" w:hAnsi="Palatino Linotype"/>
          <w:b/>
          <w:bCs/>
          <w:iCs/>
          <w:noProof/>
          <w:kern w:val="2"/>
          <w:sz w:val="24"/>
          <w:szCs w:val="24"/>
          <w:lang w:val="vi-VN" w:eastAsia="zh-CN"/>
        </w:rPr>
        <w:t> Thủ tục visa bao gồm:</w:t>
      </w:r>
      <w:r w:rsidRPr="00B47BDF">
        <w:rPr>
          <w:rFonts w:ascii="Palatino Linotype" w:eastAsia="SimSun" w:hAnsi="Palatino Linotype"/>
          <w:b/>
          <w:iCs/>
          <w:noProof/>
          <w:kern w:val="2"/>
          <w:sz w:val="24"/>
          <w:szCs w:val="24"/>
          <w:lang w:val="vi-VN" w:eastAsia="zh-CN"/>
        </w:rPr>
        <w:t> </w:t>
      </w:r>
    </w:p>
    <w:p w14:paraId="7033F74A" w14:textId="77777777" w:rsidR="00537D5F" w:rsidRPr="00B47BDF" w:rsidRDefault="00537D5F" w:rsidP="00103AD4">
      <w:pPr>
        <w:widowControl w:val="0"/>
        <w:tabs>
          <w:tab w:val="left" w:pos="567"/>
        </w:tabs>
        <w:spacing w:after="0" w:line="360" w:lineRule="auto"/>
        <w:ind w:right="-576"/>
        <w:contextualSpacing/>
        <w:jc w:val="both"/>
        <w:rPr>
          <w:rFonts w:ascii="Palatino Linotype" w:eastAsia="SimSun" w:hAnsi="Palatino Linotype"/>
          <w:b/>
          <w:iCs/>
          <w:noProof/>
          <w:kern w:val="2"/>
          <w:sz w:val="24"/>
          <w:szCs w:val="24"/>
          <w:lang w:val="vi-VN" w:eastAsia="zh-CN"/>
        </w:rPr>
      </w:pPr>
      <w:r w:rsidRPr="00B47BDF">
        <w:rPr>
          <w:rFonts w:ascii="Palatino Linotype" w:eastAsia="SimSun" w:hAnsi="Palatino Linotype"/>
          <w:iCs/>
          <w:noProof/>
          <w:kern w:val="2"/>
          <w:sz w:val="24"/>
          <w:szCs w:val="24"/>
          <w:lang w:val="vi-VN" w:eastAsia="zh-CN"/>
        </w:rPr>
        <w:t xml:space="preserve">+ </w:t>
      </w:r>
      <w:r w:rsidRPr="00B47BDF">
        <w:rPr>
          <w:rFonts w:ascii="Palatino Linotype" w:eastAsia="SimSun" w:hAnsi="Palatino Linotype"/>
          <w:bCs/>
          <w:iCs/>
          <w:noProof/>
          <w:kern w:val="2"/>
          <w:sz w:val="24"/>
          <w:szCs w:val="24"/>
          <w:lang w:val="vi-VN" w:eastAsia="zh-CN"/>
        </w:rPr>
        <w:t>Hộ chiếu còn hạn trên 6 tháng tính từ ngày kết thúc Tour</w:t>
      </w:r>
      <w:r w:rsidRPr="00B47BDF">
        <w:rPr>
          <w:rFonts w:ascii="Palatino Linotype" w:eastAsia="SimSun" w:hAnsi="Palatino Linotype"/>
          <w:b/>
          <w:iCs/>
          <w:noProof/>
          <w:kern w:val="2"/>
          <w:sz w:val="24"/>
          <w:szCs w:val="24"/>
          <w:lang w:val="vi-VN" w:eastAsia="zh-CN"/>
        </w:rPr>
        <w:t>  ( chụp ảnh theo mẫu để gửi công ty du lịch làm visa, khi đi tour mang theo hộ chiếu gốc)</w:t>
      </w:r>
    </w:p>
    <w:p w14:paraId="14A2CCB1" w14:textId="77777777" w:rsidR="00537D5F" w:rsidRPr="00B47BDF" w:rsidRDefault="00537D5F" w:rsidP="00103AD4">
      <w:pPr>
        <w:widowControl w:val="0"/>
        <w:tabs>
          <w:tab w:val="left" w:pos="567"/>
        </w:tabs>
        <w:spacing w:after="0" w:line="360" w:lineRule="auto"/>
        <w:ind w:right="-576"/>
        <w:contextualSpacing/>
        <w:jc w:val="both"/>
        <w:rPr>
          <w:rFonts w:ascii="Palatino Linotype" w:eastAsia="SimSun" w:hAnsi="Palatino Linotype"/>
          <w:iCs/>
          <w:noProof/>
          <w:kern w:val="2"/>
          <w:sz w:val="24"/>
          <w:szCs w:val="24"/>
          <w:lang w:eastAsia="zh-CN"/>
        </w:rPr>
      </w:pPr>
      <w:r w:rsidRPr="00B47BDF">
        <w:rPr>
          <w:rFonts w:ascii="Palatino Linotype" w:eastAsia="SimSun" w:hAnsi="Palatino Linotype"/>
          <w:b/>
          <w:iCs/>
          <w:noProof/>
          <w:kern w:val="2"/>
          <w:sz w:val="24"/>
          <w:szCs w:val="24"/>
          <w:lang w:val="vi-VN" w:eastAsia="zh-CN"/>
        </w:rPr>
        <w:t>+ </w:t>
      </w:r>
      <w:r w:rsidRPr="00B47BDF">
        <w:rPr>
          <w:rFonts w:ascii="Palatino Linotype" w:eastAsia="SimSun" w:hAnsi="Palatino Linotype"/>
          <w:bCs/>
          <w:iCs/>
          <w:noProof/>
          <w:kern w:val="2"/>
          <w:sz w:val="24"/>
          <w:szCs w:val="24"/>
          <w:lang w:val="vi-VN" w:eastAsia="zh-CN"/>
        </w:rPr>
        <w:t>01 ảnh 4 x6</w:t>
      </w:r>
      <w:r w:rsidRPr="00B47BDF">
        <w:rPr>
          <w:rFonts w:ascii="Palatino Linotype" w:eastAsia="SimSun" w:hAnsi="Palatino Linotype"/>
          <w:bCs/>
          <w:iCs/>
          <w:noProof/>
          <w:kern w:val="2"/>
          <w:sz w:val="24"/>
          <w:szCs w:val="24"/>
          <w:u w:val="single"/>
          <w:lang w:val="vi-VN" w:eastAsia="zh-CN"/>
        </w:rPr>
        <w:t> </w:t>
      </w:r>
      <w:r w:rsidRPr="00B47BDF">
        <w:rPr>
          <w:rFonts w:ascii="Palatino Linotype" w:eastAsia="SimSun" w:hAnsi="Palatino Linotype"/>
          <w:iCs/>
          <w:noProof/>
          <w:kern w:val="2"/>
          <w:sz w:val="24"/>
          <w:szCs w:val="24"/>
          <w:lang w:val="vi-VN" w:eastAsia="zh-CN"/>
        </w:rPr>
        <w:t xml:space="preserve">chụp trên nền phông mầu trắng để xin cấp VISA. </w:t>
      </w:r>
      <w:r w:rsidRPr="00B47BDF">
        <w:rPr>
          <w:rFonts w:ascii="Palatino Linotype" w:eastAsia="SimSun" w:hAnsi="Palatino Linotype"/>
          <w:b/>
          <w:iCs/>
          <w:noProof/>
          <w:kern w:val="2"/>
          <w:sz w:val="24"/>
          <w:szCs w:val="24"/>
          <w:lang w:val="vi-VN" w:eastAsia="zh-CN"/>
        </w:rPr>
        <w:t>(</w:t>
      </w:r>
      <w:r w:rsidRPr="00B47BDF">
        <w:rPr>
          <w:rFonts w:ascii="Palatino Linotype" w:eastAsia="SimSun" w:hAnsi="Palatino Linotype"/>
          <w:b/>
          <w:iCs/>
          <w:noProof/>
          <w:kern w:val="2"/>
          <w:sz w:val="24"/>
          <w:szCs w:val="24"/>
          <w:lang w:eastAsia="zh-CN"/>
        </w:rPr>
        <w:t xml:space="preserve"> file mềm)</w:t>
      </w:r>
    </w:p>
    <w:p w14:paraId="4493710D" w14:textId="77777777" w:rsidR="00537D5F" w:rsidRPr="00B47BDF" w:rsidRDefault="00537D5F" w:rsidP="00103AD4">
      <w:pPr>
        <w:widowControl w:val="0"/>
        <w:tabs>
          <w:tab w:val="left" w:pos="567"/>
        </w:tabs>
        <w:spacing w:after="0" w:line="360" w:lineRule="auto"/>
        <w:ind w:right="-576"/>
        <w:contextualSpacing/>
        <w:jc w:val="both"/>
        <w:rPr>
          <w:rFonts w:ascii="Palatino Linotype" w:eastAsia="SimSun" w:hAnsi="Palatino Linotype"/>
          <w:b/>
          <w:iCs/>
          <w:noProof/>
          <w:kern w:val="2"/>
          <w:sz w:val="24"/>
          <w:szCs w:val="24"/>
          <w:lang w:val="vi-VN" w:eastAsia="zh-CN"/>
        </w:rPr>
      </w:pPr>
      <w:r w:rsidRPr="00B47BDF">
        <w:rPr>
          <w:rFonts w:ascii="Palatino Linotype" w:eastAsia="SimSun" w:hAnsi="Palatino Linotype"/>
          <w:b/>
          <w:iCs/>
          <w:noProof/>
          <w:kern w:val="2"/>
          <w:sz w:val="24"/>
          <w:szCs w:val="24"/>
          <w:lang w:val="vi-VN" w:eastAsia="zh-CN"/>
        </w:rPr>
        <w:t>-  Quy định về ảnh:</w:t>
      </w:r>
    </w:p>
    <w:p w14:paraId="6764D5E3" w14:textId="77777777" w:rsidR="00537D5F" w:rsidRPr="00B47BDF" w:rsidRDefault="00537D5F" w:rsidP="00103AD4">
      <w:pPr>
        <w:widowControl w:val="0"/>
        <w:tabs>
          <w:tab w:val="left" w:pos="567"/>
        </w:tabs>
        <w:spacing w:after="0" w:line="360" w:lineRule="auto"/>
        <w:ind w:right="-576"/>
        <w:contextualSpacing/>
        <w:jc w:val="both"/>
        <w:rPr>
          <w:rFonts w:ascii="Palatino Linotype" w:eastAsia="SimSun" w:hAnsi="Palatino Linotype"/>
          <w:iCs/>
          <w:noProof/>
          <w:kern w:val="2"/>
          <w:sz w:val="24"/>
          <w:szCs w:val="24"/>
          <w:lang w:val="vi-VN" w:eastAsia="zh-CN"/>
        </w:rPr>
      </w:pPr>
      <w:r w:rsidRPr="00B47BDF">
        <w:rPr>
          <w:rFonts w:ascii="Palatino Linotype" w:eastAsia="SimSun" w:hAnsi="Palatino Linotype"/>
          <w:b/>
          <w:iCs/>
          <w:noProof/>
          <w:kern w:val="2"/>
          <w:sz w:val="24"/>
          <w:szCs w:val="24"/>
          <w:lang w:val="vi-VN" w:eastAsia="zh-CN"/>
        </w:rPr>
        <w:t xml:space="preserve">- </w:t>
      </w:r>
      <w:r w:rsidRPr="00B47BDF">
        <w:rPr>
          <w:rFonts w:ascii="Palatino Linotype" w:eastAsia="SimSun" w:hAnsi="Palatino Linotype"/>
          <w:iCs/>
          <w:noProof/>
          <w:kern w:val="2"/>
          <w:sz w:val="24"/>
          <w:szCs w:val="24"/>
          <w:lang w:val="vi-VN" w:eastAsia="zh-CN"/>
        </w:rPr>
        <w:t>Ảnh chụp thẳng, để lộ rõ khuôn mặt, lộ trán, vành tai.</w:t>
      </w:r>
    </w:p>
    <w:p w14:paraId="226E6153" w14:textId="77777777" w:rsidR="00537D5F" w:rsidRPr="00B47BDF" w:rsidRDefault="00537D5F" w:rsidP="00103AD4">
      <w:pPr>
        <w:widowControl w:val="0"/>
        <w:tabs>
          <w:tab w:val="left" w:pos="567"/>
        </w:tabs>
        <w:spacing w:after="0" w:line="360" w:lineRule="auto"/>
        <w:ind w:right="-576"/>
        <w:contextualSpacing/>
        <w:jc w:val="both"/>
        <w:rPr>
          <w:rFonts w:ascii="Palatino Linotype" w:eastAsia="SimSun" w:hAnsi="Palatino Linotype"/>
          <w:iCs/>
          <w:noProof/>
          <w:kern w:val="2"/>
          <w:sz w:val="24"/>
          <w:szCs w:val="24"/>
          <w:lang w:val="vi-VN" w:eastAsia="zh-CN"/>
        </w:rPr>
      </w:pPr>
      <w:r w:rsidRPr="00B47BDF">
        <w:rPr>
          <w:rFonts w:ascii="Palatino Linotype" w:eastAsia="SimSun" w:hAnsi="Palatino Linotype"/>
          <w:iCs/>
          <w:noProof/>
          <w:kern w:val="2"/>
          <w:sz w:val="24"/>
          <w:szCs w:val="24"/>
          <w:lang w:val="vi-VN" w:eastAsia="zh-CN"/>
        </w:rPr>
        <w:t>- Không mặc áo màu trắng, không đeo kính</w:t>
      </w:r>
    </w:p>
    <w:p w14:paraId="7F986A4A" w14:textId="77777777" w:rsidR="00537D5F" w:rsidRPr="00B47BDF" w:rsidRDefault="00537D5F" w:rsidP="00103AD4">
      <w:pPr>
        <w:widowControl w:val="0"/>
        <w:tabs>
          <w:tab w:val="left" w:pos="567"/>
        </w:tabs>
        <w:spacing w:after="0" w:line="360" w:lineRule="auto"/>
        <w:ind w:right="-576"/>
        <w:contextualSpacing/>
        <w:jc w:val="both"/>
        <w:rPr>
          <w:rFonts w:ascii="Palatino Linotype" w:eastAsia="SimSun" w:hAnsi="Palatino Linotype"/>
          <w:noProof/>
          <w:kern w:val="2"/>
          <w:sz w:val="24"/>
          <w:szCs w:val="24"/>
          <w:lang w:val="vi-VN" w:eastAsia="zh-CN"/>
        </w:rPr>
      </w:pPr>
      <w:r w:rsidRPr="00B47BDF">
        <w:rPr>
          <w:rFonts w:ascii="Palatino Linotype" w:eastAsia="SimSun" w:hAnsi="Palatino Linotype"/>
          <w:noProof/>
          <w:kern w:val="2"/>
          <w:sz w:val="24"/>
          <w:szCs w:val="24"/>
          <w:lang w:val="vi-VN" w:eastAsia="zh-CN"/>
        </w:rPr>
        <w:t>-  </w:t>
      </w:r>
      <w:r w:rsidRPr="00B47BDF">
        <w:rPr>
          <w:rFonts w:ascii="Palatino Linotype" w:eastAsia="SimSun" w:hAnsi="Palatino Linotype"/>
          <w:iCs/>
          <w:noProof/>
          <w:kern w:val="2"/>
          <w:sz w:val="24"/>
          <w:szCs w:val="24"/>
          <w:lang w:val="vi-VN" w:eastAsia="zh-CN"/>
        </w:rPr>
        <w:t>Thủ tục visa đoàn hoàn thiện </w:t>
      </w:r>
      <w:r w:rsidRPr="00B47BDF">
        <w:rPr>
          <w:rFonts w:ascii="Palatino Linotype" w:eastAsia="SimSun" w:hAnsi="Palatino Linotype"/>
          <w:bCs/>
          <w:iCs/>
          <w:noProof/>
          <w:kern w:val="2"/>
          <w:sz w:val="24"/>
          <w:szCs w:val="24"/>
          <w:lang w:val="vi-VN" w:eastAsia="zh-CN"/>
        </w:rPr>
        <w:t>trước 15 ngày</w:t>
      </w:r>
      <w:r w:rsidRPr="00B47BDF">
        <w:rPr>
          <w:rFonts w:ascii="Palatino Linotype" w:eastAsia="SimSun" w:hAnsi="Palatino Linotype"/>
          <w:iCs/>
          <w:noProof/>
          <w:kern w:val="2"/>
          <w:sz w:val="24"/>
          <w:szCs w:val="24"/>
          <w:lang w:val="vi-VN" w:eastAsia="zh-CN"/>
        </w:rPr>
        <w:t> làm việc </w:t>
      </w:r>
      <w:r w:rsidRPr="00B47BDF">
        <w:rPr>
          <w:rFonts w:ascii="Palatino Linotype" w:eastAsia="SimSun" w:hAnsi="Palatino Linotype"/>
          <w:b/>
          <w:bCs/>
          <w:iCs/>
          <w:noProof/>
          <w:kern w:val="2"/>
          <w:sz w:val="24"/>
          <w:szCs w:val="24"/>
          <w:lang w:val="vi-VN" w:eastAsia="zh-CN"/>
        </w:rPr>
        <w:t>( Để làm Visa và mua vé tàu cao tốc )</w:t>
      </w:r>
      <w:r w:rsidRPr="00B47BDF">
        <w:rPr>
          <w:rFonts w:ascii="Palatino Linotype" w:eastAsia="SimSun" w:hAnsi="Palatino Linotype"/>
          <w:iCs/>
          <w:noProof/>
          <w:kern w:val="2"/>
          <w:sz w:val="24"/>
          <w:szCs w:val="24"/>
          <w:lang w:val="vi-VN" w:eastAsia="zh-CN"/>
        </w:rPr>
        <w:t>.</w:t>
      </w:r>
    </w:p>
    <w:p w14:paraId="55982343" w14:textId="77777777" w:rsidR="00863BF1" w:rsidRPr="009028B7" w:rsidRDefault="00863BF1" w:rsidP="000062AB">
      <w:pPr>
        <w:tabs>
          <w:tab w:val="left" w:pos="720"/>
        </w:tabs>
        <w:spacing w:after="0" w:line="360" w:lineRule="auto"/>
        <w:ind w:left="-432" w:right="-576"/>
        <w:jc w:val="both"/>
        <w:rPr>
          <w:rFonts w:ascii="Palatino Linotype" w:hAnsi="Palatino Linotype"/>
          <w:b/>
          <w:color w:val="FF0000"/>
          <w:sz w:val="24"/>
          <w:szCs w:val="24"/>
          <w:u w:val="single"/>
          <w:lang w:val="vi-VN"/>
        </w:rPr>
      </w:pPr>
      <w:r w:rsidRPr="009028B7">
        <w:rPr>
          <w:rFonts w:ascii="Palatino Linotype" w:hAnsi="Palatino Linotype"/>
          <w:b/>
          <w:color w:val="FF0000"/>
          <w:sz w:val="24"/>
          <w:szCs w:val="24"/>
          <w:u w:val="single"/>
          <w:lang w:val="vi-VN"/>
        </w:rPr>
        <w:t xml:space="preserve">LƯU Ý QUAN TRỌNG </w:t>
      </w:r>
    </w:p>
    <w:p w14:paraId="00D4377D" w14:textId="111587F5" w:rsidR="00863BF1"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b/>
          <w:noProof/>
          <w:kern w:val="2"/>
          <w:sz w:val="24"/>
          <w:szCs w:val="24"/>
          <w:lang w:val="vi-VN" w:eastAsia="zh-CN"/>
        </w:rPr>
      </w:pPr>
      <w:r w:rsidRPr="00103AD4">
        <w:rPr>
          <w:rFonts w:ascii="Palatino Linotype" w:eastAsia="SimSun" w:hAnsi="Palatino Linotype"/>
          <w:b/>
          <w:noProof/>
          <w:kern w:val="2"/>
          <w:sz w:val="24"/>
          <w:szCs w:val="24"/>
          <w:lang w:val="vi-VN" w:eastAsia="zh-CN"/>
        </w:rPr>
        <w:t xml:space="preserve">Các điểm shopping </w:t>
      </w:r>
      <w:r w:rsidR="00E31C54" w:rsidRPr="00103AD4">
        <w:rPr>
          <w:rFonts w:ascii="Palatino Linotype" w:eastAsia="SimSun" w:hAnsi="Palatino Linotype"/>
          <w:b/>
          <w:noProof/>
          <w:kern w:val="2"/>
          <w:sz w:val="24"/>
          <w:szCs w:val="24"/>
          <w:lang w:val="vi-VN" w:eastAsia="zh-CN"/>
        </w:rPr>
        <w:t>bắt buộc trong tour</w:t>
      </w:r>
      <w:r w:rsidRPr="00103AD4">
        <w:rPr>
          <w:rFonts w:ascii="Palatino Linotype" w:eastAsia="SimSun" w:hAnsi="Palatino Linotype"/>
          <w:b/>
          <w:noProof/>
          <w:kern w:val="2"/>
          <w:sz w:val="24"/>
          <w:szCs w:val="24"/>
          <w:lang w:val="vi-VN" w:eastAsia="zh-CN"/>
        </w:rPr>
        <w:t xml:space="preserve"> : cửa hàng </w:t>
      </w:r>
      <w:r w:rsidR="00D9082F" w:rsidRPr="00103AD4">
        <w:rPr>
          <w:rFonts w:ascii="Palatino Linotype" w:eastAsia="SimSun" w:hAnsi="Palatino Linotype"/>
          <w:b/>
          <w:noProof/>
          <w:kern w:val="2"/>
          <w:sz w:val="24"/>
          <w:szCs w:val="24"/>
          <w:lang w:val="vi-VN" w:eastAsia="zh-CN"/>
        </w:rPr>
        <w:t>ngọc đá, tơ lụa, dao</w:t>
      </w:r>
      <w:r w:rsidR="00E31C54" w:rsidRPr="00103AD4">
        <w:rPr>
          <w:rFonts w:ascii="Palatino Linotype" w:eastAsia="SimSun" w:hAnsi="Palatino Linotype"/>
          <w:b/>
          <w:noProof/>
          <w:kern w:val="2"/>
          <w:sz w:val="24"/>
          <w:szCs w:val="24"/>
          <w:lang w:val="vi-VN" w:eastAsia="zh-CN"/>
        </w:rPr>
        <w:t>, trà</w:t>
      </w:r>
    </w:p>
    <w:p w14:paraId="488DA55E" w14:textId="1B3CA6B5" w:rsidR="00863BF1" w:rsidRPr="00103AD4" w:rsidRDefault="00863BF1" w:rsidP="00103AD4">
      <w:pPr>
        <w:pStyle w:val="ListParagraph"/>
        <w:numPr>
          <w:ilvl w:val="0"/>
          <w:numId w:val="6"/>
        </w:numPr>
        <w:spacing w:after="0"/>
        <w:ind w:right="-576"/>
        <w:jc w:val="both"/>
        <w:rPr>
          <w:rFonts w:ascii="Palatino Linotype" w:hAnsi="Palatino Linotype"/>
          <w:bCs/>
          <w:sz w:val="24"/>
          <w:szCs w:val="24"/>
          <w:lang w:val="vi-VN"/>
        </w:rPr>
      </w:pPr>
      <w:r w:rsidRPr="00103AD4">
        <w:rPr>
          <w:rFonts w:ascii="Palatino Linotype" w:hAnsi="Palatino Linotype"/>
          <w:bCs/>
          <w:sz w:val="24"/>
          <w:szCs w:val="24"/>
          <w:lang w:val="vi-VN"/>
        </w:rPr>
        <w:t>Lịch trình có thể thay đổi để phù hợp với chương trình thực tế khi đi tham quan nhưng vẫn giữ nguyên các điểm.</w:t>
      </w:r>
    </w:p>
    <w:p w14:paraId="7D0DF3CB" w14:textId="77777777" w:rsidR="00863BF1" w:rsidRPr="00103AD4" w:rsidRDefault="00863BF1" w:rsidP="00103AD4">
      <w:pPr>
        <w:pStyle w:val="ListParagraph"/>
        <w:numPr>
          <w:ilvl w:val="0"/>
          <w:numId w:val="6"/>
        </w:numPr>
        <w:spacing w:after="0"/>
        <w:ind w:right="-576"/>
        <w:jc w:val="both"/>
        <w:rPr>
          <w:rFonts w:ascii="Palatino Linotype" w:hAnsi="Palatino Linotype"/>
          <w:bCs/>
          <w:sz w:val="24"/>
          <w:szCs w:val="24"/>
          <w:lang w:val="vi-VN"/>
        </w:rPr>
      </w:pPr>
      <w:r w:rsidRPr="00103AD4">
        <w:rPr>
          <w:rFonts w:ascii="Palatino Linotype" w:eastAsia="SimSun" w:hAnsi="Palatino Linotype"/>
          <w:noProof/>
          <w:kern w:val="2"/>
          <w:sz w:val="24"/>
          <w:szCs w:val="24"/>
          <w:lang w:val="vi-VN" w:eastAsia="zh-CN"/>
        </w:rPr>
        <w:t>Các dịch vụ được đặt và thanh toán trước nên nếu các thành viên tách đoàn hoặc không sử dụng dịch vụ sẽ không được hoàn lại.</w:t>
      </w:r>
    </w:p>
    <w:p w14:paraId="1B4E9B20" w14:textId="77777777" w:rsidR="00863BF1"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noProof/>
          <w:kern w:val="2"/>
          <w:sz w:val="24"/>
          <w:szCs w:val="24"/>
          <w:lang w:val="vi-VN" w:eastAsia="zh-CN"/>
        </w:rPr>
      </w:pPr>
      <w:r w:rsidRPr="00103AD4">
        <w:rPr>
          <w:rFonts w:ascii="Palatino Linotype" w:eastAsia="SimSun" w:hAnsi="Palatino Linotype"/>
          <w:noProof/>
          <w:kern w:val="2"/>
          <w:sz w:val="24"/>
          <w:szCs w:val="24"/>
          <w:lang w:val="vi-VN" w:eastAsia="zh-CN"/>
        </w:rPr>
        <w:t xml:space="preserve">Mọi sự thay đổi phải được thống nhất với trưởng đoàn, chúng tôi không đáp ứng các thay đổi của cá nhân. </w:t>
      </w:r>
    </w:p>
    <w:p w14:paraId="31A1CF27" w14:textId="77777777" w:rsidR="00863BF1"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b/>
          <w:noProof/>
          <w:kern w:val="2"/>
          <w:sz w:val="24"/>
          <w:szCs w:val="24"/>
          <w:lang w:val="vi-VN" w:eastAsia="zh-CN"/>
        </w:rPr>
      </w:pPr>
      <w:r w:rsidRPr="00103AD4">
        <w:rPr>
          <w:rFonts w:ascii="Palatino Linotype" w:eastAsia="SimSun" w:hAnsi="Palatino Linotype"/>
          <w:noProof/>
          <w:kern w:val="2"/>
          <w:sz w:val="24"/>
          <w:szCs w:val="24"/>
          <w:lang w:val="vi-VN" w:eastAsia="zh-CN"/>
        </w:rPr>
        <w:t>Nếu các thay đổi làm ảnh hưởng tới lịch trình, dịch vụ (bỏ điểm tham quan, bỏ dịch vụ…) quý khách phải chấp nhận các phát sinh đó.Các thay đổi phải dựa trên tính khả thi và tình hình thực tế.</w:t>
      </w:r>
    </w:p>
    <w:p w14:paraId="2794CB4F" w14:textId="77777777" w:rsidR="00863BF1"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b/>
          <w:noProof/>
          <w:kern w:val="2"/>
          <w:sz w:val="24"/>
          <w:szCs w:val="24"/>
          <w:lang w:val="vi-VN" w:eastAsia="zh-CN"/>
        </w:rPr>
      </w:pPr>
      <w:r w:rsidRPr="00103AD4">
        <w:rPr>
          <w:rFonts w:ascii="Palatino Linotype" w:eastAsia="SimSun" w:hAnsi="Palatino Linotype"/>
          <w:noProof/>
          <w:kern w:val="2"/>
          <w:sz w:val="24"/>
          <w:szCs w:val="24"/>
          <w:lang w:val="vi-VN" w:eastAsia="zh-CN"/>
        </w:rPr>
        <w:t>Trong hành trình, Quý Khách không được tự động nhận thêm người nhà hoặc người quen lên xe mà không có sự thỏa thuận dịch vụ với chúng tôi trước đó – chúng tôi có quyền từ chối cung cấp dịch vụ cho các trường hợp trên.</w:t>
      </w:r>
    </w:p>
    <w:p w14:paraId="12485BC3" w14:textId="77777777" w:rsidR="00863BF1"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b/>
          <w:noProof/>
          <w:kern w:val="2"/>
          <w:sz w:val="24"/>
          <w:szCs w:val="24"/>
          <w:lang w:val="vi-VN" w:eastAsia="zh-CN"/>
        </w:rPr>
      </w:pPr>
      <w:r w:rsidRPr="00103AD4">
        <w:rPr>
          <w:rFonts w:ascii="Palatino Linotype" w:eastAsia="SimSun" w:hAnsi="Palatino Linotype"/>
          <w:noProof/>
          <w:kern w:val="2"/>
          <w:sz w:val="24"/>
          <w:szCs w:val="24"/>
          <w:lang w:val="vi-VN" w:eastAsia="zh-CN"/>
        </w:rPr>
        <w:t>Quy định chung của khách sạn, nhận phòng 12:00 – 14:00, trả phòng trước 12:00.</w:t>
      </w:r>
    </w:p>
    <w:p w14:paraId="7CF4F4F1" w14:textId="77777777" w:rsidR="00863BF1"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b/>
          <w:noProof/>
          <w:kern w:val="2"/>
          <w:sz w:val="24"/>
          <w:szCs w:val="24"/>
          <w:lang w:val="vi-VN" w:eastAsia="zh-CN"/>
        </w:rPr>
      </w:pPr>
      <w:r w:rsidRPr="00103AD4">
        <w:rPr>
          <w:rFonts w:ascii="Palatino Linotype" w:eastAsia="SimSun" w:hAnsi="Palatino Linotype"/>
          <w:noProof/>
          <w:kern w:val="2"/>
          <w:sz w:val="24"/>
          <w:szCs w:val="24"/>
          <w:lang w:val="vi-VN" w:eastAsia="zh-CN"/>
        </w:rPr>
        <w:t>Quy định chung Quý khách phải có mặt tại quầy làm thủ tục lên máy bay trước giờ cất cánh ít nhất 2 tiếng đối với các chuyến bay Quốc tế, và 1 tiếng đối với các chuyến bay Nội địa.</w:t>
      </w:r>
    </w:p>
    <w:p w14:paraId="5C65CF17" w14:textId="77777777" w:rsidR="00863BF1"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b/>
          <w:noProof/>
          <w:kern w:val="2"/>
          <w:sz w:val="24"/>
          <w:szCs w:val="24"/>
          <w:lang w:val="vi-VN" w:eastAsia="zh-CN"/>
        </w:rPr>
      </w:pPr>
      <w:r w:rsidRPr="00103AD4">
        <w:rPr>
          <w:rFonts w:ascii="Palatino Linotype" w:eastAsia="SimSun" w:hAnsi="Palatino Linotype"/>
          <w:noProof/>
          <w:kern w:val="2"/>
          <w:sz w:val="24"/>
          <w:szCs w:val="24"/>
          <w:lang w:val="vi-VN" w:eastAsia="zh-CN"/>
        </w:rPr>
        <w:lastRenderedPageBreak/>
        <w:t>Hành trình tham quan thường là không có thời gian nghỉ trưa và thường phải đi bộ nhiều.</w:t>
      </w:r>
    </w:p>
    <w:p w14:paraId="48C683D7" w14:textId="77777777" w:rsidR="00863BF1"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b/>
          <w:noProof/>
          <w:kern w:val="2"/>
          <w:sz w:val="24"/>
          <w:szCs w:val="24"/>
          <w:lang w:val="vi-VN" w:eastAsia="zh-CN"/>
        </w:rPr>
      </w:pPr>
      <w:r w:rsidRPr="00103AD4">
        <w:rPr>
          <w:rFonts w:ascii="Palatino Linotype" w:eastAsia="SimSun" w:hAnsi="Palatino Linotype"/>
          <w:noProof/>
          <w:kern w:val="2"/>
          <w:sz w:val="24"/>
          <w:szCs w:val="24"/>
          <w:lang w:val="vi-VN" w:eastAsia="zh-CN"/>
        </w:rPr>
        <w:t>Chúng tôi không chịu trách nhiệm bất cứ sự chậm trễ nào từ phía Quý khách.</w:t>
      </w:r>
    </w:p>
    <w:p w14:paraId="02BCAAD2" w14:textId="77777777" w:rsidR="00863BF1"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b/>
          <w:noProof/>
          <w:kern w:val="2"/>
          <w:sz w:val="24"/>
          <w:szCs w:val="24"/>
          <w:lang w:val="vi-VN" w:eastAsia="zh-CN"/>
        </w:rPr>
      </w:pPr>
      <w:r w:rsidRPr="00103AD4">
        <w:rPr>
          <w:rFonts w:ascii="Palatino Linotype" w:eastAsia="SimSun" w:hAnsi="Palatino Linotype"/>
          <w:noProof/>
          <w:kern w:val="2"/>
          <w:sz w:val="24"/>
          <w:szCs w:val="24"/>
          <w:lang w:val="vi-VN" w:eastAsia="zh-CN"/>
        </w:rPr>
        <w:t xml:space="preserve">Nếu quý khách có nhu cầu tách đoàn vui lòng thông báo cho nhân viên bán tour tại thời điểm đăng ký tour </w:t>
      </w:r>
    </w:p>
    <w:p w14:paraId="1AF1FA5B" w14:textId="77777777" w:rsidR="00863BF1"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noProof/>
          <w:kern w:val="2"/>
          <w:sz w:val="24"/>
          <w:szCs w:val="24"/>
          <w:lang w:val="vi-VN" w:eastAsia="zh-CN"/>
        </w:rPr>
      </w:pPr>
      <w:r w:rsidRPr="00103AD4">
        <w:rPr>
          <w:rFonts w:ascii="Palatino Linotype" w:eastAsia="SimSun" w:hAnsi="Palatino Linotype"/>
          <w:noProof/>
          <w:kern w:val="2"/>
          <w:sz w:val="24"/>
          <w:szCs w:val="24"/>
          <w:lang w:val="vi-VN" w:eastAsia="zh-CN"/>
        </w:rPr>
        <w:t>Trường hợp Quý khách không được xuất cảnh và nhập cảnh vì lý do cá nhân, công ty sẽ không chịu trách nhiệm và sẽ không hoàn trả tiền tour.</w:t>
      </w:r>
    </w:p>
    <w:p w14:paraId="501E3426" w14:textId="77777777" w:rsidR="00863BF1"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noProof/>
          <w:kern w:val="2"/>
          <w:sz w:val="24"/>
          <w:szCs w:val="24"/>
          <w:lang w:val="vi-VN" w:eastAsia="zh-CN"/>
        </w:rPr>
      </w:pPr>
      <w:r w:rsidRPr="00103AD4">
        <w:rPr>
          <w:rFonts w:ascii="Palatino Linotype" w:eastAsia="SimSun" w:hAnsi="Palatino Linotype"/>
          <w:bCs/>
          <w:noProof/>
          <w:kern w:val="2"/>
          <w:sz w:val="24"/>
          <w:szCs w:val="24"/>
          <w:lang w:val="vi-VN" w:eastAsia="zh-CN"/>
        </w:rPr>
        <w:t>Khách dưới 14 tuổi cần có người giám hộ và có ủy quyền của người thân cho người giám hộ có dấu xác nhận của phường.</w:t>
      </w:r>
    </w:p>
    <w:p w14:paraId="6F6B219B" w14:textId="50162E51" w:rsidR="007E75DA" w:rsidRPr="00103AD4" w:rsidRDefault="00863BF1" w:rsidP="00103AD4">
      <w:pPr>
        <w:pStyle w:val="ListParagraph"/>
        <w:widowControl w:val="0"/>
        <w:numPr>
          <w:ilvl w:val="0"/>
          <w:numId w:val="6"/>
        </w:numPr>
        <w:tabs>
          <w:tab w:val="left" w:pos="567"/>
        </w:tabs>
        <w:spacing w:after="0"/>
        <w:ind w:right="-576"/>
        <w:jc w:val="both"/>
        <w:rPr>
          <w:rFonts w:ascii="Palatino Linotype" w:eastAsia="SimSun" w:hAnsi="Palatino Linotype"/>
          <w:noProof/>
          <w:kern w:val="2"/>
          <w:sz w:val="24"/>
          <w:szCs w:val="24"/>
          <w:lang w:val="vi-VN" w:eastAsia="zh-CN"/>
        </w:rPr>
      </w:pPr>
      <w:r w:rsidRPr="00103AD4">
        <w:rPr>
          <w:rFonts w:ascii="Palatino Linotype" w:eastAsia="SimSun" w:hAnsi="Palatino Linotype"/>
          <w:bCs/>
          <w:noProof/>
          <w:kern w:val="2"/>
          <w:sz w:val="24"/>
          <w:szCs w:val="24"/>
          <w:lang w:val="vi-VN" w:eastAsia="zh-CN"/>
        </w:rPr>
        <w:t>Khách đã phẫu thuật thẩm mỹ, nếu quá khác so với ảnh trên hộ chiếu, vui lòng làm lại hộ chiếu – công ty du lịch sẽ không chịu trách nhiệm nếu khách không được xuất cảnh khỏi Việt Nam – hoặc không được nhập cảnh vào nước sở tạ</w:t>
      </w:r>
      <w:r w:rsidR="00957737" w:rsidRPr="00103AD4">
        <w:rPr>
          <w:rFonts w:ascii="Palatino Linotype" w:eastAsia="SimSun" w:hAnsi="Palatino Linotype"/>
          <w:bCs/>
          <w:noProof/>
          <w:kern w:val="2"/>
          <w:sz w:val="24"/>
          <w:szCs w:val="24"/>
          <w:lang w:val="vi-VN" w:eastAsia="zh-CN"/>
        </w:rPr>
        <w:t>i</w:t>
      </w:r>
    </w:p>
    <w:sectPr w:rsidR="007E75DA" w:rsidRPr="00103AD4" w:rsidSect="00902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D2AC1" w14:textId="77777777" w:rsidR="00917AD9" w:rsidRDefault="00917AD9" w:rsidP="009028B7">
      <w:pPr>
        <w:spacing w:after="0" w:line="240" w:lineRule="auto"/>
      </w:pPr>
      <w:r>
        <w:separator/>
      </w:r>
    </w:p>
  </w:endnote>
  <w:endnote w:type="continuationSeparator" w:id="0">
    <w:p w14:paraId="3E403BF1" w14:textId="77777777" w:rsidR="00917AD9" w:rsidRDefault="00917AD9" w:rsidP="0090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64F1A" w14:textId="77777777" w:rsidR="00917AD9" w:rsidRDefault="00917AD9" w:rsidP="009028B7">
      <w:pPr>
        <w:spacing w:after="0" w:line="240" w:lineRule="auto"/>
      </w:pPr>
      <w:r>
        <w:separator/>
      </w:r>
    </w:p>
  </w:footnote>
  <w:footnote w:type="continuationSeparator" w:id="0">
    <w:p w14:paraId="141EB921" w14:textId="77777777" w:rsidR="00917AD9" w:rsidRDefault="00917AD9" w:rsidP="00902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A19B2"/>
    <w:multiLevelType w:val="hybridMultilevel"/>
    <w:tmpl w:val="EE18BA6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321763F2"/>
    <w:multiLevelType w:val="hybridMultilevel"/>
    <w:tmpl w:val="CEB819F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39F8209F"/>
    <w:multiLevelType w:val="hybridMultilevel"/>
    <w:tmpl w:val="F558EDCC"/>
    <w:lvl w:ilvl="0" w:tplc="76041A9A">
      <w:numFmt w:val="bullet"/>
      <w:lvlText w:val="-"/>
      <w:lvlJc w:val="left"/>
      <w:pPr>
        <w:ind w:left="1368" w:hanging="360"/>
      </w:pPr>
      <w:rPr>
        <w:rFonts w:ascii="Times New Roman" w:eastAsia="SimSun" w:hAnsi="Times New Roman" w:cs="Times New Roman"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Courier New"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Courier New" w:hint="default"/>
      </w:rPr>
    </w:lvl>
    <w:lvl w:ilvl="8" w:tplc="04090005">
      <w:start w:val="1"/>
      <w:numFmt w:val="bullet"/>
      <w:lvlText w:val=""/>
      <w:lvlJc w:val="left"/>
      <w:pPr>
        <w:ind w:left="7128" w:hanging="360"/>
      </w:pPr>
      <w:rPr>
        <w:rFonts w:ascii="Wingdings" w:hAnsi="Wingdings" w:hint="default"/>
      </w:rPr>
    </w:lvl>
  </w:abstractNum>
  <w:abstractNum w:abstractNumId="3" w15:restartNumberingAfterBreak="0">
    <w:nsid w:val="46BF3F38"/>
    <w:multiLevelType w:val="hybridMultilevel"/>
    <w:tmpl w:val="11506C3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5D97400D"/>
    <w:multiLevelType w:val="hybridMultilevel"/>
    <w:tmpl w:val="60A863D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69E00DB5"/>
    <w:multiLevelType w:val="hybridMultilevel"/>
    <w:tmpl w:val="14DA3BF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6CA3729A"/>
    <w:multiLevelType w:val="hybridMultilevel"/>
    <w:tmpl w:val="9FF0640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7" w15:restartNumberingAfterBreak="0">
    <w:nsid w:val="6ECF5D07"/>
    <w:multiLevelType w:val="hybridMultilevel"/>
    <w:tmpl w:val="227C6ED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DA"/>
    <w:rsid w:val="000062AB"/>
    <w:rsid w:val="000651C1"/>
    <w:rsid w:val="00077050"/>
    <w:rsid w:val="000A1855"/>
    <w:rsid w:val="000A22FA"/>
    <w:rsid w:val="000D09D3"/>
    <w:rsid w:val="00103AD4"/>
    <w:rsid w:val="00136C51"/>
    <w:rsid w:val="002370DB"/>
    <w:rsid w:val="002500DE"/>
    <w:rsid w:val="00255357"/>
    <w:rsid w:val="0025661E"/>
    <w:rsid w:val="002A784B"/>
    <w:rsid w:val="00316CC9"/>
    <w:rsid w:val="00322279"/>
    <w:rsid w:val="003E653D"/>
    <w:rsid w:val="00401521"/>
    <w:rsid w:val="0043173F"/>
    <w:rsid w:val="00487812"/>
    <w:rsid w:val="004E4EAA"/>
    <w:rsid w:val="00513A8B"/>
    <w:rsid w:val="00514791"/>
    <w:rsid w:val="00537D5F"/>
    <w:rsid w:val="005E3CCB"/>
    <w:rsid w:val="006104DF"/>
    <w:rsid w:val="00641669"/>
    <w:rsid w:val="006603DD"/>
    <w:rsid w:val="00687FD5"/>
    <w:rsid w:val="00706989"/>
    <w:rsid w:val="007161A9"/>
    <w:rsid w:val="0074355D"/>
    <w:rsid w:val="007D0339"/>
    <w:rsid w:val="007E75DA"/>
    <w:rsid w:val="00863BF1"/>
    <w:rsid w:val="00896522"/>
    <w:rsid w:val="009028B7"/>
    <w:rsid w:val="00903B6B"/>
    <w:rsid w:val="00917AD9"/>
    <w:rsid w:val="00951475"/>
    <w:rsid w:val="009533A0"/>
    <w:rsid w:val="00957737"/>
    <w:rsid w:val="009B5C4E"/>
    <w:rsid w:val="00A366FC"/>
    <w:rsid w:val="00A975E6"/>
    <w:rsid w:val="00AE7C5F"/>
    <w:rsid w:val="00B1472C"/>
    <w:rsid w:val="00B47BDF"/>
    <w:rsid w:val="00B63995"/>
    <w:rsid w:val="00B733FF"/>
    <w:rsid w:val="00B95B5C"/>
    <w:rsid w:val="00BF6B1A"/>
    <w:rsid w:val="00C01DF1"/>
    <w:rsid w:val="00C72107"/>
    <w:rsid w:val="00CC2C08"/>
    <w:rsid w:val="00D13FD7"/>
    <w:rsid w:val="00D612B4"/>
    <w:rsid w:val="00D9082F"/>
    <w:rsid w:val="00D95B99"/>
    <w:rsid w:val="00DA45A5"/>
    <w:rsid w:val="00E31C54"/>
    <w:rsid w:val="00E32760"/>
    <w:rsid w:val="00E34617"/>
    <w:rsid w:val="00E727B6"/>
    <w:rsid w:val="00EC3437"/>
    <w:rsid w:val="00EC42F6"/>
    <w:rsid w:val="00EF1A66"/>
    <w:rsid w:val="00F3680A"/>
    <w:rsid w:val="00F608F3"/>
    <w:rsid w:val="00F70D61"/>
    <w:rsid w:val="00FD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23E2"/>
  <w15:docId w15:val="{AB6C6CAE-BE84-450D-A0ED-B7E6FE99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5DA"/>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A66"/>
    <w:pPr>
      <w:ind w:left="720"/>
      <w:contextualSpacing/>
    </w:pPr>
  </w:style>
  <w:style w:type="paragraph" w:styleId="Header">
    <w:name w:val="header"/>
    <w:basedOn w:val="Normal"/>
    <w:link w:val="HeaderChar"/>
    <w:uiPriority w:val="99"/>
    <w:unhideWhenUsed/>
    <w:qFormat/>
    <w:rsid w:val="009028B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028B7"/>
    <w:rPr>
      <w:rFonts w:ascii="Times New Roman" w:eastAsia="Calibri" w:hAnsi="Times New Roman" w:cs="Times New Roman"/>
      <w:sz w:val="28"/>
    </w:rPr>
  </w:style>
  <w:style w:type="paragraph" w:styleId="Footer">
    <w:name w:val="footer"/>
    <w:basedOn w:val="Normal"/>
    <w:link w:val="FooterChar"/>
    <w:uiPriority w:val="99"/>
    <w:unhideWhenUsed/>
    <w:rsid w:val="00902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8B7"/>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17792">
      <w:bodyDiv w:val="1"/>
      <w:marLeft w:val="0"/>
      <w:marRight w:val="0"/>
      <w:marTop w:val="0"/>
      <w:marBottom w:val="0"/>
      <w:divBdr>
        <w:top w:val="none" w:sz="0" w:space="0" w:color="auto"/>
        <w:left w:val="none" w:sz="0" w:space="0" w:color="auto"/>
        <w:bottom w:val="none" w:sz="0" w:space="0" w:color="auto"/>
        <w:right w:val="none" w:sz="0" w:space="0" w:color="auto"/>
      </w:divBdr>
    </w:div>
    <w:div w:id="563687372">
      <w:bodyDiv w:val="1"/>
      <w:marLeft w:val="0"/>
      <w:marRight w:val="0"/>
      <w:marTop w:val="0"/>
      <w:marBottom w:val="0"/>
      <w:divBdr>
        <w:top w:val="none" w:sz="0" w:space="0" w:color="auto"/>
        <w:left w:val="none" w:sz="0" w:space="0" w:color="auto"/>
        <w:bottom w:val="none" w:sz="0" w:space="0" w:color="auto"/>
        <w:right w:val="none" w:sz="0" w:space="0" w:color="auto"/>
      </w:divBdr>
    </w:div>
    <w:div w:id="619729082">
      <w:bodyDiv w:val="1"/>
      <w:marLeft w:val="0"/>
      <w:marRight w:val="0"/>
      <w:marTop w:val="0"/>
      <w:marBottom w:val="0"/>
      <w:divBdr>
        <w:top w:val="none" w:sz="0" w:space="0" w:color="auto"/>
        <w:left w:val="none" w:sz="0" w:space="0" w:color="auto"/>
        <w:bottom w:val="none" w:sz="0" w:space="0" w:color="auto"/>
        <w:right w:val="none" w:sz="0" w:space="0" w:color="auto"/>
      </w:divBdr>
    </w:div>
    <w:div w:id="16430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7</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hnc0804</cp:lastModifiedBy>
  <cp:revision>51</cp:revision>
  <dcterms:created xsi:type="dcterms:W3CDTF">2023-04-04T15:20:00Z</dcterms:created>
  <dcterms:modified xsi:type="dcterms:W3CDTF">2023-10-12T04:28:00Z</dcterms:modified>
</cp:coreProperties>
</file>