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1D986" w14:textId="7D0AABDC" w:rsidR="00BD1739" w:rsidRPr="00715C29" w:rsidRDefault="00BD1739" w:rsidP="00D370FE">
      <w:pPr>
        <w:spacing w:line="276" w:lineRule="auto"/>
        <w:jc w:val="center"/>
        <w:rPr>
          <w:rFonts w:ascii="Times New Roman" w:hAnsi="Times New Roman"/>
          <w:b/>
          <w:noProof/>
          <w:color w:val="E7E6E6" w:themeColor="background2"/>
          <w:spacing w:val="10"/>
          <w:sz w:val="48"/>
          <w:szCs w:val="48"/>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0" w:name="_Hlk127012616"/>
      <w:r w:rsidRPr="00715C29">
        <w:rPr>
          <w:rFonts w:ascii="Times New Roman" w:hAnsi="Times New Roman"/>
          <w:b/>
          <w:noProof/>
          <w:color w:val="EE0000"/>
          <w:spacing w:val="10"/>
          <w:sz w:val="48"/>
          <w:szCs w:val="48"/>
          <w:u w:val="single"/>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NHẬT BẢN LÃNG MẠN MÙA </w:t>
      </w:r>
      <w:r w:rsidR="00211CF9" w:rsidRPr="00715C29">
        <w:rPr>
          <w:rFonts w:ascii="Times New Roman" w:hAnsi="Times New Roman"/>
          <w:b/>
          <w:noProof/>
          <w:color w:val="EE0000"/>
          <w:spacing w:val="10"/>
          <w:sz w:val="48"/>
          <w:szCs w:val="48"/>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ĐÔNG</w:t>
      </w:r>
    </w:p>
    <w:tbl>
      <w:tblPr>
        <w:tblStyle w:val="TableGrid"/>
        <w:tblW w:w="1062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0"/>
      </w:tblGrid>
      <w:tr w:rsidR="00BD1739" w:rsidRPr="00715C29" w14:paraId="4D64BB41" w14:textId="77777777" w:rsidTr="001D61D1">
        <w:trPr>
          <w:trHeight w:val="856"/>
        </w:trPr>
        <w:tc>
          <w:tcPr>
            <w:tcW w:w="10347" w:type="dxa"/>
          </w:tcPr>
          <w:p w14:paraId="0072C10D" w14:textId="4E101E71" w:rsidR="00BD1739" w:rsidRPr="00715C29" w:rsidRDefault="00BD1739" w:rsidP="00D370FE">
            <w:pPr>
              <w:pStyle w:val="NormalWeb"/>
              <w:spacing w:before="0" w:beforeAutospacing="0" w:after="0" w:afterAutospacing="0" w:line="276" w:lineRule="auto"/>
              <w:jc w:val="center"/>
              <w:rPr>
                <w:b/>
                <w:noProof/>
                <w:color w:val="00B050"/>
                <w:spacing w:val="10"/>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15C29">
              <w:rPr>
                <w:b/>
                <w:noProof/>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TOKYO – </w:t>
            </w:r>
            <w:r w:rsidR="006220C4" w:rsidRPr="00715C29">
              <w:rPr>
                <w:b/>
                <w:noProof/>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HAKONE - </w:t>
            </w:r>
            <w:r w:rsidR="000E5658" w:rsidRPr="00715C29">
              <w:rPr>
                <w:b/>
                <w:noProof/>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TRƯỢT TUYẾT</w:t>
            </w:r>
            <w:r w:rsidRPr="00715C29">
              <w:rPr>
                <w:b/>
                <w:noProof/>
                <w:color w:val="00B050"/>
                <w:spacing w:val="10"/>
                <w:sz w:val="40"/>
                <w:szCs w:val="4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6220C4" w:rsidRPr="00715C29">
              <w:rPr>
                <w:b/>
                <w:noProof/>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D34AE6" w:rsidRPr="00715C29">
              <w:rPr>
                <w:b/>
                <w:noProof/>
                <w:color w:val="00B050"/>
                <w:spacing w:val="10"/>
                <w:sz w:val="40"/>
                <w:szCs w:val="4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DISNEYLAND</w:t>
            </w:r>
          </w:p>
        </w:tc>
      </w:tr>
      <w:tr w:rsidR="00BD1739" w:rsidRPr="00DB64D8" w14:paraId="76F3A9F8" w14:textId="77777777" w:rsidTr="001D61D1">
        <w:trPr>
          <w:trHeight w:val="539"/>
        </w:trPr>
        <w:tc>
          <w:tcPr>
            <w:tcW w:w="10347" w:type="dxa"/>
          </w:tcPr>
          <w:p w14:paraId="1ABB12B9" w14:textId="013BA95C" w:rsidR="00D370FE" w:rsidRDefault="008253B9" w:rsidP="00D370FE">
            <w:pPr>
              <w:pStyle w:val="NormalWeb"/>
              <w:spacing w:before="0" w:beforeAutospacing="0" w:after="0" w:afterAutospacing="0" w:line="276" w:lineRule="auto"/>
              <w:ind w:left="-15" w:firstLine="15"/>
              <w:jc w:val="center"/>
              <w:rPr>
                <w:b/>
                <w:color w:val="FF0000"/>
                <w:sz w:val="32"/>
                <w:szCs w:val="32"/>
                <w:lang w:eastAsia="vi-VN"/>
              </w:rPr>
            </w:pPr>
            <w:r w:rsidRPr="00DB64D8">
              <w:rPr>
                <w:b/>
                <w:noProof/>
                <w:color w:val="FF0000"/>
                <w:sz w:val="32"/>
                <w:szCs w:val="32"/>
                <w:lang w:val="vi-VN" w:eastAsia="vi-VN"/>
              </w:rPr>
              <w:drawing>
                <wp:anchor distT="0" distB="0" distL="114300" distR="114300" simplePos="0" relativeHeight="251829248" behindDoc="0" locked="0" layoutInCell="1" allowOverlap="1" wp14:anchorId="6F71693A" wp14:editId="6954DCE0">
                  <wp:simplePos x="0" y="0"/>
                  <wp:positionH relativeFrom="column">
                    <wp:posOffset>2242722</wp:posOffset>
                  </wp:positionH>
                  <wp:positionV relativeFrom="paragraph">
                    <wp:posOffset>-141605</wp:posOffset>
                  </wp:positionV>
                  <wp:extent cx="2136140" cy="133574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6140" cy="1335741"/>
                          </a:xfrm>
                          <a:prstGeom prst="rect">
                            <a:avLst/>
                          </a:prstGeom>
                        </pic:spPr>
                      </pic:pic>
                    </a:graphicData>
                  </a:graphic>
                  <wp14:sizeRelH relativeFrom="margin">
                    <wp14:pctWidth>0</wp14:pctWidth>
                  </wp14:sizeRelH>
                  <wp14:sizeRelV relativeFrom="margin">
                    <wp14:pctHeight>0</wp14:pctHeight>
                  </wp14:sizeRelV>
                </wp:anchor>
              </w:drawing>
            </w:r>
            <w:r w:rsidR="00BD1739" w:rsidRPr="00DB64D8">
              <w:rPr>
                <w:b/>
                <w:color w:val="FF0000"/>
                <w:sz w:val="32"/>
                <w:szCs w:val="32"/>
                <w:lang w:val="vi-VN" w:eastAsia="vi-VN"/>
              </w:rPr>
              <w:t xml:space="preserve">5 Ngày 4 Đêm | Bay Thẳng Từ </w:t>
            </w:r>
            <w:proofErr w:type="spellStart"/>
            <w:r w:rsidR="00DB64D8">
              <w:rPr>
                <w:b/>
                <w:color w:val="FF0000"/>
                <w:sz w:val="32"/>
                <w:szCs w:val="32"/>
                <w:lang w:eastAsia="vi-VN"/>
              </w:rPr>
              <w:t>Hồ</w:t>
            </w:r>
            <w:proofErr w:type="spellEnd"/>
            <w:r w:rsidR="00DB64D8">
              <w:rPr>
                <w:b/>
                <w:color w:val="FF0000"/>
                <w:sz w:val="32"/>
                <w:szCs w:val="32"/>
                <w:lang w:eastAsia="vi-VN"/>
              </w:rPr>
              <w:t xml:space="preserve"> Chí Minh</w:t>
            </w:r>
          </w:p>
          <w:p w14:paraId="54131163" w14:textId="77777777" w:rsidR="00BD1739" w:rsidRDefault="00BD1739" w:rsidP="00D370FE">
            <w:pPr>
              <w:pStyle w:val="NormalWeb"/>
              <w:spacing w:before="0" w:beforeAutospacing="0" w:after="0" w:afterAutospacing="0" w:line="276" w:lineRule="auto"/>
              <w:ind w:left="-15" w:firstLine="15"/>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C709AE9" w14:textId="68DCE2E8" w:rsidR="00D370FE" w:rsidRPr="00D370FE" w:rsidRDefault="00D370FE" w:rsidP="00D370FE">
            <w:pPr>
              <w:pStyle w:val="NormalWeb"/>
              <w:spacing w:before="0" w:beforeAutospacing="0" w:after="0" w:afterAutospacing="0" w:line="276" w:lineRule="auto"/>
              <w:ind w:left="-15" w:firstLine="15"/>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tc>
      </w:tr>
    </w:tbl>
    <w:p w14:paraId="1B531E08" w14:textId="47EB19A8" w:rsidR="00EC7525" w:rsidRPr="00211CF9" w:rsidRDefault="00211CF9" w:rsidP="00D370FE">
      <w:pPr>
        <w:keepNext/>
        <w:spacing w:line="324" w:lineRule="auto"/>
        <w:jc w:val="center"/>
        <w:rPr>
          <w:rFonts w:ascii="Times New Roman" w:hAnsi="Times New Roman"/>
          <w:b/>
          <w:color w:val="0000FF"/>
          <w:sz w:val="38"/>
          <w:szCs w:val="38"/>
          <w:lang w:val="vi-VN"/>
        </w:rPr>
      </w:pPr>
      <w:r>
        <w:rPr>
          <w:noProof/>
        </w:rPr>
        <w:drawing>
          <wp:inline distT="0" distB="0" distL="0" distR="0" wp14:anchorId="79F2BCE3" wp14:editId="10F6743D">
            <wp:extent cx="6499860" cy="2273935"/>
            <wp:effectExtent l="0" t="0" r="0" b="0"/>
            <wp:docPr id="5" name="Hình ảnh 5" descr="Ngắm tuyết núi Phú Sĩ đầy mê hoặc ấn tượ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gắm tuyết núi Phú Sĩ đầy mê hoặc ấn tượ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2271" cy="2281775"/>
                    </a:xfrm>
                    <a:prstGeom prst="rect">
                      <a:avLst/>
                    </a:prstGeom>
                    <a:ln>
                      <a:noFill/>
                    </a:ln>
                    <a:effectLst>
                      <a:softEdge rad="112500"/>
                    </a:effectLst>
                  </pic:spPr>
                </pic:pic>
              </a:graphicData>
            </a:graphic>
          </wp:inline>
        </w:drawing>
      </w:r>
    </w:p>
    <w:bookmarkEnd w:id="0"/>
    <w:p w14:paraId="771F15BA" w14:textId="2144222B" w:rsidR="00C425E8" w:rsidRPr="00C425E8" w:rsidRDefault="004C2101" w:rsidP="00C425E8">
      <w:pPr>
        <w:pStyle w:val="ListParagraph"/>
        <w:pBdr>
          <w:top w:val="nil"/>
          <w:left w:val="nil"/>
          <w:bottom w:val="nil"/>
          <w:right w:val="nil"/>
          <w:between w:val="nil"/>
        </w:pBdr>
        <w:spacing w:line="324" w:lineRule="auto"/>
        <w:ind w:left="1418" w:right="-425"/>
        <w:jc w:val="both"/>
        <w:rPr>
          <w:rFonts w:ascii="Times New Roman" w:hAnsi="Times New Roman"/>
          <w:b/>
          <w:i/>
          <w:color w:val="002060"/>
          <w:sz w:val="26"/>
          <w:szCs w:val="26"/>
          <w:lang w:val="vi-VN"/>
        </w:rPr>
      </w:pPr>
      <w:r w:rsidRPr="00DB64D8">
        <w:rPr>
          <w:rFonts w:ascii="Times New Roman" w:hAnsi="Times New Roman"/>
          <w:b/>
          <w:noProof/>
          <w:color w:val="FF0000"/>
          <w:sz w:val="34"/>
          <w:szCs w:val="34"/>
        </w:rPr>
        <mc:AlternateContent>
          <mc:Choice Requires="wps">
            <w:drawing>
              <wp:anchor distT="0" distB="0" distL="114300" distR="114300" simplePos="0" relativeHeight="251783168" behindDoc="1" locked="0" layoutInCell="1" allowOverlap="1" wp14:anchorId="0F1DD718" wp14:editId="4DDF80D2">
                <wp:simplePos x="0" y="0"/>
                <wp:positionH relativeFrom="margin">
                  <wp:align>center</wp:align>
                </wp:positionH>
                <wp:positionV relativeFrom="paragraph">
                  <wp:posOffset>33426</wp:posOffset>
                </wp:positionV>
                <wp:extent cx="4057015" cy="379095"/>
                <wp:effectExtent l="0" t="0" r="19685" b="20955"/>
                <wp:wrapNone/>
                <wp:docPr id="110462252" name="Rectangle: Rounded Corners 10"/>
                <wp:cNvGraphicFramePr/>
                <a:graphic xmlns:a="http://schemas.openxmlformats.org/drawingml/2006/main">
                  <a:graphicData uri="http://schemas.microsoft.com/office/word/2010/wordprocessingShape">
                    <wps:wsp>
                      <wps:cNvSpPr/>
                      <wps:spPr>
                        <a:xfrm>
                          <a:off x="0" y="0"/>
                          <a:ext cx="4057015" cy="379095"/>
                        </a:xfrm>
                        <a:prstGeom prst="roundRect">
                          <a:avLst/>
                        </a:prstGeom>
                        <a:solidFill>
                          <a:schemeClr val="accent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CE377A" w14:textId="77777777" w:rsidR="00B3396D" w:rsidRPr="00715C29" w:rsidRDefault="00B3396D" w:rsidP="00B3396D">
                            <w:pPr>
                              <w:jc w:val="center"/>
                              <w:rPr>
                                <w:rFonts w:ascii="Times New Roman" w:hAnsi="Times New Roman"/>
                                <w:b/>
                                <w:bCs/>
                                <w:color w:val="FFFFFF" w:themeColor="background1"/>
                                <w:sz w:val="32"/>
                                <w:szCs w:val="32"/>
                              </w:rPr>
                            </w:pPr>
                            <w:r w:rsidRPr="00715C29">
                              <w:rPr>
                                <w:rFonts w:ascii="Times New Roman" w:hAnsi="Times New Roman"/>
                                <w:b/>
                                <w:bCs/>
                                <w:color w:val="FFFFFF" w:themeColor="background1"/>
                                <w:sz w:val="32"/>
                                <w:szCs w:val="32"/>
                              </w:rPr>
                              <w:t xml:space="preserve">ĐIỂM NỔI BẬT CỦA CHƯƠNG TRÌNH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DD718" id="Rectangle: Rounded Corners 10" o:spid="_x0000_s1026" style="position:absolute;left:0;text-align:left;margin-left:0;margin-top:2.65pt;width:319.45pt;height:29.85pt;z-index:-251533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" fillcolor="#ed7d31 [3205]" strokecolor="#091723 [484]" strokeweight="1pt">
                <v:stroke joinstyle="miter"/>
                <v:textbox>
                  <w:txbxContent>
                    <w:p w14:paraId="52CE377A" w14:textId="77777777" w:rsidR="00B3396D" w:rsidRPr="00715C29" w:rsidRDefault="00B3396D" w:rsidP="00B3396D">
                      <w:pPr>
                        <w:jc w:val="center"/>
                        <w:rPr>
                          <w:rFonts w:ascii="Times New Roman" w:hAnsi="Times New Roman"/>
                          <w:b/>
                          <w:bCs/>
                          <w:color w:val="FFFFFF" w:themeColor="background1"/>
                          <w:sz w:val="32"/>
                          <w:szCs w:val="32"/>
                        </w:rPr>
                      </w:pPr>
                      <w:r w:rsidRPr="00715C29">
                        <w:rPr>
                          <w:rFonts w:ascii="Times New Roman" w:hAnsi="Times New Roman"/>
                          <w:b/>
                          <w:bCs/>
                          <w:color w:val="FFFFFF" w:themeColor="background1"/>
                          <w:sz w:val="32"/>
                          <w:szCs w:val="32"/>
                        </w:rPr>
                        <w:t xml:space="preserve">ĐIỂM NỔI BẬT CỦA CHƯƠNG TRÌNH </w:t>
                      </w:r>
                    </w:p>
                  </w:txbxContent>
                </v:textbox>
                <w10:wrap anchorx="margin"/>
              </v:roundrect>
            </w:pict>
          </mc:Fallback>
        </mc:AlternateContent>
      </w:r>
    </w:p>
    <w:p w14:paraId="2FF1B64B" w14:textId="77777777" w:rsidR="00C425E8" w:rsidRPr="00C425E8" w:rsidRDefault="00C425E8" w:rsidP="00C425E8">
      <w:pPr>
        <w:pStyle w:val="ListParagraph"/>
        <w:pBdr>
          <w:top w:val="nil"/>
          <w:left w:val="nil"/>
          <w:bottom w:val="nil"/>
          <w:right w:val="nil"/>
          <w:between w:val="nil"/>
        </w:pBdr>
        <w:spacing w:line="324" w:lineRule="auto"/>
        <w:ind w:left="1418" w:right="-425"/>
        <w:jc w:val="both"/>
        <w:rPr>
          <w:rFonts w:ascii="Times New Roman" w:hAnsi="Times New Roman"/>
          <w:b/>
          <w:i/>
          <w:color w:val="002060"/>
          <w:sz w:val="26"/>
          <w:szCs w:val="26"/>
          <w:lang w:val="vi-VN"/>
        </w:rPr>
      </w:pPr>
    </w:p>
    <w:p w14:paraId="33FCCC50" w14:textId="1C381E5E" w:rsidR="00F37555" w:rsidRPr="00D370FE" w:rsidRDefault="00F37555" w:rsidP="00D370FE">
      <w:pPr>
        <w:pStyle w:val="ListParagraph"/>
        <w:numPr>
          <w:ilvl w:val="0"/>
          <w:numId w:val="26"/>
        </w:numPr>
        <w:pBdr>
          <w:top w:val="nil"/>
          <w:left w:val="nil"/>
          <w:bottom w:val="nil"/>
          <w:right w:val="nil"/>
          <w:between w:val="nil"/>
        </w:pBdr>
        <w:spacing w:line="324" w:lineRule="auto"/>
        <w:ind w:left="1418" w:right="-425"/>
        <w:jc w:val="both"/>
        <w:rPr>
          <w:rFonts w:ascii="Times New Roman" w:hAnsi="Times New Roman"/>
          <w:b/>
          <w:i/>
          <w:color w:val="002060"/>
          <w:sz w:val="26"/>
          <w:szCs w:val="26"/>
          <w:lang w:val="vi-VN"/>
        </w:rPr>
      </w:pPr>
      <w:r w:rsidRPr="00D370FE">
        <w:rPr>
          <w:rFonts w:ascii="Times New Roman" w:hAnsi="Times New Roman"/>
          <w:b/>
          <w:i/>
          <w:color w:val="002060"/>
          <w:sz w:val="26"/>
          <w:szCs w:val="26"/>
          <w:lang w:val="vi-VN"/>
        </w:rPr>
        <w:t xml:space="preserve">Bay thẳng từ </w:t>
      </w:r>
      <w:r w:rsidR="00DB64D8" w:rsidRPr="00D370FE">
        <w:rPr>
          <w:rFonts w:ascii="Times New Roman" w:hAnsi="Times New Roman"/>
          <w:b/>
          <w:i/>
          <w:color w:val="002060"/>
          <w:sz w:val="26"/>
          <w:szCs w:val="26"/>
          <w:lang w:val="vi-VN"/>
        </w:rPr>
        <w:t>Hồ Chí Minh</w:t>
      </w:r>
      <w:r w:rsidRPr="00D370FE">
        <w:rPr>
          <w:rFonts w:ascii="Times New Roman" w:hAnsi="Times New Roman"/>
          <w:b/>
          <w:i/>
          <w:color w:val="002060"/>
          <w:sz w:val="26"/>
          <w:szCs w:val="26"/>
          <w:lang w:val="vi-VN"/>
        </w:rPr>
        <w:t xml:space="preserve"> của Hàng Không 4* </w:t>
      </w:r>
      <w:r w:rsidRPr="00D370FE">
        <w:rPr>
          <w:rFonts w:ascii="Times New Roman" w:hAnsi="Times New Roman"/>
          <w:b/>
          <w:i/>
          <w:color w:val="FF0000"/>
          <w:sz w:val="26"/>
          <w:szCs w:val="26"/>
          <w:lang w:val="vi-VN"/>
        </w:rPr>
        <w:t>Vietnam Airlines.</w:t>
      </w:r>
    </w:p>
    <w:p w14:paraId="0436FAC6" w14:textId="77777777" w:rsidR="00F37555" w:rsidRPr="00D370FE" w:rsidRDefault="00F37555" w:rsidP="00D370FE">
      <w:pPr>
        <w:pStyle w:val="ListParagraph"/>
        <w:numPr>
          <w:ilvl w:val="0"/>
          <w:numId w:val="26"/>
        </w:numPr>
        <w:spacing w:line="324" w:lineRule="auto"/>
        <w:ind w:left="1418" w:right="-425"/>
        <w:jc w:val="both"/>
        <w:rPr>
          <w:rFonts w:ascii="Times New Roman" w:hAnsi="Times New Roman"/>
          <w:b/>
          <w:bCs/>
          <w:i/>
          <w:noProof/>
          <w:color w:val="002060"/>
          <w:sz w:val="26"/>
          <w:szCs w:val="26"/>
          <w:lang w:val="vi-VN"/>
        </w:rPr>
      </w:pPr>
      <w:r w:rsidRPr="00D370FE">
        <w:rPr>
          <w:rFonts w:ascii="Times New Roman" w:hAnsi="Times New Roman"/>
          <w:b/>
          <w:bCs/>
          <w:i/>
          <w:noProof/>
          <w:color w:val="002060"/>
          <w:sz w:val="26"/>
          <w:szCs w:val="26"/>
          <w:lang w:val="vi-VN"/>
        </w:rPr>
        <w:t xml:space="preserve">Check-in thủ đô </w:t>
      </w:r>
      <w:r w:rsidRPr="00D370FE">
        <w:rPr>
          <w:rFonts w:ascii="Times New Roman" w:hAnsi="Times New Roman"/>
          <w:b/>
          <w:bCs/>
          <w:i/>
          <w:noProof/>
          <w:color w:val="EE0000"/>
          <w:sz w:val="26"/>
          <w:szCs w:val="26"/>
          <w:lang w:val="vi-VN"/>
        </w:rPr>
        <w:t xml:space="preserve">Tokyo sôi động </w:t>
      </w:r>
      <w:r w:rsidRPr="00D370FE">
        <w:rPr>
          <w:rFonts w:ascii="Times New Roman" w:hAnsi="Times New Roman"/>
          <w:b/>
          <w:bCs/>
          <w:i/>
          <w:noProof/>
          <w:color w:val="002060"/>
          <w:sz w:val="26"/>
          <w:szCs w:val="26"/>
          <w:lang w:val="vi-VN"/>
        </w:rPr>
        <w:t xml:space="preserve">và biểu tượng núi </w:t>
      </w:r>
      <w:r w:rsidRPr="00D370FE">
        <w:rPr>
          <w:rFonts w:ascii="Times New Roman" w:hAnsi="Times New Roman"/>
          <w:b/>
          <w:bCs/>
          <w:i/>
          <w:noProof/>
          <w:color w:val="EE0000"/>
          <w:sz w:val="26"/>
          <w:szCs w:val="26"/>
          <w:lang w:val="vi-VN"/>
        </w:rPr>
        <w:t>Phú Sĩ của xứ sở Phù Tang</w:t>
      </w:r>
      <w:r w:rsidRPr="00D370FE">
        <w:rPr>
          <w:rFonts w:ascii="Times New Roman" w:hAnsi="Times New Roman"/>
          <w:b/>
          <w:i/>
          <w:color w:val="EE0000"/>
          <w:sz w:val="26"/>
          <w:szCs w:val="26"/>
          <w:lang w:val="vi-VN"/>
        </w:rPr>
        <w:t>.</w:t>
      </w:r>
    </w:p>
    <w:p w14:paraId="4C3F2C03" w14:textId="77777777" w:rsidR="00F37555" w:rsidRPr="00D370FE" w:rsidRDefault="00F37555" w:rsidP="00D370FE">
      <w:pPr>
        <w:numPr>
          <w:ilvl w:val="0"/>
          <w:numId w:val="25"/>
        </w:numPr>
        <w:pBdr>
          <w:top w:val="nil"/>
          <w:left w:val="nil"/>
          <w:bottom w:val="nil"/>
          <w:right w:val="nil"/>
          <w:between w:val="nil"/>
        </w:pBdr>
        <w:spacing w:line="324" w:lineRule="auto"/>
        <w:ind w:left="1418" w:right="-425"/>
        <w:jc w:val="both"/>
        <w:rPr>
          <w:rFonts w:ascii="Times New Roman" w:hAnsi="Times New Roman"/>
          <w:b/>
          <w:i/>
          <w:color w:val="002060"/>
          <w:sz w:val="26"/>
          <w:szCs w:val="26"/>
          <w:lang w:val="vi-VN"/>
        </w:rPr>
      </w:pPr>
      <w:r w:rsidRPr="00D370FE">
        <w:rPr>
          <w:rFonts w:ascii="Times New Roman" w:hAnsi="Times New Roman"/>
          <w:b/>
          <w:bCs/>
          <w:i/>
          <w:noProof/>
          <w:color w:val="002060"/>
          <w:sz w:val="26"/>
          <w:szCs w:val="26"/>
          <w:lang w:val="vi-VN"/>
        </w:rPr>
        <w:t xml:space="preserve">Khám phá mùa </w:t>
      </w:r>
      <w:r w:rsidRPr="00D370FE">
        <w:rPr>
          <w:rFonts w:ascii="Times New Roman" w:hAnsi="Times New Roman"/>
          <w:b/>
          <w:bCs/>
          <w:i/>
          <w:noProof/>
          <w:color w:val="EE0000"/>
          <w:sz w:val="26"/>
          <w:szCs w:val="26"/>
          <w:lang w:val="vi-VN"/>
        </w:rPr>
        <w:t>thu rực rỡ của đất nước Mặt Trời Mọc.</w:t>
      </w:r>
    </w:p>
    <w:p w14:paraId="2E883DC4" w14:textId="77777777" w:rsidR="00F37555" w:rsidRPr="00D370FE" w:rsidRDefault="00F37555" w:rsidP="00D370FE">
      <w:pPr>
        <w:numPr>
          <w:ilvl w:val="0"/>
          <w:numId w:val="25"/>
        </w:numPr>
        <w:pBdr>
          <w:top w:val="nil"/>
          <w:left w:val="nil"/>
          <w:bottom w:val="nil"/>
          <w:right w:val="nil"/>
          <w:between w:val="nil"/>
        </w:pBdr>
        <w:spacing w:line="324" w:lineRule="auto"/>
        <w:ind w:left="1418" w:right="-425"/>
        <w:jc w:val="both"/>
        <w:rPr>
          <w:rFonts w:ascii="Times New Roman" w:hAnsi="Times New Roman"/>
          <w:b/>
          <w:i/>
          <w:color w:val="002060"/>
          <w:sz w:val="26"/>
          <w:szCs w:val="26"/>
          <w:lang w:val="vi-VN"/>
        </w:rPr>
      </w:pPr>
      <w:r w:rsidRPr="00D370FE">
        <w:rPr>
          <w:rFonts w:ascii="Times New Roman" w:hAnsi="Times New Roman"/>
          <w:b/>
          <w:i/>
          <w:color w:val="002060"/>
          <w:sz w:val="26"/>
          <w:szCs w:val="26"/>
          <w:lang w:val="vi-VN"/>
        </w:rPr>
        <w:t xml:space="preserve">Tham gia lớp học </w:t>
      </w:r>
      <w:r w:rsidRPr="00D370FE">
        <w:rPr>
          <w:rFonts w:ascii="Times New Roman" w:hAnsi="Times New Roman"/>
          <w:b/>
          <w:i/>
          <w:color w:val="FF0000"/>
          <w:sz w:val="26"/>
          <w:szCs w:val="26"/>
          <w:lang w:val="vi-VN"/>
        </w:rPr>
        <w:t xml:space="preserve">văn hóa trà đạo </w:t>
      </w:r>
      <w:r w:rsidRPr="00D370FE">
        <w:rPr>
          <w:rFonts w:ascii="Times New Roman" w:hAnsi="Times New Roman"/>
          <w:b/>
          <w:i/>
          <w:color w:val="002060"/>
          <w:sz w:val="26"/>
          <w:szCs w:val="26"/>
          <w:lang w:val="vi-VN"/>
        </w:rPr>
        <w:t xml:space="preserve">truyền thống Nhật Bản. </w:t>
      </w:r>
    </w:p>
    <w:p w14:paraId="3BB65767" w14:textId="319671D8" w:rsidR="00F37555" w:rsidRPr="00D370FE" w:rsidRDefault="00F37555" w:rsidP="00D370FE">
      <w:pPr>
        <w:numPr>
          <w:ilvl w:val="0"/>
          <w:numId w:val="25"/>
        </w:numPr>
        <w:pBdr>
          <w:top w:val="nil"/>
          <w:left w:val="nil"/>
          <w:bottom w:val="nil"/>
          <w:right w:val="nil"/>
          <w:between w:val="nil"/>
        </w:pBdr>
        <w:spacing w:line="324" w:lineRule="auto"/>
        <w:ind w:left="1418" w:right="-425"/>
        <w:jc w:val="both"/>
        <w:rPr>
          <w:rFonts w:ascii="Times New Roman" w:hAnsi="Times New Roman"/>
          <w:b/>
          <w:i/>
          <w:color w:val="FF0000"/>
          <w:sz w:val="26"/>
          <w:szCs w:val="26"/>
          <w:lang w:val="vi-VN"/>
        </w:rPr>
      </w:pPr>
      <w:r w:rsidRPr="00D370FE">
        <w:rPr>
          <w:rFonts w:ascii="Times New Roman" w:hAnsi="Times New Roman"/>
          <w:b/>
          <w:i/>
          <w:color w:val="002060"/>
          <w:sz w:val="26"/>
          <w:szCs w:val="26"/>
          <w:lang w:val="vi-VN"/>
        </w:rPr>
        <w:t xml:space="preserve">Trải nghiệm </w:t>
      </w:r>
      <w:r w:rsidRPr="00D370FE">
        <w:rPr>
          <w:rFonts w:ascii="Times New Roman" w:hAnsi="Times New Roman"/>
          <w:b/>
          <w:i/>
          <w:color w:val="FF0000"/>
          <w:sz w:val="26"/>
          <w:szCs w:val="26"/>
          <w:lang w:val="vi-VN"/>
        </w:rPr>
        <w:t>tắm Onsen tại Phú Sĩ.</w:t>
      </w:r>
    </w:p>
    <w:p w14:paraId="5D43E408" w14:textId="637931FF" w:rsidR="00F37555" w:rsidRPr="00D370FE" w:rsidRDefault="00F37555" w:rsidP="00D370FE">
      <w:pPr>
        <w:numPr>
          <w:ilvl w:val="0"/>
          <w:numId w:val="25"/>
        </w:numPr>
        <w:shd w:val="clear" w:color="auto" w:fill="FFFFFF"/>
        <w:spacing w:line="324" w:lineRule="auto"/>
        <w:ind w:left="1418" w:right="-425"/>
        <w:jc w:val="both"/>
        <w:rPr>
          <w:rFonts w:ascii="Times New Roman" w:hAnsi="Times New Roman"/>
          <w:b/>
          <w:i/>
          <w:color w:val="FF0000"/>
          <w:sz w:val="26"/>
          <w:szCs w:val="26"/>
          <w:lang w:val="vi-VN"/>
        </w:rPr>
      </w:pPr>
      <w:r w:rsidRPr="00D370FE">
        <w:rPr>
          <w:rFonts w:ascii="Times New Roman" w:hAnsi="Times New Roman"/>
          <w:b/>
          <w:i/>
          <w:color w:val="002060"/>
          <w:sz w:val="26"/>
          <w:szCs w:val="26"/>
          <w:lang w:val="vi-VN"/>
        </w:rPr>
        <w:t xml:space="preserve">Thưởng thức ẩm thực Nhật Bản: </w:t>
      </w:r>
      <w:r w:rsidR="00C425E8" w:rsidRPr="00AE18C8">
        <w:rPr>
          <w:rFonts w:ascii="Times New Roman" w:hAnsi="Times New Roman"/>
          <w:b/>
          <w:i/>
          <w:color w:val="FF0000"/>
          <w:sz w:val="26"/>
          <w:szCs w:val="26"/>
          <w:lang w:val="vi-VN"/>
        </w:rPr>
        <w:t>C</w:t>
      </w:r>
      <w:r w:rsidRPr="00D370FE">
        <w:rPr>
          <w:rFonts w:ascii="Times New Roman" w:hAnsi="Times New Roman"/>
          <w:b/>
          <w:i/>
          <w:color w:val="FF0000"/>
          <w:sz w:val="26"/>
          <w:szCs w:val="26"/>
          <w:lang w:val="vi-VN"/>
        </w:rPr>
        <w:t>hân cua Tuyết nổi tiếng.</w:t>
      </w:r>
    </w:p>
    <w:p w14:paraId="54F08D81" w14:textId="256F54CD" w:rsidR="00BD1739" w:rsidRPr="00C425E8" w:rsidRDefault="00F37555" w:rsidP="00D370FE">
      <w:pPr>
        <w:numPr>
          <w:ilvl w:val="0"/>
          <w:numId w:val="25"/>
        </w:numPr>
        <w:shd w:val="clear" w:color="auto" w:fill="FFFFFF"/>
        <w:spacing w:line="324" w:lineRule="auto"/>
        <w:ind w:left="1418" w:right="-425"/>
        <w:jc w:val="both"/>
        <w:rPr>
          <w:rFonts w:ascii="Times New Roman" w:hAnsi="Times New Roman"/>
          <w:b/>
          <w:i/>
          <w:color w:val="002060"/>
          <w:sz w:val="26"/>
          <w:szCs w:val="26"/>
          <w:lang w:val="vi-VN"/>
        </w:rPr>
      </w:pPr>
      <w:r w:rsidRPr="00D370FE">
        <w:rPr>
          <w:rFonts w:ascii="Times New Roman" w:hAnsi="Times New Roman"/>
          <w:b/>
          <w:i/>
          <w:color w:val="002060"/>
          <w:sz w:val="26"/>
          <w:szCs w:val="26"/>
          <w:lang w:val="vi-VN"/>
        </w:rPr>
        <w:t>Thỏa sức mua sắm hàng nội địa Nhật bản chất lượng cao.</w:t>
      </w:r>
    </w:p>
    <w:p w14:paraId="460C0278" w14:textId="01AD9A0D" w:rsidR="00C425E8" w:rsidRPr="00715C29" w:rsidRDefault="00C425E8" w:rsidP="00C425E8">
      <w:pPr>
        <w:pStyle w:val="ListParagraph"/>
        <w:numPr>
          <w:ilvl w:val="0"/>
          <w:numId w:val="25"/>
        </w:numPr>
        <w:spacing w:line="324" w:lineRule="auto"/>
        <w:jc w:val="center"/>
        <w:outlineLvl w:val="0"/>
        <w:rPr>
          <w:rFonts w:ascii="Times New Roman" w:hAnsi="Times New Roman"/>
          <w:b/>
          <w:color w:val="00B050"/>
          <w:spacing w:val="10"/>
          <w:sz w:val="24"/>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1" w:name="_Hlk230936996"/>
      <w:r w:rsidRPr="00715C29">
        <w:rPr>
          <w:rFonts w:ascii="Times New Roman" w:hAnsi="Times New Roman"/>
          <w:b/>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GIÁ TOUR TRỌN GÓI CHO KHÁCH GHÉP ĐOÀN</w:t>
      </w:r>
      <w:bookmarkEnd w:id="1"/>
    </w:p>
    <w:tbl>
      <w:tblPr>
        <w:tblStyle w:val="TableGrid"/>
        <w:tblW w:w="10218" w:type="dxa"/>
        <w:tblInd w:w="127" w:type="dxa"/>
        <w:tblBorders>
          <w:top w:val="single" w:sz="12" w:space="0" w:color="C45911" w:themeColor="accent2" w:themeShade="BF"/>
          <w:left w:val="single" w:sz="12" w:space="0" w:color="C45911" w:themeColor="accent2" w:themeShade="BF"/>
          <w:bottom w:val="single" w:sz="12" w:space="0" w:color="C45911" w:themeColor="accent2" w:themeShade="BF"/>
          <w:right w:val="single" w:sz="12" w:space="0" w:color="C45911" w:themeColor="accent2" w:themeShade="BF"/>
          <w:insideH w:val="single" w:sz="12" w:space="0" w:color="C45911" w:themeColor="accent2" w:themeShade="BF"/>
          <w:insideV w:val="single" w:sz="12" w:space="0" w:color="C45911" w:themeColor="accent2" w:themeShade="BF"/>
        </w:tblBorders>
        <w:tblLook w:val="04A0" w:firstRow="1" w:lastRow="0" w:firstColumn="1" w:lastColumn="0" w:noHBand="0" w:noVBand="1"/>
      </w:tblPr>
      <w:tblGrid>
        <w:gridCol w:w="2561"/>
        <w:gridCol w:w="2887"/>
        <w:gridCol w:w="4770"/>
      </w:tblGrid>
      <w:tr w:rsidR="00C425E8" w:rsidRPr="00715C29" w14:paraId="26234773" w14:textId="77777777" w:rsidTr="00715C29">
        <w:trPr>
          <w:trHeight w:val="608"/>
        </w:trPr>
        <w:tc>
          <w:tcPr>
            <w:tcW w:w="2561" w:type="dxa"/>
            <w:shd w:val="clear" w:color="auto" w:fill="00B050"/>
            <w:vAlign w:val="center"/>
          </w:tcPr>
          <w:p w14:paraId="0754771E" w14:textId="77777777" w:rsidR="00C425E8" w:rsidRPr="00715C29" w:rsidRDefault="00C425E8" w:rsidP="00412048">
            <w:pPr>
              <w:jc w:val="center"/>
              <w:rPr>
                <w:rFonts w:ascii="Times New Roman" w:hAnsi="Times New Roman"/>
                <w:b/>
                <w:iCs/>
                <w:color w:val="FFFFFF" w:themeColor="background1"/>
                <w:sz w:val="26"/>
                <w:szCs w:val="26"/>
              </w:rPr>
            </w:pPr>
            <w:r w:rsidRPr="00715C29">
              <w:rPr>
                <w:rFonts w:ascii="Times New Roman" w:hAnsi="Times New Roman"/>
                <w:b/>
                <w:iCs/>
                <w:color w:val="FFFFFF" w:themeColor="background1"/>
                <w:sz w:val="26"/>
                <w:szCs w:val="26"/>
              </w:rPr>
              <w:t>NGÀY KHỞI HÀNH</w:t>
            </w:r>
          </w:p>
        </w:tc>
        <w:tc>
          <w:tcPr>
            <w:tcW w:w="2887" w:type="dxa"/>
            <w:shd w:val="clear" w:color="auto" w:fill="00B050"/>
            <w:vAlign w:val="center"/>
          </w:tcPr>
          <w:p w14:paraId="4E6A67C1" w14:textId="77777777" w:rsidR="00C425E8" w:rsidRPr="00715C29" w:rsidRDefault="00C425E8" w:rsidP="00412048">
            <w:pPr>
              <w:jc w:val="center"/>
              <w:rPr>
                <w:rFonts w:ascii="Times New Roman" w:hAnsi="Times New Roman"/>
                <w:b/>
                <w:iCs/>
                <w:color w:val="FFFFFF" w:themeColor="background1"/>
                <w:sz w:val="26"/>
                <w:szCs w:val="26"/>
              </w:rPr>
            </w:pPr>
            <w:r w:rsidRPr="00715C29">
              <w:rPr>
                <w:rFonts w:ascii="Times New Roman" w:hAnsi="Times New Roman"/>
                <w:b/>
                <w:iCs/>
                <w:color w:val="FFFFFF" w:themeColor="background1"/>
                <w:sz w:val="26"/>
                <w:szCs w:val="26"/>
              </w:rPr>
              <w:t>GIÁ TRỌN GÓI</w:t>
            </w:r>
          </w:p>
        </w:tc>
        <w:tc>
          <w:tcPr>
            <w:tcW w:w="4770" w:type="dxa"/>
            <w:shd w:val="clear" w:color="auto" w:fill="00B050"/>
            <w:vAlign w:val="center"/>
          </w:tcPr>
          <w:p w14:paraId="631B373F" w14:textId="77777777" w:rsidR="00C425E8" w:rsidRPr="00715C29" w:rsidRDefault="00C425E8" w:rsidP="00412048">
            <w:pPr>
              <w:jc w:val="center"/>
              <w:rPr>
                <w:rFonts w:ascii="Times New Roman" w:hAnsi="Times New Roman"/>
                <w:b/>
                <w:iCs/>
                <w:color w:val="FFFFFF" w:themeColor="background1"/>
                <w:sz w:val="26"/>
                <w:szCs w:val="26"/>
              </w:rPr>
            </w:pPr>
            <w:r w:rsidRPr="00715C29">
              <w:rPr>
                <w:rFonts w:ascii="Times New Roman" w:hAnsi="Times New Roman"/>
                <w:b/>
                <w:iCs/>
                <w:color w:val="FFFFFF" w:themeColor="background1"/>
                <w:sz w:val="26"/>
                <w:szCs w:val="26"/>
              </w:rPr>
              <w:t>HÀNH TRÌNH BAY CHI TIẾT</w:t>
            </w:r>
          </w:p>
        </w:tc>
      </w:tr>
      <w:tr w:rsidR="00434836" w:rsidRPr="00715C29" w14:paraId="42C1D4E5" w14:textId="77777777" w:rsidTr="00434836">
        <w:trPr>
          <w:trHeight w:val="645"/>
        </w:trPr>
        <w:tc>
          <w:tcPr>
            <w:tcW w:w="2561" w:type="dxa"/>
            <w:vAlign w:val="center"/>
          </w:tcPr>
          <w:p w14:paraId="3278DF45" w14:textId="68924B64" w:rsidR="00434836" w:rsidRPr="00D80A19" w:rsidRDefault="00434836" w:rsidP="00412048">
            <w:pPr>
              <w:jc w:val="center"/>
              <w:rPr>
                <w:rFonts w:ascii="Times New Roman" w:hAnsi="Times New Roman"/>
                <w:b/>
                <w:iCs/>
                <w:color w:val="002060"/>
                <w:sz w:val="32"/>
                <w:szCs w:val="32"/>
                <w:lang w:val="vi-VN"/>
              </w:rPr>
            </w:pPr>
            <w:r w:rsidRPr="00715C29">
              <w:rPr>
                <w:rFonts w:ascii="Times New Roman" w:hAnsi="Times New Roman"/>
                <w:b/>
                <w:iCs/>
                <w:color w:val="FF0000"/>
                <w:sz w:val="32"/>
                <w:szCs w:val="32"/>
              </w:rPr>
              <w:t xml:space="preserve">06/01 – </w:t>
            </w:r>
            <w:r w:rsidR="00D80A19">
              <w:rPr>
                <w:rFonts w:ascii="Times New Roman" w:hAnsi="Times New Roman"/>
                <w:b/>
                <w:iCs/>
                <w:color w:val="FF0000"/>
                <w:sz w:val="32"/>
                <w:szCs w:val="32"/>
              </w:rPr>
              <w:t>2027</w:t>
            </w:r>
          </w:p>
        </w:tc>
        <w:tc>
          <w:tcPr>
            <w:tcW w:w="2887" w:type="dxa"/>
            <w:vMerge w:val="restart"/>
            <w:vAlign w:val="center"/>
          </w:tcPr>
          <w:p w14:paraId="621A2165" w14:textId="07E54FC8" w:rsidR="00434836" w:rsidRPr="00715C29" w:rsidRDefault="00434836" w:rsidP="00412048">
            <w:pPr>
              <w:jc w:val="center"/>
              <w:rPr>
                <w:rFonts w:ascii="Times New Roman" w:hAnsi="Times New Roman"/>
                <w:b/>
                <w:iCs/>
                <w:color w:val="002060"/>
                <w:sz w:val="32"/>
                <w:szCs w:val="32"/>
              </w:rPr>
            </w:pPr>
            <w:r w:rsidRPr="00715C29">
              <w:rPr>
                <w:rFonts w:ascii="Times New Roman" w:hAnsi="Times New Roman"/>
                <w:b/>
                <w:iCs/>
                <w:color w:val="FF0000"/>
                <w:sz w:val="32"/>
                <w:szCs w:val="32"/>
              </w:rPr>
              <w:t>30.990.000</w:t>
            </w:r>
          </w:p>
        </w:tc>
        <w:tc>
          <w:tcPr>
            <w:tcW w:w="4770" w:type="dxa"/>
            <w:vMerge w:val="restart"/>
            <w:vAlign w:val="center"/>
          </w:tcPr>
          <w:p w14:paraId="1F801CE6" w14:textId="77777777" w:rsidR="00434836" w:rsidRPr="00715C29" w:rsidRDefault="00434836" w:rsidP="00412048">
            <w:pPr>
              <w:spacing w:before="120" w:after="120"/>
              <w:rPr>
                <w:rFonts w:ascii="Times New Roman" w:hAnsi="Times New Roman"/>
                <w:b/>
                <w:iCs/>
                <w:color w:val="FF0000"/>
                <w:sz w:val="26"/>
                <w:szCs w:val="26"/>
              </w:rPr>
            </w:pPr>
            <w:proofErr w:type="spellStart"/>
            <w:r w:rsidRPr="00715C29">
              <w:rPr>
                <w:rFonts w:ascii="Times New Roman" w:hAnsi="Times New Roman"/>
                <w:b/>
                <w:iCs/>
                <w:color w:val="FF0000"/>
                <w:sz w:val="26"/>
                <w:szCs w:val="26"/>
              </w:rPr>
              <w:t>Hành</w:t>
            </w:r>
            <w:proofErr w:type="spellEnd"/>
            <w:r w:rsidRPr="00715C29">
              <w:rPr>
                <w:rFonts w:ascii="Times New Roman" w:hAnsi="Times New Roman"/>
                <w:b/>
                <w:iCs/>
                <w:color w:val="FF0000"/>
                <w:sz w:val="26"/>
                <w:szCs w:val="26"/>
              </w:rPr>
              <w:t xml:space="preserve"> </w:t>
            </w:r>
            <w:proofErr w:type="spellStart"/>
            <w:r w:rsidRPr="00715C29">
              <w:rPr>
                <w:rFonts w:ascii="Times New Roman" w:hAnsi="Times New Roman"/>
                <w:b/>
                <w:iCs/>
                <w:color w:val="FF0000"/>
                <w:sz w:val="26"/>
                <w:szCs w:val="26"/>
              </w:rPr>
              <w:t>trình</w:t>
            </w:r>
            <w:proofErr w:type="spellEnd"/>
            <w:r w:rsidRPr="00715C29">
              <w:rPr>
                <w:rFonts w:ascii="Times New Roman" w:hAnsi="Times New Roman"/>
                <w:b/>
                <w:iCs/>
                <w:color w:val="FF0000"/>
                <w:sz w:val="26"/>
                <w:szCs w:val="26"/>
              </w:rPr>
              <w:t xml:space="preserve"> </w:t>
            </w:r>
            <w:proofErr w:type="spellStart"/>
            <w:r w:rsidRPr="00715C29">
              <w:rPr>
                <w:rFonts w:ascii="Times New Roman" w:hAnsi="Times New Roman"/>
                <w:b/>
                <w:iCs/>
                <w:color w:val="FF0000"/>
                <w:sz w:val="26"/>
                <w:szCs w:val="26"/>
              </w:rPr>
              <w:t>đi</w:t>
            </w:r>
            <w:proofErr w:type="spellEnd"/>
          </w:p>
          <w:p w14:paraId="10E16B0A" w14:textId="77777777" w:rsidR="00434836" w:rsidRPr="00715C29" w:rsidRDefault="00434836" w:rsidP="00412048">
            <w:pPr>
              <w:spacing w:before="120" w:after="120"/>
              <w:rPr>
                <w:rFonts w:ascii="Times New Roman" w:hAnsi="Times New Roman"/>
                <w:b/>
                <w:iCs/>
                <w:color w:val="002060"/>
                <w:sz w:val="26"/>
                <w:szCs w:val="26"/>
              </w:rPr>
            </w:pPr>
            <w:r w:rsidRPr="00715C29">
              <w:rPr>
                <w:rFonts w:ascii="Times New Roman" w:hAnsi="Times New Roman"/>
                <w:b/>
                <w:iCs/>
                <w:color w:val="002060"/>
                <w:sz w:val="26"/>
                <w:szCs w:val="26"/>
              </w:rPr>
              <w:t>VN306 HCM – Narita (00:20- 07:45)</w:t>
            </w:r>
          </w:p>
          <w:p w14:paraId="5C6B4696" w14:textId="77777777" w:rsidR="00434836" w:rsidRPr="00715C29" w:rsidRDefault="00434836" w:rsidP="00412048">
            <w:pPr>
              <w:spacing w:before="120" w:after="120"/>
              <w:rPr>
                <w:rFonts w:ascii="Times New Roman" w:hAnsi="Times New Roman"/>
                <w:b/>
                <w:iCs/>
                <w:color w:val="002060"/>
                <w:sz w:val="26"/>
                <w:szCs w:val="26"/>
              </w:rPr>
            </w:pPr>
          </w:p>
          <w:p w14:paraId="32D41D0D" w14:textId="77777777" w:rsidR="00434836" w:rsidRPr="00715C29" w:rsidRDefault="00434836" w:rsidP="00412048">
            <w:pPr>
              <w:spacing w:before="120" w:after="120"/>
              <w:rPr>
                <w:rFonts w:ascii="Times New Roman" w:hAnsi="Times New Roman"/>
                <w:b/>
                <w:iCs/>
                <w:color w:val="FF0000"/>
                <w:sz w:val="26"/>
                <w:szCs w:val="26"/>
              </w:rPr>
            </w:pPr>
            <w:proofErr w:type="spellStart"/>
            <w:r w:rsidRPr="00715C29">
              <w:rPr>
                <w:rFonts w:ascii="Times New Roman" w:hAnsi="Times New Roman"/>
                <w:b/>
                <w:iCs/>
                <w:color w:val="FF0000"/>
                <w:sz w:val="26"/>
                <w:szCs w:val="26"/>
              </w:rPr>
              <w:t>Hành</w:t>
            </w:r>
            <w:proofErr w:type="spellEnd"/>
            <w:r w:rsidRPr="00715C29">
              <w:rPr>
                <w:rFonts w:ascii="Times New Roman" w:hAnsi="Times New Roman"/>
                <w:b/>
                <w:iCs/>
                <w:color w:val="FF0000"/>
                <w:sz w:val="26"/>
                <w:szCs w:val="26"/>
              </w:rPr>
              <w:t xml:space="preserve"> </w:t>
            </w:r>
            <w:proofErr w:type="spellStart"/>
            <w:r w:rsidRPr="00715C29">
              <w:rPr>
                <w:rFonts w:ascii="Times New Roman" w:hAnsi="Times New Roman"/>
                <w:b/>
                <w:iCs/>
                <w:color w:val="FF0000"/>
                <w:sz w:val="26"/>
                <w:szCs w:val="26"/>
              </w:rPr>
              <w:t>trình</w:t>
            </w:r>
            <w:proofErr w:type="spellEnd"/>
            <w:r w:rsidRPr="00715C29">
              <w:rPr>
                <w:rFonts w:ascii="Times New Roman" w:hAnsi="Times New Roman"/>
                <w:b/>
                <w:iCs/>
                <w:color w:val="FF0000"/>
                <w:sz w:val="26"/>
                <w:szCs w:val="26"/>
              </w:rPr>
              <w:t xml:space="preserve"> </w:t>
            </w:r>
            <w:proofErr w:type="spellStart"/>
            <w:r w:rsidRPr="00715C29">
              <w:rPr>
                <w:rFonts w:ascii="Times New Roman" w:hAnsi="Times New Roman"/>
                <w:b/>
                <w:iCs/>
                <w:color w:val="FF0000"/>
                <w:sz w:val="26"/>
                <w:szCs w:val="26"/>
              </w:rPr>
              <w:t>về</w:t>
            </w:r>
            <w:proofErr w:type="spellEnd"/>
          </w:p>
          <w:p w14:paraId="0E6B3AF7" w14:textId="77777777" w:rsidR="00434836" w:rsidRPr="00715C29" w:rsidRDefault="00434836" w:rsidP="00412048">
            <w:pPr>
              <w:spacing w:before="120" w:after="120"/>
              <w:rPr>
                <w:rFonts w:ascii="Times New Roman" w:hAnsi="Times New Roman"/>
                <w:b/>
                <w:iCs/>
                <w:color w:val="002060"/>
                <w:sz w:val="26"/>
                <w:szCs w:val="26"/>
              </w:rPr>
            </w:pPr>
            <w:r w:rsidRPr="00715C29">
              <w:rPr>
                <w:rFonts w:ascii="Times New Roman" w:hAnsi="Times New Roman"/>
                <w:b/>
                <w:iCs/>
                <w:color w:val="002060"/>
                <w:sz w:val="26"/>
                <w:szCs w:val="26"/>
              </w:rPr>
              <w:t>VN307 Narita – HCM (09:30 - 13:55)</w:t>
            </w:r>
            <w:r w:rsidRPr="00715C29">
              <w:rPr>
                <w:rFonts w:ascii="Times New Roman" w:hAnsi="Times New Roman"/>
                <w:b/>
                <w:iCs/>
                <w:color w:val="002060"/>
                <w:szCs w:val="28"/>
              </w:rPr>
              <w:t xml:space="preserve"> </w:t>
            </w:r>
          </w:p>
        </w:tc>
      </w:tr>
      <w:tr w:rsidR="00434836" w:rsidRPr="00715C29" w14:paraId="5BA12388" w14:textId="77777777" w:rsidTr="00434836">
        <w:trPr>
          <w:trHeight w:val="600"/>
        </w:trPr>
        <w:tc>
          <w:tcPr>
            <w:tcW w:w="2561" w:type="dxa"/>
            <w:vAlign w:val="center"/>
          </w:tcPr>
          <w:p w14:paraId="211133C1" w14:textId="4BF67B7E" w:rsidR="00434836" w:rsidRPr="00D80A19" w:rsidRDefault="00434836" w:rsidP="00412048">
            <w:pPr>
              <w:jc w:val="center"/>
              <w:rPr>
                <w:rFonts w:ascii="Times New Roman" w:hAnsi="Times New Roman"/>
                <w:b/>
                <w:iCs/>
                <w:color w:val="002060"/>
                <w:sz w:val="32"/>
                <w:szCs w:val="32"/>
                <w:lang w:val="vi-VN"/>
              </w:rPr>
            </w:pPr>
            <w:r w:rsidRPr="00715C29">
              <w:rPr>
                <w:rFonts w:ascii="Times New Roman" w:hAnsi="Times New Roman"/>
                <w:b/>
                <w:iCs/>
                <w:color w:val="FF0000"/>
                <w:sz w:val="32"/>
                <w:szCs w:val="32"/>
              </w:rPr>
              <w:t xml:space="preserve">15/01 – </w:t>
            </w:r>
            <w:r w:rsidR="00D80A19">
              <w:rPr>
                <w:rFonts w:ascii="Times New Roman" w:hAnsi="Times New Roman"/>
                <w:b/>
                <w:iCs/>
                <w:color w:val="FF0000"/>
                <w:sz w:val="32"/>
                <w:szCs w:val="32"/>
              </w:rPr>
              <w:t>2029</w:t>
            </w:r>
          </w:p>
        </w:tc>
        <w:tc>
          <w:tcPr>
            <w:tcW w:w="2887" w:type="dxa"/>
            <w:vMerge/>
            <w:vAlign w:val="center"/>
          </w:tcPr>
          <w:p w14:paraId="2BFB2F6F" w14:textId="69909FE8" w:rsidR="00434836" w:rsidRPr="00715C29" w:rsidRDefault="00434836" w:rsidP="00412048">
            <w:pPr>
              <w:jc w:val="center"/>
              <w:rPr>
                <w:rFonts w:ascii="Times New Roman" w:hAnsi="Times New Roman"/>
                <w:b/>
                <w:iCs/>
                <w:color w:val="002060"/>
                <w:sz w:val="32"/>
                <w:szCs w:val="32"/>
              </w:rPr>
            </w:pPr>
          </w:p>
        </w:tc>
        <w:tc>
          <w:tcPr>
            <w:tcW w:w="4770" w:type="dxa"/>
            <w:vMerge/>
            <w:vAlign w:val="center"/>
          </w:tcPr>
          <w:p w14:paraId="5E577144" w14:textId="77777777" w:rsidR="00434836" w:rsidRPr="00715C29" w:rsidRDefault="00434836" w:rsidP="00412048">
            <w:pPr>
              <w:jc w:val="center"/>
              <w:rPr>
                <w:rFonts w:ascii="Times New Roman" w:hAnsi="Times New Roman"/>
                <w:b/>
                <w:iCs/>
                <w:color w:val="002060"/>
                <w:sz w:val="26"/>
                <w:szCs w:val="26"/>
              </w:rPr>
            </w:pPr>
          </w:p>
        </w:tc>
      </w:tr>
      <w:tr w:rsidR="00434836" w:rsidRPr="00715C29" w14:paraId="22B80F38" w14:textId="77777777" w:rsidTr="00434836">
        <w:trPr>
          <w:trHeight w:val="681"/>
        </w:trPr>
        <w:tc>
          <w:tcPr>
            <w:tcW w:w="2561" w:type="dxa"/>
            <w:vAlign w:val="center"/>
          </w:tcPr>
          <w:p w14:paraId="677A87BA" w14:textId="3F2343EC" w:rsidR="00434836" w:rsidRPr="00D80A19" w:rsidRDefault="00434836" w:rsidP="00412048">
            <w:pPr>
              <w:jc w:val="center"/>
              <w:rPr>
                <w:rFonts w:ascii="Times New Roman" w:hAnsi="Times New Roman"/>
                <w:b/>
                <w:iCs/>
                <w:color w:val="FF0000"/>
                <w:sz w:val="32"/>
                <w:szCs w:val="32"/>
                <w:lang w:val="vi-VN"/>
              </w:rPr>
            </w:pPr>
            <w:r w:rsidRPr="00715C29">
              <w:rPr>
                <w:rFonts w:ascii="Times New Roman" w:hAnsi="Times New Roman"/>
                <w:b/>
                <w:iCs/>
                <w:color w:val="FF0000"/>
                <w:sz w:val="32"/>
                <w:szCs w:val="32"/>
              </w:rPr>
              <w:t xml:space="preserve">03/02 – </w:t>
            </w:r>
            <w:r w:rsidR="00D80A19">
              <w:rPr>
                <w:rFonts w:ascii="Times New Roman" w:hAnsi="Times New Roman"/>
                <w:b/>
                <w:iCs/>
                <w:color w:val="FF0000"/>
                <w:sz w:val="32"/>
                <w:szCs w:val="32"/>
              </w:rPr>
              <w:t>2027</w:t>
            </w:r>
          </w:p>
          <w:p w14:paraId="4FDCEC7A" w14:textId="32E29D2E" w:rsidR="00434836" w:rsidRPr="00715C29" w:rsidRDefault="00434836" w:rsidP="00412048">
            <w:pPr>
              <w:jc w:val="center"/>
              <w:rPr>
                <w:rFonts w:ascii="Times New Roman" w:hAnsi="Times New Roman"/>
                <w:b/>
                <w:iCs/>
                <w:color w:val="FF0000"/>
                <w:sz w:val="32"/>
                <w:szCs w:val="32"/>
              </w:rPr>
            </w:pPr>
            <w:r w:rsidRPr="00715C29">
              <w:rPr>
                <w:rFonts w:ascii="Times New Roman" w:hAnsi="Times New Roman"/>
                <w:b/>
                <w:iCs/>
                <w:color w:val="FF0000"/>
                <w:sz w:val="32"/>
                <w:szCs w:val="32"/>
              </w:rPr>
              <w:t xml:space="preserve">(27 </w:t>
            </w:r>
            <w:proofErr w:type="spellStart"/>
            <w:r w:rsidRPr="00715C29">
              <w:rPr>
                <w:rFonts w:ascii="Times New Roman" w:hAnsi="Times New Roman"/>
                <w:b/>
                <w:iCs/>
                <w:color w:val="FF0000"/>
                <w:sz w:val="32"/>
                <w:szCs w:val="32"/>
              </w:rPr>
              <w:t>Tết</w:t>
            </w:r>
            <w:proofErr w:type="spellEnd"/>
            <w:r w:rsidRPr="00715C29">
              <w:rPr>
                <w:rFonts w:ascii="Times New Roman" w:hAnsi="Times New Roman"/>
                <w:b/>
                <w:iCs/>
                <w:color w:val="FF0000"/>
                <w:sz w:val="32"/>
                <w:szCs w:val="32"/>
              </w:rPr>
              <w:t>)</w:t>
            </w:r>
          </w:p>
        </w:tc>
        <w:tc>
          <w:tcPr>
            <w:tcW w:w="2887" w:type="dxa"/>
            <w:vMerge w:val="restart"/>
            <w:vAlign w:val="center"/>
          </w:tcPr>
          <w:p w14:paraId="6968D684" w14:textId="57770FF8" w:rsidR="00434836" w:rsidRPr="00715C29" w:rsidRDefault="00434836" w:rsidP="00412048">
            <w:pPr>
              <w:jc w:val="center"/>
              <w:rPr>
                <w:rFonts w:ascii="Times New Roman" w:hAnsi="Times New Roman"/>
                <w:b/>
                <w:iCs/>
                <w:color w:val="FF0000"/>
                <w:sz w:val="32"/>
                <w:szCs w:val="32"/>
              </w:rPr>
            </w:pPr>
            <w:r w:rsidRPr="00715C29">
              <w:rPr>
                <w:rFonts w:ascii="Times New Roman" w:hAnsi="Times New Roman"/>
                <w:b/>
                <w:iCs/>
                <w:color w:val="FF0000"/>
                <w:sz w:val="32"/>
                <w:szCs w:val="32"/>
              </w:rPr>
              <w:t>34.990.000</w:t>
            </w:r>
          </w:p>
        </w:tc>
        <w:tc>
          <w:tcPr>
            <w:tcW w:w="4770" w:type="dxa"/>
            <w:vMerge/>
            <w:vAlign w:val="center"/>
          </w:tcPr>
          <w:p w14:paraId="75FA69C1" w14:textId="77777777" w:rsidR="00434836" w:rsidRPr="00715C29" w:rsidRDefault="00434836" w:rsidP="00412048">
            <w:pPr>
              <w:jc w:val="center"/>
              <w:rPr>
                <w:rFonts w:ascii="Times New Roman" w:hAnsi="Times New Roman"/>
                <w:b/>
                <w:iCs/>
                <w:color w:val="002060"/>
                <w:sz w:val="26"/>
                <w:szCs w:val="26"/>
              </w:rPr>
            </w:pPr>
          </w:p>
        </w:tc>
      </w:tr>
      <w:tr w:rsidR="00434836" w:rsidRPr="00715C29" w14:paraId="63BEB41B" w14:textId="77777777" w:rsidTr="00434836">
        <w:trPr>
          <w:trHeight w:val="546"/>
        </w:trPr>
        <w:tc>
          <w:tcPr>
            <w:tcW w:w="2561" w:type="dxa"/>
            <w:vAlign w:val="center"/>
          </w:tcPr>
          <w:p w14:paraId="29E32D85" w14:textId="2C628B39" w:rsidR="00434836" w:rsidRPr="00D80A19" w:rsidRDefault="00434836" w:rsidP="00434836">
            <w:pPr>
              <w:jc w:val="center"/>
              <w:rPr>
                <w:rFonts w:ascii="Times New Roman" w:hAnsi="Times New Roman"/>
                <w:b/>
                <w:iCs/>
                <w:color w:val="FF0000"/>
                <w:sz w:val="32"/>
                <w:szCs w:val="32"/>
                <w:lang w:val="vi-VN"/>
              </w:rPr>
            </w:pPr>
            <w:r w:rsidRPr="00715C29">
              <w:rPr>
                <w:rFonts w:ascii="Times New Roman" w:hAnsi="Times New Roman"/>
                <w:b/>
                <w:iCs/>
                <w:color w:val="FF0000"/>
                <w:sz w:val="32"/>
                <w:szCs w:val="32"/>
              </w:rPr>
              <w:t xml:space="preserve">04/02 – </w:t>
            </w:r>
            <w:r w:rsidR="00D80A19">
              <w:rPr>
                <w:rFonts w:ascii="Times New Roman" w:hAnsi="Times New Roman"/>
                <w:b/>
                <w:iCs/>
                <w:color w:val="FF0000"/>
                <w:sz w:val="32"/>
                <w:szCs w:val="32"/>
              </w:rPr>
              <w:t>2027</w:t>
            </w:r>
          </w:p>
          <w:p w14:paraId="09357D18" w14:textId="5B3486A8" w:rsidR="00434836" w:rsidRPr="00715C29" w:rsidRDefault="00434836" w:rsidP="00434836">
            <w:pPr>
              <w:jc w:val="center"/>
              <w:rPr>
                <w:rFonts w:ascii="Times New Roman" w:hAnsi="Times New Roman"/>
                <w:b/>
                <w:iCs/>
                <w:color w:val="FF0000"/>
                <w:sz w:val="32"/>
                <w:szCs w:val="32"/>
              </w:rPr>
            </w:pPr>
            <w:r w:rsidRPr="00715C29">
              <w:rPr>
                <w:rFonts w:ascii="Times New Roman" w:hAnsi="Times New Roman"/>
                <w:b/>
                <w:iCs/>
                <w:color w:val="FF0000"/>
                <w:sz w:val="32"/>
                <w:szCs w:val="32"/>
              </w:rPr>
              <w:t xml:space="preserve">(28 </w:t>
            </w:r>
            <w:proofErr w:type="spellStart"/>
            <w:r w:rsidRPr="00715C29">
              <w:rPr>
                <w:rFonts w:ascii="Times New Roman" w:hAnsi="Times New Roman"/>
                <w:b/>
                <w:iCs/>
                <w:color w:val="FF0000"/>
                <w:sz w:val="32"/>
                <w:szCs w:val="32"/>
              </w:rPr>
              <w:t>Tết</w:t>
            </w:r>
            <w:proofErr w:type="spellEnd"/>
            <w:r w:rsidRPr="00715C29">
              <w:rPr>
                <w:rFonts w:ascii="Times New Roman" w:hAnsi="Times New Roman"/>
                <w:b/>
                <w:iCs/>
                <w:color w:val="FF0000"/>
                <w:sz w:val="32"/>
                <w:szCs w:val="32"/>
              </w:rPr>
              <w:t>)</w:t>
            </w:r>
          </w:p>
        </w:tc>
        <w:tc>
          <w:tcPr>
            <w:tcW w:w="2887" w:type="dxa"/>
            <w:vMerge/>
            <w:vAlign w:val="center"/>
          </w:tcPr>
          <w:p w14:paraId="640CC23B" w14:textId="77777777" w:rsidR="00434836" w:rsidRPr="00715C29" w:rsidRDefault="00434836" w:rsidP="00412048">
            <w:pPr>
              <w:jc w:val="center"/>
              <w:rPr>
                <w:rFonts w:ascii="Times New Roman" w:hAnsi="Times New Roman"/>
                <w:b/>
                <w:iCs/>
                <w:color w:val="FF0000"/>
                <w:sz w:val="44"/>
                <w:szCs w:val="44"/>
              </w:rPr>
            </w:pPr>
          </w:p>
        </w:tc>
        <w:tc>
          <w:tcPr>
            <w:tcW w:w="4770" w:type="dxa"/>
            <w:vMerge/>
            <w:vAlign w:val="center"/>
          </w:tcPr>
          <w:p w14:paraId="58843A55" w14:textId="77777777" w:rsidR="00434836" w:rsidRPr="00715C29" w:rsidRDefault="00434836" w:rsidP="00412048">
            <w:pPr>
              <w:jc w:val="center"/>
              <w:rPr>
                <w:rFonts w:ascii="Times New Roman" w:hAnsi="Times New Roman"/>
                <w:b/>
                <w:iCs/>
                <w:color w:val="002060"/>
                <w:sz w:val="26"/>
                <w:szCs w:val="26"/>
              </w:rPr>
            </w:pPr>
          </w:p>
        </w:tc>
      </w:tr>
    </w:tbl>
    <w:p w14:paraId="435E2B70" w14:textId="77777777" w:rsidR="004C2101" w:rsidRPr="00715C29" w:rsidRDefault="004C2101" w:rsidP="008D10F4">
      <w:pPr>
        <w:spacing w:line="324" w:lineRule="auto"/>
        <w:ind w:right="49"/>
        <w:jc w:val="both"/>
        <w:rPr>
          <w:rFonts w:ascii="Times New Roman" w:hAnsi="Times New Roman"/>
          <w:b/>
          <w:bCs/>
          <w:iCs/>
          <w:color w:val="002060"/>
          <w:sz w:val="24"/>
          <w:szCs w:val="24"/>
          <w:u w:val="single"/>
        </w:rPr>
      </w:pP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72"/>
        <w:gridCol w:w="9078"/>
      </w:tblGrid>
      <w:tr w:rsidR="004C2101" w:rsidRPr="00715C29" w14:paraId="7B256BF0" w14:textId="77777777" w:rsidTr="00715C29">
        <w:trPr>
          <w:trHeight w:val="503"/>
        </w:trPr>
        <w:tc>
          <w:tcPr>
            <w:tcW w:w="1255" w:type="dxa"/>
            <w:shd w:val="clear" w:color="auto" w:fill="00B050"/>
            <w:vAlign w:val="center"/>
          </w:tcPr>
          <w:p w14:paraId="6997A3E6" w14:textId="77777777" w:rsidR="004C2101" w:rsidRPr="00715C29" w:rsidRDefault="004C2101" w:rsidP="001060DF">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lastRenderedPageBreak/>
              <w:t>NGÀY 1:</w:t>
            </w:r>
          </w:p>
        </w:tc>
        <w:tc>
          <w:tcPr>
            <w:tcW w:w="8954" w:type="dxa"/>
            <w:shd w:val="clear" w:color="auto" w:fill="00B050"/>
            <w:vAlign w:val="center"/>
          </w:tcPr>
          <w:p w14:paraId="797791E8" w14:textId="77777777" w:rsidR="004C2101" w:rsidRPr="00715C29" w:rsidRDefault="004C2101" w:rsidP="001060DF">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HỒ CHÍ MINH</w:t>
            </w:r>
            <w:r w:rsidRPr="00715C29">
              <w:rPr>
                <w:rFonts w:ascii="Times New Roman" w:hAnsi="Times New Roman"/>
                <w:b/>
                <w:color w:val="FFFFFF" w:themeColor="background1"/>
                <w:sz w:val="24"/>
                <w:szCs w:val="24"/>
              </w:rPr>
              <w:sym w:font="Wingdings" w:char="F051"/>
            </w:r>
            <w:r w:rsidRPr="00715C29">
              <w:rPr>
                <w:rFonts w:ascii="Times New Roman" w:hAnsi="Times New Roman"/>
                <w:b/>
                <w:bCs/>
                <w:color w:val="FFFFFF" w:themeColor="background1"/>
                <w:sz w:val="24"/>
                <w:szCs w:val="24"/>
              </w:rPr>
              <w:t xml:space="preserve"> NARITA (TOKYO)</w:t>
            </w:r>
          </w:p>
        </w:tc>
      </w:tr>
    </w:tbl>
    <w:p w14:paraId="425EC7CD" w14:textId="430F773D" w:rsidR="008D10F4" w:rsidRPr="008D10F4" w:rsidRDefault="008D10F4" w:rsidP="008D10F4">
      <w:pPr>
        <w:spacing w:line="324" w:lineRule="auto"/>
        <w:ind w:right="49"/>
        <w:jc w:val="both"/>
        <w:rPr>
          <w:rFonts w:ascii="Times New Roman" w:hAnsi="Times New Roman"/>
          <w:color w:val="002060"/>
          <w:sz w:val="24"/>
          <w:szCs w:val="24"/>
          <w:lang w:val="vi-VN"/>
        </w:rPr>
      </w:pPr>
      <w:r w:rsidRPr="008D10F4">
        <w:rPr>
          <w:rFonts w:ascii="Times New Roman" w:hAnsi="Times New Roman"/>
          <w:b/>
          <w:bCs/>
          <w:color w:val="002060"/>
          <w:sz w:val="24"/>
          <w:szCs w:val="24"/>
          <w:u w:val="single"/>
          <w:lang w:val="vi-VN"/>
        </w:rPr>
        <w:t>21:00</w:t>
      </w:r>
      <w:r w:rsidRPr="008D10F4">
        <w:rPr>
          <w:rFonts w:ascii="Times New Roman" w:hAnsi="Times New Roman"/>
          <w:color w:val="002060"/>
          <w:sz w:val="24"/>
          <w:szCs w:val="24"/>
          <w:lang w:val="vi-VN"/>
        </w:rPr>
        <w:t xml:space="preserve"> Hướng dẫn viên đón đoàn tại sân bay Quốc Tế </w:t>
      </w:r>
      <w:r w:rsidRPr="008D10F4">
        <w:rPr>
          <w:rFonts w:ascii="Times New Roman" w:hAnsi="Times New Roman"/>
          <w:color w:val="002060"/>
          <w:sz w:val="24"/>
          <w:szCs w:val="24"/>
        </w:rPr>
        <w:t xml:space="preserve">Tân Sơn </w:t>
      </w:r>
      <w:proofErr w:type="spellStart"/>
      <w:r w:rsidRPr="008D10F4">
        <w:rPr>
          <w:rFonts w:ascii="Times New Roman" w:hAnsi="Times New Roman"/>
          <w:color w:val="002060"/>
          <w:sz w:val="24"/>
          <w:szCs w:val="24"/>
        </w:rPr>
        <w:t>Nhất</w:t>
      </w:r>
      <w:proofErr w:type="spellEnd"/>
      <w:r w:rsidRPr="008D10F4">
        <w:rPr>
          <w:rFonts w:ascii="Times New Roman" w:hAnsi="Times New Roman"/>
          <w:color w:val="002060"/>
          <w:sz w:val="24"/>
          <w:szCs w:val="24"/>
        </w:rPr>
        <w:t xml:space="preserve"> </w:t>
      </w:r>
      <w:r w:rsidRPr="008D10F4">
        <w:rPr>
          <w:rFonts w:ascii="Times New Roman" w:hAnsi="Times New Roman"/>
          <w:color w:val="002060"/>
          <w:sz w:val="24"/>
          <w:szCs w:val="24"/>
          <w:lang w:val="vi-VN"/>
        </w:rPr>
        <w:t xml:space="preserve">làm thủ tục đáp chuyến bay </w:t>
      </w:r>
      <w:r w:rsidRPr="008D10F4">
        <w:rPr>
          <w:rFonts w:ascii="Times New Roman" w:hAnsi="Times New Roman"/>
          <w:b/>
          <w:bCs/>
          <w:color w:val="002060"/>
          <w:sz w:val="24"/>
          <w:szCs w:val="24"/>
          <w:lang w:val="vi-VN"/>
        </w:rPr>
        <w:t>V</w:t>
      </w:r>
      <w:r w:rsidRPr="008D10F4">
        <w:rPr>
          <w:rFonts w:ascii="Times New Roman" w:hAnsi="Times New Roman"/>
          <w:b/>
          <w:bCs/>
          <w:color w:val="002060"/>
          <w:sz w:val="24"/>
          <w:szCs w:val="24"/>
        </w:rPr>
        <w:t>N306</w:t>
      </w:r>
      <w:r w:rsidRPr="008D10F4">
        <w:rPr>
          <w:rFonts w:ascii="Times New Roman" w:hAnsi="Times New Roman"/>
          <w:b/>
          <w:bCs/>
          <w:color w:val="002060"/>
          <w:sz w:val="24"/>
          <w:szCs w:val="24"/>
          <w:lang w:val="vi-VN"/>
        </w:rPr>
        <w:t xml:space="preserve"> </w:t>
      </w:r>
      <w:r w:rsidRPr="008D10F4">
        <w:rPr>
          <w:rFonts w:ascii="Times New Roman" w:hAnsi="Times New Roman"/>
          <w:color w:val="002060"/>
          <w:sz w:val="24"/>
          <w:szCs w:val="24"/>
          <w:lang w:val="vi-VN"/>
        </w:rPr>
        <w:t xml:space="preserve">đi sân bay Narita cất cánh lúc </w:t>
      </w:r>
      <w:r w:rsidRPr="008D10F4">
        <w:rPr>
          <w:rFonts w:ascii="Times New Roman" w:hAnsi="Times New Roman"/>
          <w:b/>
          <w:bCs/>
          <w:color w:val="002060"/>
          <w:sz w:val="24"/>
          <w:szCs w:val="24"/>
        </w:rPr>
        <w:t>00:20</w:t>
      </w:r>
      <w:r w:rsidRPr="008D10F4">
        <w:rPr>
          <w:rFonts w:ascii="Times New Roman" w:hAnsi="Times New Roman"/>
          <w:color w:val="002060"/>
          <w:sz w:val="24"/>
          <w:szCs w:val="24"/>
          <w:lang w:val="vi-VN"/>
        </w:rPr>
        <w:t xml:space="preserve">. </w:t>
      </w:r>
    </w:p>
    <w:p w14:paraId="2E6F617B" w14:textId="4923D31F" w:rsidR="000E5658" w:rsidRPr="008D10F4" w:rsidRDefault="008D10F4" w:rsidP="008D10F4">
      <w:pPr>
        <w:shd w:val="clear" w:color="auto" w:fill="FFFFFF"/>
        <w:spacing w:line="324" w:lineRule="auto"/>
        <w:ind w:right="49"/>
        <w:jc w:val="center"/>
        <w:rPr>
          <w:rFonts w:ascii="Times New Roman" w:hAnsi="Times New Roman"/>
          <w:b/>
          <w:iCs/>
          <w:color w:val="FF0000"/>
          <w:sz w:val="24"/>
          <w:szCs w:val="24"/>
          <w:highlight w:val="yellow"/>
          <w:lang w:val="vi-VN"/>
        </w:rPr>
      </w:pPr>
      <w:r w:rsidRPr="008D10F4">
        <w:rPr>
          <w:rFonts w:ascii="Times New Roman" w:hAnsi="Times New Roman"/>
          <w:b/>
          <w:bCs/>
          <w:color w:val="002060"/>
          <w:sz w:val="24"/>
          <w:szCs w:val="24"/>
          <w:lang w:val="vi-VN"/>
        </w:rPr>
        <w:t>Quý khách nghỉ đêm trên máy bay.</w:t>
      </w: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72"/>
        <w:gridCol w:w="9078"/>
      </w:tblGrid>
      <w:tr w:rsidR="008D10F4" w:rsidRPr="00715C29" w14:paraId="2B8FB55D" w14:textId="77777777" w:rsidTr="00715C29">
        <w:trPr>
          <w:trHeight w:val="503"/>
        </w:trPr>
        <w:tc>
          <w:tcPr>
            <w:tcW w:w="1272" w:type="dxa"/>
            <w:shd w:val="clear" w:color="auto" w:fill="00B050"/>
            <w:vAlign w:val="center"/>
          </w:tcPr>
          <w:p w14:paraId="018972B7" w14:textId="45B477A7" w:rsidR="008D10F4" w:rsidRPr="00715C29" w:rsidRDefault="008D10F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NGÀY 2:</w:t>
            </w:r>
          </w:p>
        </w:tc>
        <w:tc>
          <w:tcPr>
            <w:tcW w:w="9078" w:type="dxa"/>
            <w:shd w:val="clear" w:color="auto" w:fill="00B050"/>
            <w:vAlign w:val="center"/>
          </w:tcPr>
          <w:p w14:paraId="1102980C" w14:textId="2BC00185" w:rsidR="008D10F4" w:rsidRPr="00715C29" w:rsidRDefault="008D10F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 xml:space="preserve">NARITA – </w:t>
            </w:r>
            <w:r w:rsidR="006220C4" w:rsidRPr="00715C29">
              <w:rPr>
                <w:rFonts w:ascii="Times New Roman" w:hAnsi="Times New Roman"/>
                <w:b/>
                <w:bCs/>
                <w:color w:val="FFFFFF" w:themeColor="background1"/>
                <w:sz w:val="24"/>
                <w:szCs w:val="24"/>
              </w:rPr>
              <w:t xml:space="preserve">THUNG LŨNG HAKONE </w:t>
            </w:r>
            <w:r w:rsidR="004C2101" w:rsidRPr="00715C29">
              <w:rPr>
                <w:rFonts w:ascii="Times New Roman" w:hAnsi="Times New Roman"/>
                <w:b/>
                <w:bCs/>
                <w:color w:val="FFFFFF" w:themeColor="background1"/>
                <w:sz w:val="24"/>
                <w:szCs w:val="24"/>
              </w:rPr>
              <w:t>–</w:t>
            </w:r>
            <w:r w:rsidR="006220C4" w:rsidRPr="00715C29">
              <w:rPr>
                <w:rFonts w:ascii="Times New Roman" w:hAnsi="Times New Roman"/>
                <w:b/>
                <w:bCs/>
                <w:color w:val="FFFFFF" w:themeColor="background1"/>
                <w:sz w:val="24"/>
                <w:szCs w:val="24"/>
              </w:rPr>
              <w:t xml:space="preserve"> </w:t>
            </w:r>
            <w:r w:rsidRPr="00715C29">
              <w:rPr>
                <w:rFonts w:ascii="Times New Roman" w:hAnsi="Times New Roman"/>
                <w:b/>
                <w:bCs/>
                <w:color w:val="FFFFFF" w:themeColor="background1"/>
                <w:sz w:val="24"/>
                <w:szCs w:val="24"/>
              </w:rPr>
              <w:t>OSHINO HAKKAI</w:t>
            </w:r>
            <w:r w:rsidR="004C2101" w:rsidRPr="00715C29">
              <w:rPr>
                <w:rFonts w:ascii="Times New Roman" w:hAnsi="Times New Roman"/>
                <w:b/>
                <w:bCs/>
                <w:color w:val="FFFFFF" w:themeColor="background1"/>
                <w:sz w:val="24"/>
                <w:szCs w:val="24"/>
              </w:rPr>
              <w:t xml:space="preserve"> </w:t>
            </w:r>
            <w:r w:rsidR="004C2101" w:rsidRPr="00715C29">
              <w:rPr>
                <w:rFonts w:ascii="Times New Roman" w:hAnsi="Times New Roman"/>
                <w:b/>
                <w:bCs/>
                <w:color w:val="FFFFFF" w:themeColor="background1"/>
                <w:sz w:val="24"/>
                <w:szCs w:val="24"/>
              </w:rPr>
              <w:tab/>
            </w:r>
            <w:r w:rsidR="004C2101" w:rsidRPr="00715C29">
              <w:rPr>
                <w:rFonts w:ascii="Times New Roman" w:hAnsi="Times New Roman"/>
                <w:b/>
                <w:bCs/>
                <w:color w:val="FFFFFF" w:themeColor="background1"/>
                <w:sz w:val="24"/>
                <w:szCs w:val="24"/>
              </w:rPr>
              <w:tab/>
            </w:r>
            <w:r w:rsidRPr="00715C29">
              <w:rPr>
                <w:rFonts w:ascii="Times New Roman" w:hAnsi="Times New Roman"/>
                <w:b/>
                <w:bCs/>
                <w:color w:val="FFFFFF" w:themeColor="background1"/>
                <w:sz w:val="24"/>
                <w:szCs w:val="24"/>
              </w:rPr>
              <w:t>(</w:t>
            </w:r>
            <w:proofErr w:type="spellStart"/>
            <w:r w:rsidRPr="00715C29">
              <w:rPr>
                <w:rFonts w:ascii="Times New Roman" w:hAnsi="Times New Roman" w:hint="eastAsia"/>
                <w:b/>
                <w:bCs/>
                <w:color w:val="FFFFFF" w:themeColor="background1"/>
                <w:sz w:val="24"/>
                <w:szCs w:val="24"/>
              </w:rPr>
              <w:t>Ă</w:t>
            </w:r>
            <w:r w:rsidRPr="00715C29">
              <w:rPr>
                <w:rFonts w:ascii="Times New Roman" w:hAnsi="Times New Roman"/>
                <w:b/>
                <w:bCs/>
                <w:color w:val="FFFFFF" w:themeColor="background1"/>
                <w:sz w:val="24"/>
                <w:szCs w:val="24"/>
              </w:rPr>
              <w:t>n</w:t>
            </w:r>
            <w:proofErr w:type="spellEnd"/>
            <w:r w:rsidRPr="00715C29">
              <w:rPr>
                <w:rFonts w:ascii="Times New Roman" w:hAnsi="Times New Roman"/>
                <w:b/>
                <w:bCs/>
                <w:color w:val="FFFFFF" w:themeColor="background1"/>
                <w:sz w:val="24"/>
                <w:szCs w:val="24"/>
              </w:rPr>
              <w:t xml:space="preserve"> 3 </w:t>
            </w:r>
            <w:proofErr w:type="spellStart"/>
            <w:r w:rsidRPr="00715C29">
              <w:rPr>
                <w:rFonts w:ascii="Times New Roman" w:hAnsi="Times New Roman"/>
                <w:b/>
                <w:bCs/>
                <w:color w:val="FFFFFF" w:themeColor="background1"/>
                <w:sz w:val="24"/>
                <w:szCs w:val="24"/>
              </w:rPr>
              <w:t>bữa</w:t>
            </w:r>
            <w:proofErr w:type="spellEnd"/>
            <w:r w:rsidRPr="00715C29">
              <w:rPr>
                <w:rFonts w:ascii="Times New Roman" w:hAnsi="Times New Roman"/>
                <w:b/>
                <w:bCs/>
                <w:color w:val="FFFFFF" w:themeColor="background1"/>
                <w:sz w:val="24"/>
                <w:szCs w:val="24"/>
              </w:rPr>
              <w:t>)</w:t>
            </w:r>
          </w:p>
        </w:tc>
      </w:tr>
    </w:tbl>
    <w:p w14:paraId="2DAFC210" w14:textId="1B4E0276" w:rsidR="008D10F4" w:rsidRDefault="008D10F4" w:rsidP="008D10F4">
      <w:pPr>
        <w:spacing w:line="324" w:lineRule="auto"/>
        <w:ind w:right="49"/>
        <w:jc w:val="both"/>
        <w:rPr>
          <w:rFonts w:ascii="Times New Roman" w:hAnsi="Times New Roman"/>
          <w:color w:val="002060"/>
          <w:sz w:val="24"/>
          <w:szCs w:val="24"/>
          <w:lang w:val="es-ES"/>
        </w:rPr>
      </w:pPr>
      <w:r w:rsidRPr="008D10F4">
        <w:rPr>
          <w:rFonts w:ascii="Times New Roman" w:hAnsi="Times New Roman"/>
          <w:b/>
          <w:bCs/>
          <w:color w:val="002060"/>
          <w:sz w:val="24"/>
          <w:szCs w:val="24"/>
          <w:u w:val="single"/>
          <w:lang w:val="es-ES"/>
        </w:rPr>
        <w:t>Sáng:</w:t>
      </w:r>
      <w:r w:rsidRPr="008D10F4">
        <w:rPr>
          <w:rFonts w:ascii="Times New Roman" w:hAnsi="Times New Roman"/>
          <w:b/>
          <w:bCs/>
          <w:color w:val="002060"/>
          <w:sz w:val="24"/>
          <w:szCs w:val="24"/>
          <w:lang w:val="es-ES"/>
        </w:rPr>
        <w:t xml:space="preserve"> </w:t>
      </w:r>
      <w:r w:rsidRPr="002311C1">
        <w:rPr>
          <w:rFonts w:ascii="Times New Roman" w:hAnsi="Times New Roman"/>
          <w:bCs/>
          <w:color w:val="002060"/>
          <w:sz w:val="24"/>
          <w:szCs w:val="24"/>
          <w:lang w:val="es-ES"/>
        </w:rPr>
        <w:t xml:space="preserve">Quý </w:t>
      </w:r>
      <w:proofErr w:type="spellStart"/>
      <w:r w:rsidRPr="002311C1">
        <w:rPr>
          <w:rFonts w:ascii="Times New Roman" w:hAnsi="Times New Roman"/>
          <w:bCs/>
          <w:color w:val="002060"/>
          <w:sz w:val="24"/>
          <w:szCs w:val="24"/>
          <w:lang w:val="es-ES"/>
        </w:rPr>
        <w:t>khách</w:t>
      </w:r>
      <w:proofErr w:type="spellEnd"/>
      <w:r w:rsidRPr="002311C1">
        <w:rPr>
          <w:rFonts w:ascii="Times New Roman" w:hAnsi="Times New Roman"/>
          <w:bCs/>
          <w:color w:val="002060"/>
          <w:sz w:val="24"/>
          <w:szCs w:val="24"/>
          <w:lang w:val="es-ES"/>
        </w:rPr>
        <w:t xml:space="preserve"> </w:t>
      </w:r>
      <w:proofErr w:type="spellStart"/>
      <w:r w:rsidRPr="002311C1">
        <w:rPr>
          <w:rFonts w:ascii="Times New Roman" w:hAnsi="Times New Roman"/>
          <w:bCs/>
          <w:color w:val="002060"/>
          <w:sz w:val="24"/>
          <w:szCs w:val="24"/>
          <w:lang w:val="es-ES"/>
        </w:rPr>
        <w:t>ăn</w:t>
      </w:r>
      <w:proofErr w:type="spellEnd"/>
      <w:r w:rsidRPr="002311C1">
        <w:rPr>
          <w:rFonts w:ascii="Times New Roman" w:hAnsi="Times New Roman"/>
          <w:bCs/>
          <w:color w:val="002060"/>
          <w:sz w:val="24"/>
          <w:szCs w:val="24"/>
          <w:lang w:val="es-ES"/>
        </w:rPr>
        <w:t xml:space="preserve"> </w:t>
      </w:r>
      <w:proofErr w:type="spellStart"/>
      <w:r w:rsidRPr="002311C1">
        <w:rPr>
          <w:rFonts w:ascii="Times New Roman" w:hAnsi="Times New Roman"/>
          <w:bCs/>
          <w:color w:val="002060"/>
          <w:sz w:val="24"/>
          <w:szCs w:val="24"/>
          <w:lang w:val="es-ES"/>
        </w:rPr>
        <w:t>sáng</w:t>
      </w:r>
      <w:proofErr w:type="spellEnd"/>
      <w:r w:rsidRPr="002311C1">
        <w:rPr>
          <w:rFonts w:ascii="Times New Roman" w:hAnsi="Times New Roman"/>
          <w:bCs/>
          <w:color w:val="002060"/>
          <w:sz w:val="24"/>
          <w:szCs w:val="24"/>
          <w:lang w:val="es-ES"/>
        </w:rPr>
        <w:t xml:space="preserve"> </w:t>
      </w:r>
      <w:proofErr w:type="spellStart"/>
      <w:r w:rsidRPr="002311C1">
        <w:rPr>
          <w:rFonts w:ascii="Times New Roman" w:hAnsi="Times New Roman"/>
          <w:bCs/>
          <w:color w:val="002060"/>
          <w:sz w:val="24"/>
          <w:szCs w:val="24"/>
          <w:lang w:val="es-ES"/>
        </w:rPr>
        <w:t>trên</w:t>
      </w:r>
      <w:proofErr w:type="spellEnd"/>
      <w:r w:rsidRPr="002311C1">
        <w:rPr>
          <w:rFonts w:ascii="Times New Roman" w:hAnsi="Times New Roman"/>
          <w:bCs/>
          <w:color w:val="002060"/>
          <w:sz w:val="24"/>
          <w:szCs w:val="24"/>
          <w:lang w:val="es-ES"/>
        </w:rPr>
        <w:t xml:space="preserve"> </w:t>
      </w:r>
      <w:proofErr w:type="spellStart"/>
      <w:r w:rsidRPr="002311C1">
        <w:rPr>
          <w:rFonts w:ascii="Times New Roman" w:hAnsi="Times New Roman"/>
          <w:bCs/>
          <w:color w:val="002060"/>
          <w:sz w:val="24"/>
          <w:szCs w:val="24"/>
          <w:lang w:val="es-ES"/>
        </w:rPr>
        <w:t>máy</w:t>
      </w:r>
      <w:proofErr w:type="spellEnd"/>
      <w:r w:rsidRPr="002311C1">
        <w:rPr>
          <w:rFonts w:ascii="Times New Roman" w:hAnsi="Times New Roman"/>
          <w:bCs/>
          <w:color w:val="002060"/>
          <w:sz w:val="24"/>
          <w:szCs w:val="24"/>
          <w:lang w:val="es-ES"/>
        </w:rPr>
        <w:t xml:space="preserve"> </w:t>
      </w:r>
      <w:proofErr w:type="spellStart"/>
      <w:r w:rsidRPr="002311C1">
        <w:rPr>
          <w:rFonts w:ascii="Times New Roman" w:hAnsi="Times New Roman"/>
          <w:bCs/>
          <w:color w:val="002060"/>
          <w:sz w:val="24"/>
          <w:szCs w:val="24"/>
          <w:lang w:val="es-ES"/>
        </w:rPr>
        <w:t>bay</w:t>
      </w:r>
      <w:proofErr w:type="spellEnd"/>
      <w:r w:rsidRPr="002311C1">
        <w:rPr>
          <w:rFonts w:ascii="Times New Roman" w:hAnsi="Times New Roman"/>
          <w:bCs/>
          <w:color w:val="002060"/>
          <w:sz w:val="24"/>
          <w:szCs w:val="24"/>
          <w:lang w:val="es-ES"/>
        </w:rPr>
        <w:t xml:space="preserve">. </w:t>
      </w:r>
      <w:proofErr w:type="spellStart"/>
      <w:r w:rsidRPr="002311C1">
        <w:rPr>
          <w:rFonts w:ascii="Times New Roman" w:hAnsi="Times New Roman"/>
          <w:color w:val="002060"/>
          <w:sz w:val="24"/>
          <w:szCs w:val="24"/>
          <w:lang w:val="es-ES"/>
        </w:rPr>
        <w:t>Đáp</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sân</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bay</w:t>
      </w:r>
      <w:proofErr w:type="spellEnd"/>
      <w:r w:rsidRPr="002311C1">
        <w:rPr>
          <w:rFonts w:ascii="Times New Roman" w:hAnsi="Times New Roman"/>
          <w:color w:val="002060"/>
          <w:sz w:val="24"/>
          <w:szCs w:val="24"/>
          <w:lang w:val="es-ES"/>
        </w:rPr>
        <w:t xml:space="preserve"> </w:t>
      </w:r>
      <w:r w:rsidRPr="00881DA3">
        <w:rPr>
          <w:rFonts w:ascii="Times New Roman" w:hAnsi="Times New Roman"/>
          <w:b/>
          <w:bCs/>
          <w:color w:val="002060"/>
          <w:sz w:val="24"/>
          <w:szCs w:val="24"/>
          <w:lang w:val="es-ES"/>
        </w:rPr>
        <w:t xml:space="preserve">Quốc </w:t>
      </w:r>
      <w:proofErr w:type="spellStart"/>
      <w:r w:rsidRPr="00881DA3">
        <w:rPr>
          <w:rFonts w:ascii="Times New Roman" w:hAnsi="Times New Roman"/>
          <w:b/>
          <w:bCs/>
          <w:color w:val="002060"/>
          <w:sz w:val="24"/>
          <w:szCs w:val="24"/>
          <w:lang w:val="es-ES"/>
        </w:rPr>
        <w:t>tế</w:t>
      </w:r>
      <w:proofErr w:type="spellEnd"/>
      <w:r w:rsidRPr="00881DA3">
        <w:rPr>
          <w:rFonts w:ascii="Times New Roman" w:hAnsi="Times New Roman"/>
          <w:b/>
          <w:bCs/>
          <w:color w:val="002060"/>
          <w:sz w:val="24"/>
          <w:szCs w:val="24"/>
          <w:lang w:val="es-ES"/>
        </w:rPr>
        <w:t xml:space="preserve"> Narita, </w:t>
      </w:r>
      <w:proofErr w:type="spellStart"/>
      <w:r w:rsidRPr="00881DA3">
        <w:rPr>
          <w:rFonts w:ascii="Times New Roman" w:hAnsi="Times New Roman"/>
          <w:b/>
          <w:bCs/>
          <w:color w:val="002060"/>
          <w:sz w:val="24"/>
          <w:szCs w:val="24"/>
          <w:lang w:val="es-ES"/>
        </w:rPr>
        <w:t>Tokyo</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Sau</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khi</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làm</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thủ</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tục</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nhập</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cảnh</w:t>
      </w:r>
      <w:proofErr w:type="spellEnd"/>
      <w:r w:rsidRPr="002311C1">
        <w:rPr>
          <w:rFonts w:ascii="Times New Roman" w:hAnsi="Times New Roman"/>
          <w:color w:val="002060"/>
          <w:sz w:val="24"/>
          <w:szCs w:val="24"/>
          <w:lang w:val="es-ES"/>
        </w:rPr>
        <w:t xml:space="preserve">, Xe </w:t>
      </w:r>
      <w:proofErr w:type="spellStart"/>
      <w:r w:rsidRPr="002311C1">
        <w:rPr>
          <w:rFonts w:ascii="Times New Roman" w:hAnsi="Times New Roman"/>
          <w:color w:val="002060"/>
          <w:sz w:val="24"/>
          <w:szCs w:val="24"/>
          <w:lang w:val="es-ES"/>
        </w:rPr>
        <w:t>đón</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quý</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khách</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bắt</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đầu</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hành</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trình</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khám</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phá</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đất</w:t>
      </w:r>
      <w:proofErr w:type="spellEnd"/>
      <w:r w:rsidRPr="002311C1">
        <w:rPr>
          <w:rFonts w:ascii="Times New Roman" w:hAnsi="Times New Roman"/>
          <w:color w:val="002060"/>
          <w:sz w:val="24"/>
          <w:szCs w:val="24"/>
          <w:lang w:val="es-ES"/>
        </w:rPr>
        <w:t xml:space="preserve"> </w:t>
      </w:r>
      <w:proofErr w:type="spellStart"/>
      <w:r w:rsidRPr="002311C1">
        <w:rPr>
          <w:rFonts w:ascii="Times New Roman" w:hAnsi="Times New Roman"/>
          <w:color w:val="002060"/>
          <w:sz w:val="24"/>
          <w:szCs w:val="24"/>
          <w:lang w:val="es-ES"/>
        </w:rPr>
        <w:t>nước</w:t>
      </w:r>
      <w:proofErr w:type="spellEnd"/>
      <w:r w:rsidRPr="002311C1">
        <w:rPr>
          <w:rFonts w:ascii="Times New Roman" w:hAnsi="Times New Roman"/>
          <w:color w:val="002060"/>
          <w:sz w:val="24"/>
          <w:szCs w:val="24"/>
          <w:lang w:val="es-ES"/>
        </w:rPr>
        <w:t xml:space="preserve"> Nhật Bản.</w:t>
      </w:r>
      <w:r w:rsidRPr="008D10F4">
        <w:rPr>
          <w:rFonts w:ascii="Times New Roman" w:hAnsi="Times New Roman"/>
          <w:color w:val="002060"/>
          <w:sz w:val="24"/>
          <w:szCs w:val="24"/>
          <w:lang w:val="es-ES"/>
        </w:rPr>
        <w:t xml:space="preserve"> </w:t>
      </w:r>
    </w:p>
    <w:p w14:paraId="2C58E405" w14:textId="66FF8C8C" w:rsidR="006220C4" w:rsidRPr="006220C4" w:rsidRDefault="006220C4" w:rsidP="00D80A19">
      <w:pPr>
        <w:pStyle w:val="NormalWeb"/>
        <w:spacing w:before="0" w:beforeAutospacing="0" w:after="0" w:afterAutospacing="0" w:line="324" w:lineRule="auto"/>
        <w:ind w:right="49"/>
        <w:jc w:val="both"/>
        <w:rPr>
          <w:color w:val="1F3864" w:themeColor="accent5" w:themeShade="80"/>
          <w:lang w:val="es-ES"/>
        </w:rPr>
      </w:pPr>
      <w:r w:rsidRPr="006220C4">
        <w:rPr>
          <w:b/>
          <w:bCs/>
          <w:color w:val="1F3864" w:themeColor="accent5" w:themeShade="80"/>
          <w:lang w:val="es-ES"/>
        </w:rPr>
        <w:t xml:space="preserve">Thung </w:t>
      </w:r>
      <w:proofErr w:type="spellStart"/>
      <w:r w:rsidRPr="006220C4">
        <w:rPr>
          <w:b/>
          <w:bCs/>
          <w:color w:val="1F3864" w:themeColor="accent5" w:themeShade="80"/>
          <w:lang w:val="es-ES"/>
        </w:rPr>
        <w:t>lũng</w:t>
      </w:r>
      <w:proofErr w:type="spellEnd"/>
      <w:r w:rsidRPr="006220C4">
        <w:rPr>
          <w:b/>
          <w:bCs/>
          <w:color w:val="1F3864" w:themeColor="accent5" w:themeShade="80"/>
          <w:lang w:val="es-ES"/>
        </w:rPr>
        <w:t xml:space="preserve"> Owakudani Hakone</w:t>
      </w:r>
      <w:r w:rsidRPr="008D10F4">
        <w:rPr>
          <w:color w:val="1F3864" w:themeColor="accent5" w:themeShade="80"/>
          <w:lang w:val="es-ES"/>
        </w:rPr>
        <w:t xml:space="preserve"> – </w:t>
      </w:r>
      <w:proofErr w:type="spellStart"/>
      <w:r w:rsidRPr="008D10F4">
        <w:rPr>
          <w:color w:val="1F3864" w:themeColor="accent5" w:themeShade="80"/>
          <w:lang w:val="es-ES"/>
        </w:rPr>
        <w:t>Là</w:t>
      </w:r>
      <w:proofErr w:type="spellEnd"/>
      <w:r w:rsidRPr="008D10F4">
        <w:rPr>
          <w:color w:val="1F3864" w:themeColor="accent5" w:themeShade="80"/>
          <w:lang w:val="es-ES"/>
        </w:rPr>
        <w:t xml:space="preserve"> </w:t>
      </w:r>
      <w:proofErr w:type="spellStart"/>
      <w:r w:rsidRPr="008D10F4">
        <w:rPr>
          <w:color w:val="1F3864" w:themeColor="accent5" w:themeShade="80"/>
          <w:lang w:val="es-ES"/>
        </w:rPr>
        <w:t>khu</w:t>
      </w:r>
      <w:proofErr w:type="spellEnd"/>
      <w:r w:rsidRPr="008D10F4">
        <w:rPr>
          <w:color w:val="1F3864" w:themeColor="accent5" w:themeShade="80"/>
          <w:lang w:val="es-ES"/>
        </w:rPr>
        <w:t xml:space="preserve"> </w:t>
      </w:r>
      <w:proofErr w:type="spellStart"/>
      <w:r w:rsidRPr="008D10F4">
        <w:rPr>
          <w:color w:val="1F3864" w:themeColor="accent5" w:themeShade="80"/>
          <w:lang w:val="es-ES"/>
        </w:rPr>
        <w:t>vực</w:t>
      </w:r>
      <w:proofErr w:type="spellEnd"/>
      <w:r w:rsidRPr="008D10F4">
        <w:rPr>
          <w:color w:val="1F3864" w:themeColor="accent5" w:themeShade="80"/>
          <w:lang w:val="es-ES"/>
        </w:rPr>
        <w:t xml:space="preserve"> </w:t>
      </w:r>
      <w:proofErr w:type="spellStart"/>
      <w:r w:rsidRPr="008D10F4">
        <w:rPr>
          <w:color w:val="1F3864" w:themeColor="accent5" w:themeShade="80"/>
          <w:lang w:val="es-ES"/>
        </w:rPr>
        <w:t>xung</w:t>
      </w:r>
      <w:proofErr w:type="spellEnd"/>
      <w:r w:rsidRPr="008D10F4">
        <w:rPr>
          <w:color w:val="1F3864" w:themeColor="accent5" w:themeShade="80"/>
          <w:lang w:val="es-ES"/>
        </w:rPr>
        <w:t xml:space="preserve"> </w:t>
      </w:r>
      <w:proofErr w:type="spellStart"/>
      <w:r w:rsidRPr="008D10F4">
        <w:rPr>
          <w:color w:val="1F3864" w:themeColor="accent5" w:themeShade="80"/>
          <w:lang w:val="es-ES"/>
        </w:rPr>
        <w:t>quanh</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một</w:t>
      </w:r>
      <w:proofErr w:type="spellEnd"/>
      <w:r w:rsidRPr="008D10F4">
        <w:rPr>
          <w:color w:val="1F3864" w:themeColor="accent5" w:themeShade="80"/>
          <w:lang w:val="es-ES"/>
        </w:rPr>
        <w:t xml:space="preserve"> </w:t>
      </w:r>
      <w:proofErr w:type="spellStart"/>
      <w:r w:rsidRPr="008D10F4">
        <w:rPr>
          <w:color w:val="1F3864" w:themeColor="accent5" w:themeShade="80"/>
          <w:lang w:val="es-ES"/>
        </w:rPr>
        <w:t>miệng</w:t>
      </w:r>
      <w:proofErr w:type="spellEnd"/>
      <w:r w:rsidRPr="008D10F4">
        <w:rPr>
          <w:color w:val="1F3864" w:themeColor="accent5" w:themeShade="80"/>
          <w:lang w:val="es-ES"/>
        </w:rPr>
        <w:t xml:space="preserve"> </w:t>
      </w:r>
      <w:proofErr w:type="spellStart"/>
      <w:r w:rsidRPr="008D10F4">
        <w:rPr>
          <w:color w:val="1F3864" w:themeColor="accent5" w:themeShade="80"/>
          <w:lang w:val="es-ES"/>
        </w:rPr>
        <w:t>núi</w:t>
      </w:r>
      <w:proofErr w:type="spellEnd"/>
      <w:r w:rsidRPr="008D10F4">
        <w:rPr>
          <w:color w:val="1F3864" w:themeColor="accent5" w:themeShade="80"/>
          <w:lang w:val="es-ES"/>
        </w:rPr>
        <w:t xml:space="preserve"> </w:t>
      </w:r>
      <w:proofErr w:type="spellStart"/>
      <w:r w:rsidRPr="008D10F4">
        <w:rPr>
          <w:color w:val="1F3864" w:themeColor="accent5" w:themeShade="80"/>
          <w:lang w:val="es-ES"/>
        </w:rPr>
        <w:t>lửa</w:t>
      </w:r>
      <w:proofErr w:type="spellEnd"/>
      <w:r w:rsidRPr="008D10F4">
        <w:rPr>
          <w:color w:val="1F3864" w:themeColor="accent5" w:themeShade="80"/>
          <w:lang w:val="es-ES"/>
        </w:rPr>
        <w:t xml:space="preserve"> </w:t>
      </w:r>
      <w:proofErr w:type="spellStart"/>
      <w:r w:rsidRPr="008D10F4">
        <w:rPr>
          <w:color w:val="1F3864" w:themeColor="accent5" w:themeShade="80"/>
          <w:lang w:val="es-ES"/>
        </w:rPr>
        <w:t>hiện</w:t>
      </w:r>
      <w:proofErr w:type="spellEnd"/>
      <w:r w:rsidRPr="008D10F4">
        <w:rPr>
          <w:color w:val="1F3864" w:themeColor="accent5" w:themeShade="80"/>
          <w:lang w:val="es-ES"/>
        </w:rPr>
        <w:t xml:space="preserve"> </w:t>
      </w:r>
      <w:proofErr w:type="spellStart"/>
      <w:r w:rsidRPr="008D10F4">
        <w:rPr>
          <w:color w:val="1F3864" w:themeColor="accent5" w:themeShade="80"/>
          <w:lang w:val="es-ES"/>
        </w:rPr>
        <w:t>nay</w:t>
      </w:r>
      <w:proofErr w:type="spellEnd"/>
      <w:r w:rsidRPr="008D10F4">
        <w:rPr>
          <w:color w:val="1F3864" w:themeColor="accent5" w:themeShade="80"/>
          <w:lang w:val="es-ES"/>
        </w:rPr>
        <w:t xml:space="preserve"> </w:t>
      </w:r>
      <w:proofErr w:type="spellStart"/>
      <w:r w:rsidRPr="008D10F4">
        <w:rPr>
          <w:color w:val="1F3864" w:themeColor="accent5" w:themeShade="80"/>
          <w:lang w:val="es-ES"/>
        </w:rPr>
        <w:t>vẫn</w:t>
      </w:r>
      <w:proofErr w:type="spellEnd"/>
      <w:r w:rsidRPr="008D10F4">
        <w:rPr>
          <w:color w:val="1F3864" w:themeColor="accent5" w:themeShade="80"/>
          <w:lang w:val="es-ES"/>
        </w:rPr>
        <w:t xml:space="preserve"> </w:t>
      </w:r>
      <w:proofErr w:type="spellStart"/>
      <w:r w:rsidRPr="008D10F4">
        <w:rPr>
          <w:color w:val="1F3864" w:themeColor="accent5" w:themeShade="80"/>
          <w:lang w:val="es-ES"/>
        </w:rPr>
        <w:t>còn</w:t>
      </w:r>
      <w:proofErr w:type="spellEnd"/>
      <w:r w:rsidRPr="008D10F4">
        <w:rPr>
          <w:color w:val="1F3864" w:themeColor="accent5" w:themeShade="80"/>
          <w:lang w:val="es-ES"/>
        </w:rPr>
        <w:t xml:space="preserve"> </w:t>
      </w:r>
      <w:proofErr w:type="spellStart"/>
      <w:r w:rsidRPr="008D10F4">
        <w:rPr>
          <w:color w:val="1F3864" w:themeColor="accent5" w:themeShade="80"/>
          <w:lang w:val="es-ES"/>
        </w:rPr>
        <w:t>hoạt</w:t>
      </w:r>
      <w:proofErr w:type="spellEnd"/>
      <w:r w:rsidRPr="008D10F4">
        <w:rPr>
          <w:color w:val="1F3864" w:themeColor="accent5" w:themeShade="80"/>
          <w:lang w:val="es-ES"/>
        </w:rPr>
        <w:t xml:space="preserve"> </w:t>
      </w:r>
      <w:proofErr w:type="spellStart"/>
      <w:r w:rsidRPr="008D10F4">
        <w:rPr>
          <w:color w:val="1F3864" w:themeColor="accent5" w:themeShade="80"/>
          <w:lang w:val="es-ES"/>
        </w:rPr>
        <w:t>động</w:t>
      </w:r>
      <w:proofErr w:type="spellEnd"/>
      <w:r w:rsidRPr="008D10F4">
        <w:rPr>
          <w:color w:val="1F3864" w:themeColor="accent5" w:themeShade="80"/>
          <w:lang w:val="es-ES"/>
        </w:rPr>
        <w:t xml:space="preserve"> </w:t>
      </w:r>
      <w:proofErr w:type="spellStart"/>
      <w:r w:rsidRPr="008D10F4">
        <w:rPr>
          <w:color w:val="1F3864" w:themeColor="accent5" w:themeShade="80"/>
          <w:lang w:val="es-ES"/>
        </w:rPr>
        <w:t>nên</w:t>
      </w:r>
      <w:proofErr w:type="spellEnd"/>
      <w:r w:rsidRPr="008D10F4">
        <w:rPr>
          <w:color w:val="1F3864" w:themeColor="accent5" w:themeShade="80"/>
          <w:lang w:val="es-ES"/>
        </w:rPr>
        <w:t xml:space="preserve"> </w:t>
      </w:r>
      <w:proofErr w:type="spellStart"/>
      <w:r w:rsidRPr="008D10F4">
        <w:rPr>
          <w:color w:val="1F3864" w:themeColor="accent5" w:themeShade="80"/>
          <w:lang w:val="es-ES"/>
        </w:rPr>
        <w:t>thường</w:t>
      </w:r>
      <w:proofErr w:type="spellEnd"/>
      <w:r w:rsidRPr="008D10F4">
        <w:rPr>
          <w:color w:val="1F3864" w:themeColor="accent5" w:themeShade="80"/>
          <w:lang w:val="es-ES"/>
        </w:rPr>
        <w:t xml:space="preserve"> hay </w:t>
      </w:r>
      <w:proofErr w:type="spellStart"/>
      <w:r w:rsidRPr="008D10F4">
        <w:rPr>
          <w:color w:val="1F3864" w:themeColor="accent5" w:themeShade="80"/>
          <w:lang w:val="es-ES"/>
        </w:rPr>
        <w:t>nghi</w:t>
      </w:r>
      <w:proofErr w:type="spellEnd"/>
      <w:r w:rsidRPr="008D10F4">
        <w:rPr>
          <w:color w:val="1F3864" w:themeColor="accent5" w:themeShade="80"/>
          <w:lang w:val="es-ES"/>
        </w:rPr>
        <w:t xml:space="preserve"> </w:t>
      </w:r>
      <w:proofErr w:type="spellStart"/>
      <w:r w:rsidRPr="008D10F4">
        <w:rPr>
          <w:color w:val="1F3864" w:themeColor="accent5" w:themeShade="80"/>
          <w:lang w:val="es-ES"/>
        </w:rPr>
        <w:t>ngút</w:t>
      </w:r>
      <w:proofErr w:type="spellEnd"/>
      <w:r w:rsidRPr="008D10F4">
        <w:rPr>
          <w:color w:val="1F3864" w:themeColor="accent5" w:themeShade="80"/>
          <w:lang w:val="es-ES"/>
        </w:rPr>
        <w:t xml:space="preserve"> </w:t>
      </w:r>
      <w:proofErr w:type="spellStart"/>
      <w:r w:rsidRPr="008D10F4">
        <w:rPr>
          <w:color w:val="1F3864" w:themeColor="accent5" w:themeShade="80"/>
          <w:lang w:val="es-ES"/>
        </w:rPr>
        <w:t>khói</w:t>
      </w:r>
      <w:proofErr w:type="spellEnd"/>
      <w:r w:rsidRPr="008D10F4">
        <w:rPr>
          <w:color w:val="1F3864" w:themeColor="accent5" w:themeShade="80"/>
          <w:lang w:val="es-ES"/>
        </w:rPr>
        <w:t xml:space="preserve"> </w:t>
      </w:r>
      <w:proofErr w:type="spellStart"/>
      <w:r w:rsidRPr="008D10F4">
        <w:rPr>
          <w:color w:val="1F3864" w:themeColor="accent5" w:themeShade="80"/>
          <w:lang w:val="es-ES"/>
        </w:rPr>
        <w:t>lưu</w:t>
      </w:r>
      <w:proofErr w:type="spellEnd"/>
      <w:r w:rsidRPr="008D10F4">
        <w:rPr>
          <w:color w:val="1F3864" w:themeColor="accent5" w:themeShade="80"/>
          <w:lang w:val="es-ES"/>
        </w:rPr>
        <w:t xml:space="preserve"> </w:t>
      </w:r>
      <w:proofErr w:type="spellStart"/>
      <w:r w:rsidRPr="008D10F4">
        <w:rPr>
          <w:color w:val="1F3864" w:themeColor="accent5" w:themeShade="80"/>
          <w:lang w:val="es-ES"/>
        </w:rPr>
        <w:t>huỳnh</w:t>
      </w:r>
      <w:proofErr w:type="spellEnd"/>
      <w:r w:rsidRPr="008D10F4">
        <w:rPr>
          <w:color w:val="1F3864" w:themeColor="accent5" w:themeShade="80"/>
          <w:lang w:val="es-ES"/>
        </w:rPr>
        <w:t xml:space="preserve"> </w:t>
      </w:r>
      <w:proofErr w:type="spellStart"/>
      <w:r w:rsidRPr="008D10F4">
        <w:rPr>
          <w:color w:val="1F3864" w:themeColor="accent5" w:themeShade="80"/>
          <w:lang w:val="es-ES"/>
        </w:rPr>
        <w:t>và</w:t>
      </w:r>
      <w:proofErr w:type="spellEnd"/>
      <w:r w:rsidRPr="008D10F4">
        <w:rPr>
          <w:color w:val="1F3864" w:themeColor="accent5" w:themeShade="80"/>
          <w:lang w:val="es-ES"/>
        </w:rPr>
        <w:t xml:space="preserve"> </w:t>
      </w:r>
      <w:proofErr w:type="spellStart"/>
      <w:r w:rsidRPr="008D10F4">
        <w:rPr>
          <w:color w:val="1F3864" w:themeColor="accent5" w:themeShade="80"/>
          <w:lang w:val="es-ES"/>
        </w:rPr>
        <w:t>là</w:t>
      </w:r>
      <w:proofErr w:type="spellEnd"/>
      <w:r w:rsidRPr="008D10F4">
        <w:rPr>
          <w:color w:val="1F3864" w:themeColor="accent5" w:themeShade="80"/>
          <w:lang w:val="es-ES"/>
        </w:rPr>
        <w:t xml:space="preserve"> </w:t>
      </w:r>
      <w:proofErr w:type="spellStart"/>
      <w:r w:rsidRPr="008D10F4">
        <w:rPr>
          <w:color w:val="1F3864" w:themeColor="accent5" w:themeShade="80"/>
          <w:lang w:val="es-ES"/>
        </w:rPr>
        <w:t>nơi</w:t>
      </w:r>
      <w:proofErr w:type="spellEnd"/>
      <w:r w:rsidRPr="008D10F4">
        <w:rPr>
          <w:color w:val="1F3864" w:themeColor="accent5" w:themeShade="80"/>
          <w:lang w:val="es-ES"/>
        </w:rPr>
        <w:t xml:space="preserve"> </w:t>
      </w:r>
      <w:proofErr w:type="spellStart"/>
      <w:r w:rsidRPr="008D10F4">
        <w:rPr>
          <w:color w:val="1F3864" w:themeColor="accent5" w:themeShade="80"/>
          <w:lang w:val="es-ES"/>
        </w:rPr>
        <w:t>hội</w:t>
      </w:r>
      <w:proofErr w:type="spellEnd"/>
      <w:r w:rsidRPr="008D10F4">
        <w:rPr>
          <w:color w:val="1F3864" w:themeColor="accent5" w:themeShade="80"/>
          <w:lang w:val="es-ES"/>
        </w:rPr>
        <w:t xml:space="preserve"> </w:t>
      </w:r>
      <w:proofErr w:type="spellStart"/>
      <w:r w:rsidRPr="008D10F4">
        <w:rPr>
          <w:color w:val="1F3864" w:themeColor="accent5" w:themeShade="80"/>
          <w:lang w:val="es-ES"/>
        </w:rPr>
        <w:t>tụ</w:t>
      </w:r>
      <w:proofErr w:type="spellEnd"/>
      <w:r w:rsidRPr="008D10F4">
        <w:rPr>
          <w:color w:val="1F3864" w:themeColor="accent5" w:themeShade="80"/>
          <w:lang w:val="es-ES"/>
        </w:rPr>
        <w:t xml:space="preserve"> </w:t>
      </w:r>
      <w:proofErr w:type="spellStart"/>
      <w:r w:rsidRPr="008D10F4">
        <w:rPr>
          <w:color w:val="1F3864" w:themeColor="accent5" w:themeShade="80"/>
          <w:lang w:val="es-ES"/>
        </w:rPr>
        <w:t>nhiều</w:t>
      </w:r>
      <w:proofErr w:type="spellEnd"/>
      <w:r w:rsidRPr="008D10F4">
        <w:rPr>
          <w:color w:val="1F3864" w:themeColor="accent5" w:themeShade="80"/>
          <w:lang w:val="es-ES"/>
        </w:rPr>
        <w:t xml:space="preserve"> </w:t>
      </w:r>
      <w:proofErr w:type="spellStart"/>
      <w:r w:rsidRPr="008D10F4">
        <w:rPr>
          <w:color w:val="1F3864" w:themeColor="accent5" w:themeShade="80"/>
          <w:lang w:val="es-ES"/>
        </w:rPr>
        <w:t>suối</w:t>
      </w:r>
      <w:proofErr w:type="spellEnd"/>
      <w:r w:rsidRPr="008D10F4">
        <w:rPr>
          <w:color w:val="1F3864" w:themeColor="accent5" w:themeShade="80"/>
          <w:lang w:val="es-ES"/>
        </w:rPr>
        <w:t xml:space="preserve"> </w:t>
      </w:r>
      <w:proofErr w:type="spellStart"/>
      <w:r w:rsidRPr="008D10F4">
        <w:rPr>
          <w:color w:val="1F3864" w:themeColor="accent5" w:themeShade="80"/>
          <w:lang w:val="es-ES"/>
        </w:rPr>
        <w:t>nước</w:t>
      </w:r>
      <w:proofErr w:type="spellEnd"/>
      <w:r w:rsidRPr="008D10F4">
        <w:rPr>
          <w:color w:val="1F3864" w:themeColor="accent5" w:themeShade="80"/>
          <w:lang w:val="es-ES"/>
        </w:rPr>
        <w:t xml:space="preserve"> </w:t>
      </w:r>
      <w:proofErr w:type="spellStart"/>
      <w:r w:rsidRPr="008D10F4">
        <w:rPr>
          <w:color w:val="1F3864" w:themeColor="accent5" w:themeShade="80"/>
          <w:lang w:val="es-ES"/>
        </w:rPr>
        <w:t>nóng</w:t>
      </w:r>
      <w:proofErr w:type="spellEnd"/>
      <w:r w:rsidRPr="008D10F4">
        <w:rPr>
          <w:color w:val="1F3864" w:themeColor="accent5" w:themeShade="80"/>
          <w:lang w:val="es-ES"/>
        </w:rPr>
        <w:t xml:space="preserve"> </w:t>
      </w:r>
      <w:proofErr w:type="spellStart"/>
      <w:r w:rsidRPr="008D10F4">
        <w:rPr>
          <w:color w:val="1F3864" w:themeColor="accent5" w:themeShade="80"/>
          <w:lang w:val="es-ES"/>
        </w:rPr>
        <w:t>nổi</w:t>
      </w:r>
      <w:proofErr w:type="spellEnd"/>
      <w:r w:rsidRPr="008D10F4">
        <w:rPr>
          <w:color w:val="1F3864" w:themeColor="accent5" w:themeShade="80"/>
          <w:lang w:val="es-ES"/>
        </w:rPr>
        <w:t xml:space="preserve"> </w:t>
      </w:r>
      <w:proofErr w:type="spellStart"/>
      <w:r w:rsidRPr="008D10F4">
        <w:rPr>
          <w:color w:val="1F3864" w:themeColor="accent5" w:themeShade="80"/>
          <w:lang w:val="es-ES"/>
        </w:rPr>
        <w:t>tiếng</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vùng</w:t>
      </w:r>
      <w:proofErr w:type="spellEnd"/>
      <w:r w:rsidRPr="008D10F4">
        <w:rPr>
          <w:color w:val="1F3864" w:themeColor="accent5" w:themeShade="80"/>
          <w:lang w:val="es-ES"/>
        </w:rPr>
        <w:t xml:space="preserve"> Hakone. </w:t>
      </w:r>
      <w:proofErr w:type="spellStart"/>
      <w:r w:rsidRPr="008D10F4">
        <w:rPr>
          <w:color w:val="1F3864" w:themeColor="accent5" w:themeShade="80"/>
          <w:lang w:val="es-ES"/>
        </w:rPr>
        <w:t>Đặc</w:t>
      </w:r>
      <w:proofErr w:type="spellEnd"/>
      <w:r w:rsidRPr="008D10F4">
        <w:rPr>
          <w:color w:val="1F3864" w:themeColor="accent5" w:themeShade="80"/>
          <w:lang w:val="es-ES"/>
        </w:rPr>
        <w:t xml:space="preserve"> </w:t>
      </w:r>
      <w:proofErr w:type="spellStart"/>
      <w:r w:rsidRPr="008D10F4">
        <w:rPr>
          <w:color w:val="1F3864" w:themeColor="accent5" w:themeShade="80"/>
          <w:lang w:val="es-ES"/>
        </w:rPr>
        <w:t>biệt</w:t>
      </w:r>
      <w:proofErr w:type="spellEnd"/>
      <w:r w:rsidRPr="008D10F4">
        <w:rPr>
          <w:color w:val="1F3864" w:themeColor="accent5" w:themeShade="80"/>
          <w:lang w:val="es-ES"/>
        </w:rPr>
        <w:t xml:space="preserve">, ở </w:t>
      </w:r>
      <w:proofErr w:type="spellStart"/>
      <w:r w:rsidRPr="008D10F4">
        <w:rPr>
          <w:color w:val="1F3864" w:themeColor="accent5" w:themeShade="80"/>
          <w:lang w:val="es-ES"/>
        </w:rPr>
        <w:t>đây</w:t>
      </w:r>
      <w:proofErr w:type="spellEnd"/>
      <w:r w:rsidRPr="008D10F4">
        <w:rPr>
          <w:color w:val="1F3864" w:themeColor="accent5" w:themeShade="80"/>
          <w:lang w:val="es-ES"/>
        </w:rPr>
        <w:t xml:space="preserve"> </w:t>
      </w:r>
      <w:proofErr w:type="spellStart"/>
      <w:r w:rsidRPr="008D10F4">
        <w:rPr>
          <w:color w:val="1F3864" w:themeColor="accent5" w:themeShade="80"/>
          <w:lang w:val="es-ES"/>
        </w:rPr>
        <w:t>có</w:t>
      </w:r>
      <w:proofErr w:type="spellEnd"/>
      <w:r w:rsidRPr="008D10F4">
        <w:rPr>
          <w:color w:val="1F3864" w:themeColor="accent5" w:themeShade="80"/>
          <w:lang w:val="es-ES"/>
        </w:rPr>
        <w:t xml:space="preserve"> </w:t>
      </w:r>
      <w:proofErr w:type="spellStart"/>
      <w:r w:rsidRPr="008D10F4">
        <w:rPr>
          <w:color w:val="1F3864" w:themeColor="accent5" w:themeShade="80"/>
          <w:lang w:val="es-ES"/>
        </w:rPr>
        <w:t>món</w:t>
      </w:r>
      <w:proofErr w:type="spellEnd"/>
      <w:r w:rsidRPr="008D10F4">
        <w:rPr>
          <w:color w:val="1F3864" w:themeColor="accent5" w:themeShade="80"/>
          <w:lang w:val="es-ES"/>
        </w:rPr>
        <w:t xml:space="preserve"> </w:t>
      </w:r>
      <w:proofErr w:type="spellStart"/>
      <w:r w:rsidRPr="008D10F4">
        <w:rPr>
          <w:color w:val="1F3864" w:themeColor="accent5" w:themeShade="80"/>
          <w:lang w:val="es-ES"/>
        </w:rPr>
        <w:t>trứng</w:t>
      </w:r>
      <w:proofErr w:type="spellEnd"/>
      <w:r w:rsidRPr="008D10F4">
        <w:rPr>
          <w:color w:val="1F3864" w:themeColor="accent5" w:themeShade="80"/>
          <w:lang w:val="es-ES"/>
        </w:rPr>
        <w:t xml:space="preserve"> </w:t>
      </w:r>
      <w:proofErr w:type="spellStart"/>
      <w:r w:rsidRPr="008D10F4">
        <w:rPr>
          <w:color w:val="1F3864" w:themeColor="accent5" w:themeShade="80"/>
          <w:lang w:val="es-ES"/>
        </w:rPr>
        <w:t>được</w:t>
      </w:r>
      <w:proofErr w:type="spellEnd"/>
      <w:r w:rsidRPr="008D10F4">
        <w:rPr>
          <w:color w:val="1F3864" w:themeColor="accent5" w:themeShade="80"/>
          <w:lang w:val="es-ES"/>
        </w:rPr>
        <w:t xml:space="preserve"> </w:t>
      </w:r>
      <w:proofErr w:type="spellStart"/>
      <w:r w:rsidRPr="008D10F4">
        <w:rPr>
          <w:color w:val="1F3864" w:themeColor="accent5" w:themeShade="80"/>
          <w:lang w:val="es-ES"/>
        </w:rPr>
        <w:t>luộc</w:t>
      </w:r>
      <w:proofErr w:type="spellEnd"/>
      <w:r w:rsidRPr="008D10F4">
        <w:rPr>
          <w:color w:val="1F3864" w:themeColor="accent5" w:themeShade="80"/>
          <w:lang w:val="es-ES"/>
        </w:rPr>
        <w:t xml:space="preserve"> </w:t>
      </w:r>
      <w:proofErr w:type="spellStart"/>
      <w:r w:rsidRPr="008D10F4">
        <w:rPr>
          <w:color w:val="1F3864" w:themeColor="accent5" w:themeShade="80"/>
          <w:lang w:val="es-ES"/>
        </w:rPr>
        <w:t>trong</w:t>
      </w:r>
      <w:proofErr w:type="spellEnd"/>
      <w:r w:rsidRPr="008D10F4">
        <w:rPr>
          <w:color w:val="1F3864" w:themeColor="accent5" w:themeShade="80"/>
          <w:lang w:val="es-ES"/>
        </w:rPr>
        <w:t xml:space="preserve"> </w:t>
      </w:r>
      <w:proofErr w:type="spellStart"/>
      <w:r w:rsidRPr="008D10F4">
        <w:rPr>
          <w:color w:val="1F3864" w:themeColor="accent5" w:themeShade="80"/>
          <w:lang w:val="es-ES"/>
        </w:rPr>
        <w:t>hồ</w:t>
      </w:r>
      <w:proofErr w:type="spellEnd"/>
      <w:r w:rsidRPr="008D10F4">
        <w:rPr>
          <w:color w:val="1F3864" w:themeColor="accent5" w:themeShade="80"/>
          <w:lang w:val="es-ES"/>
        </w:rPr>
        <w:t xml:space="preserve"> </w:t>
      </w:r>
      <w:proofErr w:type="spellStart"/>
      <w:r w:rsidRPr="008D10F4">
        <w:rPr>
          <w:color w:val="1F3864" w:themeColor="accent5" w:themeShade="80"/>
          <w:lang w:val="es-ES"/>
        </w:rPr>
        <w:t>nước</w:t>
      </w:r>
      <w:proofErr w:type="spellEnd"/>
      <w:r w:rsidRPr="008D10F4">
        <w:rPr>
          <w:color w:val="1F3864" w:themeColor="accent5" w:themeShade="80"/>
          <w:lang w:val="es-ES"/>
        </w:rPr>
        <w:t xml:space="preserve"> </w:t>
      </w:r>
      <w:proofErr w:type="spellStart"/>
      <w:r w:rsidRPr="008D10F4">
        <w:rPr>
          <w:color w:val="1F3864" w:themeColor="accent5" w:themeShade="80"/>
          <w:lang w:val="es-ES"/>
        </w:rPr>
        <w:t>nóng</w:t>
      </w:r>
      <w:proofErr w:type="spellEnd"/>
      <w:r w:rsidRPr="008D10F4">
        <w:rPr>
          <w:color w:val="1F3864" w:themeColor="accent5" w:themeShade="80"/>
          <w:lang w:val="es-ES"/>
        </w:rPr>
        <w:t xml:space="preserve">, </w:t>
      </w:r>
      <w:proofErr w:type="spellStart"/>
      <w:r w:rsidRPr="008D10F4">
        <w:rPr>
          <w:color w:val="1F3864" w:themeColor="accent5" w:themeShade="80"/>
          <w:lang w:val="es-ES"/>
        </w:rPr>
        <w:t>nhờ</w:t>
      </w:r>
      <w:proofErr w:type="spellEnd"/>
      <w:r w:rsidRPr="008D10F4">
        <w:rPr>
          <w:color w:val="1F3864" w:themeColor="accent5" w:themeShade="80"/>
          <w:lang w:val="es-ES"/>
        </w:rPr>
        <w:t xml:space="preserve"> </w:t>
      </w:r>
      <w:proofErr w:type="spellStart"/>
      <w:r w:rsidRPr="008D10F4">
        <w:rPr>
          <w:color w:val="1F3864" w:themeColor="accent5" w:themeShade="80"/>
          <w:lang w:val="es-ES"/>
        </w:rPr>
        <w:t>sự</w:t>
      </w:r>
      <w:proofErr w:type="spellEnd"/>
      <w:r w:rsidRPr="008D10F4">
        <w:rPr>
          <w:color w:val="1F3864" w:themeColor="accent5" w:themeShade="80"/>
          <w:lang w:val="es-ES"/>
        </w:rPr>
        <w:t xml:space="preserve"> </w:t>
      </w:r>
      <w:proofErr w:type="spellStart"/>
      <w:r w:rsidRPr="008D10F4">
        <w:rPr>
          <w:color w:val="1F3864" w:themeColor="accent5" w:themeShade="80"/>
          <w:lang w:val="es-ES"/>
        </w:rPr>
        <w:t>góp</w:t>
      </w:r>
      <w:proofErr w:type="spellEnd"/>
      <w:r w:rsidRPr="008D10F4">
        <w:rPr>
          <w:color w:val="1F3864" w:themeColor="accent5" w:themeShade="80"/>
          <w:lang w:val="es-ES"/>
        </w:rPr>
        <w:t xml:space="preserve"> </w:t>
      </w:r>
      <w:proofErr w:type="spellStart"/>
      <w:r w:rsidRPr="008D10F4">
        <w:rPr>
          <w:color w:val="1F3864" w:themeColor="accent5" w:themeShade="80"/>
          <w:lang w:val="es-ES"/>
        </w:rPr>
        <w:t>phần</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khí</w:t>
      </w:r>
      <w:proofErr w:type="spellEnd"/>
      <w:r w:rsidRPr="008D10F4">
        <w:rPr>
          <w:color w:val="1F3864" w:themeColor="accent5" w:themeShade="80"/>
          <w:lang w:val="es-ES"/>
        </w:rPr>
        <w:t xml:space="preserve"> gas </w:t>
      </w:r>
      <w:proofErr w:type="spellStart"/>
      <w:r w:rsidRPr="008D10F4">
        <w:rPr>
          <w:color w:val="1F3864" w:themeColor="accent5" w:themeShade="80"/>
          <w:lang w:val="es-ES"/>
        </w:rPr>
        <w:t>núi</w:t>
      </w:r>
      <w:proofErr w:type="spellEnd"/>
      <w:r w:rsidRPr="008D10F4">
        <w:rPr>
          <w:color w:val="1F3864" w:themeColor="accent5" w:themeShade="80"/>
          <w:lang w:val="es-ES"/>
        </w:rPr>
        <w:t xml:space="preserve"> </w:t>
      </w:r>
      <w:proofErr w:type="spellStart"/>
      <w:r w:rsidRPr="008D10F4">
        <w:rPr>
          <w:color w:val="1F3864" w:themeColor="accent5" w:themeShade="80"/>
          <w:lang w:val="es-ES"/>
        </w:rPr>
        <w:t>lửa</w:t>
      </w:r>
      <w:proofErr w:type="spellEnd"/>
      <w:r w:rsidRPr="008D10F4">
        <w:rPr>
          <w:color w:val="1F3864" w:themeColor="accent5" w:themeShade="80"/>
          <w:lang w:val="es-ES"/>
        </w:rPr>
        <w:t xml:space="preserve"> </w:t>
      </w:r>
      <w:proofErr w:type="spellStart"/>
      <w:r w:rsidRPr="008D10F4">
        <w:rPr>
          <w:color w:val="1F3864" w:themeColor="accent5" w:themeShade="80"/>
          <w:lang w:val="es-ES"/>
        </w:rPr>
        <w:t>và</w:t>
      </w:r>
      <w:proofErr w:type="spellEnd"/>
      <w:r w:rsidRPr="008D10F4">
        <w:rPr>
          <w:color w:val="1F3864" w:themeColor="accent5" w:themeShade="80"/>
          <w:lang w:val="es-ES"/>
        </w:rPr>
        <w:t xml:space="preserve"> </w:t>
      </w:r>
      <w:proofErr w:type="spellStart"/>
      <w:r w:rsidRPr="008D10F4">
        <w:rPr>
          <w:color w:val="1F3864" w:themeColor="accent5" w:themeShade="80"/>
          <w:lang w:val="es-ES"/>
        </w:rPr>
        <w:t>năng</w:t>
      </w:r>
      <w:proofErr w:type="spellEnd"/>
      <w:r w:rsidRPr="008D10F4">
        <w:rPr>
          <w:color w:val="1F3864" w:themeColor="accent5" w:themeShade="80"/>
          <w:lang w:val="es-ES"/>
        </w:rPr>
        <w:t xml:space="preserve"> </w:t>
      </w:r>
      <w:proofErr w:type="spellStart"/>
      <w:r w:rsidRPr="008D10F4">
        <w:rPr>
          <w:color w:val="1F3864" w:themeColor="accent5" w:themeShade="80"/>
          <w:lang w:val="es-ES"/>
        </w:rPr>
        <w:t>lượng</w:t>
      </w:r>
      <w:proofErr w:type="spellEnd"/>
      <w:r w:rsidRPr="008D10F4">
        <w:rPr>
          <w:color w:val="1F3864" w:themeColor="accent5" w:themeShade="80"/>
          <w:lang w:val="es-ES"/>
        </w:rPr>
        <w:t xml:space="preserve"> </w:t>
      </w:r>
      <w:proofErr w:type="spellStart"/>
      <w:r w:rsidRPr="008D10F4">
        <w:rPr>
          <w:color w:val="1F3864" w:themeColor="accent5" w:themeShade="80"/>
          <w:lang w:val="es-ES"/>
        </w:rPr>
        <w:t>địa</w:t>
      </w:r>
      <w:proofErr w:type="spellEnd"/>
      <w:r w:rsidRPr="008D10F4">
        <w:rPr>
          <w:color w:val="1F3864" w:themeColor="accent5" w:themeShade="80"/>
          <w:lang w:val="es-ES"/>
        </w:rPr>
        <w:t xml:space="preserve"> </w:t>
      </w:r>
      <w:proofErr w:type="spellStart"/>
      <w:r w:rsidRPr="008D10F4">
        <w:rPr>
          <w:color w:val="1F3864" w:themeColor="accent5" w:themeShade="80"/>
          <w:lang w:val="es-ES"/>
        </w:rPr>
        <w:t>nhiệt</w:t>
      </w:r>
      <w:proofErr w:type="spellEnd"/>
      <w:r w:rsidRPr="008D10F4">
        <w:rPr>
          <w:color w:val="1F3864" w:themeColor="accent5" w:themeShade="80"/>
          <w:lang w:val="es-ES"/>
        </w:rPr>
        <w:t xml:space="preserve"> </w:t>
      </w:r>
      <w:proofErr w:type="spellStart"/>
      <w:r w:rsidRPr="008D10F4">
        <w:rPr>
          <w:color w:val="1F3864" w:themeColor="accent5" w:themeShade="80"/>
          <w:lang w:val="es-ES"/>
        </w:rPr>
        <w:t>nên</w:t>
      </w:r>
      <w:proofErr w:type="spellEnd"/>
      <w:r w:rsidRPr="008D10F4">
        <w:rPr>
          <w:color w:val="1F3864" w:themeColor="accent5" w:themeShade="80"/>
          <w:lang w:val="es-ES"/>
        </w:rPr>
        <w:t xml:space="preserve"> </w:t>
      </w:r>
      <w:proofErr w:type="spellStart"/>
      <w:r w:rsidRPr="008D10F4">
        <w:rPr>
          <w:color w:val="1F3864" w:themeColor="accent5" w:themeShade="80"/>
          <w:lang w:val="es-ES"/>
        </w:rPr>
        <w:t>tạo</w:t>
      </w:r>
      <w:proofErr w:type="spellEnd"/>
      <w:r w:rsidRPr="008D10F4">
        <w:rPr>
          <w:color w:val="1F3864" w:themeColor="accent5" w:themeShade="80"/>
          <w:lang w:val="es-ES"/>
        </w:rPr>
        <w:t xml:space="preserve"> </w:t>
      </w:r>
      <w:proofErr w:type="spellStart"/>
      <w:r w:rsidRPr="008D10F4">
        <w:rPr>
          <w:color w:val="1F3864" w:themeColor="accent5" w:themeShade="80"/>
          <w:lang w:val="es-ES"/>
        </w:rPr>
        <w:t>ra</w:t>
      </w:r>
      <w:proofErr w:type="spellEnd"/>
      <w:r w:rsidRPr="008D10F4">
        <w:rPr>
          <w:color w:val="1F3864" w:themeColor="accent5" w:themeShade="80"/>
          <w:lang w:val="es-ES"/>
        </w:rPr>
        <w:t xml:space="preserve"> </w:t>
      </w:r>
      <w:proofErr w:type="spellStart"/>
      <w:r w:rsidRPr="008D10F4">
        <w:rPr>
          <w:color w:val="1F3864" w:themeColor="accent5" w:themeShade="80"/>
          <w:lang w:val="es-ES"/>
        </w:rPr>
        <w:t>những</w:t>
      </w:r>
      <w:proofErr w:type="spellEnd"/>
      <w:r w:rsidRPr="008D10F4">
        <w:rPr>
          <w:color w:val="1F3864" w:themeColor="accent5" w:themeShade="80"/>
          <w:lang w:val="es-ES"/>
        </w:rPr>
        <w:t xml:space="preserve"> </w:t>
      </w:r>
      <w:proofErr w:type="spellStart"/>
      <w:r w:rsidRPr="008D10F4">
        <w:rPr>
          <w:color w:val="1F3864" w:themeColor="accent5" w:themeShade="80"/>
          <w:lang w:val="es-ES"/>
        </w:rPr>
        <w:t>quả</w:t>
      </w:r>
      <w:proofErr w:type="spellEnd"/>
      <w:r w:rsidRPr="008D10F4">
        <w:rPr>
          <w:color w:val="1F3864" w:themeColor="accent5" w:themeShade="80"/>
          <w:lang w:val="es-ES"/>
        </w:rPr>
        <w:t xml:space="preserve"> </w:t>
      </w:r>
      <w:proofErr w:type="spellStart"/>
      <w:r w:rsidRPr="008D10F4">
        <w:rPr>
          <w:color w:val="1F3864" w:themeColor="accent5" w:themeShade="80"/>
          <w:lang w:val="es-ES"/>
        </w:rPr>
        <w:t>trứng</w:t>
      </w:r>
      <w:proofErr w:type="spellEnd"/>
      <w:r w:rsidRPr="008D10F4">
        <w:rPr>
          <w:color w:val="1F3864" w:themeColor="accent5" w:themeShade="80"/>
          <w:lang w:val="es-ES"/>
        </w:rPr>
        <w:t xml:space="preserve"> </w:t>
      </w:r>
      <w:proofErr w:type="spellStart"/>
      <w:r w:rsidRPr="008D10F4">
        <w:rPr>
          <w:color w:val="1F3864" w:themeColor="accent5" w:themeShade="80"/>
          <w:lang w:val="es-ES"/>
        </w:rPr>
        <w:t>đặc</w:t>
      </w:r>
      <w:proofErr w:type="spellEnd"/>
      <w:r w:rsidRPr="008D10F4">
        <w:rPr>
          <w:color w:val="1F3864" w:themeColor="accent5" w:themeShade="80"/>
          <w:lang w:val="es-ES"/>
        </w:rPr>
        <w:t xml:space="preserve"> </w:t>
      </w:r>
      <w:proofErr w:type="spellStart"/>
      <w:r w:rsidRPr="008D10F4">
        <w:rPr>
          <w:color w:val="1F3864" w:themeColor="accent5" w:themeShade="80"/>
          <w:lang w:val="es-ES"/>
        </w:rPr>
        <w:t>biệt</w:t>
      </w:r>
      <w:proofErr w:type="spellEnd"/>
      <w:r w:rsidRPr="008D10F4">
        <w:rPr>
          <w:color w:val="1F3864" w:themeColor="accent5" w:themeShade="80"/>
          <w:lang w:val="es-ES"/>
        </w:rPr>
        <w:t xml:space="preserve"> </w:t>
      </w:r>
      <w:proofErr w:type="spellStart"/>
      <w:r w:rsidRPr="008D10F4">
        <w:rPr>
          <w:color w:val="1F3864" w:themeColor="accent5" w:themeShade="80"/>
          <w:lang w:val="es-ES"/>
        </w:rPr>
        <w:t>với</w:t>
      </w:r>
      <w:proofErr w:type="spellEnd"/>
      <w:r w:rsidRPr="008D10F4">
        <w:rPr>
          <w:color w:val="1F3864" w:themeColor="accent5" w:themeShade="80"/>
          <w:lang w:val="es-ES"/>
        </w:rPr>
        <w:t xml:space="preserve"> </w:t>
      </w:r>
      <w:proofErr w:type="spellStart"/>
      <w:r w:rsidRPr="008D10F4">
        <w:rPr>
          <w:color w:val="1F3864" w:themeColor="accent5" w:themeShade="80"/>
          <w:lang w:val="es-ES"/>
        </w:rPr>
        <w:t>lớp</w:t>
      </w:r>
      <w:proofErr w:type="spellEnd"/>
      <w:r w:rsidRPr="008D10F4">
        <w:rPr>
          <w:color w:val="1F3864" w:themeColor="accent5" w:themeShade="80"/>
          <w:lang w:val="es-ES"/>
        </w:rPr>
        <w:t xml:space="preserve"> </w:t>
      </w:r>
      <w:proofErr w:type="spellStart"/>
      <w:r w:rsidRPr="008D10F4">
        <w:rPr>
          <w:color w:val="1F3864" w:themeColor="accent5" w:themeShade="80"/>
          <w:lang w:val="es-ES"/>
        </w:rPr>
        <w:t>vỏ</w:t>
      </w:r>
      <w:proofErr w:type="spellEnd"/>
      <w:r w:rsidRPr="008D10F4">
        <w:rPr>
          <w:color w:val="1F3864" w:themeColor="accent5" w:themeShade="80"/>
          <w:lang w:val="es-ES"/>
        </w:rPr>
        <w:t xml:space="preserve"> </w:t>
      </w:r>
      <w:proofErr w:type="spellStart"/>
      <w:r w:rsidRPr="008D10F4">
        <w:rPr>
          <w:color w:val="1F3864" w:themeColor="accent5" w:themeShade="80"/>
          <w:lang w:val="es-ES"/>
        </w:rPr>
        <w:t>đen</w:t>
      </w:r>
      <w:proofErr w:type="spellEnd"/>
      <w:r w:rsidRPr="008D10F4">
        <w:rPr>
          <w:color w:val="1F3864" w:themeColor="accent5" w:themeShade="80"/>
          <w:lang w:val="es-ES"/>
        </w:rPr>
        <w:t xml:space="preserve"> </w:t>
      </w:r>
      <w:proofErr w:type="spellStart"/>
      <w:r w:rsidRPr="008D10F4">
        <w:rPr>
          <w:color w:val="1F3864" w:themeColor="accent5" w:themeShade="80"/>
          <w:lang w:val="es-ES"/>
        </w:rPr>
        <w:t>huyền</w:t>
      </w:r>
      <w:proofErr w:type="spellEnd"/>
      <w:r w:rsidRPr="008D10F4">
        <w:rPr>
          <w:color w:val="1F3864" w:themeColor="accent5" w:themeShade="80"/>
          <w:lang w:val="es-ES"/>
        </w:rPr>
        <w:t xml:space="preserve"> </w:t>
      </w:r>
      <w:proofErr w:type="spellStart"/>
      <w:r w:rsidRPr="008D10F4">
        <w:rPr>
          <w:color w:val="1F3864" w:themeColor="accent5" w:themeShade="80"/>
          <w:lang w:val="es-ES"/>
        </w:rPr>
        <w:t>bí</w:t>
      </w:r>
      <w:proofErr w:type="spellEnd"/>
      <w:r w:rsidRPr="008D10F4">
        <w:rPr>
          <w:color w:val="1F3864" w:themeColor="accent5" w:themeShade="80"/>
          <w:lang w:val="es-ES"/>
        </w:rPr>
        <w:t xml:space="preserve">. </w:t>
      </w:r>
      <w:proofErr w:type="spellStart"/>
      <w:r w:rsidRPr="008D10F4">
        <w:rPr>
          <w:color w:val="1F3864" w:themeColor="accent5" w:themeShade="80"/>
          <w:lang w:val="es-ES"/>
        </w:rPr>
        <w:t>Ngoài</w:t>
      </w:r>
      <w:proofErr w:type="spellEnd"/>
      <w:r w:rsidRPr="008D10F4">
        <w:rPr>
          <w:color w:val="1F3864" w:themeColor="accent5" w:themeShade="80"/>
          <w:lang w:val="es-ES"/>
        </w:rPr>
        <w:t xml:space="preserve"> </w:t>
      </w:r>
      <w:proofErr w:type="spellStart"/>
      <w:r w:rsidRPr="008D10F4">
        <w:rPr>
          <w:color w:val="1F3864" w:themeColor="accent5" w:themeShade="80"/>
          <w:lang w:val="es-ES"/>
        </w:rPr>
        <w:t>vẻ</w:t>
      </w:r>
      <w:proofErr w:type="spellEnd"/>
      <w:r w:rsidRPr="008D10F4">
        <w:rPr>
          <w:color w:val="1F3864" w:themeColor="accent5" w:themeShade="80"/>
          <w:lang w:val="es-ES"/>
        </w:rPr>
        <w:t xml:space="preserve"> </w:t>
      </w:r>
      <w:proofErr w:type="spellStart"/>
      <w:r w:rsidRPr="008D10F4">
        <w:rPr>
          <w:color w:val="1F3864" w:themeColor="accent5" w:themeShade="80"/>
          <w:lang w:val="es-ES"/>
        </w:rPr>
        <w:t>ngoài</w:t>
      </w:r>
      <w:proofErr w:type="spellEnd"/>
      <w:r w:rsidRPr="008D10F4">
        <w:rPr>
          <w:color w:val="1F3864" w:themeColor="accent5" w:themeShade="80"/>
          <w:lang w:val="es-ES"/>
        </w:rPr>
        <w:t xml:space="preserve"> </w:t>
      </w:r>
      <w:proofErr w:type="spellStart"/>
      <w:r w:rsidRPr="008D10F4">
        <w:rPr>
          <w:color w:val="1F3864" w:themeColor="accent5" w:themeShade="80"/>
          <w:lang w:val="es-ES"/>
        </w:rPr>
        <w:t>đặc</w:t>
      </w:r>
      <w:proofErr w:type="spellEnd"/>
      <w:r w:rsidRPr="008D10F4">
        <w:rPr>
          <w:color w:val="1F3864" w:themeColor="accent5" w:themeShade="80"/>
          <w:lang w:val="es-ES"/>
        </w:rPr>
        <w:t xml:space="preserve"> </w:t>
      </w:r>
      <w:proofErr w:type="spellStart"/>
      <w:r w:rsidRPr="008D10F4">
        <w:rPr>
          <w:color w:val="1F3864" w:themeColor="accent5" w:themeShade="80"/>
          <w:lang w:val="es-ES"/>
        </w:rPr>
        <w:t>biệt</w:t>
      </w:r>
      <w:proofErr w:type="spellEnd"/>
      <w:r w:rsidRPr="008D10F4">
        <w:rPr>
          <w:color w:val="1F3864" w:themeColor="accent5" w:themeShade="80"/>
          <w:lang w:val="es-ES"/>
        </w:rPr>
        <w:t xml:space="preserve">, </w:t>
      </w:r>
      <w:proofErr w:type="spellStart"/>
      <w:r w:rsidRPr="008D10F4">
        <w:rPr>
          <w:color w:val="1F3864" w:themeColor="accent5" w:themeShade="80"/>
          <w:lang w:val="es-ES"/>
        </w:rPr>
        <w:t>loại</w:t>
      </w:r>
      <w:proofErr w:type="spellEnd"/>
      <w:r w:rsidRPr="008D10F4">
        <w:rPr>
          <w:color w:val="1F3864" w:themeColor="accent5" w:themeShade="80"/>
          <w:lang w:val="es-ES"/>
        </w:rPr>
        <w:t xml:space="preserve"> </w:t>
      </w:r>
      <w:proofErr w:type="spellStart"/>
      <w:r w:rsidRPr="008D10F4">
        <w:rPr>
          <w:color w:val="1F3864" w:themeColor="accent5" w:themeShade="80"/>
          <w:lang w:val="es-ES"/>
        </w:rPr>
        <w:t>trứng</w:t>
      </w:r>
      <w:proofErr w:type="spellEnd"/>
      <w:r w:rsidRPr="008D10F4">
        <w:rPr>
          <w:color w:val="1F3864" w:themeColor="accent5" w:themeShade="80"/>
          <w:lang w:val="es-ES"/>
        </w:rPr>
        <w:t xml:space="preserve"> </w:t>
      </w:r>
      <w:proofErr w:type="spellStart"/>
      <w:r w:rsidRPr="008D10F4">
        <w:rPr>
          <w:color w:val="1F3864" w:themeColor="accent5" w:themeShade="80"/>
          <w:lang w:val="es-ES"/>
        </w:rPr>
        <w:t>này</w:t>
      </w:r>
      <w:proofErr w:type="spellEnd"/>
      <w:r w:rsidRPr="008D10F4">
        <w:rPr>
          <w:color w:val="1F3864" w:themeColor="accent5" w:themeShade="80"/>
          <w:lang w:val="es-ES"/>
        </w:rPr>
        <w:t xml:space="preserve"> </w:t>
      </w:r>
      <w:proofErr w:type="spellStart"/>
      <w:r w:rsidRPr="008D10F4">
        <w:rPr>
          <w:color w:val="1F3864" w:themeColor="accent5" w:themeShade="80"/>
          <w:lang w:val="es-ES"/>
        </w:rPr>
        <w:t>còn</w:t>
      </w:r>
      <w:proofErr w:type="spellEnd"/>
      <w:r w:rsidRPr="008D10F4">
        <w:rPr>
          <w:color w:val="1F3864" w:themeColor="accent5" w:themeShade="80"/>
          <w:lang w:val="es-ES"/>
        </w:rPr>
        <w:t xml:space="preserve"> </w:t>
      </w:r>
      <w:proofErr w:type="spellStart"/>
      <w:r w:rsidRPr="008D10F4">
        <w:rPr>
          <w:color w:val="1F3864" w:themeColor="accent5" w:themeShade="80"/>
          <w:lang w:val="es-ES"/>
        </w:rPr>
        <w:t>mang</w:t>
      </w:r>
      <w:proofErr w:type="spellEnd"/>
      <w:r w:rsidRPr="008D10F4">
        <w:rPr>
          <w:color w:val="1F3864" w:themeColor="accent5" w:themeShade="80"/>
          <w:lang w:val="es-ES"/>
        </w:rPr>
        <w:t xml:space="preserve"> ý </w:t>
      </w:r>
      <w:proofErr w:type="spellStart"/>
      <w:r w:rsidRPr="008D10F4">
        <w:rPr>
          <w:color w:val="1F3864" w:themeColor="accent5" w:themeShade="80"/>
          <w:lang w:val="es-ES"/>
        </w:rPr>
        <w:t>nghĩa</w:t>
      </w:r>
      <w:proofErr w:type="spellEnd"/>
      <w:r w:rsidRPr="008D10F4">
        <w:rPr>
          <w:color w:val="1F3864" w:themeColor="accent5" w:themeShade="80"/>
          <w:lang w:val="es-ES"/>
        </w:rPr>
        <w:t xml:space="preserve"> </w:t>
      </w:r>
      <w:proofErr w:type="spellStart"/>
      <w:r w:rsidRPr="008D10F4">
        <w:rPr>
          <w:color w:val="1F3864" w:themeColor="accent5" w:themeShade="80"/>
          <w:lang w:val="es-ES"/>
        </w:rPr>
        <w:t>trường</w:t>
      </w:r>
      <w:proofErr w:type="spellEnd"/>
      <w:r w:rsidRPr="008D10F4">
        <w:rPr>
          <w:color w:val="1F3864" w:themeColor="accent5" w:themeShade="80"/>
          <w:lang w:val="es-ES"/>
        </w:rPr>
        <w:t xml:space="preserve"> </w:t>
      </w:r>
      <w:proofErr w:type="spellStart"/>
      <w:r w:rsidRPr="008D10F4">
        <w:rPr>
          <w:color w:val="1F3864" w:themeColor="accent5" w:themeShade="80"/>
          <w:lang w:val="es-ES"/>
        </w:rPr>
        <w:t>thọ</w:t>
      </w:r>
      <w:proofErr w:type="spellEnd"/>
      <w:r w:rsidRPr="008D10F4">
        <w:rPr>
          <w:color w:val="1F3864" w:themeColor="accent5" w:themeShade="80"/>
          <w:lang w:val="es-ES"/>
        </w:rPr>
        <w:t xml:space="preserve"> </w:t>
      </w:r>
      <w:proofErr w:type="spellStart"/>
      <w:r w:rsidRPr="008D10F4">
        <w:rPr>
          <w:color w:val="1F3864" w:themeColor="accent5" w:themeShade="80"/>
          <w:lang w:val="es-ES"/>
        </w:rPr>
        <w:t>và</w:t>
      </w:r>
      <w:proofErr w:type="spellEnd"/>
      <w:r w:rsidRPr="008D10F4">
        <w:rPr>
          <w:color w:val="1F3864" w:themeColor="accent5" w:themeShade="80"/>
          <w:lang w:val="es-ES"/>
        </w:rPr>
        <w:t xml:space="preserve"> </w:t>
      </w:r>
      <w:proofErr w:type="spellStart"/>
      <w:r w:rsidRPr="008D10F4">
        <w:rPr>
          <w:color w:val="1F3864" w:themeColor="accent5" w:themeShade="80"/>
          <w:lang w:val="es-ES"/>
        </w:rPr>
        <w:t>may</w:t>
      </w:r>
      <w:proofErr w:type="spellEnd"/>
      <w:r w:rsidRPr="008D10F4">
        <w:rPr>
          <w:color w:val="1F3864" w:themeColor="accent5" w:themeShade="80"/>
          <w:lang w:val="es-ES"/>
        </w:rPr>
        <w:t xml:space="preserve"> </w:t>
      </w:r>
      <w:proofErr w:type="spellStart"/>
      <w:r w:rsidRPr="008D10F4">
        <w:rPr>
          <w:color w:val="1F3864" w:themeColor="accent5" w:themeShade="80"/>
          <w:lang w:val="es-ES"/>
        </w:rPr>
        <w:t>mắn</w:t>
      </w:r>
      <w:proofErr w:type="spellEnd"/>
      <w:r w:rsidRPr="008D10F4">
        <w:rPr>
          <w:color w:val="1F3864" w:themeColor="accent5" w:themeShade="80"/>
          <w:lang w:val="es-ES"/>
        </w:rPr>
        <w:t xml:space="preserve"> </w:t>
      </w:r>
      <w:proofErr w:type="spellStart"/>
      <w:r w:rsidRPr="008D10F4">
        <w:rPr>
          <w:color w:val="1F3864" w:themeColor="accent5" w:themeShade="80"/>
          <w:lang w:val="es-ES"/>
        </w:rPr>
        <w:t>nên</w:t>
      </w:r>
      <w:proofErr w:type="spellEnd"/>
      <w:r w:rsidRPr="008D10F4">
        <w:rPr>
          <w:color w:val="1F3864" w:themeColor="accent5" w:themeShade="80"/>
          <w:lang w:val="es-ES"/>
        </w:rPr>
        <w:t xml:space="preserve"> </w:t>
      </w:r>
      <w:proofErr w:type="spellStart"/>
      <w:r w:rsidRPr="008D10F4">
        <w:rPr>
          <w:color w:val="1F3864" w:themeColor="accent5" w:themeShade="80"/>
          <w:lang w:val="es-ES"/>
        </w:rPr>
        <w:t>được</w:t>
      </w:r>
      <w:proofErr w:type="spellEnd"/>
      <w:r w:rsidRPr="008D10F4">
        <w:rPr>
          <w:color w:val="1F3864" w:themeColor="accent5" w:themeShade="80"/>
          <w:lang w:val="es-ES"/>
        </w:rPr>
        <w:t xml:space="preserve"> </w:t>
      </w:r>
      <w:proofErr w:type="spellStart"/>
      <w:r w:rsidRPr="008D10F4">
        <w:rPr>
          <w:color w:val="1F3864" w:themeColor="accent5" w:themeShade="80"/>
          <w:lang w:val="es-ES"/>
        </w:rPr>
        <w:t>nhiều</w:t>
      </w:r>
      <w:proofErr w:type="spellEnd"/>
      <w:r w:rsidRPr="008D10F4">
        <w:rPr>
          <w:color w:val="1F3864" w:themeColor="accent5" w:themeShade="80"/>
          <w:lang w:val="es-ES"/>
        </w:rPr>
        <w:t xml:space="preserve"> du </w:t>
      </w:r>
      <w:proofErr w:type="spellStart"/>
      <w:r w:rsidRPr="008D10F4">
        <w:rPr>
          <w:color w:val="1F3864" w:themeColor="accent5" w:themeShade="80"/>
          <w:lang w:val="es-ES"/>
        </w:rPr>
        <w:t>khách</w:t>
      </w:r>
      <w:proofErr w:type="spellEnd"/>
      <w:r w:rsidRPr="008D10F4">
        <w:rPr>
          <w:color w:val="1F3864" w:themeColor="accent5" w:themeShade="80"/>
          <w:lang w:val="es-ES"/>
        </w:rPr>
        <w:t xml:space="preserve"> </w:t>
      </w:r>
      <w:proofErr w:type="spellStart"/>
      <w:r w:rsidRPr="008D10F4">
        <w:rPr>
          <w:color w:val="1F3864" w:themeColor="accent5" w:themeShade="80"/>
          <w:lang w:val="es-ES"/>
        </w:rPr>
        <w:t>yêu</w:t>
      </w:r>
      <w:proofErr w:type="spellEnd"/>
      <w:r w:rsidRPr="008D10F4">
        <w:rPr>
          <w:color w:val="1F3864" w:themeColor="accent5" w:themeShade="80"/>
          <w:lang w:val="es-ES"/>
        </w:rPr>
        <w:t xml:space="preserve"> </w:t>
      </w:r>
      <w:proofErr w:type="spellStart"/>
      <w:r w:rsidRPr="008D10F4">
        <w:rPr>
          <w:color w:val="1F3864" w:themeColor="accent5" w:themeShade="80"/>
          <w:lang w:val="es-ES"/>
        </w:rPr>
        <w:t>thích</w:t>
      </w:r>
      <w:proofErr w:type="spellEnd"/>
      <w:r w:rsidRPr="008D10F4">
        <w:rPr>
          <w:color w:val="1F3864" w:themeColor="accent5" w:themeShade="80"/>
          <w:lang w:val="es-ES"/>
        </w:rPr>
        <w:t xml:space="preserve"> ở </w:t>
      </w:r>
      <w:proofErr w:type="spellStart"/>
      <w:r w:rsidRPr="008D10F4">
        <w:rPr>
          <w:color w:val="1F3864" w:themeColor="accent5" w:themeShade="80"/>
          <w:lang w:val="es-ES"/>
        </w:rPr>
        <w:t>Owakudani</w:t>
      </w:r>
      <w:proofErr w:type="spellEnd"/>
      <w:r w:rsidRPr="008D10F4">
        <w:rPr>
          <w:color w:val="1F3864" w:themeColor="accent5" w:themeShade="80"/>
          <w:lang w:val="es-ES"/>
        </w:rPr>
        <w:t>.</w:t>
      </w:r>
    </w:p>
    <w:p w14:paraId="0FDEC8E4" w14:textId="5D6CFE45" w:rsidR="008D10F4" w:rsidRPr="006220C4" w:rsidRDefault="008D10F4" w:rsidP="00D80A19">
      <w:pPr>
        <w:pStyle w:val="NormalWeb"/>
        <w:spacing w:before="0" w:beforeAutospacing="0" w:after="0" w:afterAutospacing="0" w:line="324" w:lineRule="auto"/>
        <w:ind w:right="49"/>
        <w:jc w:val="both"/>
        <w:rPr>
          <w:color w:val="1F3864" w:themeColor="accent5" w:themeShade="80"/>
          <w:lang w:val="es-ES"/>
        </w:rPr>
      </w:pPr>
      <w:proofErr w:type="spellStart"/>
      <w:r w:rsidRPr="008D10F4">
        <w:rPr>
          <w:b/>
          <w:bCs/>
          <w:color w:val="1F3864" w:themeColor="accent5" w:themeShade="80"/>
          <w:lang w:val="es-ES"/>
        </w:rPr>
        <w:t>Oshino</w:t>
      </w:r>
      <w:proofErr w:type="spellEnd"/>
      <w:r w:rsidRPr="008D10F4">
        <w:rPr>
          <w:b/>
          <w:bCs/>
          <w:color w:val="1F3864" w:themeColor="accent5" w:themeShade="80"/>
          <w:lang w:val="es-ES"/>
        </w:rPr>
        <w:t xml:space="preserve"> Hakkai</w:t>
      </w:r>
      <w:r w:rsidR="00DB19F9">
        <w:rPr>
          <w:color w:val="1F3864" w:themeColor="accent5" w:themeShade="80"/>
          <w:lang w:val="es-ES"/>
        </w:rPr>
        <w:t xml:space="preserve"> </w:t>
      </w:r>
      <w:r w:rsidR="00DB19F9" w:rsidRPr="008D10F4">
        <w:rPr>
          <w:color w:val="1F3864" w:themeColor="accent5" w:themeShade="80"/>
          <w:lang w:val="es-ES"/>
        </w:rPr>
        <w:t>–</w:t>
      </w:r>
      <w:r w:rsidR="00DB19F9">
        <w:rPr>
          <w:color w:val="1F3864" w:themeColor="accent5" w:themeShade="80"/>
          <w:lang w:val="es-ES"/>
        </w:rPr>
        <w:t xml:space="preserve"> </w:t>
      </w:r>
      <w:proofErr w:type="spellStart"/>
      <w:r w:rsidRPr="008D10F4">
        <w:rPr>
          <w:color w:val="1F3864" w:themeColor="accent5" w:themeShade="80"/>
          <w:lang w:val="es-ES"/>
        </w:rPr>
        <w:t>Ngôi</w:t>
      </w:r>
      <w:proofErr w:type="spellEnd"/>
      <w:r w:rsidRPr="008D10F4">
        <w:rPr>
          <w:color w:val="1F3864" w:themeColor="accent5" w:themeShade="80"/>
          <w:lang w:val="es-ES"/>
        </w:rPr>
        <w:t xml:space="preserve"> </w:t>
      </w:r>
      <w:proofErr w:type="spellStart"/>
      <w:r w:rsidRPr="008D10F4">
        <w:rPr>
          <w:color w:val="1F3864" w:themeColor="accent5" w:themeShade="80"/>
          <w:lang w:val="es-ES"/>
        </w:rPr>
        <w:t>làng</w:t>
      </w:r>
      <w:proofErr w:type="spellEnd"/>
      <w:r w:rsidRPr="008D10F4">
        <w:rPr>
          <w:color w:val="1F3864" w:themeColor="accent5" w:themeShade="80"/>
          <w:lang w:val="es-ES"/>
        </w:rPr>
        <w:t xml:space="preserve"> </w:t>
      </w:r>
      <w:proofErr w:type="spellStart"/>
      <w:r w:rsidRPr="008D10F4">
        <w:rPr>
          <w:color w:val="1F3864" w:themeColor="accent5" w:themeShade="80"/>
          <w:lang w:val="es-ES"/>
        </w:rPr>
        <w:t>cổ</w:t>
      </w:r>
      <w:proofErr w:type="spellEnd"/>
      <w:r w:rsidRPr="008D10F4">
        <w:rPr>
          <w:color w:val="1F3864" w:themeColor="accent5" w:themeShade="80"/>
          <w:lang w:val="es-ES"/>
        </w:rPr>
        <w:t xml:space="preserve"> </w:t>
      </w:r>
      <w:proofErr w:type="spellStart"/>
      <w:r w:rsidRPr="008D10F4">
        <w:rPr>
          <w:color w:val="1F3864" w:themeColor="accent5" w:themeShade="80"/>
          <w:lang w:val="es-ES"/>
        </w:rPr>
        <w:t>kính</w:t>
      </w:r>
      <w:proofErr w:type="spellEnd"/>
      <w:r w:rsidRPr="008D10F4">
        <w:rPr>
          <w:color w:val="1F3864" w:themeColor="accent5" w:themeShade="80"/>
          <w:lang w:val="es-ES"/>
        </w:rPr>
        <w:t xml:space="preserve">, </w:t>
      </w:r>
      <w:proofErr w:type="spellStart"/>
      <w:r w:rsidRPr="008D10F4">
        <w:rPr>
          <w:color w:val="1F3864" w:themeColor="accent5" w:themeShade="80"/>
          <w:lang w:val="es-ES"/>
        </w:rPr>
        <w:t>yên</w:t>
      </w:r>
      <w:proofErr w:type="spellEnd"/>
      <w:r w:rsidRPr="008D10F4">
        <w:rPr>
          <w:color w:val="1F3864" w:themeColor="accent5" w:themeShade="80"/>
          <w:lang w:val="es-ES"/>
        </w:rPr>
        <w:t xml:space="preserve"> </w:t>
      </w:r>
      <w:proofErr w:type="spellStart"/>
      <w:r w:rsidRPr="008D10F4">
        <w:rPr>
          <w:color w:val="1F3864" w:themeColor="accent5" w:themeShade="80"/>
          <w:lang w:val="es-ES"/>
        </w:rPr>
        <w:t>bình</w:t>
      </w:r>
      <w:proofErr w:type="spellEnd"/>
      <w:r w:rsidRPr="008D10F4">
        <w:rPr>
          <w:color w:val="1F3864" w:themeColor="accent5" w:themeShade="80"/>
          <w:lang w:val="es-ES"/>
        </w:rPr>
        <w:t xml:space="preserve">, </w:t>
      </w:r>
      <w:proofErr w:type="spellStart"/>
      <w:r w:rsidRPr="008D10F4">
        <w:rPr>
          <w:color w:val="1F3864" w:themeColor="accent5" w:themeShade="80"/>
          <w:lang w:val="es-ES"/>
        </w:rPr>
        <w:t>mộc</w:t>
      </w:r>
      <w:proofErr w:type="spellEnd"/>
      <w:r w:rsidRPr="008D10F4">
        <w:rPr>
          <w:color w:val="1F3864" w:themeColor="accent5" w:themeShade="80"/>
          <w:lang w:val="es-ES"/>
        </w:rPr>
        <w:t xml:space="preserve"> </w:t>
      </w:r>
      <w:proofErr w:type="spellStart"/>
      <w:r w:rsidRPr="008D10F4">
        <w:rPr>
          <w:color w:val="1F3864" w:themeColor="accent5" w:themeShade="80"/>
          <w:lang w:val="es-ES"/>
        </w:rPr>
        <w:t>mạc</w:t>
      </w:r>
      <w:proofErr w:type="spellEnd"/>
      <w:r w:rsidRPr="008D10F4">
        <w:rPr>
          <w:color w:val="1F3864" w:themeColor="accent5" w:themeShade="80"/>
          <w:lang w:val="es-ES"/>
        </w:rPr>
        <w:t xml:space="preserve"> </w:t>
      </w:r>
      <w:proofErr w:type="spellStart"/>
      <w:r w:rsidRPr="008D10F4">
        <w:rPr>
          <w:color w:val="1F3864" w:themeColor="accent5" w:themeShade="80"/>
          <w:lang w:val="es-ES"/>
        </w:rPr>
        <w:t>vẫn</w:t>
      </w:r>
      <w:proofErr w:type="spellEnd"/>
      <w:r w:rsidRPr="008D10F4">
        <w:rPr>
          <w:color w:val="1F3864" w:themeColor="accent5" w:themeShade="80"/>
          <w:lang w:val="es-ES"/>
        </w:rPr>
        <w:t xml:space="preserve"> </w:t>
      </w:r>
      <w:proofErr w:type="spellStart"/>
      <w:r w:rsidRPr="008D10F4">
        <w:rPr>
          <w:color w:val="1F3864" w:themeColor="accent5" w:themeShade="80"/>
          <w:lang w:val="es-ES"/>
        </w:rPr>
        <w:t>mang</w:t>
      </w:r>
      <w:proofErr w:type="spellEnd"/>
      <w:r w:rsidRPr="008D10F4">
        <w:rPr>
          <w:color w:val="1F3864" w:themeColor="accent5" w:themeShade="80"/>
          <w:lang w:val="es-ES"/>
        </w:rPr>
        <w:t xml:space="preserve"> </w:t>
      </w:r>
      <w:proofErr w:type="spellStart"/>
      <w:r w:rsidRPr="008D10F4">
        <w:rPr>
          <w:color w:val="1F3864" w:themeColor="accent5" w:themeShade="80"/>
          <w:lang w:val="es-ES"/>
        </w:rPr>
        <w:t>nét</w:t>
      </w:r>
      <w:proofErr w:type="spellEnd"/>
      <w:r w:rsidRPr="008D10F4">
        <w:rPr>
          <w:color w:val="1F3864" w:themeColor="accent5" w:themeShade="80"/>
          <w:lang w:val="es-ES"/>
        </w:rPr>
        <w:t xml:space="preserve"> </w:t>
      </w:r>
      <w:proofErr w:type="spellStart"/>
      <w:r w:rsidRPr="008D10F4">
        <w:rPr>
          <w:color w:val="1F3864" w:themeColor="accent5" w:themeShade="80"/>
          <w:lang w:val="es-ES"/>
        </w:rPr>
        <w:t>kiến</w:t>
      </w:r>
      <w:proofErr w:type="spellEnd"/>
      <w:r w:rsidRPr="008D10F4">
        <w:rPr>
          <w:color w:val="1F3864" w:themeColor="accent5" w:themeShade="80"/>
          <w:lang w:val="es-ES"/>
        </w:rPr>
        <w:t xml:space="preserve"> </w:t>
      </w:r>
      <w:proofErr w:type="spellStart"/>
      <w:r w:rsidRPr="008D10F4">
        <w:rPr>
          <w:color w:val="1F3864" w:themeColor="accent5" w:themeShade="80"/>
          <w:lang w:val="es-ES"/>
        </w:rPr>
        <w:t>trúc</w:t>
      </w:r>
      <w:proofErr w:type="spellEnd"/>
      <w:r w:rsidRPr="008D10F4">
        <w:rPr>
          <w:color w:val="1F3864" w:themeColor="accent5" w:themeShade="80"/>
          <w:lang w:val="es-ES"/>
        </w:rPr>
        <w:t xml:space="preserve"> </w:t>
      </w:r>
      <w:proofErr w:type="spellStart"/>
      <w:r w:rsidRPr="008D10F4">
        <w:rPr>
          <w:color w:val="1F3864" w:themeColor="accent5" w:themeShade="80"/>
          <w:lang w:val="es-ES"/>
        </w:rPr>
        <w:t>truyền</w:t>
      </w:r>
      <w:proofErr w:type="spellEnd"/>
      <w:r w:rsidRPr="008D10F4">
        <w:rPr>
          <w:color w:val="1F3864" w:themeColor="accent5" w:themeShade="80"/>
          <w:lang w:val="es-ES"/>
        </w:rPr>
        <w:t xml:space="preserve"> </w:t>
      </w:r>
      <w:proofErr w:type="spellStart"/>
      <w:r w:rsidRPr="008D10F4">
        <w:rPr>
          <w:color w:val="1F3864" w:themeColor="accent5" w:themeShade="80"/>
          <w:lang w:val="es-ES"/>
        </w:rPr>
        <w:t>thống</w:t>
      </w:r>
      <w:proofErr w:type="spellEnd"/>
      <w:r w:rsidRPr="008D10F4">
        <w:rPr>
          <w:color w:val="1F3864" w:themeColor="accent5" w:themeShade="80"/>
          <w:lang w:val="es-ES"/>
        </w:rPr>
        <w:t xml:space="preserve"> Nhật </w:t>
      </w:r>
      <w:proofErr w:type="spellStart"/>
      <w:r w:rsidRPr="008D10F4">
        <w:rPr>
          <w:color w:val="1F3864" w:themeColor="accent5" w:themeShade="80"/>
          <w:lang w:val="es-ES"/>
        </w:rPr>
        <w:t>Bản</w:t>
      </w:r>
      <w:proofErr w:type="spellEnd"/>
      <w:r w:rsidRPr="008D10F4">
        <w:rPr>
          <w:color w:val="1F3864" w:themeColor="accent5" w:themeShade="80"/>
          <w:lang w:val="es-ES"/>
        </w:rPr>
        <w:t xml:space="preserve"> </w:t>
      </w:r>
      <w:proofErr w:type="spellStart"/>
      <w:r w:rsidRPr="008D10F4">
        <w:rPr>
          <w:color w:val="1F3864" w:themeColor="accent5" w:themeShade="80"/>
          <w:lang w:val="es-ES"/>
        </w:rPr>
        <w:t>với</w:t>
      </w:r>
      <w:proofErr w:type="spellEnd"/>
      <w:r w:rsidRPr="008D10F4">
        <w:rPr>
          <w:color w:val="1F3864" w:themeColor="accent5" w:themeShade="80"/>
          <w:lang w:val="es-ES"/>
        </w:rPr>
        <w:t xml:space="preserve"> 8 </w:t>
      </w:r>
      <w:proofErr w:type="spellStart"/>
      <w:r w:rsidRPr="008D10F4">
        <w:rPr>
          <w:color w:val="1F3864" w:themeColor="accent5" w:themeShade="80"/>
          <w:lang w:val="es-ES"/>
        </w:rPr>
        <w:t>hồ</w:t>
      </w:r>
      <w:proofErr w:type="spellEnd"/>
      <w:r w:rsidRPr="008D10F4">
        <w:rPr>
          <w:color w:val="1F3864" w:themeColor="accent5" w:themeShade="80"/>
          <w:lang w:val="es-ES"/>
        </w:rPr>
        <w:t xml:space="preserve"> </w:t>
      </w:r>
      <w:proofErr w:type="spellStart"/>
      <w:r w:rsidRPr="008D10F4">
        <w:rPr>
          <w:color w:val="1F3864" w:themeColor="accent5" w:themeShade="80"/>
          <w:lang w:val="es-ES"/>
        </w:rPr>
        <w:t>nước</w:t>
      </w:r>
      <w:proofErr w:type="spellEnd"/>
      <w:r w:rsidRPr="008D10F4">
        <w:rPr>
          <w:color w:val="1F3864" w:themeColor="accent5" w:themeShade="80"/>
          <w:lang w:val="es-ES"/>
        </w:rPr>
        <w:t xml:space="preserve"> </w:t>
      </w:r>
      <w:proofErr w:type="spellStart"/>
      <w:r w:rsidRPr="008D10F4">
        <w:rPr>
          <w:color w:val="1F3864" w:themeColor="accent5" w:themeShade="80"/>
          <w:lang w:val="es-ES"/>
        </w:rPr>
        <w:t>được</w:t>
      </w:r>
      <w:proofErr w:type="spellEnd"/>
      <w:r w:rsidRPr="008D10F4">
        <w:rPr>
          <w:color w:val="1F3864" w:themeColor="accent5" w:themeShade="80"/>
          <w:lang w:val="es-ES"/>
        </w:rPr>
        <w:t xml:space="preserve"> </w:t>
      </w:r>
      <w:proofErr w:type="spellStart"/>
      <w:r w:rsidRPr="008D10F4">
        <w:rPr>
          <w:color w:val="1F3864" w:themeColor="accent5" w:themeShade="80"/>
          <w:lang w:val="es-ES"/>
        </w:rPr>
        <w:t>nuôi</w:t>
      </w:r>
      <w:proofErr w:type="spellEnd"/>
      <w:r w:rsidRPr="008D10F4">
        <w:rPr>
          <w:color w:val="1F3864" w:themeColor="accent5" w:themeShade="80"/>
          <w:lang w:val="es-ES"/>
        </w:rPr>
        <w:t xml:space="preserve"> </w:t>
      </w:r>
      <w:proofErr w:type="spellStart"/>
      <w:r w:rsidRPr="008D10F4">
        <w:rPr>
          <w:color w:val="1F3864" w:themeColor="accent5" w:themeShade="80"/>
          <w:lang w:val="es-ES"/>
        </w:rPr>
        <w:t>dưỡng</w:t>
      </w:r>
      <w:proofErr w:type="spellEnd"/>
      <w:r w:rsidRPr="008D10F4">
        <w:rPr>
          <w:color w:val="1F3864" w:themeColor="accent5" w:themeShade="80"/>
          <w:lang w:val="es-ES"/>
        </w:rPr>
        <w:t xml:space="preserve"> </w:t>
      </w:r>
      <w:proofErr w:type="spellStart"/>
      <w:r w:rsidRPr="008D10F4">
        <w:rPr>
          <w:color w:val="1F3864" w:themeColor="accent5" w:themeShade="80"/>
          <w:lang w:val="es-ES"/>
        </w:rPr>
        <w:t>từ</w:t>
      </w:r>
      <w:proofErr w:type="spellEnd"/>
      <w:r w:rsidRPr="008D10F4">
        <w:rPr>
          <w:color w:val="1F3864" w:themeColor="accent5" w:themeShade="80"/>
          <w:lang w:val="es-ES"/>
        </w:rPr>
        <w:t xml:space="preserve"> </w:t>
      </w:r>
      <w:proofErr w:type="spellStart"/>
      <w:r w:rsidRPr="008D10F4">
        <w:rPr>
          <w:color w:val="1F3864" w:themeColor="accent5" w:themeShade="80"/>
          <w:lang w:val="es-ES"/>
        </w:rPr>
        <w:t>những</w:t>
      </w:r>
      <w:proofErr w:type="spellEnd"/>
      <w:r w:rsidRPr="008D10F4">
        <w:rPr>
          <w:color w:val="1F3864" w:themeColor="accent5" w:themeShade="80"/>
          <w:lang w:val="es-ES"/>
        </w:rPr>
        <w:t xml:space="preserve"> </w:t>
      </w:r>
      <w:proofErr w:type="spellStart"/>
      <w:r w:rsidRPr="008D10F4">
        <w:rPr>
          <w:color w:val="1F3864" w:themeColor="accent5" w:themeShade="80"/>
          <w:lang w:val="es-ES"/>
        </w:rPr>
        <w:t>lớp</w:t>
      </w:r>
      <w:proofErr w:type="spellEnd"/>
      <w:r w:rsidRPr="008D10F4">
        <w:rPr>
          <w:color w:val="1F3864" w:themeColor="accent5" w:themeShade="80"/>
          <w:lang w:val="es-ES"/>
        </w:rPr>
        <w:t xml:space="preserve"> </w:t>
      </w:r>
      <w:proofErr w:type="spellStart"/>
      <w:r w:rsidRPr="008D10F4">
        <w:rPr>
          <w:color w:val="1F3864" w:themeColor="accent5" w:themeShade="80"/>
          <w:lang w:val="es-ES"/>
        </w:rPr>
        <w:t>băng</w:t>
      </w:r>
      <w:proofErr w:type="spellEnd"/>
      <w:r w:rsidRPr="008D10F4">
        <w:rPr>
          <w:color w:val="1F3864" w:themeColor="accent5" w:themeShade="80"/>
          <w:lang w:val="es-ES"/>
        </w:rPr>
        <w:t xml:space="preserve"> </w:t>
      </w:r>
      <w:proofErr w:type="spellStart"/>
      <w:r w:rsidRPr="008D10F4">
        <w:rPr>
          <w:color w:val="1F3864" w:themeColor="accent5" w:themeShade="80"/>
          <w:lang w:val="es-ES"/>
        </w:rPr>
        <w:t>tuyết</w:t>
      </w:r>
      <w:proofErr w:type="spellEnd"/>
      <w:r w:rsidRPr="008D10F4">
        <w:rPr>
          <w:color w:val="1F3864" w:themeColor="accent5" w:themeShade="80"/>
          <w:lang w:val="es-ES"/>
        </w:rPr>
        <w:t xml:space="preserve"> </w:t>
      </w:r>
      <w:proofErr w:type="spellStart"/>
      <w:r w:rsidRPr="008D10F4">
        <w:rPr>
          <w:color w:val="1F3864" w:themeColor="accent5" w:themeShade="80"/>
          <w:lang w:val="es-ES"/>
        </w:rPr>
        <w:t>tinh</w:t>
      </w:r>
      <w:proofErr w:type="spellEnd"/>
      <w:r w:rsidRPr="008D10F4">
        <w:rPr>
          <w:color w:val="1F3864" w:themeColor="accent5" w:themeShade="80"/>
          <w:lang w:val="es-ES"/>
        </w:rPr>
        <w:t xml:space="preserve"> </w:t>
      </w:r>
      <w:proofErr w:type="spellStart"/>
      <w:r w:rsidRPr="008D10F4">
        <w:rPr>
          <w:color w:val="1F3864" w:themeColor="accent5" w:themeShade="80"/>
          <w:lang w:val="es-ES"/>
        </w:rPr>
        <w:t>khiết</w:t>
      </w:r>
      <w:proofErr w:type="spellEnd"/>
      <w:r w:rsidRPr="008D10F4">
        <w:rPr>
          <w:color w:val="1F3864" w:themeColor="accent5" w:themeShade="80"/>
          <w:lang w:val="es-ES"/>
        </w:rPr>
        <w:t xml:space="preserve"> tan </w:t>
      </w:r>
      <w:proofErr w:type="spellStart"/>
      <w:r w:rsidRPr="008D10F4">
        <w:rPr>
          <w:color w:val="1F3864" w:themeColor="accent5" w:themeShade="80"/>
          <w:lang w:val="es-ES"/>
        </w:rPr>
        <w:t>chảy</w:t>
      </w:r>
      <w:proofErr w:type="spellEnd"/>
      <w:r w:rsidRPr="008D10F4">
        <w:rPr>
          <w:color w:val="1F3864" w:themeColor="accent5" w:themeShade="80"/>
          <w:lang w:val="es-ES"/>
        </w:rPr>
        <w:t xml:space="preserve"> </w:t>
      </w:r>
      <w:proofErr w:type="spellStart"/>
      <w:r w:rsidRPr="008D10F4">
        <w:rPr>
          <w:color w:val="1F3864" w:themeColor="accent5" w:themeShade="80"/>
          <w:lang w:val="es-ES"/>
        </w:rPr>
        <w:t>theo</w:t>
      </w:r>
      <w:proofErr w:type="spellEnd"/>
      <w:r w:rsidRPr="008D10F4">
        <w:rPr>
          <w:color w:val="1F3864" w:themeColor="accent5" w:themeShade="80"/>
          <w:lang w:val="es-ES"/>
        </w:rPr>
        <w:t xml:space="preserve"> </w:t>
      </w:r>
      <w:proofErr w:type="spellStart"/>
      <w:r w:rsidRPr="008D10F4">
        <w:rPr>
          <w:color w:val="1F3864" w:themeColor="accent5" w:themeShade="80"/>
          <w:lang w:val="es-ES"/>
        </w:rPr>
        <w:t>sườn</w:t>
      </w:r>
      <w:proofErr w:type="spellEnd"/>
      <w:r w:rsidRPr="008D10F4">
        <w:rPr>
          <w:color w:val="1F3864" w:themeColor="accent5" w:themeShade="80"/>
          <w:lang w:val="es-ES"/>
        </w:rPr>
        <w:t xml:space="preserve"> </w:t>
      </w:r>
      <w:proofErr w:type="spellStart"/>
      <w:r w:rsidRPr="008D10F4">
        <w:rPr>
          <w:color w:val="1F3864" w:themeColor="accent5" w:themeShade="80"/>
          <w:lang w:val="es-ES"/>
        </w:rPr>
        <w:t>dốc</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núi</w:t>
      </w:r>
      <w:proofErr w:type="spellEnd"/>
      <w:r w:rsidRPr="008D10F4">
        <w:rPr>
          <w:color w:val="1F3864" w:themeColor="accent5" w:themeShade="80"/>
          <w:lang w:val="es-ES"/>
        </w:rPr>
        <w:t xml:space="preserve"> </w:t>
      </w:r>
      <w:proofErr w:type="spellStart"/>
      <w:r w:rsidRPr="008D10F4">
        <w:rPr>
          <w:color w:val="1F3864" w:themeColor="accent5" w:themeShade="80"/>
          <w:lang w:val="es-ES"/>
        </w:rPr>
        <w:t>Phú</w:t>
      </w:r>
      <w:proofErr w:type="spellEnd"/>
      <w:r w:rsidRPr="008D10F4">
        <w:rPr>
          <w:color w:val="1F3864" w:themeColor="accent5" w:themeShade="80"/>
          <w:lang w:val="es-ES"/>
        </w:rPr>
        <w:t xml:space="preserve"> </w:t>
      </w:r>
      <w:proofErr w:type="spellStart"/>
      <w:r w:rsidRPr="008D10F4">
        <w:rPr>
          <w:color w:val="1F3864" w:themeColor="accent5" w:themeShade="80"/>
          <w:lang w:val="es-ES"/>
        </w:rPr>
        <w:t>Sĩ</w:t>
      </w:r>
      <w:proofErr w:type="spellEnd"/>
      <w:r w:rsidRPr="008D10F4">
        <w:rPr>
          <w:color w:val="1F3864" w:themeColor="accent5" w:themeShade="80"/>
          <w:lang w:val="es-ES"/>
        </w:rPr>
        <w:t xml:space="preserve">. </w:t>
      </w:r>
      <w:proofErr w:type="spellStart"/>
      <w:r w:rsidRPr="008D10F4">
        <w:rPr>
          <w:color w:val="1F3864" w:themeColor="accent5" w:themeShade="80"/>
          <w:lang w:val="es-ES"/>
        </w:rPr>
        <w:t>Đến</w:t>
      </w:r>
      <w:proofErr w:type="spellEnd"/>
      <w:r w:rsidRPr="008D10F4">
        <w:rPr>
          <w:color w:val="1F3864" w:themeColor="accent5" w:themeShade="80"/>
          <w:lang w:val="es-ES"/>
        </w:rPr>
        <w:t xml:space="preserve"> </w:t>
      </w:r>
      <w:proofErr w:type="spellStart"/>
      <w:r w:rsidRPr="008D10F4">
        <w:rPr>
          <w:color w:val="1F3864" w:themeColor="accent5" w:themeShade="80"/>
          <w:lang w:val="es-ES"/>
        </w:rPr>
        <w:t>nơi</w:t>
      </w:r>
      <w:proofErr w:type="spellEnd"/>
      <w:r w:rsidRPr="008D10F4">
        <w:rPr>
          <w:color w:val="1F3864" w:themeColor="accent5" w:themeShade="80"/>
          <w:lang w:val="es-ES"/>
        </w:rPr>
        <w:t xml:space="preserve"> </w:t>
      </w:r>
      <w:proofErr w:type="spellStart"/>
      <w:r w:rsidRPr="008D10F4">
        <w:rPr>
          <w:color w:val="1F3864" w:themeColor="accent5" w:themeShade="80"/>
          <w:lang w:val="es-ES"/>
        </w:rPr>
        <w:t>đây</w:t>
      </w:r>
      <w:proofErr w:type="spellEnd"/>
      <w:r w:rsidRPr="008D10F4">
        <w:rPr>
          <w:color w:val="1F3864" w:themeColor="accent5" w:themeShade="80"/>
          <w:lang w:val="es-ES"/>
        </w:rPr>
        <w:t xml:space="preserve">, </w:t>
      </w:r>
      <w:proofErr w:type="spellStart"/>
      <w:r w:rsidRPr="008D10F4">
        <w:rPr>
          <w:color w:val="1F3864" w:themeColor="accent5" w:themeShade="80"/>
          <w:lang w:val="es-ES"/>
        </w:rPr>
        <w:t>quý</w:t>
      </w:r>
      <w:proofErr w:type="spellEnd"/>
      <w:r w:rsidRPr="008D10F4">
        <w:rPr>
          <w:color w:val="1F3864" w:themeColor="accent5" w:themeShade="80"/>
          <w:lang w:val="es-ES"/>
        </w:rPr>
        <w:t xml:space="preserve"> </w:t>
      </w:r>
      <w:proofErr w:type="spellStart"/>
      <w:r w:rsidRPr="008D10F4">
        <w:rPr>
          <w:color w:val="1F3864" w:themeColor="accent5" w:themeShade="80"/>
          <w:lang w:val="es-ES"/>
        </w:rPr>
        <w:t>khách</w:t>
      </w:r>
      <w:proofErr w:type="spellEnd"/>
      <w:r w:rsidRPr="008D10F4">
        <w:rPr>
          <w:color w:val="1F3864" w:themeColor="accent5" w:themeShade="80"/>
          <w:lang w:val="es-ES"/>
        </w:rPr>
        <w:t xml:space="preserve"> </w:t>
      </w:r>
      <w:proofErr w:type="spellStart"/>
      <w:r w:rsidRPr="008D10F4">
        <w:rPr>
          <w:color w:val="1F3864" w:themeColor="accent5" w:themeShade="80"/>
          <w:lang w:val="es-ES"/>
        </w:rPr>
        <w:t>được</w:t>
      </w:r>
      <w:proofErr w:type="spellEnd"/>
      <w:r w:rsidRPr="008D10F4">
        <w:rPr>
          <w:color w:val="1F3864" w:themeColor="accent5" w:themeShade="80"/>
          <w:lang w:val="es-ES"/>
        </w:rPr>
        <w:t xml:space="preserve"> </w:t>
      </w:r>
      <w:proofErr w:type="spellStart"/>
      <w:r w:rsidRPr="008D10F4">
        <w:rPr>
          <w:color w:val="1F3864" w:themeColor="accent5" w:themeShade="80"/>
          <w:lang w:val="es-ES"/>
        </w:rPr>
        <w:t>thưởng</w:t>
      </w:r>
      <w:proofErr w:type="spellEnd"/>
      <w:r w:rsidRPr="008D10F4">
        <w:rPr>
          <w:color w:val="1F3864" w:themeColor="accent5" w:themeShade="80"/>
          <w:lang w:val="es-ES"/>
        </w:rPr>
        <w:t xml:space="preserve"> </w:t>
      </w:r>
      <w:proofErr w:type="spellStart"/>
      <w:r w:rsidRPr="008D10F4">
        <w:rPr>
          <w:color w:val="1F3864" w:themeColor="accent5" w:themeShade="80"/>
          <w:lang w:val="es-ES"/>
        </w:rPr>
        <w:t>thức</w:t>
      </w:r>
      <w:proofErr w:type="spellEnd"/>
      <w:r w:rsidRPr="008D10F4">
        <w:rPr>
          <w:color w:val="1F3864" w:themeColor="accent5" w:themeShade="80"/>
          <w:lang w:val="es-ES"/>
        </w:rPr>
        <w:t xml:space="preserve"> </w:t>
      </w:r>
      <w:proofErr w:type="spellStart"/>
      <w:r w:rsidRPr="008D10F4">
        <w:rPr>
          <w:color w:val="1F3864" w:themeColor="accent5" w:themeShade="80"/>
          <w:lang w:val="es-ES"/>
        </w:rPr>
        <w:t>rất</w:t>
      </w:r>
      <w:proofErr w:type="spellEnd"/>
      <w:r w:rsidRPr="008D10F4">
        <w:rPr>
          <w:color w:val="1F3864" w:themeColor="accent5" w:themeShade="80"/>
          <w:lang w:val="es-ES"/>
        </w:rPr>
        <w:t xml:space="preserve"> </w:t>
      </w:r>
      <w:proofErr w:type="spellStart"/>
      <w:r w:rsidRPr="008D10F4">
        <w:rPr>
          <w:color w:val="1F3864" w:themeColor="accent5" w:themeShade="80"/>
          <w:lang w:val="es-ES"/>
        </w:rPr>
        <w:t>nhiều</w:t>
      </w:r>
      <w:proofErr w:type="spellEnd"/>
      <w:r w:rsidRPr="008D10F4">
        <w:rPr>
          <w:color w:val="1F3864" w:themeColor="accent5" w:themeShade="80"/>
          <w:lang w:val="es-ES"/>
        </w:rPr>
        <w:t xml:space="preserve"> </w:t>
      </w:r>
      <w:proofErr w:type="spellStart"/>
      <w:r w:rsidRPr="008D10F4">
        <w:rPr>
          <w:color w:val="1F3864" w:themeColor="accent5" w:themeShade="80"/>
          <w:lang w:val="es-ES"/>
        </w:rPr>
        <w:t>đặc</w:t>
      </w:r>
      <w:proofErr w:type="spellEnd"/>
      <w:r w:rsidRPr="008D10F4">
        <w:rPr>
          <w:color w:val="1F3864" w:themeColor="accent5" w:themeShade="80"/>
          <w:lang w:val="es-ES"/>
        </w:rPr>
        <w:t xml:space="preserve"> </w:t>
      </w:r>
      <w:proofErr w:type="spellStart"/>
      <w:r w:rsidRPr="008D10F4">
        <w:rPr>
          <w:color w:val="1F3864" w:themeColor="accent5" w:themeShade="80"/>
          <w:lang w:val="es-ES"/>
        </w:rPr>
        <w:t>sản</w:t>
      </w:r>
      <w:proofErr w:type="spellEnd"/>
      <w:r w:rsidRPr="008D10F4">
        <w:rPr>
          <w:color w:val="1F3864" w:themeColor="accent5" w:themeShade="80"/>
          <w:lang w:val="es-ES"/>
        </w:rPr>
        <w:t xml:space="preserve"> </w:t>
      </w:r>
      <w:proofErr w:type="spellStart"/>
      <w:r w:rsidRPr="008D10F4">
        <w:rPr>
          <w:color w:val="1F3864" w:themeColor="accent5" w:themeShade="80"/>
          <w:lang w:val="es-ES"/>
        </w:rPr>
        <w:t>tươi</w:t>
      </w:r>
      <w:proofErr w:type="spellEnd"/>
      <w:r w:rsidRPr="008D10F4">
        <w:rPr>
          <w:color w:val="1F3864" w:themeColor="accent5" w:themeShade="80"/>
          <w:lang w:val="es-ES"/>
        </w:rPr>
        <w:t xml:space="preserve"> </w:t>
      </w:r>
      <w:proofErr w:type="spellStart"/>
      <w:r w:rsidRPr="008D10F4">
        <w:rPr>
          <w:color w:val="1F3864" w:themeColor="accent5" w:themeShade="80"/>
          <w:lang w:val="es-ES"/>
        </w:rPr>
        <w:t>ngon</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vùng</w:t>
      </w:r>
      <w:proofErr w:type="spellEnd"/>
      <w:r w:rsidRPr="008D10F4">
        <w:rPr>
          <w:color w:val="1F3864" w:themeColor="accent5" w:themeShade="80"/>
          <w:lang w:val="es-ES"/>
        </w:rPr>
        <w:t xml:space="preserve"> </w:t>
      </w:r>
      <w:proofErr w:type="spellStart"/>
      <w:r w:rsidRPr="008D10F4">
        <w:rPr>
          <w:color w:val="1F3864" w:themeColor="accent5" w:themeShade="80"/>
          <w:lang w:val="es-ES"/>
        </w:rPr>
        <w:t>như</w:t>
      </w:r>
      <w:proofErr w:type="spellEnd"/>
      <w:r w:rsidRPr="008D10F4">
        <w:rPr>
          <w:color w:val="1F3864" w:themeColor="accent5" w:themeShade="80"/>
          <w:lang w:val="es-ES"/>
        </w:rPr>
        <w:t xml:space="preserve"> </w:t>
      </w:r>
      <w:proofErr w:type="spellStart"/>
      <w:r w:rsidRPr="008D10F4">
        <w:rPr>
          <w:color w:val="1F3864" w:themeColor="accent5" w:themeShade="80"/>
          <w:lang w:val="es-ES"/>
        </w:rPr>
        <w:t>bánh</w:t>
      </w:r>
      <w:proofErr w:type="spellEnd"/>
      <w:r w:rsidRPr="008D10F4">
        <w:rPr>
          <w:color w:val="1F3864" w:themeColor="accent5" w:themeShade="80"/>
          <w:lang w:val="es-ES"/>
        </w:rPr>
        <w:t xml:space="preserve"> mochi </w:t>
      </w:r>
      <w:proofErr w:type="spellStart"/>
      <w:r w:rsidRPr="008D10F4">
        <w:rPr>
          <w:color w:val="1F3864" w:themeColor="accent5" w:themeShade="80"/>
          <w:lang w:val="es-ES"/>
        </w:rPr>
        <w:t>nướng</w:t>
      </w:r>
      <w:proofErr w:type="spellEnd"/>
      <w:r w:rsidRPr="008D10F4">
        <w:rPr>
          <w:color w:val="1F3864" w:themeColor="accent5" w:themeShade="80"/>
          <w:lang w:val="es-ES"/>
        </w:rPr>
        <w:t xml:space="preserve">, </w:t>
      </w:r>
      <w:proofErr w:type="spellStart"/>
      <w:r w:rsidRPr="008D10F4">
        <w:rPr>
          <w:color w:val="1F3864" w:themeColor="accent5" w:themeShade="80"/>
          <w:lang w:val="es-ES"/>
        </w:rPr>
        <w:t>các</w:t>
      </w:r>
      <w:proofErr w:type="spellEnd"/>
      <w:r w:rsidRPr="008D10F4">
        <w:rPr>
          <w:color w:val="1F3864" w:themeColor="accent5" w:themeShade="80"/>
          <w:lang w:val="es-ES"/>
        </w:rPr>
        <w:t xml:space="preserve"> </w:t>
      </w:r>
      <w:proofErr w:type="spellStart"/>
      <w:r w:rsidRPr="008D10F4">
        <w:rPr>
          <w:color w:val="1F3864" w:themeColor="accent5" w:themeShade="80"/>
          <w:lang w:val="es-ES"/>
        </w:rPr>
        <w:t>loại</w:t>
      </w:r>
      <w:proofErr w:type="spellEnd"/>
      <w:r w:rsidRPr="008D10F4">
        <w:rPr>
          <w:color w:val="1F3864" w:themeColor="accent5" w:themeShade="80"/>
          <w:lang w:val="es-ES"/>
        </w:rPr>
        <w:t xml:space="preserve"> </w:t>
      </w:r>
      <w:proofErr w:type="spellStart"/>
      <w:r w:rsidRPr="008D10F4">
        <w:rPr>
          <w:color w:val="1F3864" w:themeColor="accent5" w:themeShade="80"/>
          <w:lang w:val="es-ES"/>
        </w:rPr>
        <w:t>trái</w:t>
      </w:r>
      <w:proofErr w:type="spellEnd"/>
      <w:r w:rsidRPr="008D10F4">
        <w:rPr>
          <w:color w:val="1F3864" w:themeColor="accent5" w:themeShade="80"/>
          <w:lang w:val="es-ES"/>
        </w:rPr>
        <w:t xml:space="preserve"> </w:t>
      </w:r>
      <w:proofErr w:type="spellStart"/>
      <w:r w:rsidRPr="008D10F4">
        <w:rPr>
          <w:color w:val="1F3864" w:themeColor="accent5" w:themeShade="80"/>
          <w:lang w:val="es-ES"/>
        </w:rPr>
        <w:t>cây</w:t>
      </w:r>
      <w:proofErr w:type="spellEnd"/>
      <w:r w:rsidRPr="008D10F4">
        <w:rPr>
          <w:color w:val="1F3864" w:themeColor="accent5" w:themeShade="80"/>
          <w:lang w:val="es-ES"/>
        </w:rPr>
        <w:t xml:space="preserve">, </w:t>
      </w:r>
      <w:proofErr w:type="spellStart"/>
      <w:r w:rsidRPr="008D10F4">
        <w:rPr>
          <w:color w:val="1F3864" w:themeColor="accent5" w:themeShade="80"/>
          <w:lang w:val="es-ES"/>
        </w:rPr>
        <w:t>kem</w:t>
      </w:r>
      <w:proofErr w:type="spellEnd"/>
      <w:r w:rsidRPr="008D10F4">
        <w:rPr>
          <w:color w:val="1F3864" w:themeColor="accent5" w:themeShade="80"/>
          <w:lang w:val="es-ES"/>
        </w:rPr>
        <w:t xml:space="preserve"> </w:t>
      </w:r>
      <w:proofErr w:type="spellStart"/>
      <w:r w:rsidRPr="008D10F4">
        <w:rPr>
          <w:color w:val="1F3864" w:themeColor="accent5" w:themeShade="80"/>
          <w:lang w:val="es-ES"/>
        </w:rPr>
        <w:t>tươi</w:t>
      </w:r>
      <w:proofErr w:type="spellEnd"/>
      <w:r w:rsidRPr="008D10F4">
        <w:rPr>
          <w:color w:val="1F3864" w:themeColor="accent5" w:themeShade="80"/>
          <w:lang w:val="es-ES"/>
        </w:rPr>
        <w:t xml:space="preserve">, </w:t>
      </w:r>
      <w:proofErr w:type="spellStart"/>
      <w:r w:rsidRPr="008D10F4">
        <w:rPr>
          <w:color w:val="1F3864" w:themeColor="accent5" w:themeShade="80"/>
          <w:lang w:val="es-ES"/>
        </w:rPr>
        <w:t>đậu</w:t>
      </w:r>
      <w:proofErr w:type="spellEnd"/>
      <w:r w:rsidRPr="008D10F4">
        <w:rPr>
          <w:color w:val="1F3864" w:themeColor="accent5" w:themeShade="80"/>
          <w:lang w:val="es-ES"/>
        </w:rPr>
        <w:t xml:space="preserve"> </w:t>
      </w:r>
      <w:proofErr w:type="spellStart"/>
      <w:r w:rsidRPr="008D10F4">
        <w:rPr>
          <w:color w:val="1F3864" w:themeColor="accent5" w:themeShade="80"/>
          <w:lang w:val="es-ES"/>
        </w:rPr>
        <w:t>hũ</w:t>
      </w:r>
      <w:proofErr w:type="spellEnd"/>
      <w:r w:rsidRPr="008D10F4">
        <w:rPr>
          <w:color w:val="1F3864" w:themeColor="accent5" w:themeShade="80"/>
          <w:lang w:val="es-ES"/>
        </w:rPr>
        <w:t xml:space="preserve">, </w:t>
      </w:r>
      <w:proofErr w:type="spellStart"/>
      <w:r w:rsidRPr="008D10F4">
        <w:rPr>
          <w:color w:val="1F3864" w:themeColor="accent5" w:themeShade="80"/>
          <w:lang w:val="es-ES"/>
        </w:rPr>
        <w:t>bánh</w:t>
      </w:r>
      <w:proofErr w:type="spellEnd"/>
      <w:r w:rsidRPr="008D10F4">
        <w:rPr>
          <w:color w:val="1F3864" w:themeColor="accent5" w:themeShade="80"/>
          <w:lang w:val="es-ES"/>
        </w:rPr>
        <w:t xml:space="preserve"> </w:t>
      </w:r>
      <w:proofErr w:type="spellStart"/>
      <w:r w:rsidRPr="008D10F4">
        <w:rPr>
          <w:color w:val="1F3864" w:themeColor="accent5" w:themeShade="80"/>
          <w:lang w:val="es-ES"/>
        </w:rPr>
        <w:t>gạo</w:t>
      </w:r>
      <w:proofErr w:type="spellEnd"/>
      <w:r w:rsidRPr="008D10F4">
        <w:rPr>
          <w:color w:val="1F3864" w:themeColor="accent5" w:themeShade="80"/>
          <w:lang w:val="es-ES"/>
        </w:rPr>
        <w:t>.</w:t>
      </w:r>
    </w:p>
    <w:p w14:paraId="70CD8148" w14:textId="77777777" w:rsidR="008D10F4" w:rsidRPr="008D10F4" w:rsidRDefault="008D10F4" w:rsidP="00D80A19">
      <w:pPr>
        <w:pStyle w:val="NormalWeb"/>
        <w:spacing w:before="0" w:beforeAutospacing="0" w:after="0" w:afterAutospacing="0" w:line="324" w:lineRule="auto"/>
        <w:ind w:right="49"/>
        <w:jc w:val="both"/>
        <w:rPr>
          <w:color w:val="1F3864" w:themeColor="accent5" w:themeShade="80"/>
          <w:lang w:val="es-ES"/>
        </w:rPr>
      </w:pPr>
      <w:proofErr w:type="spellStart"/>
      <w:r w:rsidRPr="008D10F4">
        <w:rPr>
          <w:b/>
          <w:color w:val="1F3864" w:themeColor="accent5" w:themeShade="80"/>
          <w:u w:val="single"/>
          <w:lang w:val="es-ES"/>
        </w:rPr>
        <w:t>Tối</w:t>
      </w:r>
      <w:proofErr w:type="spellEnd"/>
      <w:r w:rsidRPr="008D10F4">
        <w:rPr>
          <w:b/>
          <w:color w:val="1F3864" w:themeColor="accent5" w:themeShade="80"/>
          <w:u w:val="single"/>
          <w:lang w:val="es-ES"/>
        </w:rPr>
        <w:t>:</w:t>
      </w:r>
      <w:r w:rsidRPr="008D10F4">
        <w:rPr>
          <w:color w:val="1F3864" w:themeColor="accent5" w:themeShade="80"/>
          <w:lang w:val="es-ES"/>
        </w:rPr>
        <w:t xml:space="preserve"> Quý </w:t>
      </w:r>
      <w:proofErr w:type="spellStart"/>
      <w:r w:rsidRPr="008D10F4">
        <w:rPr>
          <w:color w:val="1F3864" w:themeColor="accent5" w:themeShade="80"/>
          <w:lang w:val="es-ES"/>
        </w:rPr>
        <w:t>khách</w:t>
      </w:r>
      <w:proofErr w:type="spellEnd"/>
      <w:r w:rsidRPr="008D10F4">
        <w:rPr>
          <w:color w:val="1F3864" w:themeColor="accent5" w:themeShade="80"/>
          <w:lang w:val="es-ES"/>
        </w:rPr>
        <w:t xml:space="preserve"> </w:t>
      </w:r>
      <w:proofErr w:type="spellStart"/>
      <w:r w:rsidRPr="008D10F4">
        <w:rPr>
          <w:color w:val="1F3864" w:themeColor="accent5" w:themeShade="80"/>
          <w:lang w:val="es-ES"/>
        </w:rPr>
        <w:t>về</w:t>
      </w:r>
      <w:proofErr w:type="spellEnd"/>
      <w:r w:rsidRPr="008D10F4">
        <w:rPr>
          <w:color w:val="1F3864" w:themeColor="accent5" w:themeShade="80"/>
          <w:lang w:val="es-ES"/>
        </w:rPr>
        <w:t xml:space="preserve"> </w:t>
      </w:r>
      <w:proofErr w:type="spellStart"/>
      <w:r w:rsidRPr="008D10F4">
        <w:rPr>
          <w:color w:val="1F3864" w:themeColor="accent5" w:themeShade="80"/>
          <w:lang w:val="es-ES"/>
        </w:rPr>
        <w:t>nhận</w:t>
      </w:r>
      <w:proofErr w:type="spellEnd"/>
      <w:r w:rsidRPr="008D10F4">
        <w:rPr>
          <w:color w:val="1F3864" w:themeColor="accent5" w:themeShade="80"/>
          <w:lang w:val="es-ES"/>
        </w:rPr>
        <w:t xml:space="preserve"> </w:t>
      </w:r>
      <w:proofErr w:type="spellStart"/>
      <w:r w:rsidRPr="008D10F4">
        <w:rPr>
          <w:color w:val="1F3864" w:themeColor="accent5" w:themeShade="80"/>
          <w:lang w:val="es-ES"/>
        </w:rPr>
        <w:t>phòng</w:t>
      </w:r>
      <w:proofErr w:type="spellEnd"/>
      <w:r w:rsidRPr="008D10F4">
        <w:rPr>
          <w:color w:val="1F3864" w:themeColor="accent5" w:themeShade="80"/>
          <w:lang w:val="es-ES"/>
        </w:rPr>
        <w:t xml:space="preserve"> </w:t>
      </w:r>
      <w:proofErr w:type="spellStart"/>
      <w:r w:rsidRPr="008D10F4">
        <w:rPr>
          <w:color w:val="1F3864" w:themeColor="accent5" w:themeShade="80"/>
          <w:lang w:val="es-ES"/>
        </w:rPr>
        <w:t>khách</w:t>
      </w:r>
      <w:proofErr w:type="spellEnd"/>
      <w:r w:rsidRPr="008D10F4">
        <w:rPr>
          <w:color w:val="1F3864" w:themeColor="accent5" w:themeShade="80"/>
          <w:lang w:val="es-ES"/>
        </w:rPr>
        <w:t xml:space="preserve"> </w:t>
      </w:r>
      <w:proofErr w:type="spellStart"/>
      <w:r w:rsidRPr="008D10F4">
        <w:rPr>
          <w:color w:val="1F3864" w:themeColor="accent5" w:themeShade="80"/>
          <w:lang w:val="es-ES"/>
        </w:rPr>
        <w:t>sạn</w:t>
      </w:r>
      <w:proofErr w:type="spellEnd"/>
      <w:r w:rsidRPr="008D10F4">
        <w:rPr>
          <w:color w:val="1F3864" w:themeColor="accent5" w:themeShade="80"/>
          <w:lang w:val="es-ES"/>
        </w:rPr>
        <w:t xml:space="preserve">, </w:t>
      </w:r>
      <w:proofErr w:type="spellStart"/>
      <w:r w:rsidRPr="008D10F4">
        <w:rPr>
          <w:color w:val="1F3864" w:themeColor="accent5" w:themeShade="80"/>
          <w:lang w:val="es-ES"/>
        </w:rPr>
        <w:t>và</w:t>
      </w:r>
      <w:proofErr w:type="spellEnd"/>
      <w:r w:rsidRPr="008D10F4">
        <w:rPr>
          <w:color w:val="1F3864" w:themeColor="accent5" w:themeShade="80"/>
          <w:lang w:val="es-ES"/>
        </w:rPr>
        <w:t xml:space="preserve"> </w:t>
      </w:r>
      <w:proofErr w:type="spellStart"/>
      <w:r w:rsidRPr="008D10F4">
        <w:rPr>
          <w:color w:val="1F3864" w:themeColor="accent5" w:themeShade="80"/>
          <w:lang w:val="es-ES"/>
        </w:rPr>
        <w:t>trải</w:t>
      </w:r>
      <w:proofErr w:type="spellEnd"/>
      <w:r w:rsidRPr="008D10F4">
        <w:rPr>
          <w:color w:val="1F3864" w:themeColor="accent5" w:themeShade="80"/>
          <w:lang w:val="es-ES"/>
        </w:rPr>
        <w:t xml:space="preserve"> </w:t>
      </w:r>
      <w:proofErr w:type="spellStart"/>
      <w:r w:rsidRPr="008D10F4">
        <w:rPr>
          <w:color w:val="1F3864" w:themeColor="accent5" w:themeShade="80"/>
          <w:lang w:val="es-ES"/>
        </w:rPr>
        <w:t>nghiệm</w:t>
      </w:r>
      <w:proofErr w:type="spellEnd"/>
      <w:r w:rsidRPr="008D10F4">
        <w:rPr>
          <w:color w:val="1F3864" w:themeColor="accent5" w:themeShade="80"/>
          <w:lang w:val="es-ES"/>
        </w:rPr>
        <w:t xml:space="preserve"> </w:t>
      </w:r>
      <w:r w:rsidRPr="008D10F4">
        <w:rPr>
          <w:b/>
          <w:color w:val="1F3864" w:themeColor="accent5" w:themeShade="80"/>
          <w:lang w:val="es-ES"/>
        </w:rPr>
        <w:t xml:space="preserve">Ngâm </w:t>
      </w:r>
      <w:proofErr w:type="spellStart"/>
      <w:r w:rsidRPr="008D10F4">
        <w:rPr>
          <w:b/>
          <w:color w:val="1F3864" w:themeColor="accent5" w:themeShade="80"/>
          <w:lang w:val="es-ES"/>
        </w:rPr>
        <w:t>tắm</w:t>
      </w:r>
      <w:proofErr w:type="spellEnd"/>
      <w:r w:rsidRPr="008D10F4">
        <w:rPr>
          <w:b/>
          <w:color w:val="1F3864" w:themeColor="accent5" w:themeShade="80"/>
          <w:lang w:val="es-ES"/>
        </w:rPr>
        <w:t xml:space="preserve"> Onsen</w:t>
      </w:r>
      <w:r w:rsidRPr="008D10F4">
        <w:rPr>
          <w:color w:val="1F3864" w:themeColor="accent5" w:themeShade="80"/>
          <w:lang w:val="es-ES"/>
        </w:rPr>
        <w:t xml:space="preserve"> </w:t>
      </w:r>
      <w:proofErr w:type="spellStart"/>
      <w:r w:rsidRPr="008D10F4">
        <w:rPr>
          <w:color w:val="1F3864" w:themeColor="accent5" w:themeShade="80"/>
          <w:lang w:val="es-ES"/>
        </w:rPr>
        <w:t>trong</w:t>
      </w:r>
      <w:proofErr w:type="spellEnd"/>
      <w:r w:rsidRPr="008D10F4">
        <w:rPr>
          <w:color w:val="1F3864" w:themeColor="accent5" w:themeShade="80"/>
          <w:lang w:val="es-ES"/>
        </w:rPr>
        <w:t xml:space="preserve"> </w:t>
      </w:r>
      <w:proofErr w:type="spellStart"/>
      <w:r w:rsidRPr="008D10F4">
        <w:rPr>
          <w:color w:val="1F3864" w:themeColor="accent5" w:themeShade="80"/>
          <w:lang w:val="es-ES"/>
        </w:rPr>
        <w:t>hồ</w:t>
      </w:r>
      <w:proofErr w:type="spellEnd"/>
      <w:r w:rsidRPr="008D10F4">
        <w:rPr>
          <w:color w:val="1F3864" w:themeColor="accent5" w:themeShade="80"/>
          <w:lang w:val="es-ES"/>
        </w:rPr>
        <w:t xml:space="preserve"> </w:t>
      </w:r>
      <w:proofErr w:type="spellStart"/>
      <w:r w:rsidRPr="008D10F4">
        <w:rPr>
          <w:color w:val="1F3864" w:themeColor="accent5" w:themeShade="80"/>
          <w:lang w:val="es-ES"/>
        </w:rPr>
        <w:t>tắm</w:t>
      </w:r>
      <w:proofErr w:type="spellEnd"/>
      <w:r w:rsidRPr="008D10F4">
        <w:rPr>
          <w:color w:val="1F3864" w:themeColor="accent5" w:themeShade="80"/>
          <w:lang w:val="es-ES"/>
        </w:rPr>
        <w:t xml:space="preserve"> </w:t>
      </w:r>
      <w:proofErr w:type="spellStart"/>
      <w:r w:rsidRPr="008D10F4">
        <w:rPr>
          <w:color w:val="1F3864" w:themeColor="accent5" w:themeShade="80"/>
          <w:lang w:val="es-ES"/>
        </w:rPr>
        <w:t>suối</w:t>
      </w:r>
      <w:proofErr w:type="spellEnd"/>
      <w:r w:rsidRPr="008D10F4">
        <w:rPr>
          <w:color w:val="1F3864" w:themeColor="accent5" w:themeShade="80"/>
          <w:lang w:val="es-ES"/>
        </w:rPr>
        <w:t xml:space="preserve"> </w:t>
      </w:r>
      <w:proofErr w:type="spellStart"/>
      <w:r w:rsidRPr="008D10F4">
        <w:rPr>
          <w:color w:val="1F3864" w:themeColor="accent5" w:themeShade="80"/>
          <w:lang w:val="es-ES"/>
        </w:rPr>
        <w:t>nước</w:t>
      </w:r>
      <w:proofErr w:type="spellEnd"/>
      <w:r w:rsidRPr="008D10F4">
        <w:rPr>
          <w:color w:val="1F3864" w:themeColor="accent5" w:themeShade="80"/>
          <w:lang w:val="es-ES"/>
        </w:rPr>
        <w:t xml:space="preserve"> </w:t>
      </w:r>
      <w:proofErr w:type="spellStart"/>
      <w:r w:rsidRPr="008D10F4">
        <w:rPr>
          <w:color w:val="1F3864" w:themeColor="accent5" w:themeShade="80"/>
          <w:lang w:val="es-ES"/>
        </w:rPr>
        <w:t>khoáng</w:t>
      </w:r>
      <w:proofErr w:type="spellEnd"/>
      <w:r w:rsidRPr="008D10F4">
        <w:rPr>
          <w:color w:val="1F3864" w:themeColor="accent5" w:themeShade="80"/>
          <w:lang w:val="es-ES"/>
        </w:rPr>
        <w:t xml:space="preserve"> </w:t>
      </w:r>
      <w:proofErr w:type="spellStart"/>
      <w:r w:rsidRPr="008D10F4">
        <w:rPr>
          <w:color w:val="1F3864" w:themeColor="accent5" w:themeShade="80"/>
          <w:lang w:val="es-ES"/>
        </w:rPr>
        <w:t>nóng</w:t>
      </w:r>
      <w:proofErr w:type="spellEnd"/>
      <w:r w:rsidRPr="008D10F4">
        <w:rPr>
          <w:color w:val="1F3864" w:themeColor="accent5" w:themeShade="80"/>
          <w:lang w:val="es-ES"/>
        </w:rPr>
        <w:t xml:space="preserve"> </w:t>
      </w:r>
      <w:proofErr w:type="spellStart"/>
      <w:r w:rsidRPr="008D10F4">
        <w:rPr>
          <w:color w:val="1F3864" w:themeColor="accent5" w:themeShade="80"/>
          <w:lang w:val="es-ES"/>
        </w:rPr>
        <w:t>thiên</w:t>
      </w:r>
      <w:proofErr w:type="spellEnd"/>
      <w:r w:rsidRPr="008D10F4">
        <w:rPr>
          <w:color w:val="1F3864" w:themeColor="accent5" w:themeShade="80"/>
          <w:lang w:val="es-ES"/>
        </w:rPr>
        <w:t xml:space="preserve"> </w:t>
      </w:r>
      <w:proofErr w:type="spellStart"/>
      <w:r w:rsidRPr="008D10F4">
        <w:rPr>
          <w:color w:val="1F3864" w:themeColor="accent5" w:themeShade="80"/>
          <w:lang w:val="es-ES"/>
        </w:rPr>
        <w:t>nhiên</w:t>
      </w:r>
      <w:proofErr w:type="spellEnd"/>
      <w:r w:rsidRPr="008D10F4">
        <w:rPr>
          <w:color w:val="1F3864" w:themeColor="accent5" w:themeShade="80"/>
          <w:lang w:val="es-ES"/>
        </w:rPr>
        <w:t xml:space="preserve"> </w:t>
      </w:r>
      <w:proofErr w:type="spellStart"/>
      <w:r w:rsidRPr="008D10F4">
        <w:rPr>
          <w:color w:val="1F3864" w:themeColor="accent5" w:themeShade="80"/>
          <w:lang w:val="es-ES"/>
        </w:rPr>
        <w:t>dẫn</w:t>
      </w:r>
      <w:proofErr w:type="spellEnd"/>
      <w:r w:rsidRPr="008D10F4">
        <w:rPr>
          <w:color w:val="1F3864" w:themeColor="accent5" w:themeShade="80"/>
          <w:lang w:val="es-ES"/>
        </w:rPr>
        <w:t xml:space="preserve"> </w:t>
      </w:r>
      <w:r w:rsidRPr="008D10F4">
        <w:rPr>
          <w:color w:val="1F3864" w:themeColor="accent5" w:themeShade="80"/>
          <w:lang w:val="vi-VN"/>
        </w:rPr>
        <w:t>nguồn</w:t>
      </w:r>
      <w:r w:rsidRPr="008D10F4">
        <w:rPr>
          <w:color w:val="1F3864" w:themeColor="accent5" w:themeShade="80"/>
          <w:lang w:val="es-ES"/>
        </w:rPr>
        <w:t xml:space="preserve"> </w:t>
      </w:r>
      <w:proofErr w:type="spellStart"/>
      <w:r w:rsidRPr="008D10F4">
        <w:rPr>
          <w:color w:val="1F3864" w:themeColor="accent5" w:themeShade="80"/>
          <w:lang w:val="es-ES"/>
        </w:rPr>
        <w:t>từ</w:t>
      </w:r>
      <w:proofErr w:type="spellEnd"/>
      <w:r w:rsidRPr="008D10F4">
        <w:rPr>
          <w:color w:val="1F3864" w:themeColor="accent5" w:themeShade="80"/>
          <w:lang w:val="es-ES"/>
        </w:rPr>
        <w:t xml:space="preserve"> </w:t>
      </w:r>
      <w:proofErr w:type="spellStart"/>
      <w:r w:rsidRPr="008D10F4">
        <w:rPr>
          <w:color w:val="1F3864" w:themeColor="accent5" w:themeShade="80"/>
          <w:lang w:val="es-ES"/>
        </w:rPr>
        <w:t>các</w:t>
      </w:r>
      <w:proofErr w:type="spellEnd"/>
      <w:r w:rsidRPr="008D10F4">
        <w:rPr>
          <w:color w:val="1F3864" w:themeColor="accent5" w:themeShade="80"/>
          <w:lang w:val="es-ES"/>
        </w:rPr>
        <w:t xml:space="preserve"> </w:t>
      </w:r>
      <w:proofErr w:type="spellStart"/>
      <w:r w:rsidRPr="008D10F4">
        <w:rPr>
          <w:color w:val="1F3864" w:themeColor="accent5" w:themeShade="80"/>
          <w:lang w:val="es-ES"/>
        </w:rPr>
        <w:t>mạch</w:t>
      </w:r>
      <w:proofErr w:type="spellEnd"/>
      <w:r w:rsidRPr="008D10F4">
        <w:rPr>
          <w:color w:val="1F3864" w:themeColor="accent5" w:themeShade="80"/>
          <w:lang w:val="es-ES"/>
        </w:rPr>
        <w:t xml:space="preserve"> </w:t>
      </w:r>
      <w:proofErr w:type="spellStart"/>
      <w:r w:rsidRPr="008D10F4">
        <w:rPr>
          <w:color w:val="1F3864" w:themeColor="accent5" w:themeShade="80"/>
          <w:lang w:val="es-ES"/>
        </w:rPr>
        <w:t>nước</w:t>
      </w:r>
      <w:proofErr w:type="spellEnd"/>
      <w:r w:rsidRPr="008D10F4">
        <w:rPr>
          <w:color w:val="1F3864" w:themeColor="accent5" w:themeShade="80"/>
          <w:lang w:val="es-ES"/>
        </w:rPr>
        <w:t xml:space="preserve"> </w:t>
      </w:r>
      <w:proofErr w:type="spellStart"/>
      <w:r w:rsidRPr="008D10F4">
        <w:rPr>
          <w:color w:val="1F3864" w:themeColor="accent5" w:themeShade="80"/>
          <w:lang w:val="es-ES"/>
        </w:rPr>
        <w:t>nóng</w:t>
      </w:r>
      <w:proofErr w:type="spellEnd"/>
      <w:r w:rsidRPr="008D10F4">
        <w:rPr>
          <w:color w:val="1F3864" w:themeColor="accent5" w:themeShade="80"/>
          <w:lang w:val="es-ES"/>
        </w:rPr>
        <w:t xml:space="preserve"> ở </w:t>
      </w:r>
      <w:proofErr w:type="spellStart"/>
      <w:r w:rsidRPr="008D10F4">
        <w:rPr>
          <w:color w:val="1F3864" w:themeColor="accent5" w:themeShade="80"/>
          <w:lang w:val="es-ES"/>
        </w:rPr>
        <w:t>khu</w:t>
      </w:r>
      <w:proofErr w:type="spellEnd"/>
      <w:r w:rsidRPr="008D10F4">
        <w:rPr>
          <w:color w:val="1F3864" w:themeColor="accent5" w:themeShade="80"/>
          <w:lang w:val="es-ES"/>
        </w:rPr>
        <w:t xml:space="preserve"> </w:t>
      </w:r>
      <w:proofErr w:type="spellStart"/>
      <w:r w:rsidRPr="008D10F4">
        <w:rPr>
          <w:color w:val="1F3864" w:themeColor="accent5" w:themeShade="80"/>
          <w:lang w:val="es-ES"/>
        </w:rPr>
        <w:t>vực</w:t>
      </w:r>
      <w:proofErr w:type="spellEnd"/>
      <w:r w:rsidRPr="008D10F4">
        <w:rPr>
          <w:color w:val="1F3864" w:themeColor="accent5" w:themeShade="80"/>
          <w:lang w:val="es-ES"/>
        </w:rPr>
        <w:t xml:space="preserve"> </w:t>
      </w:r>
      <w:proofErr w:type="spellStart"/>
      <w:r w:rsidRPr="008D10F4">
        <w:rPr>
          <w:color w:val="1F3864" w:themeColor="accent5" w:themeShade="80"/>
          <w:lang w:val="es-ES"/>
        </w:rPr>
        <w:t>Phú</w:t>
      </w:r>
      <w:proofErr w:type="spellEnd"/>
      <w:r w:rsidRPr="008D10F4">
        <w:rPr>
          <w:color w:val="1F3864" w:themeColor="accent5" w:themeShade="80"/>
          <w:lang w:val="es-ES"/>
        </w:rPr>
        <w:t xml:space="preserve"> </w:t>
      </w:r>
      <w:proofErr w:type="spellStart"/>
      <w:r w:rsidRPr="008D10F4">
        <w:rPr>
          <w:color w:val="1F3864" w:themeColor="accent5" w:themeShade="80"/>
          <w:lang w:val="es-ES"/>
        </w:rPr>
        <w:t>Sĩ</w:t>
      </w:r>
      <w:proofErr w:type="spellEnd"/>
      <w:r w:rsidRPr="008D10F4">
        <w:rPr>
          <w:color w:val="1F3864" w:themeColor="accent5" w:themeShade="80"/>
          <w:lang w:val="es-ES"/>
        </w:rPr>
        <w:t xml:space="preserve">, </w:t>
      </w:r>
      <w:proofErr w:type="spellStart"/>
      <w:r w:rsidRPr="008D10F4">
        <w:rPr>
          <w:color w:val="1F3864" w:themeColor="accent5" w:themeShade="80"/>
          <w:lang w:val="es-ES"/>
        </w:rPr>
        <w:t>là</w:t>
      </w:r>
      <w:proofErr w:type="spellEnd"/>
      <w:r w:rsidRPr="008D10F4">
        <w:rPr>
          <w:color w:val="1F3864" w:themeColor="accent5" w:themeShade="80"/>
          <w:lang w:val="es-ES"/>
        </w:rPr>
        <w:t xml:space="preserve"> </w:t>
      </w:r>
      <w:proofErr w:type="spellStart"/>
      <w:r w:rsidRPr="008D10F4">
        <w:rPr>
          <w:color w:val="1F3864" w:themeColor="accent5" w:themeShade="80"/>
          <w:lang w:val="es-ES"/>
        </w:rPr>
        <w:t>một</w:t>
      </w:r>
      <w:proofErr w:type="spellEnd"/>
      <w:r w:rsidRPr="008D10F4">
        <w:rPr>
          <w:color w:val="1F3864" w:themeColor="accent5" w:themeShade="80"/>
          <w:lang w:val="es-ES"/>
        </w:rPr>
        <w:t xml:space="preserve"> văn </w:t>
      </w:r>
      <w:proofErr w:type="spellStart"/>
      <w:r w:rsidRPr="008D10F4">
        <w:rPr>
          <w:color w:val="1F3864" w:themeColor="accent5" w:themeShade="80"/>
          <w:lang w:val="es-ES"/>
        </w:rPr>
        <w:t>hóa</w:t>
      </w:r>
      <w:proofErr w:type="spellEnd"/>
      <w:r w:rsidRPr="008D10F4">
        <w:rPr>
          <w:color w:val="1F3864" w:themeColor="accent5" w:themeShade="80"/>
          <w:lang w:val="es-ES"/>
        </w:rPr>
        <w:t xml:space="preserve"> </w:t>
      </w:r>
      <w:proofErr w:type="spellStart"/>
      <w:r w:rsidRPr="008D10F4">
        <w:rPr>
          <w:color w:val="1F3864" w:themeColor="accent5" w:themeShade="80"/>
          <w:lang w:val="es-ES"/>
        </w:rPr>
        <w:t>tắm</w:t>
      </w:r>
      <w:proofErr w:type="spellEnd"/>
      <w:r w:rsidRPr="008D10F4">
        <w:rPr>
          <w:color w:val="1F3864" w:themeColor="accent5" w:themeShade="80"/>
          <w:lang w:val="es-ES"/>
        </w:rPr>
        <w:t xml:space="preserve"> </w:t>
      </w:r>
      <w:proofErr w:type="spellStart"/>
      <w:r w:rsidRPr="008D10F4">
        <w:rPr>
          <w:color w:val="1F3864" w:themeColor="accent5" w:themeShade="80"/>
          <w:lang w:val="es-ES"/>
        </w:rPr>
        <w:t>truyền</w:t>
      </w:r>
      <w:proofErr w:type="spellEnd"/>
      <w:r w:rsidRPr="008D10F4">
        <w:rPr>
          <w:color w:val="1F3864" w:themeColor="accent5" w:themeShade="80"/>
          <w:lang w:val="es-ES"/>
        </w:rPr>
        <w:t xml:space="preserve"> </w:t>
      </w:r>
      <w:proofErr w:type="spellStart"/>
      <w:r w:rsidRPr="008D10F4">
        <w:rPr>
          <w:color w:val="1F3864" w:themeColor="accent5" w:themeShade="80"/>
          <w:lang w:val="es-ES"/>
        </w:rPr>
        <w:t>thống</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người</w:t>
      </w:r>
      <w:proofErr w:type="spellEnd"/>
      <w:r w:rsidRPr="008D10F4">
        <w:rPr>
          <w:color w:val="1F3864" w:themeColor="accent5" w:themeShade="80"/>
          <w:lang w:val="es-ES"/>
        </w:rPr>
        <w:t xml:space="preserve"> Nhật </w:t>
      </w:r>
      <w:proofErr w:type="spellStart"/>
      <w:r w:rsidRPr="008D10F4">
        <w:rPr>
          <w:color w:val="1F3864" w:themeColor="accent5" w:themeShade="80"/>
          <w:lang w:val="es-ES"/>
        </w:rPr>
        <w:t>rất</w:t>
      </w:r>
      <w:proofErr w:type="spellEnd"/>
      <w:r w:rsidRPr="008D10F4">
        <w:rPr>
          <w:color w:val="1F3864" w:themeColor="accent5" w:themeShade="80"/>
          <w:lang w:val="es-ES"/>
        </w:rPr>
        <w:t xml:space="preserve"> </w:t>
      </w:r>
      <w:proofErr w:type="spellStart"/>
      <w:r w:rsidRPr="008D10F4">
        <w:rPr>
          <w:color w:val="1F3864" w:themeColor="accent5" w:themeShade="80"/>
          <w:lang w:val="es-ES"/>
        </w:rPr>
        <w:t>tốt</w:t>
      </w:r>
      <w:proofErr w:type="spellEnd"/>
      <w:r w:rsidRPr="008D10F4">
        <w:rPr>
          <w:color w:val="1F3864" w:themeColor="accent5" w:themeShade="80"/>
          <w:lang w:val="es-ES"/>
        </w:rPr>
        <w:t xml:space="preserve"> cho </w:t>
      </w:r>
      <w:proofErr w:type="spellStart"/>
      <w:r w:rsidRPr="008D10F4">
        <w:rPr>
          <w:color w:val="1F3864" w:themeColor="accent5" w:themeShade="80"/>
          <w:lang w:val="es-ES"/>
        </w:rPr>
        <w:t>sức</w:t>
      </w:r>
      <w:proofErr w:type="spellEnd"/>
      <w:r w:rsidRPr="008D10F4">
        <w:rPr>
          <w:color w:val="1F3864" w:themeColor="accent5" w:themeShade="80"/>
          <w:lang w:val="es-ES"/>
        </w:rPr>
        <w:t xml:space="preserve"> </w:t>
      </w:r>
      <w:proofErr w:type="spellStart"/>
      <w:r w:rsidRPr="008D10F4">
        <w:rPr>
          <w:color w:val="1F3864" w:themeColor="accent5" w:themeShade="80"/>
          <w:lang w:val="es-ES"/>
        </w:rPr>
        <w:t>khỏe</w:t>
      </w:r>
      <w:proofErr w:type="spellEnd"/>
      <w:r w:rsidRPr="008D10F4">
        <w:rPr>
          <w:color w:val="1F3864" w:themeColor="accent5" w:themeShade="80"/>
          <w:lang w:val="es-ES"/>
        </w:rPr>
        <w:t xml:space="preserve">, </w:t>
      </w:r>
      <w:proofErr w:type="spellStart"/>
      <w:r w:rsidRPr="008D10F4">
        <w:rPr>
          <w:color w:val="1F3864" w:themeColor="accent5" w:themeShade="80"/>
          <w:lang w:val="es-ES"/>
        </w:rPr>
        <w:t>tương</w:t>
      </w:r>
      <w:proofErr w:type="spellEnd"/>
      <w:r w:rsidRPr="008D10F4">
        <w:rPr>
          <w:color w:val="1F3864" w:themeColor="accent5" w:themeShade="80"/>
          <w:lang w:val="es-ES"/>
        </w:rPr>
        <w:t xml:space="preserve"> </w:t>
      </w:r>
      <w:proofErr w:type="spellStart"/>
      <w:r w:rsidRPr="008D10F4">
        <w:rPr>
          <w:color w:val="1F3864" w:themeColor="accent5" w:themeShade="80"/>
          <w:lang w:val="es-ES"/>
        </w:rPr>
        <w:t>truyền</w:t>
      </w:r>
      <w:proofErr w:type="spellEnd"/>
      <w:r w:rsidRPr="008D10F4">
        <w:rPr>
          <w:color w:val="1F3864" w:themeColor="accent5" w:themeShade="80"/>
          <w:lang w:val="es-ES"/>
        </w:rPr>
        <w:t xml:space="preserve"> “</w:t>
      </w:r>
      <w:proofErr w:type="spellStart"/>
      <w:r w:rsidRPr="008D10F4">
        <w:rPr>
          <w:color w:val="1F3864" w:themeColor="accent5" w:themeShade="80"/>
          <w:lang w:val="es-ES"/>
        </w:rPr>
        <w:t>Tắm</w:t>
      </w:r>
      <w:proofErr w:type="spellEnd"/>
      <w:r w:rsidRPr="008D10F4">
        <w:rPr>
          <w:color w:val="1F3864" w:themeColor="accent5" w:themeShade="80"/>
          <w:lang w:val="es-ES"/>
        </w:rPr>
        <w:t xml:space="preserve"> </w:t>
      </w:r>
      <w:proofErr w:type="spellStart"/>
      <w:r w:rsidRPr="008D10F4">
        <w:rPr>
          <w:color w:val="1F3864" w:themeColor="accent5" w:themeShade="80"/>
          <w:lang w:val="es-ES"/>
        </w:rPr>
        <w:t>một</w:t>
      </w:r>
      <w:proofErr w:type="spellEnd"/>
      <w:r w:rsidRPr="008D10F4">
        <w:rPr>
          <w:color w:val="1F3864" w:themeColor="accent5" w:themeShade="80"/>
          <w:lang w:val="es-ES"/>
        </w:rPr>
        <w:t xml:space="preserve"> </w:t>
      </w:r>
      <w:proofErr w:type="spellStart"/>
      <w:r w:rsidRPr="008D10F4">
        <w:rPr>
          <w:color w:val="1F3864" w:themeColor="accent5" w:themeShade="80"/>
          <w:lang w:val="es-ES"/>
        </w:rPr>
        <w:t>lần</w:t>
      </w:r>
      <w:proofErr w:type="spellEnd"/>
      <w:r w:rsidRPr="008D10F4">
        <w:rPr>
          <w:color w:val="1F3864" w:themeColor="accent5" w:themeShade="80"/>
          <w:lang w:val="es-ES"/>
        </w:rPr>
        <w:t xml:space="preserve"> da </w:t>
      </w:r>
      <w:proofErr w:type="spellStart"/>
      <w:r w:rsidRPr="008D10F4">
        <w:rPr>
          <w:color w:val="1F3864" w:themeColor="accent5" w:themeShade="80"/>
          <w:lang w:val="es-ES"/>
        </w:rPr>
        <w:t>dẻ</w:t>
      </w:r>
      <w:proofErr w:type="spellEnd"/>
      <w:r w:rsidRPr="008D10F4">
        <w:rPr>
          <w:color w:val="1F3864" w:themeColor="accent5" w:themeShade="80"/>
          <w:lang w:val="es-ES"/>
        </w:rPr>
        <w:t xml:space="preserve"> </w:t>
      </w:r>
      <w:proofErr w:type="spellStart"/>
      <w:r w:rsidRPr="008D10F4">
        <w:rPr>
          <w:color w:val="1F3864" w:themeColor="accent5" w:themeShade="80"/>
          <w:lang w:val="es-ES"/>
        </w:rPr>
        <w:t>mịn</w:t>
      </w:r>
      <w:proofErr w:type="spellEnd"/>
      <w:r w:rsidRPr="008D10F4">
        <w:rPr>
          <w:color w:val="1F3864" w:themeColor="accent5" w:themeShade="80"/>
          <w:lang w:val="es-ES"/>
        </w:rPr>
        <w:t xml:space="preserve"> </w:t>
      </w:r>
      <w:proofErr w:type="spellStart"/>
      <w:r w:rsidRPr="008D10F4">
        <w:rPr>
          <w:color w:val="1F3864" w:themeColor="accent5" w:themeShade="80"/>
          <w:lang w:val="es-ES"/>
        </w:rPr>
        <w:t>màng</w:t>
      </w:r>
      <w:proofErr w:type="spellEnd"/>
      <w:r w:rsidRPr="008D10F4">
        <w:rPr>
          <w:color w:val="1F3864" w:themeColor="accent5" w:themeShade="80"/>
          <w:lang w:val="es-ES"/>
        </w:rPr>
        <w:t xml:space="preserve">, </w:t>
      </w:r>
      <w:proofErr w:type="spellStart"/>
      <w:r w:rsidRPr="008D10F4">
        <w:rPr>
          <w:color w:val="1F3864" w:themeColor="accent5" w:themeShade="80"/>
          <w:lang w:val="es-ES"/>
        </w:rPr>
        <w:t>tắm</w:t>
      </w:r>
      <w:proofErr w:type="spellEnd"/>
      <w:r w:rsidRPr="008D10F4">
        <w:rPr>
          <w:color w:val="1F3864" w:themeColor="accent5" w:themeShade="80"/>
          <w:lang w:val="es-ES"/>
        </w:rPr>
        <w:t xml:space="preserve"> </w:t>
      </w:r>
      <w:proofErr w:type="spellStart"/>
      <w:r w:rsidRPr="008D10F4">
        <w:rPr>
          <w:color w:val="1F3864" w:themeColor="accent5" w:themeShade="80"/>
          <w:lang w:val="es-ES"/>
        </w:rPr>
        <w:t>hai</w:t>
      </w:r>
      <w:proofErr w:type="spellEnd"/>
      <w:r w:rsidRPr="008D10F4">
        <w:rPr>
          <w:color w:val="1F3864" w:themeColor="accent5" w:themeShade="80"/>
          <w:lang w:val="es-ES"/>
        </w:rPr>
        <w:t xml:space="preserve"> </w:t>
      </w:r>
      <w:proofErr w:type="spellStart"/>
      <w:r w:rsidRPr="008D10F4">
        <w:rPr>
          <w:color w:val="1F3864" w:themeColor="accent5" w:themeShade="80"/>
          <w:lang w:val="es-ES"/>
        </w:rPr>
        <w:t>lần</w:t>
      </w:r>
      <w:proofErr w:type="spellEnd"/>
      <w:r w:rsidRPr="008D10F4">
        <w:rPr>
          <w:color w:val="1F3864" w:themeColor="accent5" w:themeShade="80"/>
          <w:lang w:val="es-ES"/>
        </w:rPr>
        <w:t xml:space="preserve"> </w:t>
      </w:r>
      <w:proofErr w:type="spellStart"/>
      <w:r w:rsidRPr="008D10F4">
        <w:rPr>
          <w:color w:val="1F3864" w:themeColor="accent5" w:themeShade="80"/>
          <w:lang w:val="es-ES"/>
        </w:rPr>
        <w:t>bệnh</w:t>
      </w:r>
      <w:proofErr w:type="spellEnd"/>
      <w:r w:rsidRPr="008D10F4">
        <w:rPr>
          <w:color w:val="1F3864" w:themeColor="accent5" w:themeShade="80"/>
          <w:lang w:val="es-ES"/>
        </w:rPr>
        <w:t xml:space="preserve"> </w:t>
      </w:r>
      <w:proofErr w:type="spellStart"/>
      <w:r w:rsidRPr="008D10F4">
        <w:rPr>
          <w:color w:val="1F3864" w:themeColor="accent5" w:themeShade="80"/>
          <w:lang w:val="es-ES"/>
        </w:rPr>
        <w:t>tật</w:t>
      </w:r>
      <w:proofErr w:type="spellEnd"/>
      <w:r w:rsidRPr="008D10F4">
        <w:rPr>
          <w:color w:val="1F3864" w:themeColor="accent5" w:themeShade="80"/>
          <w:lang w:val="es-ES"/>
        </w:rPr>
        <w:t xml:space="preserve"> </w:t>
      </w:r>
      <w:proofErr w:type="spellStart"/>
      <w:r w:rsidRPr="008D10F4">
        <w:rPr>
          <w:color w:val="1F3864" w:themeColor="accent5" w:themeShade="80"/>
          <w:lang w:val="es-ES"/>
        </w:rPr>
        <w:t>tiêu</w:t>
      </w:r>
      <w:proofErr w:type="spellEnd"/>
      <w:r w:rsidRPr="008D10F4">
        <w:rPr>
          <w:color w:val="1F3864" w:themeColor="accent5" w:themeShade="80"/>
          <w:lang w:val="es-ES"/>
        </w:rPr>
        <w:t xml:space="preserve"> tan”. </w:t>
      </w:r>
    </w:p>
    <w:p w14:paraId="12B6BE93" w14:textId="77777777" w:rsidR="008D10F4" w:rsidRPr="008D10F4" w:rsidRDefault="008D10F4" w:rsidP="008D10F4">
      <w:pPr>
        <w:spacing w:line="324" w:lineRule="auto"/>
        <w:ind w:right="139"/>
        <w:jc w:val="both"/>
        <w:rPr>
          <w:rFonts w:ascii="Times New Roman" w:hAnsi="Times New Roman"/>
          <w:color w:val="1F3864" w:themeColor="accent5" w:themeShade="80"/>
          <w:sz w:val="24"/>
          <w:szCs w:val="24"/>
          <w:lang w:val="es-ES"/>
        </w:rPr>
      </w:pPr>
      <w:bookmarkStart w:id="2" w:name="_heading=h.3znysh7" w:colFirst="0" w:colLast="0"/>
      <w:bookmarkEnd w:id="2"/>
      <w:r w:rsidRPr="008D10F4">
        <w:rPr>
          <w:rFonts w:ascii="Times New Roman" w:hAnsi="Times New Roman"/>
          <w:color w:val="002060"/>
          <w:sz w:val="24"/>
          <w:szCs w:val="24"/>
          <w:lang w:val="vi-VN"/>
        </w:rPr>
        <w:t xml:space="preserve">Đoàn dùng bữa tối </w:t>
      </w:r>
      <w:r w:rsidRPr="008D10F4">
        <w:rPr>
          <w:rFonts w:ascii="Times New Roman" w:hAnsi="Times New Roman"/>
          <w:b/>
          <w:bCs/>
          <w:color w:val="002060"/>
          <w:sz w:val="24"/>
          <w:szCs w:val="24"/>
          <w:lang w:val="vi-VN"/>
        </w:rPr>
        <w:t>với đặc sản Chân Cua Tuyết</w:t>
      </w:r>
      <w:r w:rsidRPr="008D10F4">
        <w:rPr>
          <w:rFonts w:ascii="Times New Roman" w:hAnsi="Times New Roman"/>
          <w:color w:val="002060"/>
          <w:sz w:val="24"/>
          <w:szCs w:val="24"/>
          <w:lang w:val="vi-VN"/>
        </w:rPr>
        <w:t xml:space="preserve"> tại nhà hàng của khách sạn.</w:t>
      </w:r>
      <w:r w:rsidRPr="008D10F4">
        <w:rPr>
          <w:rFonts w:ascii="Times New Roman" w:hAnsi="Times New Roman"/>
          <w:color w:val="1F3864" w:themeColor="accent5" w:themeShade="80"/>
          <w:sz w:val="24"/>
          <w:szCs w:val="24"/>
          <w:lang w:val="es-ES"/>
        </w:rPr>
        <w:t xml:space="preserve"> </w:t>
      </w:r>
    </w:p>
    <w:p w14:paraId="6EB3801F" w14:textId="07B9D616" w:rsidR="00B3396D" w:rsidRDefault="008D10F4" w:rsidP="008D10F4">
      <w:pPr>
        <w:spacing w:line="324" w:lineRule="auto"/>
        <w:jc w:val="center"/>
        <w:rPr>
          <w:rFonts w:ascii="Times New Roman" w:hAnsi="Times New Roman"/>
          <w:b/>
          <w:color w:val="1F3864" w:themeColor="accent5" w:themeShade="80"/>
          <w:sz w:val="24"/>
          <w:szCs w:val="24"/>
          <w:lang w:val="es-ES"/>
        </w:rPr>
      </w:pPr>
      <w:proofErr w:type="spellStart"/>
      <w:r w:rsidRPr="008D10F4">
        <w:rPr>
          <w:rFonts w:ascii="Times New Roman" w:hAnsi="Times New Roman"/>
          <w:b/>
          <w:color w:val="1F3864" w:themeColor="accent5" w:themeShade="80"/>
          <w:sz w:val="24"/>
          <w:szCs w:val="24"/>
          <w:lang w:val="es-ES"/>
        </w:rPr>
        <w:t>Nghỉ</w:t>
      </w:r>
      <w:proofErr w:type="spellEnd"/>
      <w:r w:rsidRPr="008D10F4">
        <w:rPr>
          <w:rFonts w:ascii="Times New Roman" w:hAnsi="Times New Roman"/>
          <w:b/>
          <w:color w:val="1F3864" w:themeColor="accent5" w:themeShade="80"/>
          <w:sz w:val="24"/>
          <w:szCs w:val="24"/>
          <w:lang w:val="es-ES"/>
        </w:rPr>
        <w:t xml:space="preserve"> </w:t>
      </w:r>
      <w:proofErr w:type="spellStart"/>
      <w:r w:rsidRPr="008D10F4">
        <w:rPr>
          <w:rFonts w:ascii="Times New Roman" w:hAnsi="Times New Roman"/>
          <w:b/>
          <w:color w:val="1F3864" w:themeColor="accent5" w:themeShade="80"/>
          <w:sz w:val="24"/>
          <w:szCs w:val="24"/>
          <w:lang w:val="es-ES"/>
        </w:rPr>
        <w:t>đêm</w:t>
      </w:r>
      <w:proofErr w:type="spellEnd"/>
      <w:r w:rsidRPr="008D10F4">
        <w:rPr>
          <w:rFonts w:ascii="Times New Roman" w:hAnsi="Times New Roman"/>
          <w:b/>
          <w:color w:val="1F3864" w:themeColor="accent5" w:themeShade="80"/>
          <w:sz w:val="24"/>
          <w:szCs w:val="24"/>
          <w:lang w:val="es-ES"/>
        </w:rPr>
        <w:t xml:space="preserve"> </w:t>
      </w:r>
      <w:proofErr w:type="spellStart"/>
      <w:r w:rsidRPr="008D10F4">
        <w:rPr>
          <w:rFonts w:ascii="Times New Roman" w:hAnsi="Times New Roman"/>
          <w:b/>
          <w:color w:val="1F3864" w:themeColor="accent5" w:themeShade="80"/>
          <w:sz w:val="24"/>
          <w:szCs w:val="24"/>
          <w:lang w:val="es-ES"/>
        </w:rPr>
        <w:t>tại</w:t>
      </w:r>
      <w:proofErr w:type="spellEnd"/>
      <w:r w:rsidRPr="008D10F4">
        <w:rPr>
          <w:rFonts w:ascii="Times New Roman" w:hAnsi="Times New Roman"/>
          <w:b/>
          <w:color w:val="1F3864" w:themeColor="accent5" w:themeShade="80"/>
          <w:sz w:val="24"/>
          <w:szCs w:val="24"/>
          <w:lang w:val="es-ES"/>
        </w:rPr>
        <w:t xml:space="preserve"> </w:t>
      </w:r>
      <w:proofErr w:type="spellStart"/>
      <w:r w:rsidRPr="008D10F4">
        <w:rPr>
          <w:rFonts w:ascii="Times New Roman" w:hAnsi="Times New Roman"/>
          <w:b/>
          <w:color w:val="1F3864" w:themeColor="accent5" w:themeShade="80"/>
          <w:sz w:val="24"/>
          <w:szCs w:val="24"/>
          <w:lang w:val="es-ES"/>
        </w:rPr>
        <w:t>Phú</w:t>
      </w:r>
      <w:proofErr w:type="spellEnd"/>
      <w:r w:rsidRPr="008D10F4">
        <w:rPr>
          <w:rFonts w:ascii="Times New Roman" w:hAnsi="Times New Roman"/>
          <w:b/>
          <w:color w:val="1F3864" w:themeColor="accent5" w:themeShade="80"/>
          <w:sz w:val="24"/>
          <w:szCs w:val="24"/>
          <w:lang w:val="es-ES"/>
        </w:rPr>
        <w:t xml:space="preserve"> </w:t>
      </w:r>
      <w:proofErr w:type="spellStart"/>
      <w:r w:rsidRPr="008D10F4">
        <w:rPr>
          <w:rFonts w:ascii="Times New Roman" w:hAnsi="Times New Roman"/>
          <w:b/>
          <w:color w:val="1F3864" w:themeColor="accent5" w:themeShade="80"/>
          <w:sz w:val="24"/>
          <w:szCs w:val="24"/>
          <w:lang w:val="es-ES"/>
        </w:rPr>
        <w:t>Sĩ</w:t>
      </w:r>
      <w:proofErr w:type="spellEnd"/>
      <w:r w:rsidRPr="008D10F4">
        <w:rPr>
          <w:rFonts w:ascii="Times New Roman" w:hAnsi="Times New Roman"/>
          <w:b/>
          <w:color w:val="1F3864" w:themeColor="accent5" w:themeShade="80"/>
          <w:sz w:val="24"/>
          <w:szCs w:val="24"/>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3"/>
        <w:gridCol w:w="3350"/>
        <w:gridCol w:w="3406"/>
      </w:tblGrid>
      <w:tr w:rsidR="006220C4" w:rsidRPr="00715C29" w14:paraId="355A9DE2" w14:textId="77777777" w:rsidTr="002F7E80">
        <w:tc>
          <w:tcPr>
            <w:tcW w:w="3403" w:type="dxa"/>
          </w:tcPr>
          <w:p w14:paraId="55382F3C" w14:textId="31E61360" w:rsidR="006220C4" w:rsidRPr="00881DA3" w:rsidRDefault="006220C4" w:rsidP="002F7E80">
            <w:pPr>
              <w:spacing w:line="324" w:lineRule="auto"/>
              <w:jc w:val="both"/>
              <w:rPr>
                <w:rFonts w:ascii="Times New Roman" w:hAnsi="Times New Roman"/>
                <w:b/>
                <w:bCs/>
                <w:color w:val="002060"/>
                <w:sz w:val="2"/>
                <w:szCs w:val="2"/>
                <w:lang w:val="es-ES"/>
              </w:rPr>
            </w:pPr>
            <w:r w:rsidRPr="00493556">
              <w:rPr>
                <w:rFonts w:ascii="Times New Roman" w:hAnsi="Times New Roman"/>
                <w:noProof/>
                <w:color w:val="002060"/>
                <w:sz w:val="2"/>
                <w:szCs w:val="2"/>
                <w:lang w:val="vi-VN"/>
              </w:rPr>
              <w:drawing>
                <wp:anchor distT="0" distB="0" distL="114300" distR="114300" simplePos="0" relativeHeight="251909120" behindDoc="1" locked="0" layoutInCell="1" allowOverlap="1" wp14:anchorId="6282262F" wp14:editId="35FFD0E3">
                  <wp:simplePos x="0" y="0"/>
                  <wp:positionH relativeFrom="margin">
                    <wp:posOffset>64770</wp:posOffset>
                  </wp:positionH>
                  <wp:positionV relativeFrom="margin">
                    <wp:posOffset>137795</wp:posOffset>
                  </wp:positionV>
                  <wp:extent cx="1914517" cy="1371600"/>
                  <wp:effectExtent l="133350" t="114300" r="143510" b="171450"/>
                  <wp:wrapTight wrapText="bothSides">
                    <wp:wrapPolygon edited="0">
                      <wp:start x="-1290" y="-1800"/>
                      <wp:lineTo x="-1505" y="22800"/>
                      <wp:lineTo x="-430" y="24000"/>
                      <wp:lineTo x="21715" y="24000"/>
                      <wp:lineTo x="22790" y="22800"/>
                      <wp:lineTo x="23005" y="3600"/>
                      <wp:lineTo x="22575" y="-1800"/>
                      <wp:lineTo x="-1290" y="-1800"/>
                    </wp:wrapPolygon>
                  </wp:wrapTight>
                  <wp:docPr id="15532645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23093" name="Picture 151542309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5144" cy="13720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403" w:type="dxa"/>
          </w:tcPr>
          <w:p w14:paraId="6778E264" w14:textId="77777777" w:rsidR="006220C4" w:rsidRPr="00881DA3" w:rsidRDefault="006220C4" w:rsidP="002F7E80">
            <w:pPr>
              <w:spacing w:line="324" w:lineRule="auto"/>
              <w:jc w:val="both"/>
              <w:rPr>
                <w:rFonts w:ascii="Times New Roman" w:hAnsi="Times New Roman"/>
                <w:b/>
                <w:bCs/>
                <w:color w:val="002060"/>
                <w:sz w:val="2"/>
                <w:szCs w:val="2"/>
                <w:lang w:val="es-ES"/>
              </w:rPr>
            </w:pPr>
            <w:r w:rsidRPr="008D10F4">
              <w:rPr>
                <w:rFonts w:ascii="Times New Roman" w:hAnsi="Times New Roman"/>
                <w:noProof/>
                <w:sz w:val="24"/>
                <w:szCs w:val="24"/>
              </w:rPr>
              <w:drawing>
                <wp:anchor distT="0" distB="0" distL="114300" distR="114300" simplePos="0" relativeHeight="251907072" behindDoc="1" locked="0" layoutInCell="1" allowOverlap="1" wp14:anchorId="36762246" wp14:editId="6D0DB10B">
                  <wp:simplePos x="0" y="0"/>
                  <wp:positionH relativeFrom="margin">
                    <wp:posOffset>64770</wp:posOffset>
                  </wp:positionH>
                  <wp:positionV relativeFrom="paragraph">
                    <wp:posOffset>120650</wp:posOffset>
                  </wp:positionV>
                  <wp:extent cx="1838325" cy="1371600"/>
                  <wp:effectExtent l="133350" t="114300" r="142875" b="171450"/>
                  <wp:wrapTight wrapText="bothSides">
                    <wp:wrapPolygon edited="0">
                      <wp:start x="-1343" y="-1800"/>
                      <wp:lineTo x="-1567" y="22800"/>
                      <wp:lineTo x="-448" y="24000"/>
                      <wp:lineTo x="21936" y="24000"/>
                      <wp:lineTo x="22831" y="22800"/>
                      <wp:lineTo x="23055" y="3600"/>
                      <wp:lineTo x="22607" y="-1800"/>
                      <wp:lineTo x="-1343" y="-1800"/>
                    </wp:wrapPolygon>
                  </wp:wrapTight>
                  <wp:docPr id="604805287" name="Picture 604805287" descr="忍野八海| 日本雪| 日本旅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忍野八海| 日本雪| 日本旅遊"/>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137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03" w:type="dxa"/>
          </w:tcPr>
          <w:p w14:paraId="23920F1D" w14:textId="77777777" w:rsidR="006220C4" w:rsidRPr="00881DA3" w:rsidRDefault="006220C4" w:rsidP="002F7E80">
            <w:pPr>
              <w:spacing w:line="324" w:lineRule="auto"/>
              <w:jc w:val="both"/>
              <w:rPr>
                <w:rFonts w:ascii="Times New Roman" w:hAnsi="Times New Roman"/>
                <w:b/>
                <w:bCs/>
                <w:color w:val="002060"/>
                <w:sz w:val="2"/>
                <w:szCs w:val="2"/>
                <w:lang w:val="es-ES"/>
              </w:rPr>
            </w:pPr>
            <w:r w:rsidRPr="00881DA3">
              <w:rPr>
                <w:rFonts w:ascii="Times New Roman" w:hAnsi="Times New Roman"/>
                <w:b/>
                <w:bCs/>
                <w:noProof/>
                <w:color w:val="002060"/>
                <w:sz w:val="2"/>
                <w:szCs w:val="2"/>
                <w:lang w:val="es-ES"/>
              </w:rPr>
              <w:drawing>
                <wp:anchor distT="0" distB="0" distL="114300" distR="114300" simplePos="0" relativeHeight="251905024" behindDoc="1" locked="0" layoutInCell="1" allowOverlap="1" wp14:anchorId="414DD620" wp14:editId="621C6F73">
                  <wp:simplePos x="0" y="0"/>
                  <wp:positionH relativeFrom="column">
                    <wp:posOffset>64770</wp:posOffset>
                  </wp:positionH>
                  <wp:positionV relativeFrom="paragraph">
                    <wp:posOffset>122555</wp:posOffset>
                  </wp:positionV>
                  <wp:extent cx="1877695" cy="1371600"/>
                  <wp:effectExtent l="133350" t="114300" r="141605" b="171450"/>
                  <wp:wrapTight wrapText="bothSides">
                    <wp:wrapPolygon edited="0">
                      <wp:start x="-1315" y="-1800"/>
                      <wp:lineTo x="-1534" y="22800"/>
                      <wp:lineTo x="-438" y="24000"/>
                      <wp:lineTo x="21914" y="24000"/>
                      <wp:lineTo x="22791" y="22800"/>
                      <wp:lineTo x="23010" y="3600"/>
                      <wp:lineTo x="22572" y="-1800"/>
                      <wp:lineTo x="-1315" y="-1800"/>
                    </wp:wrapPolygon>
                  </wp:wrapTight>
                  <wp:docPr id="456210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06175"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r="3848"/>
                          <a:stretch/>
                        </pic:blipFill>
                        <pic:spPr bwMode="auto">
                          <a:xfrm>
                            <a:off x="0" y="0"/>
                            <a:ext cx="1877695" cy="137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DBA394B" w14:textId="77777777" w:rsidR="006220C4" w:rsidRPr="006220C4" w:rsidRDefault="006220C4" w:rsidP="006220C4">
      <w:pPr>
        <w:spacing w:line="324" w:lineRule="auto"/>
        <w:rPr>
          <w:rFonts w:ascii="Times New Roman" w:hAnsi="Times New Roman"/>
          <w:b/>
          <w:bCs/>
          <w:color w:val="002060"/>
          <w:sz w:val="2"/>
          <w:szCs w:val="2"/>
          <w:lang w:val="es-ES"/>
        </w:rPr>
      </w:pPr>
    </w:p>
    <w:p w14:paraId="61F18291" w14:textId="092ADAA8" w:rsidR="0042080B" w:rsidRPr="0097626C" w:rsidRDefault="0042080B" w:rsidP="00D370FE">
      <w:pPr>
        <w:spacing w:line="324" w:lineRule="auto"/>
        <w:jc w:val="both"/>
        <w:rPr>
          <w:rFonts w:ascii="Times New Roman" w:hAnsi="Times New Roman"/>
          <w:b/>
          <w:bCs/>
          <w:color w:val="002060"/>
          <w:sz w:val="2"/>
          <w:szCs w:val="2"/>
          <w:lang w:val="es-ES"/>
        </w:rPr>
      </w:pP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72"/>
        <w:gridCol w:w="9078"/>
      </w:tblGrid>
      <w:tr w:rsidR="008D10F4" w:rsidRPr="00715C29" w14:paraId="6B47C699" w14:textId="77777777" w:rsidTr="00715C29">
        <w:trPr>
          <w:trHeight w:val="503"/>
        </w:trPr>
        <w:tc>
          <w:tcPr>
            <w:tcW w:w="1272" w:type="dxa"/>
            <w:shd w:val="clear" w:color="auto" w:fill="00B050"/>
            <w:vAlign w:val="center"/>
          </w:tcPr>
          <w:p w14:paraId="1059B6D3" w14:textId="49E4CF9C" w:rsidR="008D10F4" w:rsidRPr="00715C29" w:rsidRDefault="008D10F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NGÀY 3:</w:t>
            </w:r>
          </w:p>
        </w:tc>
        <w:tc>
          <w:tcPr>
            <w:tcW w:w="9078" w:type="dxa"/>
            <w:shd w:val="clear" w:color="auto" w:fill="00B050"/>
            <w:vAlign w:val="center"/>
          </w:tcPr>
          <w:p w14:paraId="5CC777B2" w14:textId="6B775AC4" w:rsidR="008D10F4" w:rsidRPr="00715C29" w:rsidRDefault="006220C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 xml:space="preserve">TRƯỢT TUYẾT </w:t>
            </w:r>
            <w:r w:rsidR="00530FFC" w:rsidRPr="00715C29">
              <w:rPr>
                <w:rFonts w:ascii="Times New Roman" w:hAnsi="Times New Roman"/>
                <w:b/>
                <w:bCs/>
                <w:color w:val="FFFFFF" w:themeColor="background1"/>
                <w:sz w:val="24"/>
                <w:szCs w:val="24"/>
              </w:rPr>
              <w:t>–</w:t>
            </w:r>
            <w:r w:rsidRPr="00715C29">
              <w:rPr>
                <w:rFonts w:ascii="Times New Roman" w:hAnsi="Times New Roman"/>
                <w:b/>
                <w:bCs/>
                <w:color w:val="FFFFFF" w:themeColor="background1"/>
                <w:sz w:val="24"/>
                <w:szCs w:val="24"/>
              </w:rPr>
              <w:t xml:space="preserve"> </w:t>
            </w:r>
            <w:r w:rsidR="008D10F4" w:rsidRPr="00715C29">
              <w:rPr>
                <w:rFonts w:ascii="Times New Roman" w:hAnsi="Times New Roman"/>
                <w:b/>
                <w:bCs/>
                <w:color w:val="FFFFFF" w:themeColor="background1"/>
                <w:sz w:val="24"/>
                <w:szCs w:val="24"/>
              </w:rPr>
              <w:t xml:space="preserve">NGHỆ THUẬT TRÀ </w:t>
            </w:r>
            <w:r w:rsidR="008D10F4" w:rsidRPr="00715C29">
              <w:rPr>
                <w:rFonts w:ascii="Times New Roman" w:hAnsi="Times New Roman" w:hint="eastAsia"/>
                <w:b/>
                <w:bCs/>
                <w:color w:val="FFFFFF" w:themeColor="background1"/>
                <w:sz w:val="24"/>
                <w:szCs w:val="24"/>
              </w:rPr>
              <w:t>Đ</w:t>
            </w:r>
            <w:r w:rsidR="008D10F4" w:rsidRPr="00715C29">
              <w:rPr>
                <w:rFonts w:ascii="Times New Roman" w:hAnsi="Times New Roman"/>
                <w:b/>
                <w:bCs/>
                <w:color w:val="FFFFFF" w:themeColor="background1"/>
                <w:sz w:val="24"/>
                <w:szCs w:val="24"/>
              </w:rPr>
              <w:t>ẠO – CÔNG VIÊN OISHI        (</w:t>
            </w:r>
            <w:proofErr w:type="spellStart"/>
            <w:r w:rsidR="008D10F4" w:rsidRPr="00715C29">
              <w:rPr>
                <w:rFonts w:ascii="Times New Roman" w:hAnsi="Times New Roman" w:hint="eastAsia"/>
                <w:b/>
                <w:bCs/>
                <w:color w:val="FFFFFF" w:themeColor="background1"/>
                <w:sz w:val="24"/>
                <w:szCs w:val="24"/>
              </w:rPr>
              <w:t>Ă</w:t>
            </w:r>
            <w:r w:rsidR="008D10F4" w:rsidRPr="00715C29">
              <w:rPr>
                <w:rFonts w:ascii="Times New Roman" w:hAnsi="Times New Roman"/>
                <w:b/>
                <w:bCs/>
                <w:color w:val="FFFFFF" w:themeColor="background1"/>
                <w:sz w:val="24"/>
                <w:szCs w:val="24"/>
              </w:rPr>
              <w:t>n</w:t>
            </w:r>
            <w:proofErr w:type="spellEnd"/>
            <w:r w:rsidR="008D10F4" w:rsidRPr="00715C29">
              <w:rPr>
                <w:rFonts w:ascii="Times New Roman" w:hAnsi="Times New Roman"/>
                <w:b/>
                <w:bCs/>
                <w:color w:val="FFFFFF" w:themeColor="background1"/>
                <w:sz w:val="24"/>
                <w:szCs w:val="24"/>
              </w:rPr>
              <w:t xml:space="preserve"> 3 </w:t>
            </w:r>
            <w:proofErr w:type="spellStart"/>
            <w:r w:rsidR="008D10F4" w:rsidRPr="00715C29">
              <w:rPr>
                <w:rFonts w:ascii="Times New Roman" w:hAnsi="Times New Roman"/>
                <w:b/>
                <w:bCs/>
                <w:color w:val="FFFFFF" w:themeColor="background1"/>
                <w:sz w:val="24"/>
                <w:szCs w:val="24"/>
              </w:rPr>
              <w:t>bữa</w:t>
            </w:r>
            <w:proofErr w:type="spellEnd"/>
            <w:r w:rsidR="008D10F4" w:rsidRPr="00715C29">
              <w:rPr>
                <w:rFonts w:ascii="Times New Roman" w:hAnsi="Times New Roman"/>
                <w:b/>
                <w:bCs/>
                <w:color w:val="FFFFFF" w:themeColor="background1"/>
                <w:sz w:val="24"/>
                <w:szCs w:val="24"/>
              </w:rPr>
              <w:t>)</w:t>
            </w:r>
          </w:p>
        </w:tc>
      </w:tr>
    </w:tbl>
    <w:p w14:paraId="516C9314" w14:textId="77777777" w:rsidR="008D10F4" w:rsidRPr="008D10F4" w:rsidRDefault="008D10F4" w:rsidP="008D10F4">
      <w:pPr>
        <w:spacing w:line="324" w:lineRule="auto"/>
        <w:ind w:right="142"/>
        <w:jc w:val="both"/>
        <w:rPr>
          <w:rFonts w:ascii="Times New Roman" w:hAnsi="Times New Roman"/>
          <w:b/>
          <w:color w:val="1F3864" w:themeColor="accent5" w:themeShade="80"/>
          <w:sz w:val="24"/>
          <w:szCs w:val="24"/>
          <w:u w:val="single"/>
          <w:lang w:val="es-ES"/>
        </w:rPr>
      </w:pPr>
      <w:r w:rsidRPr="008D10F4">
        <w:rPr>
          <w:rFonts w:ascii="Times New Roman" w:hAnsi="Times New Roman"/>
          <w:b/>
          <w:i/>
          <w:iCs/>
          <w:color w:val="1F3864" w:themeColor="accent5" w:themeShade="80"/>
          <w:sz w:val="24"/>
          <w:szCs w:val="24"/>
          <w:u w:val="single"/>
          <w:lang w:val="es-ES"/>
        </w:rPr>
        <w:t>Sáng:</w:t>
      </w:r>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Điểm</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tâm</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tại</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khách</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sạn</w:t>
      </w:r>
      <w:proofErr w:type="spellEnd"/>
      <w:r w:rsidRPr="008D10F4">
        <w:rPr>
          <w:rFonts w:ascii="Times New Roman" w:hAnsi="Times New Roman"/>
          <w:color w:val="1F3864" w:themeColor="accent5" w:themeShade="80"/>
          <w:sz w:val="24"/>
          <w:szCs w:val="24"/>
          <w:lang w:val="es-ES"/>
        </w:rPr>
        <w:t xml:space="preserve"> và </w:t>
      </w:r>
      <w:proofErr w:type="spellStart"/>
      <w:r w:rsidRPr="008D10F4">
        <w:rPr>
          <w:rFonts w:ascii="Times New Roman" w:hAnsi="Times New Roman"/>
          <w:color w:val="1F3864" w:themeColor="accent5" w:themeShade="80"/>
          <w:sz w:val="24"/>
          <w:szCs w:val="24"/>
          <w:lang w:val="es-ES"/>
        </w:rPr>
        <w:t>làm</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thu</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tục</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tra</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phòng</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khách</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sạn</w:t>
      </w:r>
      <w:proofErr w:type="spellEnd"/>
      <w:r w:rsidRPr="008D10F4">
        <w:rPr>
          <w:rFonts w:ascii="Times New Roman" w:hAnsi="Times New Roman"/>
          <w:color w:val="1F3864" w:themeColor="accent5" w:themeShade="80"/>
          <w:sz w:val="24"/>
          <w:szCs w:val="24"/>
          <w:lang w:val="es-ES"/>
        </w:rPr>
        <w:t xml:space="preserve">. Xe </w:t>
      </w:r>
      <w:proofErr w:type="spellStart"/>
      <w:r w:rsidRPr="008D10F4">
        <w:rPr>
          <w:rFonts w:ascii="Times New Roman" w:hAnsi="Times New Roman"/>
          <w:color w:val="1F3864" w:themeColor="accent5" w:themeShade="80"/>
          <w:sz w:val="24"/>
          <w:szCs w:val="24"/>
          <w:lang w:val="es-ES"/>
        </w:rPr>
        <w:t>đón</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đoàn</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đi</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tham</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quan</w:t>
      </w:r>
      <w:proofErr w:type="spellEnd"/>
      <w:r w:rsidRPr="008D10F4">
        <w:rPr>
          <w:rFonts w:ascii="Times New Roman" w:hAnsi="Times New Roman"/>
          <w:color w:val="1F3864" w:themeColor="accent5" w:themeShade="80"/>
          <w:sz w:val="24"/>
          <w:szCs w:val="24"/>
          <w:lang w:val="es-ES"/>
        </w:rPr>
        <w:t xml:space="preserve">: </w:t>
      </w:r>
    </w:p>
    <w:p w14:paraId="1BCEE7D6" w14:textId="77777777" w:rsidR="006220C4" w:rsidRPr="006220C4" w:rsidRDefault="006220C4" w:rsidP="00D80A19">
      <w:pPr>
        <w:pStyle w:val="NormalWeb"/>
        <w:spacing w:before="0" w:beforeAutospacing="0" w:after="0" w:afterAutospacing="0" w:line="324" w:lineRule="auto"/>
        <w:ind w:right="49"/>
        <w:jc w:val="both"/>
        <w:rPr>
          <w:color w:val="1F3864" w:themeColor="accent5" w:themeShade="80"/>
          <w:lang w:val="es-ES"/>
        </w:rPr>
      </w:pPr>
      <w:r w:rsidRPr="008D10F4">
        <w:rPr>
          <w:b/>
          <w:bCs/>
          <w:color w:val="1F3864" w:themeColor="accent5" w:themeShade="80"/>
          <w:lang w:val="vi-VN"/>
        </w:rPr>
        <w:t>Khu trượt tuyết tại Fuji Ten Resort</w:t>
      </w:r>
      <w:r w:rsidRPr="008D10F4">
        <w:rPr>
          <w:color w:val="1F3864" w:themeColor="accent5" w:themeShade="80"/>
          <w:lang w:val="vi-VN"/>
        </w:rPr>
        <w:t xml:space="preserve"> (chi phí thuê trang phục và phí lên cáp tự túc). Tại đây quý khách có thể có những trải nghiệm khó quên giữa mênh mông những ngọn núi phủ đầy tuyết trắng.</w:t>
      </w:r>
    </w:p>
    <w:p w14:paraId="4D533E75" w14:textId="5FFA2E4B" w:rsidR="008D10F4" w:rsidRPr="008D10F4" w:rsidRDefault="008D10F4" w:rsidP="00D80A19">
      <w:pPr>
        <w:pStyle w:val="NormalWeb"/>
        <w:spacing w:before="0" w:beforeAutospacing="0" w:after="0" w:afterAutospacing="0" w:line="324" w:lineRule="auto"/>
        <w:ind w:right="49"/>
        <w:jc w:val="both"/>
        <w:rPr>
          <w:color w:val="1F3864" w:themeColor="accent5" w:themeShade="80"/>
          <w:lang w:val="es-ES"/>
        </w:rPr>
      </w:pPr>
      <w:proofErr w:type="spellStart"/>
      <w:r w:rsidRPr="008D10F4">
        <w:rPr>
          <w:b/>
          <w:bCs/>
          <w:color w:val="1F3864" w:themeColor="accent5" w:themeShade="80"/>
          <w:lang w:val="es-ES"/>
        </w:rPr>
        <w:t>Nghệ</w:t>
      </w:r>
      <w:proofErr w:type="spellEnd"/>
      <w:r w:rsidRPr="008D10F4">
        <w:rPr>
          <w:b/>
          <w:bCs/>
          <w:color w:val="1F3864" w:themeColor="accent5" w:themeShade="80"/>
          <w:lang w:val="es-ES"/>
        </w:rPr>
        <w:t xml:space="preserve"> </w:t>
      </w:r>
      <w:proofErr w:type="spellStart"/>
      <w:r w:rsidRPr="008D10F4">
        <w:rPr>
          <w:b/>
          <w:bCs/>
          <w:color w:val="1F3864" w:themeColor="accent5" w:themeShade="80"/>
          <w:lang w:val="es-ES"/>
        </w:rPr>
        <w:t>thuật</w:t>
      </w:r>
      <w:proofErr w:type="spellEnd"/>
      <w:r w:rsidRPr="008D10F4">
        <w:rPr>
          <w:b/>
          <w:bCs/>
          <w:color w:val="1F3864" w:themeColor="accent5" w:themeShade="80"/>
          <w:lang w:val="es-ES"/>
        </w:rPr>
        <w:t xml:space="preserve"> Trà </w:t>
      </w:r>
      <w:proofErr w:type="spellStart"/>
      <w:r w:rsidRPr="008D10F4">
        <w:rPr>
          <w:b/>
          <w:bCs/>
          <w:color w:val="1F3864" w:themeColor="accent5" w:themeShade="80"/>
          <w:lang w:val="es-ES"/>
        </w:rPr>
        <w:t>Đạo</w:t>
      </w:r>
      <w:proofErr w:type="spellEnd"/>
      <w:r w:rsidRPr="008D10F4">
        <w:rPr>
          <w:b/>
          <w:bCs/>
          <w:color w:val="1F3864" w:themeColor="accent5" w:themeShade="80"/>
          <w:lang w:val="es-ES"/>
        </w:rPr>
        <w:t xml:space="preserve"> Nhật </w:t>
      </w:r>
      <w:proofErr w:type="spellStart"/>
      <w:r w:rsidRPr="008D10F4">
        <w:rPr>
          <w:b/>
          <w:bCs/>
          <w:color w:val="1F3864" w:themeColor="accent5" w:themeShade="80"/>
          <w:lang w:val="es-ES"/>
        </w:rPr>
        <w:t>Bản</w:t>
      </w:r>
      <w:proofErr w:type="spellEnd"/>
      <w:r w:rsidRPr="008D10F4">
        <w:rPr>
          <w:color w:val="1F3864" w:themeColor="accent5" w:themeShade="80"/>
          <w:lang w:val="es-ES"/>
        </w:rPr>
        <w:t xml:space="preserve"> – </w:t>
      </w:r>
      <w:proofErr w:type="spellStart"/>
      <w:r w:rsidRPr="008D10F4">
        <w:rPr>
          <w:color w:val="1F3864" w:themeColor="accent5" w:themeShade="80"/>
          <w:lang w:val="es-ES"/>
        </w:rPr>
        <w:t>một</w:t>
      </w:r>
      <w:proofErr w:type="spellEnd"/>
      <w:r w:rsidRPr="008D10F4">
        <w:rPr>
          <w:color w:val="1F3864" w:themeColor="accent5" w:themeShade="80"/>
          <w:lang w:val="es-ES"/>
        </w:rPr>
        <w:t xml:space="preserve"> </w:t>
      </w:r>
      <w:proofErr w:type="spellStart"/>
      <w:r w:rsidRPr="008D10F4">
        <w:rPr>
          <w:color w:val="1F3864" w:themeColor="accent5" w:themeShade="80"/>
          <w:lang w:val="es-ES"/>
        </w:rPr>
        <w:t>trong</w:t>
      </w:r>
      <w:proofErr w:type="spellEnd"/>
      <w:r w:rsidRPr="008D10F4">
        <w:rPr>
          <w:color w:val="1F3864" w:themeColor="accent5" w:themeShade="80"/>
          <w:lang w:val="es-ES"/>
        </w:rPr>
        <w:t xml:space="preserve"> </w:t>
      </w:r>
      <w:proofErr w:type="spellStart"/>
      <w:r w:rsidRPr="008D10F4">
        <w:rPr>
          <w:color w:val="1F3864" w:themeColor="accent5" w:themeShade="80"/>
          <w:lang w:val="es-ES"/>
        </w:rPr>
        <w:t>những</w:t>
      </w:r>
      <w:proofErr w:type="spellEnd"/>
      <w:r w:rsidRPr="008D10F4">
        <w:rPr>
          <w:color w:val="1F3864" w:themeColor="accent5" w:themeShade="80"/>
          <w:lang w:val="es-ES"/>
        </w:rPr>
        <w:t xml:space="preserve"> </w:t>
      </w:r>
      <w:proofErr w:type="spellStart"/>
      <w:r w:rsidRPr="008D10F4">
        <w:rPr>
          <w:color w:val="1F3864" w:themeColor="accent5" w:themeShade="80"/>
          <w:lang w:val="es-ES"/>
        </w:rPr>
        <w:t>nét</w:t>
      </w:r>
      <w:proofErr w:type="spellEnd"/>
      <w:r w:rsidRPr="008D10F4">
        <w:rPr>
          <w:color w:val="1F3864" w:themeColor="accent5" w:themeShade="80"/>
          <w:lang w:val="es-ES"/>
        </w:rPr>
        <w:t xml:space="preserve"> văn </w:t>
      </w:r>
      <w:proofErr w:type="spellStart"/>
      <w:r w:rsidRPr="008D10F4">
        <w:rPr>
          <w:color w:val="1F3864" w:themeColor="accent5" w:themeShade="80"/>
          <w:lang w:val="es-ES"/>
        </w:rPr>
        <w:t>hoá</w:t>
      </w:r>
      <w:proofErr w:type="spellEnd"/>
      <w:r w:rsidRPr="008D10F4">
        <w:rPr>
          <w:color w:val="1F3864" w:themeColor="accent5" w:themeShade="80"/>
          <w:lang w:val="es-ES"/>
        </w:rPr>
        <w:t xml:space="preserve"> </w:t>
      </w:r>
      <w:proofErr w:type="spellStart"/>
      <w:r w:rsidRPr="008D10F4">
        <w:rPr>
          <w:color w:val="1F3864" w:themeColor="accent5" w:themeShade="80"/>
          <w:lang w:val="es-ES"/>
        </w:rPr>
        <w:t>đặc</w:t>
      </w:r>
      <w:proofErr w:type="spellEnd"/>
      <w:r w:rsidRPr="008D10F4">
        <w:rPr>
          <w:color w:val="1F3864" w:themeColor="accent5" w:themeShade="80"/>
          <w:lang w:val="es-ES"/>
        </w:rPr>
        <w:t xml:space="preserve"> </w:t>
      </w:r>
      <w:proofErr w:type="spellStart"/>
      <w:r w:rsidRPr="008D10F4">
        <w:rPr>
          <w:color w:val="1F3864" w:themeColor="accent5" w:themeShade="80"/>
          <w:lang w:val="es-ES"/>
        </w:rPr>
        <w:t>sắc</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Xứ</w:t>
      </w:r>
      <w:proofErr w:type="spellEnd"/>
      <w:r w:rsidRPr="008D10F4">
        <w:rPr>
          <w:color w:val="1F3864" w:themeColor="accent5" w:themeShade="80"/>
          <w:lang w:val="es-ES"/>
        </w:rPr>
        <w:t xml:space="preserve"> </w:t>
      </w:r>
      <w:proofErr w:type="spellStart"/>
      <w:r w:rsidRPr="008D10F4">
        <w:rPr>
          <w:color w:val="1F3864" w:themeColor="accent5" w:themeShade="80"/>
          <w:lang w:val="es-ES"/>
        </w:rPr>
        <w:t>Sở</w:t>
      </w:r>
      <w:proofErr w:type="spellEnd"/>
      <w:r w:rsidRPr="008D10F4">
        <w:rPr>
          <w:color w:val="1F3864" w:themeColor="accent5" w:themeShade="80"/>
          <w:lang w:val="es-ES"/>
        </w:rPr>
        <w:t xml:space="preserve"> Hoa Anh Đào. </w:t>
      </w:r>
      <w:proofErr w:type="spellStart"/>
      <w:r w:rsidRPr="008D10F4">
        <w:rPr>
          <w:color w:val="1F3864" w:themeColor="accent5" w:themeShade="80"/>
          <w:lang w:val="es-ES"/>
        </w:rPr>
        <w:t>Tại</w:t>
      </w:r>
      <w:proofErr w:type="spellEnd"/>
      <w:r w:rsidRPr="008D10F4">
        <w:rPr>
          <w:color w:val="1F3864" w:themeColor="accent5" w:themeShade="80"/>
          <w:lang w:val="es-ES"/>
        </w:rPr>
        <w:t xml:space="preserve"> </w:t>
      </w:r>
      <w:proofErr w:type="spellStart"/>
      <w:r w:rsidRPr="008D10F4">
        <w:rPr>
          <w:color w:val="1F3864" w:themeColor="accent5" w:themeShade="80"/>
          <w:lang w:val="es-ES"/>
        </w:rPr>
        <w:t>đây</w:t>
      </w:r>
      <w:proofErr w:type="spellEnd"/>
      <w:r w:rsidRPr="008D10F4">
        <w:rPr>
          <w:color w:val="1F3864" w:themeColor="accent5" w:themeShade="80"/>
          <w:lang w:val="es-ES"/>
        </w:rPr>
        <w:t xml:space="preserve">, </w:t>
      </w:r>
      <w:proofErr w:type="spellStart"/>
      <w:r w:rsidRPr="008D10F4">
        <w:rPr>
          <w:color w:val="1F3864" w:themeColor="accent5" w:themeShade="80"/>
          <w:lang w:val="es-ES"/>
        </w:rPr>
        <w:t>quý</w:t>
      </w:r>
      <w:proofErr w:type="spellEnd"/>
      <w:r w:rsidRPr="008D10F4">
        <w:rPr>
          <w:color w:val="1F3864" w:themeColor="accent5" w:themeShade="80"/>
          <w:lang w:val="es-ES"/>
        </w:rPr>
        <w:t xml:space="preserve"> </w:t>
      </w:r>
      <w:proofErr w:type="spellStart"/>
      <w:r w:rsidRPr="008D10F4">
        <w:rPr>
          <w:color w:val="1F3864" w:themeColor="accent5" w:themeShade="80"/>
          <w:lang w:val="es-ES"/>
        </w:rPr>
        <w:t>khách</w:t>
      </w:r>
      <w:proofErr w:type="spellEnd"/>
      <w:r w:rsidRPr="008D10F4">
        <w:rPr>
          <w:color w:val="1F3864" w:themeColor="accent5" w:themeShade="80"/>
          <w:lang w:val="es-ES"/>
        </w:rPr>
        <w:t xml:space="preserve"> </w:t>
      </w:r>
      <w:proofErr w:type="spellStart"/>
      <w:r w:rsidRPr="008D10F4">
        <w:rPr>
          <w:color w:val="1F3864" w:themeColor="accent5" w:themeShade="80"/>
          <w:lang w:val="es-ES"/>
        </w:rPr>
        <w:t>không</w:t>
      </w:r>
      <w:proofErr w:type="spellEnd"/>
      <w:r w:rsidRPr="008D10F4">
        <w:rPr>
          <w:color w:val="1F3864" w:themeColor="accent5" w:themeShade="80"/>
          <w:lang w:val="es-ES"/>
        </w:rPr>
        <w:t xml:space="preserve"> </w:t>
      </w:r>
      <w:proofErr w:type="spellStart"/>
      <w:r w:rsidRPr="008D10F4">
        <w:rPr>
          <w:color w:val="1F3864" w:themeColor="accent5" w:themeShade="80"/>
          <w:lang w:val="es-ES"/>
        </w:rPr>
        <w:t>chỉ</w:t>
      </w:r>
      <w:proofErr w:type="spellEnd"/>
      <w:r w:rsidRPr="008D10F4">
        <w:rPr>
          <w:color w:val="1F3864" w:themeColor="accent5" w:themeShade="80"/>
          <w:lang w:val="es-ES"/>
        </w:rPr>
        <w:t xml:space="preserve"> </w:t>
      </w:r>
      <w:proofErr w:type="spellStart"/>
      <w:r w:rsidRPr="008D10F4">
        <w:rPr>
          <w:color w:val="1F3864" w:themeColor="accent5" w:themeShade="80"/>
          <w:lang w:val="es-ES"/>
        </w:rPr>
        <w:t>được</w:t>
      </w:r>
      <w:proofErr w:type="spellEnd"/>
      <w:r w:rsidRPr="008D10F4">
        <w:rPr>
          <w:color w:val="1F3864" w:themeColor="accent5" w:themeShade="80"/>
          <w:lang w:val="es-ES"/>
        </w:rPr>
        <w:t xml:space="preserve"> </w:t>
      </w:r>
      <w:proofErr w:type="spellStart"/>
      <w:r w:rsidRPr="008D10F4">
        <w:rPr>
          <w:color w:val="1F3864" w:themeColor="accent5" w:themeShade="80"/>
          <w:lang w:val="es-ES"/>
        </w:rPr>
        <w:t>nếm</w:t>
      </w:r>
      <w:proofErr w:type="spellEnd"/>
      <w:r w:rsidRPr="008D10F4">
        <w:rPr>
          <w:color w:val="1F3864" w:themeColor="accent5" w:themeShade="80"/>
          <w:lang w:val="es-ES"/>
        </w:rPr>
        <w:t xml:space="preserve"> </w:t>
      </w:r>
      <w:proofErr w:type="spellStart"/>
      <w:r w:rsidRPr="008D10F4">
        <w:rPr>
          <w:color w:val="1F3864" w:themeColor="accent5" w:themeShade="80"/>
          <w:lang w:val="es-ES"/>
        </w:rPr>
        <w:t>thử</w:t>
      </w:r>
      <w:proofErr w:type="spellEnd"/>
      <w:r w:rsidRPr="008D10F4">
        <w:rPr>
          <w:color w:val="1F3864" w:themeColor="accent5" w:themeShade="80"/>
          <w:lang w:val="es-ES"/>
        </w:rPr>
        <w:t xml:space="preserve"> </w:t>
      </w:r>
      <w:proofErr w:type="spellStart"/>
      <w:r w:rsidRPr="008D10F4">
        <w:rPr>
          <w:color w:val="1F3864" w:themeColor="accent5" w:themeShade="80"/>
          <w:lang w:val="es-ES"/>
        </w:rPr>
        <w:t>hương</w:t>
      </w:r>
      <w:proofErr w:type="spellEnd"/>
      <w:r w:rsidRPr="008D10F4">
        <w:rPr>
          <w:color w:val="1F3864" w:themeColor="accent5" w:themeShade="80"/>
          <w:lang w:val="es-ES"/>
        </w:rPr>
        <w:t xml:space="preserve"> </w:t>
      </w:r>
      <w:proofErr w:type="spellStart"/>
      <w:r w:rsidRPr="008D10F4">
        <w:rPr>
          <w:color w:val="1F3864" w:themeColor="accent5" w:themeShade="80"/>
          <w:lang w:val="es-ES"/>
        </w:rPr>
        <w:t>vị</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Matcha </w:t>
      </w:r>
      <w:proofErr w:type="spellStart"/>
      <w:r w:rsidRPr="008D10F4">
        <w:rPr>
          <w:color w:val="1F3864" w:themeColor="accent5" w:themeShade="80"/>
          <w:lang w:val="es-ES"/>
        </w:rPr>
        <w:t>mà</w:t>
      </w:r>
      <w:proofErr w:type="spellEnd"/>
      <w:r w:rsidRPr="008D10F4">
        <w:rPr>
          <w:color w:val="1F3864" w:themeColor="accent5" w:themeShade="80"/>
          <w:lang w:val="es-ES"/>
        </w:rPr>
        <w:t xml:space="preserve"> </w:t>
      </w:r>
      <w:proofErr w:type="spellStart"/>
      <w:r w:rsidRPr="008D10F4">
        <w:rPr>
          <w:color w:val="1F3864" w:themeColor="accent5" w:themeShade="80"/>
          <w:lang w:val="es-ES"/>
        </w:rPr>
        <w:t>còn</w:t>
      </w:r>
      <w:proofErr w:type="spellEnd"/>
      <w:r w:rsidRPr="008D10F4">
        <w:rPr>
          <w:color w:val="1F3864" w:themeColor="accent5" w:themeShade="80"/>
          <w:lang w:val="es-ES"/>
        </w:rPr>
        <w:t xml:space="preserve"> </w:t>
      </w:r>
      <w:proofErr w:type="spellStart"/>
      <w:r w:rsidRPr="008D10F4">
        <w:rPr>
          <w:color w:val="1F3864" w:themeColor="accent5" w:themeShade="80"/>
          <w:lang w:val="es-ES"/>
        </w:rPr>
        <w:t>nắm</w:t>
      </w:r>
      <w:proofErr w:type="spellEnd"/>
      <w:r w:rsidRPr="008D10F4">
        <w:rPr>
          <w:color w:val="1F3864" w:themeColor="accent5" w:themeShade="80"/>
          <w:lang w:val="es-ES"/>
        </w:rPr>
        <w:t xml:space="preserve"> </w:t>
      </w:r>
      <w:proofErr w:type="spellStart"/>
      <w:r w:rsidRPr="008D10F4">
        <w:rPr>
          <w:color w:val="1F3864" w:themeColor="accent5" w:themeShade="80"/>
          <w:lang w:val="es-ES"/>
        </w:rPr>
        <w:t>được</w:t>
      </w:r>
      <w:proofErr w:type="spellEnd"/>
      <w:r w:rsidRPr="008D10F4">
        <w:rPr>
          <w:color w:val="1F3864" w:themeColor="accent5" w:themeShade="80"/>
          <w:lang w:val="es-ES"/>
        </w:rPr>
        <w:t xml:space="preserve"> </w:t>
      </w:r>
      <w:proofErr w:type="spellStart"/>
      <w:r w:rsidRPr="008D10F4">
        <w:rPr>
          <w:color w:val="1F3864" w:themeColor="accent5" w:themeShade="80"/>
          <w:lang w:val="es-ES"/>
        </w:rPr>
        <w:t>sự</w:t>
      </w:r>
      <w:proofErr w:type="spellEnd"/>
      <w:r w:rsidRPr="008D10F4">
        <w:rPr>
          <w:color w:val="1F3864" w:themeColor="accent5" w:themeShade="80"/>
          <w:lang w:val="es-ES"/>
        </w:rPr>
        <w:t xml:space="preserve"> </w:t>
      </w:r>
      <w:proofErr w:type="spellStart"/>
      <w:r w:rsidRPr="008D10F4">
        <w:rPr>
          <w:color w:val="1F3864" w:themeColor="accent5" w:themeShade="80"/>
          <w:lang w:val="es-ES"/>
        </w:rPr>
        <w:t>an</w:t>
      </w:r>
      <w:proofErr w:type="spellEnd"/>
      <w:r w:rsidRPr="008D10F4">
        <w:rPr>
          <w:color w:val="1F3864" w:themeColor="accent5" w:themeShade="80"/>
          <w:lang w:val="es-ES"/>
        </w:rPr>
        <w:t xml:space="preserve"> </w:t>
      </w:r>
      <w:proofErr w:type="spellStart"/>
      <w:r w:rsidRPr="008D10F4">
        <w:rPr>
          <w:color w:val="1F3864" w:themeColor="accent5" w:themeShade="80"/>
          <w:lang w:val="es-ES"/>
        </w:rPr>
        <w:t>tĩnh</w:t>
      </w:r>
      <w:proofErr w:type="spellEnd"/>
      <w:r w:rsidRPr="008D10F4">
        <w:rPr>
          <w:color w:val="1F3864" w:themeColor="accent5" w:themeShade="80"/>
          <w:lang w:val="es-ES"/>
        </w:rPr>
        <w:t xml:space="preserve">, </w:t>
      </w:r>
      <w:proofErr w:type="spellStart"/>
      <w:r w:rsidRPr="008D10F4">
        <w:rPr>
          <w:color w:val="1F3864" w:themeColor="accent5" w:themeShade="80"/>
          <w:lang w:val="es-ES"/>
        </w:rPr>
        <w:t>tâm</w:t>
      </w:r>
      <w:proofErr w:type="spellEnd"/>
      <w:r w:rsidRPr="008D10F4">
        <w:rPr>
          <w:color w:val="1F3864" w:themeColor="accent5" w:themeShade="80"/>
          <w:lang w:val="es-ES"/>
        </w:rPr>
        <w:t xml:space="preserve"> </w:t>
      </w:r>
      <w:proofErr w:type="spellStart"/>
      <w:r w:rsidRPr="008D10F4">
        <w:rPr>
          <w:color w:val="1F3864" w:themeColor="accent5" w:themeShade="80"/>
          <w:lang w:val="es-ES"/>
        </w:rPr>
        <w:t>linh</w:t>
      </w:r>
      <w:proofErr w:type="spellEnd"/>
      <w:r w:rsidRPr="008D10F4">
        <w:rPr>
          <w:color w:val="1F3864" w:themeColor="accent5" w:themeShade="80"/>
          <w:lang w:val="es-ES"/>
        </w:rPr>
        <w:t xml:space="preserve"> </w:t>
      </w:r>
      <w:proofErr w:type="spellStart"/>
      <w:r w:rsidRPr="008D10F4">
        <w:rPr>
          <w:color w:val="1F3864" w:themeColor="accent5" w:themeShade="80"/>
          <w:lang w:val="es-ES"/>
        </w:rPr>
        <w:t>của</w:t>
      </w:r>
      <w:proofErr w:type="spellEnd"/>
      <w:r w:rsidRPr="008D10F4">
        <w:rPr>
          <w:color w:val="1F3864" w:themeColor="accent5" w:themeShade="80"/>
          <w:lang w:val="es-ES"/>
        </w:rPr>
        <w:t xml:space="preserve"> “</w:t>
      </w:r>
      <w:proofErr w:type="spellStart"/>
      <w:r w:rsidRPr="008D10F4">
        <w:rPr>
          <w:color w:val="1F3864" w:themeColor="accent5" w:themeShade="80"/>
          <w:lang w:val="es-ES"/>
        </w:rPr>
        <w:t>thiền</w:t>
      </w:r>
      <w:proofErr w:type="spellEnd"/>
      <w:r w:rsidRPr="008D10F4">
        <w:rPr>
          <w:color w:val="1F3864" w:themeColor="accent5" w:themeShade="80"/>
          <w:lang w:val="es-ES"/>
        </w:rPr>
        <w:t xml:space="preserve">” </w:t>
      </w:r>
      <w:proofErr w:type="spellStart"/>
      <w:r w:rsidRPr="008D10F4">
        <w:rPr>
          <w:color w:val="1F3864" w:themeColor="accent5" w:themeShade="80"/>
          <w:lang w:val="es-ES"/>
        </w:rPr>
        <w:t>trong</w:t>
      </w:r>
      <w:proofErr w:type="spellEnd"/>
      <w:r w:rsidRPr="008D10F4">
        <w:rPr>
          <w:color w:val="1F3864" w:themeColor="accent5" w:themeShade="80"/>
          <w:lang w:val="es-ES"/>
        </w:rPr>
        <w:t xml:space="preserve"> </w:t>
      </w:r>
      <w:proofErr w:type="spellStart"/>
      <w:r w:rsidRPr="008D10F4">
        <w:rPr>
          <w:color w:val="1F3864" w:themeColor="accent5" w:themeShade="80"/>
          <w:lang w:val="es-ES"/>
        </w:rPr>
        <w:t>mỗi</w:t>
      </w:r>
      <w:proofErr w:type="spellEnd"/>
      <w:r w:rsidRPr="008D10F4">
        <w:rPr>
          <w:color w:val="1F3864" w:themeColor="accent5" w:themeShade="80"/>
          <w:lang w:val="es-ES"/>
        </w:rPr>
        <w:t xml:space="preserve"> </w:t>
      </w:r>
      <w:proofErr w:type="spellStart"/>
      <w:r w:rsidRPr="008D10F4">
        <w:rPr>
          <w:color w:val="1F3864" w:themeColor="accent5" w:themeShade="80"/>
          <w:lang w:val="es-ES"/>
        </w:rPr>
        <w:t>chúng</w:t>
      </w:r>
      <w:proofErr w:type="spellEnd"/>
      <w:r w:rsidRPr="008D10F4">
        <w:rPr>
          <w:color w:val="1F3864" w:themeColor="accent5" w:themeShade="80"/>
          <w:lang w:val="es-ES"/>
        </w:rPr>
        <w:t xml:space="preserve"> </w:t>
      </w:r>
      <w:proofErr w:type="spellStart"/>
      <w:r w:rsidRPr="008D10F4">
        <w:rPr>
          <w:color w:val="1F3864" w:themeColor="accent5" w:themeShade="80"/>
          <w:lang w:val="es-ES"/>
        </w:rPr>
        <w:t>ta</w:t>
      </w:r>
      <w:proofErr w:type="spellEnd"/>
      <w:r w:rsidRPr="008D10F4">
        <w:rPr>
          <w:color w:val="1F3864" w:themeColor="accent5" w:themeShade="80"/>
          <w:lang w:val="es-ES"/>
        </w:rPr>
        <w:t>.</w:t>
      </w:r>
    </w:p>
    <w:p w14:paraId="639DB77A" w14:textId="39CD7D5E" w:rsidR="008D10F4" w:rsidRPr="006220C4" w:rsidRDefault="008D10F4" w:rsidP="00D80A19">
      <w:pPr>
        <w:pStyle w:val="NormalWeb"/>
        <w:spacing w:before="0" w:beforeAutospacing="0" w:after="0" w:afterAutospacing="0" w:line="324" w:lineRule="auto"/>
        <w:ind w:right="49"/>
        <w:jc w:val="both"/>
        <w:rPr>
          <w:color w:val="1F3864" w:themeColor="accent5" w:themeShade="80"/>
          <w:lang w:val="es-ES"/>
        </w:rPr>
      </w:pPr>
      <w:r w:rsidRPr="008D10F4">
        <w:rPr>
          <w:b/>
          <w:bCs/>
          <w:color w:val="1F3864" w:themeColor="accent5" w:themeShade="80"/>
          <w:lang w:val="es-ES"/>
        </w:rPr>
        <w:lastRenderedPageBreak/>
        <w:t xml:space="preserve">Công </w:t>
      </w:r>
      <w:proofErr w:type="spellStart"/>
      <w:r w:rsidRPr="008D10F4">
        <w:rPr>
          <w:b/>
          <w:bCs/>
          <w:color w:val="1F3864" w:themeColor="accent5" w:themeShade="80"/>
          <w:lang w:val="es-ES"/>
        </w:rPr>
        <w:t>viên</w:t>
      </w:r>
      <w:proofErr w:type="spellEnd"/>
      <w:r w:rsidRPr="008D10F4">
        <w:rPr>
          <w:b/>
          <w:bCs/>
          <w:color w:val="1F3864" w:themeColor="accent5" w:themeShade="80"/>
          <w:lang w:val="es-ES"/>
        </w:rPr>
        <w:t xml:space="preserve"> Oishi</w:t>
      </w:r>
      <w:r w:rsidRPr="008D10F4">
        <w:rPr>
          <w:color w:val="1F3864" w:themeColor="accent5" w:themeShade="80"/>
          <w:lang w:val="es-ES"/>
        </w:rPr>
        <w:t xml:space="preserve"> – </w:t>
      </w:r>
      <w:proofErr w:type="spellStart"/>
      <w:r w:rsidR="006220C4" w:rsidRPr="006220C4">
        <w:rPr>
          <w:color w:val="002060"/>
          <w:lang w:val="es-ES"/>
        </w:rPr>
        <w:t>điểm</w:t>
      </w:r>
      <w:proofErr w:type="spellEnd"/>
      <w:r w:rsidR="006220C4" w:rsidRPr="006220C4">
        <w:rPr>
          <w:color w:val="002060"/>
          <w:lang w:val="es-ES"/>
        </w:rPr>
        <w:t xml:space="preserve"> </w:t>
      </w:r>
      <w:proofErr w:type="spellStart"/>
      <w:r w:rsidR="006220C4" w:rsidRPr="006220C4">
        <w:rPr>
          <w:color w:val="002060"/>
          <w:lang w:val="es-ES"/>
        </w:rPr>
        <w:t>ngắm</w:t>
      </w:r>
      <w:proofErr w:type="spellEnd"/>
      <w:r w:rsidR="006220C4" w:rsidRPr="006220C4">
        <w:rPr>
          <w:color w:val="002060"/>
          <w:lang w:val="es-ES"/>
        </w:rPr>
        <w:t xml:space="preserve"> </w:t>
      </w:r>
      <w:proofErr w:type="spellStart"/>
      <w:r w:rsidR="006220C4" w:rsidRPr="006220C4">
        <w:rPr>
          <w:color w:val="002060"/>
          <w:lang w:val="es-ES"/>
        </w:rPr>
        <w:t>Núi</w:t>
      </w:r>
      <w:proofErr w:type="spellEnd"/>
      <w:r w:rsidR="006220C4" w:rsidRPr="006220C4">
        <w:rPr>
          <w:color w:val="002060"/>
          <w:lang w:val="es-ES"/>
        </w:rPr>
        <w:t xml:space="preserve"> </w:t>
      </w:r>
      <w:proofErr w:type="spellStart"/>
      <w:r w:rsidR="006220C4" w:rsidRPr="006220C4">
        <w:rPr>
          <w:color w:val="002060"/>
          <w:lang w:val="es-ES"/>
        </w:rPr>
        <w:t>Phú</w:t>
      </w:r>
      <w:proofErr w:type="spellEnd"/>
      <w:r w:rsidR="006220C4" w:rsidRPr="006220C4">
        <w:rPr>
          <w:color w:val="002060"/>
          <w:lang w:val="es-ES"/>
        </w:rPr>
        <w:t xml:space="preserve"> </w:t>
      </w:r>
      <w:proofErr w:type="spellStart"/>
      <w:r w:rsidR="006220C4" w:rsidRPr="006220C4">
        <w:rPr>
          <w:color w:val="002060"/>
          <w:lang w:val="es-ES"/>
        </w:rPr>
        <w:t>Sĩ</w:t>
      </w:r>
      <w:proofErr w:type="spellEnd"/>
      <w:r w:rsidR="006220C4" w:rsidRPr="006220C4">
        <w:rPr>
          <w:color w:val="002060"/>
          <w:lang w:val="es-ES"/>
        </w:rPr>
        <w:t xml:space="preserve"> </w:t>
      </w:r>
      <w:proofErr w:type="spellStart"/>
      <w:r w:rsidR="006220C4" w:rsidRPr="006220C4">
        <w:rPr>
          <w:color w:val="002060"/>
          <w:lang w:val="es-ES"/>
        </w:rPr>
        <w:t>nổi</w:t>
      </w:r>
      <w:proofErr w:type="spellEnd"/>
      <w:r w:rsidR="006220C4" w:rsidRPr="006220C4">
        <w:rPr>
          <w:color w:val="002060"/>
          <w:lang w:val="es-ES"/>
        </w:rPr>
        <w:t xml:space="preserve"> </w:t>
      </w:r>
      <w:proofErr w:type="spellStart"/>
      <w:r w:rsidR="006220C4" w:rsidRPr="006220C4">
        <w:rPr>
          <w:color w:val="002060"/>
          <w:lang w:val="es-ES"/>
        </w:rPr>
        <w:t>tiếng</w:t>
      </w:r>
      <w:proofErr w:type="spellEnd"/>
      <w:r w:rsidR="006220C4" w:rsidRPr="006220C4">
        <w:rPr>
          <w:color w:val="002060"/>
          <w:lang w:val="es-ES"/>
        </w:rPr>
        <w:t xml:space="preserve"> </w:t>
      </w:r>
      <w:proofErr w:type="spellStart"/>
      <w:r w:rsidR="006220C4" w:rsidRPr="006220C4">
        <w:rPr>
          <w:color w:val="002060"/>
          <w:lang w:val="es-ES"/>
        </w:rPr>
        <w:t>bên</w:t>
      </w:r>
      <w:proofErr w:type="spellEnd"/>
      <w:r w:rsidR="006220C4" w:rsidRPr="006220C4">
        <w:rPr>
          <w:color w:val="002060"/>
          <w:lang w:val="es-ES"/>
        </w:rPr>
        <w:t xml:space="preserve"> </w:t>
      </w:r>
      <w:proofErr w:type="spellStart"/>
      <w:r w:rsidR="006220C4" w:rsidRPr="006220C4">
        <w:rPr>
          <w:color w:val="002060"/>
          <w:lang w:val="es-ES"/>
        </w:rPr>
        <w:t>hồ</w:t>
      </w:r>
      <w:proofErr w:type="spellEnd"/>
      <w:r w:rsidR="006220C4" w:rsidRPr="006220C4">
        <w:rPr>
          <w:color w:val="002060"/>
          <w:lang w:val="es-ES"/>
        </w:rPr>
        <w:t xml:space="preserve"> Kawaguchi. </w:t>
      </w:r>
      <w:r w:rsidR="006220C4">
        <w:rPr>
          <w:color w:val="002060"/>
          <w:lang w:val="es-ES"/>
        </w:rPr>
        <w:t>D</w:t>
      </w:r>
      <w:r w:rsidR="006220C4" w:rsidRPr="006220C4">
        <w:rPr>
          <w:color w:val="002060"/>
          <w:lang w:val="es-ES"/>
        </w:rPr>
        <w:t xml:space="preserve">u </w:t>
      </w:r>
      <w:proofErr w:type="spellStart"/>
      <w:r w:rsidR="006220C4" w:rsidRPr="006220C4">
        <w:rPr>
          <w:color w:val="002060"/>
          <w:lang w:val="es-ES"/>
        </w:rPr>
        <w:t>khách</w:t>
      </w:r>
      <w:proofErr w:type="spellEnd"/>
      <w:r w:rsidR="006220C4" w:rsidRPr="006220C4">
        <w:rPr>
          <w:color w:val="002060"/>
          <w:lang w:val="es-ES"/>
        </w:rPr>
        <w:t xml:space="preserve"> </w:t>
      </w:r>
      <w:proofErr w:type="spellStart"/>
      <w:r w:rsidR="006220C4" w:rsidRPr="006220C4">
        <w:rPr>
          <w:color w:val="002060"/>
          <w:lang w:val="es-ES"/>
        </w:rPr>
        <w:t>sẽ</w:t>
      </w:r>
      <w:proofErr w:type="spellEnd"/>
      <w:r w:rsidR="006220C4" w:rsidRPr="006220C4">
        <w:rPr>
          <w:color w:val="002060"/>
          <w:lang w:val="es-ES"/>
        </w:rPr>
        <w:t xml:space="preserve"> </w:t>
      </w:r>
      <w:proofErr w:type="spellStart"/>
      <w:r w:rsidR="006220C4" w:rsidRPr="006220C4">
        <w:rPr>
          <w:color w:val="002060"/>
          <w:lang w:val="es-ES"/>
        </w:rPr>
        <w:t>có</w:t>
      </w:r>
      <w:proofErr w:type="spellEnd"/>
      <w:r w:rsidR="006220C4" w:rsidRPr="006220C4">
        <w:rPr>
          <w:color w:val="002060"/>
          <w:lang w:val="es-ES"/>
        </w:rPr>
        <w:t xml:space="preserve"> </w:t>
      </w:r>
      <w:proofErr w:type="spellStart"/>
      <w:r w:rsidR="006220C4" w:rsidRPr="006220C4">
        <w:rPr>
          <w:color w:val="002060"/>
          <w:lang w:val="es-ES"/>
        </w:rPr>
        <w:t>cơ</w:t>
      </w:r>
      <w:proofErr w:type="spellEnd"/>
      <w:r w:rsidR="006220C4" w:rsidRPr="006220C4">
        <w:rPr>
          <w:color w:val="002060"/>
          <w:lang w:val="es-ES"/>
        </w:rPr>
        <w:t xml:space="preserve"> </w:t>
      </w:r>
      <w:proofErr w:type="spellStart"/>
      <w:r w:rsidR="006220C4" w:rsidRPr="006220C4">
        <w:rPr>
          <w:color w:val="002060"/>
          <w:lang w:val="es-ES"/>
        </w:rPr>
        <w:t>hội</w:t>
      </w:r>
      <w:proofErr w:type="spellEnd"/>
      <w:r w:rsidR="006220C4" w:rsidRPr="006220C4">
        <w:rPr>
          <w:color w:val="002060"/>
          <w:lang w:val="es-ES"/>
        </w:rPr>
        <w:t xml:space="preserve"> </w:t>
      </w:r>
      <w:proofErr w:type="spellStart"/>
      <w:r w:rsidR="006220C4" w:rsidRPr="006220C4">
        <w:rPr>
          <w:color w:val="002060"/>
          <w:lang w:val="es-ES"/>
        </w:rPr>
        <w:t>chiêm</w:t>
      </w:r>
      <w:proofErr w:type="spellEnd"/>
      <w:r w:rsidR="006220C4" w:rsidRPr="006220C4">
        <w:rPr>
          <w:color w:val="002060"/>
          <w:lang w:val="es-ES"/>
        </w:rPr>
        <w:t xml:space="preserve"> </w:t>
      </w:r>
      <w:proofErr w:type="spellStart"/>
      <w:r w:rsidR="006220C4" w:rsidRPr="006220C4">
        <w:rPr>
          <w:color w:val="002060"/>
          <w:lang w:val="es-ES"/>
        </w:rPr>
        <w:t>ngưỡng</w:t>
      </w:r>
      <w:proofErr w:type="spellEnd"/>
      <w:r w:rsidR="006220C4" w:rsidRPr="006220C4">
        <w:rPr>
          <w:color w:val="002060"/>
          <w:lang w:val="es-ES"/>
        </w:rPr>
        <w:t xml:space="preserve"> </w:t>
      </w:r>
      <w:proofErr w:type="spellStart"/>
      <w:r w:rsidR="006220C4" w:rsidRPr="006220C4">
        <w:rPr>
          <w:color w:val="002060"/>
          <w:lang w:val="es-ES"/>
        </w:rPr>
        <w:t>khung</w:t>
      </w:r>
      <w:proofErr w:type="spellEnd"/>
      <w:r w:rsidR="006220C4" w:rsidRPr="006220C4">
        <w:rPr>
          <w:color w:val="002060"/>
          <w:lang w:val="es-ES"/>
        </w:rPr>
        <w:t xml:space="preserve"> </w:t>
      </w:r>
      <w:proofErr w:type="spellStart"/>
      <w:r w:rsidR="006220C4" w:rsidRPr="006220C4">
        <w:rPr>
          <w:color w:val="002060"/>
          <w:lang w:val="es-ES"/>
        </w:rPr>
        <w:t>cảnh</w:t>
      </w:r>
      <w:proofErr w:type="spellEnd"/>
      <w:r w:rsidR="006220C4" w:rsidRPr="006220C4">
        <w:rPr>
          <w:color w:val="002060"/>
          <w:lang w:val="es-ES"/>
        </w:rPr>
        <w:t xml:space="preserve"> </w:t>
      </w:r>
      <w:proofErr w:type="spellStart"/>
      <w:r w:rsidR="006220C4" w:rsidRPr="006220C4">
        <w:rPr>
          <w:color w:val="002060"/>
          <w:lang w:val="es-ES"/>
        </w:rPr>
        <w:t>Núi</w:t>
      </w:r>
      <w:proofErr w:type="spellEnd"/>
      <w:r w:rsidR="006220C4" w:rsidRPr="006220C4">
        <w:rPr>
          <w:color w:val="002060"/>
          <w:lang w:val="es-ES"/>
        </w:rPr>
        <w:t xml:space="preserve"> </w:t>
      </w:r>
      <w:proofErr w:type="spellStart"/>
      <w:r w:rsidR="006220C4" w:rsidRPr="006220C4">
        <w:rPr>
          <w:color w:val="002060"/>
          <w:lang w:val="es-ES"/>
        </w:rPr>
        <w:t>Phú</w:t>
      </w:r>
      <w:proofErr w:type="spellEnd"/>
      <w:r w:rsidR="006220C4" w:rsidRPr="006220C4">
        <w:rPr>
          <w:color w:val="002060"/>
          <w:lang w:val="es-ES"/>
        </w:rPr>
        <w:t xml:space="preserve"> </w:t>
      </w:r>
      <w:proofErr w:type="spellStart"/>
      <w:r w:rsidR="006220C4" w:rsidRPr="006220C4">
        <w:rPr>
          <w:color w:val="002060"/>
          <w:lang w:val="es-ES"/>
        </w:rPr>
        <w:t>Sĩ</w:t>
      </w:r>
      <w:proofErr w:type="spellEnd"/>
      <w:r w:rsidR="006220C4" w:rsidRPr="006220C4">
        <w:rPr>
          <w:color w:val="002060"/>
          <w:lang w:val="es-ES"/>
        </w:rPr>
        <w:t xml:space="preserve"> </w:t>
      </w:r>
      <w:proofErr w:type="spellStart"/>
      <w:r w:rsidR="006220C4" w:rsidRPr="006220C4">
        <w:rPr>
          <w:color w:val="002060"/>
          <w:lang w:val="es-ES"/>
        </w:rPr>
        <w:t>phủ</w:t>
      </w:r>
      <w:proofErr w:type="spellEnd"/>
      <w:r w:rsidR="006220C4" w:rsidRPr="006220C4">
        <w:rPr>
          <w:color w:val="002060"/>
          <w:lang w:val="es-ES"/>
        </w:rPr>
        <w:t xml:space="preserve"> </w:t>
      </w:r>
      <w:proofErr w:type="spellStart"/>
      <w:r w:rsidR="006220C4" w:rsidRPr="006220C4">
        <w:rPr>
          <w:color w:val="002060"/>
          <w:lang w:val="es-ES"/>
        </w:rPr>
        <w:t>tuyết</w:t>
      </w:r>
      <w:proofErr w:type="spellEnd"/>
      <w:r w:rsidR="006220C4" w:rsidRPr="006220C4">
        <w:rPr>
          <w:color w:val="002060"/>
          <w:lang w:val="es-ES"/>
        </w:rPr>
        <w:t xml:space="preserve"> </w:t>
      </w:r>
      <w:proofErr w:type="spellStart"/>
      <w:r w:rsidR="006220C4" w:rsidRPr="006220C4">
        <w:rPr>
          <w:color w:val="002060"/>
          <w:lang w:val="es-ES"/>
        </w:rPr>
        <w:t>trắng</w:t>
      </w:r>
      <w:proofErr w:type="spellEnd"/>
      <w:r w:rsidR="006220C4" w:rsidRPr="006220C4">
        <w:rPr>
          <w:color w:val="002060"/>
          <w:lang w:val="es-ES"/>
        </w:rPr>
        <w:t xml:space="preserve"> </w:t>
      </w:r>
      <w:proofErr w:type="spellStart"/>
      <w:r w:rsidR="006220C4" w:rsidRPr="006220C4">
        <w:rPr>
          <w:color w:val="002060"/>
          <w:lang w:val="es-ES"/>
        </w:rPr>
        <w:t>giữa</w:t>
      </w:r>
      <w:proofErr w:type="spellEnd"/>
      <w:r w:rsidR="006220C4" w:rsidRPr="006220C4">
        <w:rPr>
          <w:color w:val="002060"/>
          <w:lang w:val="es-ES"/>
        </w:rPr>
        <w:t xml:space="preserve"> </w:t>
      </w:r>
      <w:proofErr w:type="spellStart"/>
      <w:r w:rsidR="006220C4" w:rsidRPr="006220C4">
        <w:rPr>
          <w:color w:val="002060"/>
          <w:lang w:val="es-ES"/>
        </w:rPr>
        <w:t>không</w:t>
      </w:r>
      <w:proofErr w:type="spellEnd"/>
      <w:r w:rsidR="006220C4" w:rsidRPr="006220C4">
        <w:rPr>
          <w:color w:val="002060"/>
          <w:lang w:val="es-ES"/>
        </w:rPr>
        <w:t xml:space="preserve"> </w:t>
      </w:r>
      <w:proofErr w:type="spellStart"/>
      <w:r w:rsidR="006220C4" w:rsidRPr="006220C4">
        <w:rPr>
          <w:color w:val="002060"/>
          <w:lang w:val="es-ES"/>
        </w:rPr>
        <w:t>gian</w:t>
      </w:r>
      <w:proofErr w:type="spellEnd"/>
      <w:r w:rsidR="006220C4" w:rsidRPr="006220C4">
        <w:rPr>
          <w:color w:val="002060"/>
          <w:lang w:val="es-ES"/>
        </w:rPr>
        <w:t xml:space="preserve"> </w:t>
      </w:r>
      <w:proofErr w:type="spellStart"/>
      <w:r w:rsidR="006220C4" w:rsidRPr="006220C4">
        <w:rPr>
          <w:color w:val="002060"/>
          <w:lang w:val="es-ES"/>
        </w:rPr>
        <w:t>mùa</w:t>
      </w:r>
      <w:proofErr w:type="spellEnd"/>
      <w:r w:rsidR="006220C4" w:rsidRPr="006220C4">
        <w:rPr>
          <w:color w:val="002060"/>
          <w:lang w:val="es-ES"/>
        </w:rPr>
        <w:t xml:space="preserve"> </w:t>
      </w:r>
      <w:proofErr w:type="spellStart"/>
      <w:r w:rsidR="006220C4" w:rsidRPr="006220C4">
        <w:rPr>
          <w:color w:val="002060"/>
          <w:lang w:val="es-ES"/>
        </w:rPr>
        <w:t>đông</w:t>
      </w:r>
      <w:proofErr w:type="spellEnd"/>
      <w:r w:rsidR="006220C4" w:rsidRPr="006220C4">
        <w:rPr>
          <w:color w:val="002060"/>
          <w:lang w:val="es-ES"/>
        </w:rPr>
        <w:t xml:space="preserve"> </w:t>
      </w:r>
      <w:proofErr w:type="spellStart"/>
      <w:r w:rsidR="006220C4" w:rsidRPr="006220C4">
        <w:rPr>
          <w:color w:val="002060"/>
          <w:lang w:val="es-ES"/>
        </w:rPr>
        <w:t>yên</w:t>
      </w:r>
      <w:proofErr w:type="spellEnd"/>
      <w:r w:rsidR="006220C4" w:rsidRPr="006220C4">
        <w:rPr>
          <w:color w:val="002060"/>
          <w:lang w:val="es-ES"/>
        </w:rPr>
        <w:t xml:space="preserve"> </w:t>
      </w:r>
      <w:proofErr w:type="spellStart"/>
      <w:r w:rsidR="006220C4" w:rsidRPr="006220C4">
        <w:rPr>
          <w:color w:val="002060"/>
          <w:lang w:val="es-ES"/>
        </w:rPr>
        <w:t>bình</w:t>
      </w:r>
      <w:proofErr w:type="spellEnd"/>
      <w:r w:rsidR="006220C4" w:rsidRPr="006220C4">
        <w:rPr>
          <w:color w:val="002060"/>
          <w:lang w:val="es-ES"/>
        </w:rPr>
        <w:t xml:space="preserve">, </w:t>
      </w:r>
      <w:proofErr w:type="spellStart"/>
      <w:r w:rsidR="006220C4" w:rsidRPr="006220C4">
        <w:rPr>
          <w:color w:val="002060"/>
          <w:lang w:val="es-ES"/>
        </w:rPr>
        <w:t>lý</w:t>
      </w:r>
      <w:proofErr w:type="spellEnd"/>
      <w:r w:rsidR="006220C4" w:rsidRPr="006220C4">
        <w:rPr>
          <w:color w:val="002060"/>
          <w:lang w:val="es-ES"/>
        </w:rPr>
        <w:t xml:space="preserve"> </w:t>
      </w:r>
      <w:proofErr w:type="spellStart"/>
      <w:r w:rsidR="006220C4" w:rsidRPr="006220C4">
        <w:rPr>
          <w:color w:val="002060"/>
          <w:lang w:val="es-ES"/>
        </w:rPr>
        <w:t>tưởng</w:t>
      </w:r>
      <w:proofErr w:type="spellEnd"/>
      <w:r w:rsidR="006220C4" w:rsidRPr="006220C4">
        <w:rPr>
          <w:color w:val="002060"/>
          <w:lang w:val="es-ES"/>
        </w:rPr>
        <w:t xml:space="preserve"> </w:t>
      </w:r>
      <w:proofErr w:type="spellStart"/>
      <w:r w:rsidR="006220C4" w:rsidRPr="006220C4">
        <w:rPr>
          <w:color w:val="002060"/>
          <w:lang w:val="es-ES"/>
        </w:rPr>
        <w:t>để</w:t>
      </w:r>
      <w:proofErr w:type="spellEnd"/>
      <w:r w:rsidR="006220C4" w:rsidRPr="006220C4">
        <w:rPr>
          <w:color w:val="002060"/>
          <w:lang w:val="es-ES"/>
        </w:rPr>
        <w:t xml:space="preserve"> </w:t>
      </w:r>
      <w:proofErr w:type="spellStart"/>
      <w:r w:rsidR="006220C4" w:rsidRPr="006220C4">
        <w:rPr>
          <w:color w:val="002060"/>
          <w:lang w:val="es-ES"/>
        </w:rPr>
        <w:t>dạo</w:t>
      </w:r>
      <w:proofErr w:type="spellEnd"/>
      <w:r w:rsidR="006220C4" w:rsidRPr="006220C4">
        <w:rPr>
          <w:color w:val="002060"/>
          <w:lang w:val="es-ES"/>
        </w:rPr>
        <w:t xml:space="preserve"> </w:t>
      </w:r>
      <w:proofErr w:type="spellStart"/>
      <w:r w:rsidR="006220C4" w:rsidRPr="006220C4">
        <w:rPr>
          <w:color w:val="002060"/>
          <w:lang w:val="es-ES"/>
        </w:rPr>
        <w:t>chơi</w:t>
      </w:r>
      <w:proofErr w:type="spellEnd"/>
      <w:r w:rsidR="006220C4" w:rsidRPr="006220C4">
        <w:rPr>
          <w:color w:val="002060"/>
          <w:lang w:val="es-ES"/>
        </w:rPr>
        <w:t xml:space="preserve"> </w:t>
      </w:r>
      <w:proofErr w:type="spellStart"/>
      <w:r w:rsidR="006220C4" w:rsidRPr="006220C4">
        <w:rPr>
          <w:color w:val="002060"/>
          <w:lang w:val="es-ES"/>
        </w:rPr>
        <w:t>và</w:t>
      </w:r>
      <w:proofErr w:type="spellEnd"/>
      <w:r w:rsidR="006220C4" w:rsidRPr="006220C4">
        <w:rPr>
          <w:color w:val="002060"/>
          <w:lang w:val="es-ES"/>
        </w:rPr>
        <w:t xml:space="preserve"> </w:t>
      </w:r>
      <w:proofErr w:type="spellStart"/>
      <w:r w:rsidR="006220C4" w:rsidRPr="006220C4">
        <w:rPr>
          <w:color w:val="002060"/>
          <w:lang w:val="es-ES"/>
        </w:rPr>
        <w:t>lưu</w:t>
      </w:r>
      <w:proofErr w:type="spellEnd"/>
      <w:r w:rsidR="006220C4" w:rsidRPr="006220C4">
        <w:rPr>
          <w:color w:val="002060"/>
          <w:lang w:val="es-ES"/>
        </w:rPr>
        <w:t xml:space="preserve"> </w:t>
      </w:r>
      <w:proofErr w:type="spellStart"/>
      <w:r w:rsidR="006220C4" w:rsidRPr="006220C4">
        <w:rPr>
          <w:color w:val="002060"/>
          <w:lang w:val="es-ES"/>
        </w:rPr>
        <w:t>lại</w:t>
      </w:r>
      <w:proofErr w:type="spellEnd"/>
      <w:r w:rsidR="006220C4" w:rsidRPr="006220C4">
        <w:rPr>
          <w:color w:val="002060"/>
          <w:lang w:val="es-ES"/>
        </w:rPr>
        <w:t xml:space="preserve"> </w:t>
      </w:r>
      <w:proofErr w:type="spellStart"/>
      <w:r w:rsidR="006220C4" w:rsidRPr="006220C4">
        <w:rPr>
          <w:color w:val="002060"/>
          <w:lang w:val="es-ES"/>
        </w:rPr>
        <w:t>những</w:t>
      </w:r>
      <w:proofErr w:type="spellEnd"/>
      <w:r w:rsidR="006220C4" w:rsidRPr="006220C4">
        <w:rPr>
          <w:color w:val="002060"/>
          <w:lang w:val="es-ES"/>
        </w:rPr>
        <w:t xml:space="preserve"> </w:t>
      </w:r>
      <w:proofErr w:type="spellStart"/>
      <w:r w:rsidR="006220C4" w:rsidRPr="006220C4">
        <w:rPr>
          <w:color w:val="002060"/>
          <w:lang w:val="es-ES"/>
        </w:rPr>
        <w:t>bức</w:t>
      </w:r>
      <w:proofErr w:type="spellEnd"/>
      <w:r w:rsidR="006220C4" w:rsidRPr="006220C4">
        <w:rPr>
          <w:color w:val="002060"/>
          <w:lang w:val="es-ES"/>
        </w:rPr>
        <w:t xml:space="preserve"> </w:t>
      </w:r>
      <w:proofErr w:type="spellStart"/>
      <w:r w:rsidR="006220C4" w:rsidRPr="006220C4">
        <w:rPr>
          <w:color w:val="002060"/>
          <w:lang w:val="es-ES"/>
        </w:rPr>
        <w:t>ảnh</w:t>
      </w:r>
      <w:proofErr w:type="spellEnd"/>
      <w:r w:rsidR="006220C4" w:rsidRPr="006220C4">
        <w:rPr>
          <w:color w:val="002060"/>
          <w:lang w:val="es-ES"/>
        </w:rPr>
        <w:t xml:space="preserve"> </w:t>
      </w:r>
      <w:proofErr w:type="spellStart"/>
      <w:r w:rsidR="006220C4" w:rsidRPr="006220C4">
        <w:rPr>
          <w:color w:val="002060"/>
          <w:lang w:val="es-ES"/>
        </w:rPr>
        <w:t>tuyệt</w:t>
      </w:r>
      <w:proofErr w:type="spellEnd"/>
      <w:r w:rsidR="006220C4" w:rsidRPr="006220C4">
        <w:rPr>
          <w:color w:val="002060"/>
          <w:lang w:val="es-ES"/>
        </w:rPr>
        <w:t xml:space="preserve"> </w:t>
      </w:r>
      <w:proofErr w:type="spellStart"/>
      <w:r w:rsidR="006220C4" w:rsidRPr="006220C4">
        <w:rPr>
          <w:color w:val="002060"/>
          <w:lang w:val="es-ES"/>
        </w:rPr>
        <w:t>đẹp</w:t>
      </w:r>
      <w:proofErr w:type="spellEnd"/>
      <w:r w:rsidR="006220C4" w:rsidRPr="006220C4">
        <w:rPr>
          <w:color w:val="002060"/>
          <w:lang w:val="es-ES"/>
        </w:rPr>
        <w:t>.</w:t>
      </w:r>
    </w:p>
    <w:p w14:paraId="3494AFAB" w14:textId="77777777" w:rsidR="008D10F4" w:rsidRPr="008D10F4" w:rsidRDefault="008D10F4" w:rsidP="008D10F4">
      <w:pPr>
        <w:spacing w:line="324" w:lineRule="auto"/>
        <w:ind w:right="142"/>
        <w:jc w:val="both"/>
        <w:rPr>
          <w:rFonts w:ascii="Times New Roman" w:hAnsi="Times New Roman"/>
          <w:color w:val="1F3864" w:themeColor="accent5" w:themeShade="80"/>
          <w:sz w:val="24"/>
          <w:szCs w:val="24"/>
          <w:lang w:val="es-ES"/>
        </w:rPr>
      </w:pPr>
      <w:proofErr w:type="spellStart"/>
      <w:r w:rsidRPr="008D10F4">
        <w:rPr>
          <w:rFonts w:ascii="Times New Roman" w:hAnsi="Times New Roman"/>
          <w:b/>
          <w:bCs/>
          <w:i/>
          <w:iCs/>
          <w:color w:val="1F3864" w:themeColor="accent5" w:themeShade="80"/>
          <w:sz w:val="24"/>
          <w:szCs w:val="24"/>
          <w:u w:val="single"/>
          <w:lang w:val="es-ES"/>
        </w:rPr>
        <w:t>Tối</w:t>
      </w:r>
      <w:proofErr w:type="spellEnd"/>
      <w:r w:rsidRPr="008D10F4">
        <w:rPr>
          <w:rFonts w:ascii="Times New Roman" w:hAnsi="Times New Roman"/>
          <w:b/>
          <w:bCs/>
          <w:i/>
          <w:iCs/>
          <w:color w:val="1F3864" w:themeColor="accent5" w:themeShade="80"/>
          <w:sz w:val="24"/>
          <w:szCs w:val="24"/>
          <w:u w:val="single"/>
          <w:lang w:val="es-ES"/>
        </w:rPr>
        <w:t>:</w:t>
      </w:r>
      <w:r w:rsidRPr="008D10F4">
        <w:rPr>
          <w:rFonts w:ascii="Times New Roman" w:hAnsi="Times New Roman"/>
          <w:color w:val="1F3864" w:themeColor="accent5" w:themeShade="80"/>
          <w:sz w:val="24"/>
          <w:szCs w:val="24"/>
          <w:lang w:val="es-ES"/>
        </w:rPr>
        <w:t xml:space="preserve"> Quý </w:t>
      </w:r>
      <w:proofErr w:type="spellStart"/>
      <w:r w:rsidRPr="008D10F4">
        <w:rPr>
          <w:rFonts w:ascii="Times New Roman" w:hAnsi="Times New Roman"/>
          <w:color w:val="1F3864" w:themeColor="accent5" w:themeShade="80"/>
          <w:sz w:val="24"/>
          <w:szCs w:val="24"/>
          <w:lang w:val="es-ES"/>
        </w:rPr>
        <w:t>khách</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ăn</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tối</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tại</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nhà</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hàng</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địa</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phương</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Đoàn</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nhận</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phòng</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khách</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sạn</w:t>
      </w:r>
      <w:proofErr w:type="spellEnd"/>
      <w:r w:rsidRPr="008D10F4">
        <w:rPr>
          <w:rFonts w:ascii="Times New Roman" w:hAnsi="Times New Roman"/>
          <w:color w:val="1F3864" w:themeColor="accent5" w:themeShade="80"/>
          <w:sz w:val="24"/>
          <w:szCs w:val="24"/>
          <w:lang w:val="es-ES"/>
        </w:rPr>
        <w:t xml:space="preserve"> và </w:t>
      </w:r>
      <w:proofErr w:type="spellStart"/>
      <w:r w:rsidRPr="008D10F4">
        <w:rPr>
          <w:rFonts w:ascii="Times New Roman" w:hAnsi="Times New Roman"/>
          <w:color w:val="1F3864" w:themeColor="accent5" w:themeShade="80"/>
          <w:sz w:val="24"/>
          <w:szCs w:val="24"/>
          <w:lang w:val="es-ES"/>
        </w:rPr>
        <w:t>nghi</w:t>
      </w:r>
      <w:proofErr w:type="spellEnd"/>
      <w:r w:rsidRPr="008D10F4">
        <w:rPr>
          <w:rFonts w:ascii="Times New Roman" w:hAnsi="Times New Roman"/>
          <w:color w:val="1F3864" w:themeColor="accent5" w:themeShade="80"/>
          <w:sz w:val="24"/>
          <w:szCs w:val="24"/>
          <w:lang w:val="es-ES"/>
        </w:rPr>
        <w:t xml:space="preserve">̉ </w:t>
      </w:r>
      <w:proofErr w:type="spellStart"/>
      <w:r w:rsidRPr="008D10F4">
        <w:rPr>
          <w:rFonts w:ascii="Times New Roman" w:hAnsi="Times New Roman"/>
          <w:color w:val="1F3864" w:themeColor="accent5" w:themeShade="80"/>
          <w:sz w:val="24"/>
          <w:szCs w:val="24"/>
          <w:lang w:val="es-ES"/>
        </w:rPr>
        <w:t>ngơi</w:t>
      </w:r>
      <w:proofErr w:type="spellEnd"/>
      <w:r w:rsidRPr="008D10F4">
        <w:rPr>
          <w:rFonts w:ascii="Times New Roman" w:hAnsi="Times New Roman"/>
          <w:color w:val="1F3864" w:themeColor="accent5" w:themeShade="80"/>
          <w:sz w:val="24"/>
          <w:szCs w:val="24"/>
          <w:lang w:val="es-ES"/>
        </w:rPr>
        <w:t>.</w:t>
      </w:r>
    </w:p>
    <w:p w14:paraId="4723FF9F" w14:textId="77777777" w:rsidR="008D10F4" w:rsidRPr="008D10F4" w:rsidRDefault="008D10F4" w:rsidP="008D10F4">
      <w:pPr>
        <w:spacing w:line="324" w:lineRule="auto"/>
        <w:ind w:right="142"/>
        <w:jc w:val="center"/>
        <w:rPr>
          <w:rFonts w:ascii="Times New Roman" w:hAnsi="Times New Roman"/>
          <w:b/>
          <w:bCs/>
          <w:color w:val="1F3864" w:themeColor="accent5" w:themeShade="80"/>
          <w:sz w:val="24"/>
          <w:szCs w:val="24"/>
          <w:lang w:val="es-ES"/>
        </w:rPr>
      </w:pPr>
      <w:proofErr w:type="spellStart"/>
      <w:r w:rsidRPr="008D10F4">
        <w:rPr>
          <w:rFonts w:ascii="Times New Roman" w:hAnsi="Times New Roman"/>
          <w:b/>
          <w:bCs/>
          <w:color w:val="1F3864" w:themeColor="accent5" w:themeShade="80"/>
          <w:sz w:val="24"/>
          <w:szCs w:val="24"/>
          <w:lang w:val="es-ES"/>
        </w:rPr>
        <w:t>Nghỉ</w:t>
      </w:r>
      <w:proofErr w:type="spellEnd"/>
      <w:r w:rsidRPr="008D10F4">
        <w:rPr>
          <w:rFonts w:ascii="Times New Roman" w:hAnsi="Times New Roman"/>
          <w:b/>
          <w:bCs/>
          <w:color w:val="1F3864" w:themeColor="accent5" w:themeShade="80"/>
          <w:sz w:val="24"/>
          <w:szCs w:val="24"/>
          <w:lang w:val="es-ES"/>
        </w:rPr>
        <w:t xml:space="preserve"> </w:t>
      </w:r>
      <w:proofErr w:type="spellStart"/>
      <w:r w:rsidRPr="008D10F4">
        <w:rPr>
          <w:rFonts w:ascii="Times New Roman" w:hAnsi="Times New Roman"/>
          <w:b/>
          <w:bCs/>
          <w:color w:val="1F3864" w:themeColor="accent5" w:themeShade="80"/>
          <w:sz w:val="24"/>
          <w:szCs w:val="24"/>
          <w:lang w:val="es-ES"/>
        </w:rPr>
        <w:t>đêm</w:t>
      </w:r>
      <w:proofErr w:type="spellEnd"/>
      <w:r w:rsidRPr="008D10F4">
        <w:rPr>
          <w:rFonts w:ascii="Times New Roman" w:hAnsi="Times New Roman"/>
          <w:b/>
          <w:bCs/>
          <w:color w:val="1F3864" w:themeColor="accent5" w:themeShade="80"/>
          <w:sz w:val="24"/>
          <w:szCs w:val="24"/>
          <w:lang w:val="es-ES"/>
        </w:rPr>
        <w:t xml:space="preserve"> </w:t>
      </w:r>
      <w:proofErr w:type="spellStart"/>
      <w:r w:rsidRPr="008D10F4">
        <w:rPr>
          <w:rFonts w:ascii="Times New Roman" w:hAnsi="Times New Roman"/>
          <w:b/>
          <w:bCs/>
          <w:color w:val="1F3864" w:themeColor="accent5" w:themeShade="80"/>
          <w:sz w:val="24"/>
          <w:szCs w:val="24"/>
          <w:lang w:val="es-ES"/>
        </w:rPr>
        <w:t>tại</w:t>
      </w:r>
      <w:proofErr w:type="spellEnd"/>
      <w:r w:rsidRPr="008D10F4">
        <w:rPr>
          <w:rFonts w:ascii="Times New Roman" w:hAnsi="Times New Roman"/>
          <w:b/>
          <w:bCs/>
          <w:color w:val="1F3864" w:themeColor="accent5" w:themeShade="80"/>
          <w:sz w:val="24"/>
          <w:szCs w:val="24"/>
          <w:lang w:val="es-ES"/>
        </w:rPr>
        <w:t xml:space="preserve"> </w:t>
      </w:r>
      <w:proofErr w:type="spellStart"/>
      <w:r w:rsidRPr="008D10F4">
        <w:rPr>
          <w:rFonts w:ascii="Times New Roman" w:hAnsi="Times New Roman"/>
          <w:b/>
          <w:bCs/>
          <w:color w:val="1F3864" w:themeColor="accent5" w:themeShade="80"/>
          <w:sz w:val="24"/>
          <w:szCs w:val="24"/>
          <w:lang w:val="es-ES"/>
        </w:rPr>
        <w:t>Tokyo</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6"/>
        <w:gridCol w:w="3388"/>
        <w:gridCol w:w="3335"/>
      </w:tblGrid>
      <w:tr w:rsidR="002632A4" w14:paraId="01F73303" w14:textId="77777777" w:rsidTr="000E22AB">
        <w:tc>
          <w:tcPr>
            <w:tcW w:w="3403" w:type="dxa"/>
          </w:tcPr>
          <w:p w14:paraId="2AEA7BB8" w14:textId="087B3DD6" w:rsidR="002632A4" w:rsidRPr="00881DA3" w:rsidRDefault="006220C4" w:rsidP="000E22AB">
            <w:pPr>
              <w:spacing w:line="324" w:lineRule="auto"/>
              <w:jc w:val="both"/>
              <w:rPr>
                <w:rFonts w:ascii="Times New Roman" w:hAnsi="Times New Roman"/>
                <w:b/>
                <w:bCs/>
                <w:color w:val="002060"/>
                <w:sz w:val="2"/>
                <w:szCs w:val="2"/>
                <w:lang w:val="es-ES"/>
              </w:rPr>
            </w:pPr>
            <w:r w:rsidRPr="008D10F4">
              <w:rPr>
                <w:rFonts w:ascii="Times New Roman" w:hAnsi="Times New Roman"/>
                <w:noProof/>
                <w:sz w:val="24"/>
                <w:szCs w:val="24"/>
              </w:rPr>
              <w:drawing>
                <wp:anchor distT="0" distB="0" distL="114300" distR="114300" simplePos="0" relativeHeight="251911168" behindDoc="1" locked="0" layoutInCell="1" allowOverlap="1" wp14:anchorId="7AFFEAB1" wp14:editId="6F6C70FD">
                  <wp:simplePos x="0" y="0"/>
                  <wp:positionH relativeFrom="page">
                    <wp:posOffset>133350</wp:posOffset>
                  </wp:positionH>
                  <wp:positionV relativeFrom="paragraph">
                    <wp:posOffset>141605</wp:posOffset>
                  </wp:positionV>
                  <wp:extent cx="2066925" cy="1343025"/>
                  <wp:effectExtent l="133350" t="114300" r="123825" b="161925"/>
                  <wp:wrapTight wrapText="bothSides">
                    <wp:wrapPolygon edited="0">
                      <wp:start x="-1194" y="-1838"/>
                      <wp:lineTo x="-1394" y="21447"/>
                      <wp:lineTo x="-597" y="23285"/>
                      <wp:lineTo x="-597" y="23898"/>
                      <wp:lineTo x="21899" y="23898"/>
                      <wp:lineTo x="21899" y="23285"/>
                      <wp:lineTo x="22695" y="18689"/>
                      <wp:lineTo x="22695" y="3677"/>
                      <wp:lineTo x="22297" y="-919"/>
                      <wp:lineTo x="22297" y="-1838"/>
                      <wp:lineTo x="-1194" y="-1838"/>
                    </wp:wrapPolygon>
                  </wp:wrapTight>
                  <wp:docPr id="281123172" name="Picture 9"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ải nghiệm trượt tuyết xứ Hàn - Du lịch Quốc tế Kim Liê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6925" cy="13430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03" w:type="dxa"/>
          </w:tcPr>
          <w:p w14:paraId="00991039" w14:textId="698F8B68" w:rsidR="002632A4" w:rsidRPr="00881DA3" w:rsidRDefault="002632A4" w:rsidP="000E22AB">
            <w:pPr>
              <w:spacing w:line="324" w:lineRule="auto"/>
              <w:jc w:val="both"/>
              <w:rPr>
                <w:rFonts w:ascii="Times New Roman" w:hAnsi="Times New Roman"/>
                <w:b/>
                <w:bCs/>
                <w:color w:val="002060"/>
                <w:sz w:val="2"/>
                <w:szCs w:val="2"/>
                <w:lang w:val="es-ES"/>
              </w:rPr>
            </w:pPr>
            <w:r w:rsidRPr="008D10F4">
              <w:rPr>
                <w:rFonts w:ascii="Times New Roman" w:hAnsi="Times New Roman"/>
                <w:noProof/>
                <w:sz w:val="24"/>
                <w:szCs w:val="24"/>
              </w:rPr>
              <w:drawing>
                <wp:anchor distT="0" distB="0" distL="114300" distR="114300" simplePos="0" relativeHeight="251892736" behindDoc="1" locked="0" layoutInCell="1" allowOverlap="1" wp14:anchorId="42E413DC" wp14:editId="07944B57">
                  <wp:simplePos x="0" y="0"/>
                  <wp:positionH relativeFrom="column">
                    <wp:posOffset>64770</wp:posOffset>
                  </wp:positionH>
                  <wp:positionV relativeFrom="paragraph">
                    <wp:posOffset>120650</wp:posOffset>
                  </wp:positionV>
                  <wp:extent cx="1960880" cy="1371536"/>
                  <wp:effectExtent l="133350" t="114300" r="153670" b="172085"/>
                  <wp:wrapTight wrapText="bothSides">
                    <wp:wrapPolygon edited="0">
                      <wp:start x="-1259" y="-1801"/>
                      <wp:lineTo x="-1469" y="22811"/>
                      <wp:lineTo x="-420" y="24011"/>
                      <wp:lineTo x="21824" y="24011"/>
                      <wp:lineTo x="22873" y="22811"/>
                      <wp:lineTo x="23083" y="3602"/>
                      <wp:lineTo x="22663" y="-1801"/>
                      <wp:lineTo x="-1259" y="-1801"/>
                    </wp:wrapPolygon>
                  </wp:wrapTight>
                  <wp:docPr id="691409757" name="Hình ảnh 11" descr="Công viên Oishi Ảnh, Hình ảnh để Tải xuống Miễn phí (trang 3) - photo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ông viên Oishi Ảnh, Hình ảnh để Tải xuống Miễn phí (trang 3) - photoA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60880" cy="13715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03" w:type="dxa"/>
          </w:tcPr>
          <w:p w14:paraId="0B100E09" w14:textId="77777777" w:rsidR="002632A4" w:rsidRPr="00881DA3" w:rsidRDefault="002632A4" w:rsidP="000E22AB">
            <w:pPr>
              <w:spacing w:line="324" w:lineRule="auto"/>
              <w:jc w:val="both"/>
              <w:rPr>
                <w:rFonts w:ascii="Times New Roman" w:hAnsi="Times New Roman"/>
                <w:b/>
                <w:bCs/>
                <w:color w:val="002060"/>
                <w:sz w:val="2"/>
                <w:szCs w:val="2"/>
                <w:lang w:val="es-ES"/>
              </w:rPr>
            </w:pPr>
            <w:r>
              <w:rPr>
                <w:noProof/>
              </w:rPr>
              <w:drawing>
                <wp:anchor distT="0" distB="0" distL="114300" distR="114300" simplePos="0" relativeHeight="251888640" behindDoc="1" locked="0" layoutInCell="1" allowOverlap="1" wp14:anchorId="5245C8EC" wp14:editId="5A39EDE2">
                  <wp:simplePos x="0" y="0"/>
                  <wp:positionH relativeFrom="column">
                    <wp:posOffset>67946</wp:posOffset>
                  </wp:positionH>
                  <wp:positionV relativeFrom="paragraph">
                    <wp:posOffset>117475</wp:posOffset>
                  </wp:positionV>
                  <wp:extent cx="1924050" cy="1371600"/>
                  <wp:effectExtent l="133350" t="114300" r="152400" b="171450"/>
                  <wp:wrapTight wrapText="bothSides">
                    <wp:wrapPolygon edited="0">
                      <wp:start x="-1283" y="-1800"/>
                      <wp:lineTo x="-1497" y="22800"/>
                      <wp:lineTo x="-428" y="24000"/>
                      <wp:lineTo x="21814" y="24000"/>
                      <wp:lineTo x="22883" y="22800"/>
                      <wp:lineTo x="23097" y="3600"/>
                      <wp:lineTo x="22669" y="-1800"/>
                      <wp:lineTo x="-1283" y="-1800"/>
                    </wp:wrapPolygon>
                  </wp:wrapTight>
                  <wp:docPr id="899747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922229" name="Picture 4"/>
                          <pic:cNvPicPr>
                            <a:picLocks noChangeAspect="1"/>
                          </pic:cNvPicPr>
                        </pic:nvPicPr>
                        <pic:blipFill rotWithShape="1">
                          <a:blip r:embed="rId14" cstate="print">
                            <a:extLst>
                              <a:ext uri="{28A0092B-C50C-407E-A947-70E740481C1C}">
                                <a14:useLocalDpi xmlns:a14="http://schemas.microsoft.com/office/drawing/2010/main" val="0"/>
                              </a:ext>
                            </a:extLst>
                          </a:blip>
                          <a:srcRect l="-4" r="5674" b="4"/>
                          <a:stretch/>
                        </pic:blipFill>
                        <pic:spPr bwMode="auto">
                          <a:xfrm>
                            <a:off x="0" y="0"/>
                            <a:ext cx="1924050" cy="137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287D6442" w14:textId="77777777" w:rsidR="008D10F4" w:rsidRPr="001D59BE" w:rsidRDefault="008D10F4" w:rsidP="00D370FE">
      <w:pPr>
        <w:spacing w:line="324" w:lineRule="auto"/>
        <w:jc w:val="both"/>
        <w:rPr>
          <w:rFonts w:ascii="Times New Roman" w:hAnsi="Times New Roman"/>
          <w:b/>
          <w:bCs/>
          <w:color w:val="002060"/>
          <w:sz w:val="2"/>
          <w:szCs w:val="2"/>
        </w:rPr>
      </w:pP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72"/>
        <w:gridCol w:w="9078"/>
      </w:tblGrid>
      <w:tr w:rsidR="002632A4" w:rsidRPr="00715C29" w14:paraId="646124AB" w14:textId="77777777" w:rsidTr="00715C29">
        <w:trPr>
          <w:trHeight w:val="503"/>
        </w:trPr>
        <w:tc>
          <w:tcPr>
            <w:tcW w:w="1272" w:type="dxa"/>
            <w:shd w:val="clear" w:color="auto" w:fill="00B050"/>
            <w:vAlign w:val="center"/>
          </w:tcPr>
          <w:p w14:paraId="1CF22B15" w14:textId="121D667E" w:rsidR="002632A4" w:rsidRPr="00715C29" w:rsidRDefault="002632A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NGÀY 4:</w:t>
            </w:r>
          </w:p>
        </w:tc>
        <w:tc>
          <w:tcPr>
            <w:tcW w:w="9078" w:type="dxa"/>
            <w:shd w:val="clear" w:color="auto" w:fill="00B050"/>
            <w:vAlign w:val="center"/>
          </w:tcPr>
          <w:p w14:paraId="116B81D9" w14:textId="1EA0A5EE" w:rsidR="002632A4" w:rsidRPr="00715C29" w:rsidRDefault="002632A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DISNEYLAND/CITY TOKYO – NARITA</w:t>
            </w:r>
            <w:r w:rsidR="00530FFC" w:rsidRPr="00715C29">
              <w:rPr>
                <w:rFonts w:ascii="Times New Roman" w:hAnsi="Times New Roman"/>
                <w:b/>
                <w:bCs/>
                <w:color w:val="FFFFFF" w:themeColor="background1"/>
                <w:sz w:val="24"/>
                <w:szCs w:val="24"/>
              </w:rPr>
              <w:t xml:space="preserve"> </w:t>
            </w:r>
            <w:r w:rsidR="00530FFC" w:rsidRPr="00715C29">
              <w:rPr>
                <w:rFonts w:ascii="Times New Roman" w:hAnsi="Times New Roman"/>
                <w:b/>
                <w:bCs/>
                <w:color w:val="FFFFFF" w:themeColor="background1"/>
                <w:sz w:val="24"/>
                <w:szCs w:val="24"/>
              </w:rPr>
              <w:tab/>
            </w:r>
            <w:r w:rsidR="00530FFC" w:rsidRPr="00715C29">
              <w:rPr>
                <w:rFonts w:ascii="Times New Roman" w:hAnsi="Times New Roman"/>
                <w:b/>
                <w:bCs/>
                <w:color w:val="FFFFFF" w:themeColor="background1"/>
                <w:sz w:val="24"/>
                <w:szCs w:val="24"/>
              </w:rPr>
              <w:tab/>
            </w:r>
            <w:r w:rsidR="00530FFC" w:rsidRPr="00715C29">
              <w:rPr>
                <w:rFonts w:ascii="Times New Roman" w:hAnsi="Times New Roman"/>
                <w:b/>
                <w:bCs/>
                <w:color w:val="FFFFFF" w:themeColor="background1"/>
                <w:sz w:val="24"/>
                <w:szCs w:val="24"/>
              </w:rPr>
              <w:tab/>
            </w:r>
            <w:r w:rsidR="00530FFC" w:rsidRPr="00715C29">
              <w:rPr>
                <w:rFonts w:ascii="Times New Roman" w:hAnsi="Times New Roman"/>
                <w:b/>
                <w:bCs/>
                <w:color w:val="FFFFFF" w:themeColor="background1"/>
                <w:sz w:val="24"/>
                <w:szCs w:val="24"/>
              </w:rPr>
              <w:tab/>
            </w:r>
            <w:r w:rsidRPr="00715C29">
              <w:rPr>
                <w:rFonts w:ascii="Times New Roman" w:hAnsi="Times New Roman"/>
                <w:b/>
                <w:bCs/>
                <w:color w:val="FFFFFF" w:themeColor="background1"/>
                <w:sz w:val="24"/>
                <w:szCs w:val="24"/>
              </w:rPr>
              <w:t>(</w:t>
            </w:r>
            <w:proofErr w:type="spellStart"/>
            <w:r w:rsidRPr="00715C29">
              <w:rPr>
                <w:rFonts w:ascii="Times New Roman" w:hAnsi="Times New Roman" w:hint="eastAsia"/>
                <w:b/>
                <w:bCs/>
                <w:color w:val="FFFFFF" w:themeColor="background1"/>
                <w:sz w:val="24"/>
                <w:szCs w:val="24"/>
              </w:rPr>
              <w:t>Ă</w:t>
            </w:r>
            <w:r w:rsidRPr="00715C29">
              <w:rPr>
                <w:rFonts w:ascii="Times New Roman" w:hAnsi="Times New Roman"/>
                <w:b/>
                <w:bCs/>
                <w:color w:val="FFFFFF" w:themeColor="background1"/>
                <w:sz w:val="24"/>
                <w:szCs w:val="24"/>
              </w:rPr>
              <w:t>n</w:t>
            </w:r>
            <w:proofErr w:type="spellEnd"/>
            <w:r w:rsidRPr="00715C29">
              <w:rPr>
                <w:rFonts w:ascii="Times New Roman" w:hAnsi="Times New Roman"/>
                <w:b/>
                <w:bCs/>
                <w:color w:val="FFFFFF" w:themeColor="background1"/>
                <w:sz w:val="24"/>
                <w:szCs w:val="24"/>
              </w:rPr>
              <w:t xml:space="preserve"> 3 </w:t>
            </w:r>
            <w:proofErr w:type="spellStart"/>
            <w:r w:rsidRPr="00715C29">
              <w:rPr>
                <w:rFonts w:ascii="Times New Roman" w:hAnsi="Times New Roman"/>
                <w:b/>
                <w:bCs/>
                <w:color w:val="FFFFFF" w:themeColor="background1"/>
                <w:sz w:val="24"/>
                <w:szCs w:val="24"/>
              </w:rPr>
              <w:t>bữa</w:t>
            </w:r>
            <w:proofErr w:type="spellEnd"/>
            <w:r w:rsidRPr="00715C29">
              <w:rPr>
                <w:rFonts w:ascii="Times New Roman" w:hAnsi="Times New Roman"/>
                <w:b/>
                <w:bCs/>
                <w:color w:val="FFFFFF" w:themeColor="background1"/>
                <w:sz w:val="24"/>
                <w:szCs w:val="24"/>
              </w:rPr>
              <w:t>)</w:t>
            </w:r>
          </w:p>
        </w:tc>
      </w:tr>
    </w:tbl>
    <w:p w14:paraId="59FB1E39" w14:textId="77777777" w:rsidR="002632A4" w:rsidRPr="002632A4" w:rsidRDefault="002632A4" w:rsidP="002632A4">
      <w:pPr>
        <w:spacing w:line="324" w:lineRule="auto"/>
        <w:ind w:right="1"/>
        <w:jc w:val="both"/>
        <w:rPr>
          <w:rFonts w:ascii="Times New Roman" w:hAnsi="Times New Roman"/>
          <w:b/>
          <w:bCs/>
          <w:color w:val="1F3864" w:themeColor="accent5" w:themeShade="80"/>
          <w:sz w:val="24"/>
          <w:szCs w:val="24"/>
          <w:u w:val="single"/>
          <w:lang w:val="es-ES"/>
        </w:rPr>
      </w:pPr>
      <w:r w:rsidRPr="002632A4">
        <w:rPr>
          <w:rFonts w:ascii="Times New Roman" w:hAnsi="Times New Roman"/>
          <w:b/>
          <w:bCs/>
          <w:i/>
          <w:iCs/>
          <w:color w:val="1F3864" w:themeColor="accent5" w:themeShade="80"/>
          <w:sz w:val="24"/>
          <w:szCs w:val="24"/>
          <w:u w:val="single"/>
          <w:lang w:val="es-ES"/>
        </w:rPr>
        <w:t>Sáng</w:t>
      </w:r>
      <w:r w:rsidRPr="002632A4">
        <w:rPr>
          <w:rFonts w:ascii="Times New Roman" w:hAnsi="Times New Roman"/>
          <w:b/>
          <w:bCs/>
          <w:i/>
          <w:iCs/>
          <w:color w:val="1F3864" w:themeColor="accent5" w:themeShade="80"/>
          <w:sz w:val="24"/>
          <w:szCs w:val="24"/>
          <w:lang w:val="es-ES"/>
        </w:rPr>
        <w:t>:</w:t>
      </w:r>
      <w:r w:rsidRPr="002632A4">
        <w:rPr>
          <w:rFonts w:ascii="Times New Roman" w:hAnsi="Times New Roman"/>
          <w:b/>
          <w:bCs/>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Điểm</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tâm</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tại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khách</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sạn</w:t>
      </w:r>
      <w:proofErr w:type="spellEnd"/>
      <w:r w:rsidRPr="002632A4">
        <w:rPr>
          <w:rFonts w:ascii="Times New Roman" w:hAnsi="Times New Roman"/>
          <w:color w:val="1F3864" w:themeColor="accent5" w:themeShade="80"/>
          <w:sz w:val="24"/>
          <w:szCs w:val="24"/>
          <w:lang w:val="es-ES"/>
        </w:rPr>
        <w:t xml:space="preserve">. Đoàn </w:t>
      </w:r>
      <w:proofErr w:type="spellStart"/>
      <w:r w:rsidRPr="002632A4">
        <w:rPr>
          <w:rFonts w:ascii="Times New Roman" w:hAnsi="Times New Roman"/>
          <w:color w:val="1F3864" w:themeColor="accent5" w:themeShade="80"/>
          <w:sz w:val="24"/>
          <w:szCs w:val="24"/>
          <w:lang w:val="es-ES"/>
        </w:rPr>
        <w:t>làm</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thủ</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tục</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trả</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phòng</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xe</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đón</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đoàn</w:t>
      </w:r>
      <w:proofErr w:type="spellEnd"/>
      <w:r w:rsidRPr="002632A4">
        <w:rPr>
          <w:rFonts w:ascii="Times New Roman" w:hAnsi="Times New Roman"/>
          <w:color w:val="1F3864" w:themeColor="accent5" w:themeShade="80"/>
          <w:sz w:val="24"/>
          <w:szCs w:val="24"/>
          <w:lang w:val="es-ES"/>
        </w:rPr>
        <w:t xml:space="preserve"> di </w:t>
      </w:r>
      <w:proofErr w:type="spellStart"/>
      <w:r w:rsidRPr="002632A4">
        <w:rPr>
          <w:rFonts w:ascii="Times New Roman" w:hAnsi="Times New Roman"/>
          <w:color w:val="1F3864" w:themeColor="accent5" w:themeShade="80"/>
          <w:sz w:val="24"/>
          <w:szCs w:val="24"/>
          <w:lang w:val="es-ES"/>
        </w:rPr>
        <w:t>chuyển</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tham</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quan</w:t>
      </w:r>
      <w:proofErr w:type="spellEnd"/>
      <w:r w:rsidRPr="002632A4">
        <w:rPr>
          <w:rFonts w:ascii="Times New Roman" w:hAnsi="Times New Roman"/>
          <w:color w:val="1F3864" w:themeColor="accent5" w:themeShade="80"/>
          <w:sz w:val="24"/>
          <w:szCs w:val="24"/>
          <w:lang w:val="es-ES"/>
        </w:rPr>
        <w:t>:</w:t>
      </w:r>
    </w:p>
    <w:p w14:paraId="11C3489A" w14:textId="77777777" w:rsidR="002632A4" w:rsidRPr="002632A4" w:rsidRDefault="002632A4" w:rsidP="001D59BE">
      <w:pPr>
        <w:spacing w:line="324" w:lineRule="auto"/>
        <w:ind w:right="1"/>
        <w:jc w:val="both"/>
        <w:rPr>
          <w:rFonts w:ascii="Times New Roman" w:hAnsi="Times New Roman"/>
          <w:b/>
          <w:bCs/>
          <w:color w:val="1F3864" w:themeColor="accent5" w:themeShade="80"/>
          <w:sz w:val="24"/>
          <w:szCs w:val="24"/>
          <w:u w:val="single"/>
          <w:lang w:val="es-ES"/>
        </w:rPr>
      </w:pPr>
      <w:proofErr w:type="spellStart"/>
      <w:r w:rsidRPr="002632A4">
        <w:rPr>
          <w:rFonts w:ascii="Times New Roman" w:hAnsi="Times New Roman"/>
          <w:b/>
          <w:bCs/>
          <w:color w:val="1F3864" w:themeColor="accent5" w:themeShade="80"/>
          <w:sz w:val="24"/>
          <w:szCs w:val="24"/>
          <w:u w:val="single"/>
          <w:lang w:val="es-ES"/>
        </w:rPr>
        <w:t>Lựa</w:t>
      </w:r>
      <w:proofErr w:type="spellEnd"/>
      <w:r w:rsidRPr="002632A4">
        <w:rPr>
          <w:rFonts w:ascii="Times New Roman" w:hAnsi="Times New Roman"/>
          <w:b/>
          <w:bCs/>
          <w:color w:val="1F3864" w:themeColor="accent5" w:themeShade="80"/>
          <w:sz w:val="24"/>
          <w:szCs w:val="24"/>
          <w:u w:val="single"/>
          <w:lang w:val="es-ES"/>
        </w:rPr>
        <w:t xml:space="preserve"> </w:t>
      </w:r>
      <w:proofErr w:type="spellStart"/>
      <w:r w:rsidRPr="002632A4">
        <w:rPr>
          <w:rFonts w:ascii="Times New Roman" w:hAnsi="Times New Roman"/>
          <w:b/>
          <w:bCs/>
          <w:color w:val="1F3864" w:themeColor="accent5" w:themeShade="80"/>
          <w:sz w:val="24"/>
          <w:szCs w:val="24"/>
          <w:u w:val="single"/>
          <w:lang w:val="es-ES"/>
        </w:rPr>
        <w:t>chọn</w:t>
      </w:r>
      <w:proofErr w:type="spellEnd"/>
      <w:r w:rsidRPr="002632A4">
        <w:rPr>
          <w:rFonts w:ascii="Times New Roman" w:hAnsi="Times New Roman"/>
          <w:b/>
          <w:bCs/>
          <w:color w:val="1F3864" w:themeColor="accent5" w:themeShade="80"/>
          <w:sz w:val="24"/>
          <w:szCs w:val="24"/>
          <w:u w:val="single"/>
          <w:lang w:val="es-ES"/>
        </w:rPr>
        <w:t xml:space="preserve"> 1</w:t>
      </w:r>
      <w:r w:rsidRPr="002632A4">
        <w:rPr>
          <w:rFonts w:ascii="Times New Roman" w:hAnsi="Times New Roman"/>
          <w:color w:val="1F3864" w:themeColor="accent5" w:themeShade="80"/>
          <w:sz w:val="24"/>
          <w:szCs w:val="24"/>
          <w:lang w:val="es-ES"/>
        </w:rPr>
        <w:t xml:space="preserve">: Xe </w:t>
      </w:r>
      <w:proofErr w:type="spellStart"/>
      <w:r w:rsidRPr="002632A4">
        <w:rPr>
          <w:rFonts w:ascii="Times New Roman" w:hAnsi="Times New Roman"/>
          <w:color w:val="1F3864" w:themeColor="accent5" w:themeShade="80"/>
          <w:sz w:val="24"/>
          <w:szCs w:val="24"/>
          <w:lang w:val="es-ES"/>
        </w:rPr>
        <w:t>đưa</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quý</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khách</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đến</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vui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chơi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trải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nghiệm</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tại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công</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viên</w:t>
      </w:r>
      <w:proofErr w:type="spellEnd"/>
      <w:r w:rsidRPr="002632A4">
        <w:rPr>
          <w:rFonts w:ascii="Times New Roman" w:hAnsi="Times New Roman"/>
          <w:color w:val="1F3864" w:themeColor="accent5" w:themeShade="80"/>
          <w:sz w:val="24"/>
          <w:szCs w:val="24"/>
          <w:lang w:val="es-ES"/>
        </w:rPr>
        <w:t xml:space="preserve"> Disneyland </w:t>
      </w:r>
      <w:proofErr w:type="spellStart"/>
      <w:r w:rsidRPr="002632A4">
        <w:rPr>
          <w:rFonts w:ascii="Times New Roman" w:hAnsi="Times New Roman"/>
          <w:color w:val="1F3864" w:themeColor="accent5" w:themeShade="80"/>
          <w:sz w:val="24"/>
          <w:szCs w:val="24"/>
          <w:lang w:val="es-ES"/>
        </w:rPr>
        <w:t>cả</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ngày</w:t>
      </w:r>
      <w:proofErr w:type="spellEnd"/>
      <w:r w:rsidRPr="002632A4">
        <w:rPr>
          <w:rFonts w:ascii="Times New Roman" w:hAnsi="Times New Roman"/>
          <w:color w:val="1F3864" w:themeColor="accent5" w:themeShade="80"/>
          <w:sz w:val="24"/>
          <w:szCs w:val="24"/>
          <w:lang w:val="es-ES"/>
        </w:rPr>
        <w:t xml:space="preserve">. </w:t>
      </w:r>
    </w:p>
    <w:p w14:paraId="0BC4F1E6" w14:textId="77777777" w:rsidR="002632A4" w:rsidRPr="002632A4" w:rsidRDefault="002632A4" w:rsidP="00D80A19">
      <w:pPr>
        <w:pStyle w:val="NormalWeb"/>
        <w:spacing w:before="0" w:beforeAutospacing="0" w:after="0" w:afterAutospacing="0" w:line="324" w:lineRule="auto"/>
        <w:ind w:right="49"/>
        <w:jc w:val="both"/>
        <w:rPr>
          <w:color w:val="1F3864" w:themeColor="accent5" w:themeShade="80"/>
          <w:lang w:val="es-ES"/>
        </w:rPr>
      </w:pPr>
      <w:r w:rsidRPr="002632A4">
        <w:rPr>
          <w:b/>
          <w:bCs/>
          <w:color w:val="1F3864" w:themeColor="accent5" w:themeShade="80"/>
          <w:lang w:val="vi-VN"/>
        </w:rPr>
        <w:t>Tokyo</w:t>
      </w:r>
      <w:r w:rsidRPr="002632A4">
        <w:rPr>
          <w:b/>
          <w:bCs/>
          <w:color w:val="1F3864" w:themeColor="accent5" w:themeShade="80"/>
          <w:lang w:val="es-ES"/>
        </w:rPr>
        <w:t xml:space="preserve"> Disneyland</w:t>
      </w:r>
      <w:r w:rsidRPr="002632A4">
        <w:rPr>
          <w:color w:val="1F3864" w:themeColor="accent5" w:themeShade="80"/>
          <w:lang w:val="es-ES"/>
        </w:rPr>
        <w:t xml:space="preserve"> </w:t>
      </w:r>
      <w:proofErr w:type="spellStart"/>
      <w:r w:rsidRPr="002632A4">
        <w:rPr>
          <w:color w:val="1F3864" w:themeColor="accent5" w:themeShade="80"/>
          <w:lang w:val="es-ES"/>
        </w:rPr>
        <w:t>là</w:t>
      </w:r>
      <w:proofErr w:type="spellEnd"/>
      <w:r w:rsidRPr="002632A4">
        <w:rPr>
          <w:color w:val="1F3864" w:themeColor="accent5" w:themeShade="80"/>
          <w:lang w:val="es-ES"/>
        </w:rPr>
        <w:t xml:space="preserve"> </w:t>
      </w:r>
      <w:proofErr w:type="spellStart"/>
      <w:r w:rsidRPr="002632A4">
        <w:rPr>
          <w:color w:val="1F3864" w:themeColor="accent5" w:themeShade="80"/>
          <w:lang w:val="es-ES"/>
        </w:rPr>
        <w:t>một</w:t>
      </w:r>
      <w:proofErr w:type="spellEnd"/>
      <w:r w:rsidRPr="002632A4">
        <w:rPr>
          <w:color w:val="1F3864" w:themeColor="accent5" w:themeShade="80"/>
          <w:lang w:val="es-ES"/>
        </w:rPr>
        <w:t xml:space="preserve"> </w:t>
      </w:r>
      <w:proofErr w:type="spellStart"/>
      <w:r w:rsidRPr="002632A4">
        <w:rPr>
          <w:color w:val="1F3864" w:themeColor="accent5" w:themeShade="80"/>
          <w:lang w:val="es-ES"/>
        </w:rPr>
        <w:t>trong</w:t>
      </w:r>
      <w:proofErr w:type="spellEnd"/>
      <w:r w:rsidRPr="002632A4">
        <w:rPr>
          <w:color w:val="1F3864" w:themeColor="accent5" w:themeShade="80"/>
          <w:lang w:val="es-ES"/>
        </w:rPr>
        <w:t xml:space="preserve"> </w:t>
      </w:r>
      <w:proofErr w:type="spellStart"/>
      <w:r w:rsidRPr="002632A4">
        <w:rPr>
          <w:color w:val="1F3864" w:themeColor="accent5" w:themeShade="80"/>
          <w:lang w:val="es-ES"/>
        </w:rPr>
        <w:t>những</w:t>
      </w:r>
      <w:proofErr w:type="spellEnd"/>
      <w:r w:rsidRPr="002632A4">
        <w:rPr>
          <w:color w:val="1F3864" w:themeColor="accent5" w:themeShade="80"/>
          <w:lang w:val="es-ES"/>
        </w:rPr>
        <w:t xml:space="preserve"> </w:t>
      </w:r>
      <w:proofErr w:type="spellStart"/>
      <w:r w:rsidRPr="002632A4">
        <w:rPr>
          <w:color w:val="1F3864" w:themeColor="accent5" w:themeShade="80"/>
          <w:lang w:val="es-ES"/>
        </w:rPr>
        <w:t>công</w:t>
      </w:r>
      <w:proofErr w:type="spellEnd"/>
      <w:r w:rsidRPr="002632A4">
        <w:rPr>
          <w:color w:val="1F3864" w:themeColor="accent5" w:themeShade="80"/>
          <w:lang w:val="es-ES"/>
        </w:rPr>
        <w:t xml:space="preserve"> </w:t>
      </w:r>
      <w:proofErr w:type="spellStart"/>
      <w:r w:rsidRPr="002632A4">
        <w:rPr>
          <w:color w:val="1F3864" w:themeColor="accent5" w:themeShade="80"/>
          <w:lang w:val="es-ES"/>
        </w:rPr>
        <w:t>viên</w:t>
      </w:r>
      <w:proofErr w:type="spellEnd"/>
      <w:r w:rsidRPr="002632A4">
        <w:rPr>
          <w:color w:val="1F3864" w:themeColor="accent5" w:themeShade="80"/>
          <w:lang w:val="es-ES"/>
        </w:rPr>
        <w:t xml:space="preserve"> </w:t>
      </w:r>
      <w:proofErr w:type="spellStart"/>
      <w:r w:rsidRPr="002632A4">
        <w:rPr>
          <w:color w:val="1F3864" w:themeColor="accent5" w:themeShade="80"/>
          <w:lang w:val="es-ES"/>
        </w:rPr>
        <w:t>chủ</w:t>
      </w:r>
      <w:proofErr w:type="spellEnd"/>
      <w:r w:rsidRPr="002632A4">
        <w:rPr>
          <w:color w:val="1F3864" w:themeColor="accent5" w:themeShade="80"/>
          <w:lang w:val="es-ES"/>
        </w:rPr>
        <w:t xml:space="preserve"> </w:t>
      </w:r>
      <w:proofErr w:type="spellStart"/>
      <w:r w:rsidRPr="002632A4">
        <w:rPr>
          <w:color w:val="1F3864" w:themeColor="accent5" w:themeShade="80"/>
          <w:lang w:val="es-ES"/>
        </w:rPr>
        <w:t>đề</w:t>
      </w:r>
      <w:proofErr w:type="spellEnd"/>
      <w:r w:rsidRPr="002632A4">
        <w:rPr>
          <w:color w:val="1F3864" w:themeColor="accent5" w:themeShade="80"/>
          <w:lang w:val="es-ES"/>
        </w:rPr>
        <w:t xml:space="preserve"> </w:t>
      </w:r>
      <w:proofErr w:type="spellStart"/>
      <w:r w:rsidRPr="002632A4">
        <w:rPr>
          <w:color w:val="1F3864" w:themeColor="accent5" w:themeShade="80"/>
          <w:lang w:val="es-ES"/>
        </w:rPr>
        <w:t>nổi</w:t>
      </w:r>
      <w:proofErr w:type="spellEnd"/>
      <w:r w:rsidRPr="002632A4">
        <w:rPr>
          <w:color w:val="1F3864" w:themeColor="accent5" w:themeShade="80"/>
          <w:lang w:val="es-ES"/>
        </w:rPr>
        <w:t xml:space="preserve"> </w:t>
      </w:r>
      <w:proofErr w:type="spellStart"/>
      <w:r w:rsidRPr="002632A4">
        <w:rPr>
          <w:color w:val="1F3864" w:themeColor="accent5" w:themeShade="80"/>
          <w:lang w:val="es-ES"/>
        </w:rPr>
        <w:t>tiếng</w:t>
      </w:r>
      <w:proofErr w:type="spellEnd"/>
      <w:r w:rsidRPr="002632A4">
        <w:rPr>
          <w:color w:val="1F3864" w:themeColor="accent5" w:themeShade="80"/>
          <w:lang w:val="es-ES"/>
        </w:rPr>
        <w:t xml:space="preserve"> </w:t>
      </w:r>
      <w:proofErr w:type="spellStart"/>
      <w:r w:rsidRPr="002632A4">
        <w:rPr>
          <w:color w:val="1F3864" w:themeColor="accent5" w:themeShade="80"/>
          <w:lang w:val="es-ES"/>
        </w:rPr>
        <w:t>nhất</w:t>
      </w:r>
      <w:proofErr w:type="spellEnd"/>
      <w:r w:rsidRPr="002632A4">
        <w:rPr>
          <w:color w:val="1F3864" w:themeColor="accent5" w:themeShade="80"/>
          <w:lang w:val="es-ES"/>
        </w:rPr>
        <w:t xml:space="preserve"> </w:t>
      </w:r>
      <w:proofErr w:type="spellStart"/>
      <w:r w:rsidRPr="002632A4">
        <w:rPr>
          <w:color w:val="1F3864" w:themeColor="accent5" w:themeShade="80"/>
          <w:lang w:val="es-ES"/>
        </w:rPr>
        <w:t>thế</w:t>
      </w:r>
      <w:proofErr w:type="spellEnd"/>
      <w:r w:rsidRPr="002632A4">
        <w:rPr>
          <w:color w:val="1F3864" w:themeColor="accent5" w:themeShade="80"/>
          <w:lang w:val="es-ES"/>
        </w:rPr>
        <w:t xml:space="preserve"> </w:t>
      </w:r>
      <w:proofErr w:type="spellStart"/>
      <w:r w:rsidRPr="002632A4">
        <w:rPr>
          <w:color w:val="1F3864" w:themeColor="accent5" w:themeShade="80"/>
          <w:lang w:val="es-ES"/>
        </w:rPr>
        <w:t>giới</w:t>
      </w:r>
      <w:proofErr w:type="spellEnd"/>
      <w:r w:rsidRPr="002632A4">
        <w:rPr>
          <w:color w:val="1F3864" w:themeColor="accent5" w:themeShade="80"/>
          <w:lang w:val="es-ES"/>
        </w:rPr>
        <w:t xml:space="preserve">. </w:t>
      </w:r>
      <w:proofErr w:type="spellStart"/>
      <w:r w:rsidRPr="002632A4">
        <w:rPr>
          <w:color w:val="1F3864" w:themeColor="accent5" w:themeShade="80"/>
          <w:lang w:val="es-ES"/>
        </w:rPr>
        <w:t>Được</w:t>
      </w:r>
      <w:proofErr w:type="spellEnd"/>
      <w:r w:rsidRPr="002632A4">
        <w:rPr>
          <w:color w:val="1F3864" w:themeColor="accent5" w:themeShade="80"/>
          <w:lang w:val="es-ES"/>
        </w:rPr>
        <w:t xml:space="preserve"> </w:t>
      </w:r>
      <w:proofErr w:type="spellStart"/>
      <w:r w:rsidRPr="002632A4">
        <w:rPr>
          <w:color w:val="1F3864" w:themeColor="accent5" w:themeShade="80"/>
          <w:lang w:val="es-ES"/>
        </w:rPr>
        <w:t>khai</w:t>
      </w:r>
      <w:proofErr w:type="spellEnd"/>
      <w:r w:rsidRPr="002632A4">
        <w:rPr>
          <w:color w:val="1F3864" w:themeColor="accent5" w:themeShade="80"/>
          <w:lang w:val="es-ES"/>
        </w:rPr>
        <w:t xml:space="preserve"> </w:t>
      </w:r>
      <w:proofErr w:type="spellStart"/>
      <w:r w:rsidRPr="002632A4">
        <w:rPr>
          <w:color w:val="1F3864" w:themeColor="accent5" w:themeShade="80"/>
          <w:lang w:val="es-ES"/>
        </w:rPr>
        <w:t>trương</w:t>
      </w:r>
      <w:proofErr w:type="spellEnd"/>
      <w:r w:rsidRPr="002632A4">
        <w:rPr>
          <w:color w:val="1F3864" w:themeColor="accent5" w:themeShade="80"/>
          <w:lang w:val="es-ES"/>
        </w:rPr>
        <w:t xml:space="preserve"> </w:t>
      </w:r>
      <w:proofErr w:type="spellStart"/>
      <w:r w:rsidRPr="002632A4">
        <w:rPr>
          <w:color w:val="1F3864" w:themeColor="accent5" w:themeShade="80"/>
          <w:lang w:val="es-ES"/>
        </w:rPr>
        <w:t>vào</w:t>
      </w:r>
      <w:proofErr w:type="spellEnd"/>
      <w:r w:rsidRPr="002632A4">
        <w:rPr>
          <w:color w:val="1F3864" w:themeColor="accent5" w:themeShade="80"/>
          <w:lang w:val="es-ES"/>
        </w:rPr>
        <w:t xml:space="preserve"> </w:t>
      </w:r>
      <w:proofErr w:type="spellStart"/>
      <w:r w:rsidRPr="002632A4">
        <w:rPr>
          <w:color w:val="1F3864" w:themeColor="accent5" w:themeShade="80"/>
          <w:lang w:val="es-ES"/>
        </w:rPr>
        <w:t>ngày</w:t>
      </w:r>
      <w:proofErr w:type="spellEnd"/>
      <w:r w:rsidRPr="002632A4">
        <w:rPr>
          <w:color w:val="1F3864" w:themeColor="accent5" w:themeShade="80"/>
          <w:lang w:val="es-ES"/>
        </w:rPr>
        <w:t xml:space="preserve"> 15 </w:t>
      </w:r>
      <w:proofErr w:type="spellStart"/>
      <w:r w:rsidRPr="002632A4">
        <w:rPr>
          <w:color w:val="1F3864" w:themeColor="accent5" w:themeShade="80"/>
          <w:lang w:val="es-ES"/>
        </w:rPr>
        <w:t>tháng</w:t>
      </w:r>
      <w:proofErr w:type="spellEnd"/>
      <w:r w:rsidRPr="002632A4">
        <w:rPr>
          <w:color w:val="1F3864" w:themeColor="accent5" w:themeShade="80"/>
          <w:lang w:val="es-ES"/>
        </w:rPr>
        <w:t xml:space="preserve"> 4 </w:t>
      </w:r>
      <w:proofErr w:type="spellStart"/>
      <w:r w:rsidRPr="002632A4">
        <w:rPr>
          <w:color w:val="1F3864" w:themeColor="accent5" w:themeShade="80"/>
          <w:lang w:val="es-ES"/>
        </w:rPr>
        <w:t>năm</w:t>
      </w:r>
      <w:proofErr w:type="spellEnd"/>
      <w:r w:rsidRPr="002632A4">
        <w:rPr>
          <w:color w:val="1F3864" w:themeColor="accent5" w:themeShade="80"/>
          <w:lang w:val="es-ES"/>
        </w:rPr>
        <w:t xml:space="preserve"> 1983, </w:t>
      </w:r>
      <w:proofErr w:type="spellStart"/>
      <w:r w:rsidRPr="002632A4">
        <w:rPr>
          <w:color w:val="1F3864" w:themeColor="accent5" w:themeShade="80"/>
          <w:lang w:val="es-ES"/>
        </w:rPr>
        <w:t>đây</w:t>
      </w:r>
      <w:proofErr w:type="spellEnd"/>
      <w:r w:rsidRPr="002632A4">
        <w:rPr>
          <w:color w:val="1F3864" w:themeColor="accent5" w:themeShade="80"/>
          <w:lang w:val="es-ES"/>
        </w:rPr>
        <w:t xml:space="preserve"> </w:t>
      </w:r>
      <w:proofErr w:type="spellStart"/>
      <w:r w:rsidRPr="002632A4">
        <w:rPr>
          <w:color w:val="1F3864" w:themeColor="accent5" w:themeShade="80"/>
          <w:lang w:val="es-ES"/>
        </w:rPr>
        <w:t>là</w:t>
      </w:r>
      <w:proofErr w:type="spellEnd"/>
      <w:r w:rsidRPr="002632A4">
        <w:rPr>
          <w:color w:val="1F3864" w:themeColor="accent5" w:themeShade="80"/>
          <w:lang w:val="es-ES"/>
        </w:rPr>
        <w:t xml:space="preserve"> </w:t>
      </w:r>
      <w:proofErr w:type="spellStart"/>
      <w:r w:rsidRPr="002632A4">
        <w:rPr>
          <w:color w:val="1F3864" w:themeColor="accent5" w:themeShade="80"/>
          <w:lang w:val="es-ES"/>
        </w:rPr>
        <w:t>công</w:t>
      </w:r>
      <w:proofErr w:type="spellEnd"/>
      <w:r w:rsidRPr="002632A4">
        <w:rPr>
          <w:color w:val="1F3864" w:themeColor="accent5" w:themeShade="80"/>
          <w:lang w:val="es-ES"/>
        </w:rPr>
        <w:t xml:space="preserve"> </w:t>
      </w:r>
      <w:proofErr w:type="spellStart"/>
      <w:r w:rsidRPr="002632A4">
        <w:rPr>
          <w:color w:val="1F3864" w:themeColor="accent5" w:themeShade="80"/>
          <w:lang w:val="es-ES"/>
        </w:rPr>
        <w:t>viên</w:t>
      </w:r>
      <w:proofErr w:type="spellEnd"/>
      <w:r w:rsidRPr="002632A4">
        <w:rPr>
          <w:color w:val="1F3864" w:themeColor="accent5" w:themeShade="80"/>
          <w:lang w:val="es-ES"/>
        </w:rPr>
        <w:t xml:space="preserve"> Disneyland </w:t>
      </w:r>
      <w:proofErr w:type="spellStart"/>
      <w:r w:rsidRPr="002632A4">
        <w:rPr>
          <w:color w:val="1F3864" w:themeColor="accent5" w:themeShade="80"/>
          <w:lang w:val="es-ES"/>
        </w:rPr>
        <w:t>đầu</w:t>
      </w:r>
      <w:proofErr w:type="spellEnd"/>
      <w:r w:rsidRPr="002632A4">
        <w:rPr>
          <w:color w:val="1F3864" w:themeColor="accent5" w:themeShade="80"/>
          <w:lang w:val="es-ES"/>
        </w:rPr>
        <w:t xml:space="preserve"> </w:t>
      </w:r>
      <w:proofErr w:type="spellStart"/>
      <w:r w:rsidRPr="002632A4">
        <w:rPr>
          <w:color w:val="1F3864" w:themeColor="accent5" w:themeShade="80"/>
          <w:lang w:val="es-ES"/>
        </w:rPr>
        <w:t>tiên</w:t>
      </w:r>
      <w:proofErr w:type="spellEnd"/>
      <w:r w:rsidRPr="002632A4">
        <w:rPr>
          <w:color w:val="1F3864" w:themeColor="accent5" w:themeShade="80"/>
          <w:lang w:val="es-ES"/>
        </w:rPr>
        <w:t xml:space="preserve"> </w:t>
      </w:r>
      <w:proofErr w:type="spellStart"/>
      <w:r w:rsidRPr="002632A4">
        <w:rPr>
          <w:color w:val="1F3864" w:themeColor="accent5" w:themeShade="80"/>
          <w:lang w:val="es-ES"/>
        </w:rPr>
        <w:t>được</w:t>
      </w:r>
      <w:proofErr w:type="spellEnd"/>
      <w:r w:rsidRPr="002632A4">
        <w:rPr>
          <w:color w:val="1F3864" w:themeColor="accent5" w:themeShade="80"/>
          <w:lang w:val="es-ES"/>
        </w:rPr>
        <w:t xml:space="preserve"> </w:t>
      </w:r>
      <w:proofErr w:type="spellStart"/>
      <w:r w:rsidRPr="002632A4">
        <w:rPr>
          <w:color w:val="1F3864" w:themeColor="accent5" w:themeShade="80"/>
          <w:lang w:val="es-ES"/>
        </w:rPr>
        <w:t>xây</w:t>
      </w:r>
      <w:proofErr w:type="spellEnd"/>
      <w:r w:rsidRPr="002632A4">
        <w:rPr>
          <w:color w:val="1F3864" w:themeColor="accent5" w:themeShade="80"/>
          <w:lang w:val="es-ES"/>
        </w:rPr>
        <w:t xml:space="preserve"> </w:t>
      </w:r>
      <w:proofErr w:type="spellStart"/>
      <w:r w:rsidRPr="002632A4">
        <w:rPr>
          <w:color w:val="1F3864" w:themeColor="accent5" w:themeShade="80"/>
          <w:lang w:val="es-ES"/>
        </w:rPr>
        <w:t>dựng</w:t>
      </w:r>
      <w:proofErr w:type="spellEnd"/>
      <w:r w:rsidRPr="002632A4">
        <w:rPr>
          <w:color w:val="1F3864" w:themeColor="accent5" w:themeShade="80"/>
          <w:lang w:val="es-ES"/>
        </w:rPr>
        <w:t xml:space="preserve"> </w:t>
      </w:r>
      <w:proofErr w:type="spellStart"/>
      <w:r w:rsidRPr="002632A4">
        <w:rPr>
          <w:color w:val="1F3864" w:themeColor="accent5" w:themeShade="80"/>
          <w:lang w:val="es-ES"/>
        </w:rPr>
        <w:t>bên</w:t>
      </w:r>
      <w:proofErr w:type="spellEnd"/>
      <w:r w:rsidRPr="002632A4">
        <w:rPr>
          <w:color w:val="1F3864" w:themeColor="accent5" w:themeShade="80"/>
          <w:lang w:val="es-ES"/>
        </w:rPr>
        <w:t xml:space="preserve"> </w:t>
      </w:r>
      <w:proofErr w:type="spellStart"/>
      <w:r w:rsidRPr="002632A4">
        <w:rPr>
          <w:color w:val="1F3864" w:themeColor="accent5" w:themeShade="80"/>
          <w:lang w:val="es-ES"/>
        </w:rPr>
        <w:t>ngoài</w:t>
      </w:r>
      <w:proofErr w:type="spellEnd"/>
      <w:r w:rsidRPr="002632A4">
        <w:rPr>
          <w:color w:val="1F3864" w:themeColor="accent5" w:themeShade="80"/>
          <w:lang w:val="es-ES"/>
        </w:rPr>
        <w:t xml:space="preserve"> Hoa </w:t>
      </w:r>
      <w:proofErr w:type="spellStart"/>
      <w:r w:rsidRPr="002632A4">
        <w:rPr>
          <w:color w:val="1F3864" w:themeColor="accent5" w:themeShade="80"/>
          <w:lang w:val="es-ES"/>
        </w:rPr>
        <w:t>Kỳ</w:t>
      </w:r>
      <w:proofErr w:type="spellEnd"/>
      <w:r w:rsidRPr="002632A4">
        <w:rPr>
          <w:color w:val="1F3864" w:themeColor="accent5" w:themeShade="80"/>
          <w:lang w:val="es-ES"/>
        </w:rPr>
        <w:t xml:space="preserve">. </w:t>
      </w:r>
      <w:proofErr w:type="spellStart"/>
      <w:r w:rsidRPr="002632A4">
        <w:rPr>
          <w:color w:val="1F3864" w:themeColor="accent5" w:themeShade="80"/>
          <w:lang w:val="es-ES"/>
        </w:rPr>
        <w:t>Với</w:t>
      </w:r>
      <w:proofErr w:type="spellEnd"/>
      <w:r w:rsidRPr="002632A4">
        <w:rPr>
          <w:color w:val="1F3864" w:themeColor="accent5" w:themeShade="80"/>
          <w:lang w:val="es-ES"/>
        </w:rPr>
        <w:t xml:space="preserve"> </w:t>
      </w:r>
      <w:proofErr w:type="spellStart"/>
      <w:r w:rsidRPr="002632A4">
        <w:rPr>
          <w:color w:val="1F3864" w:themeColor="accent5" w:themeShade="80"/>
          <w:lang w:val="es-ES"/>
        </w:rPr>
        <w:t>diện</w:t>
      </w:r>
      <w:proofErr w:type="spellEnd"/>
      <w:r w:rsidRPr="002632A4">
        <w:rPr>
          <w:color w:val="1F3864" w:themeColor="accent5" w:themeShade="80"/>
          <w:lang w:val="es-ES"/>
        </w:rPr>
        <w:t xml:space="preserve"> </w:t>
      </w:r>
      <w:proofErr w:type="spellStart"/>
      <w:r w:rsidRPr="002632A4">
        <w:rPr>
          <w:color w:val="1F3864" w:themeColor="accent5" w:themeShade="80"/>
          <w:lang w:val="es-ES"/>
        </w:rPr>
        <w:t>tích</w:t>
      </w:r>
      <w:proofErr w:type="spellEnd"/>
      <w:r w:rsidRPr="002632A4">
        <w:rPr>
          <w:color w:val="1F3864" w:themeColor="accent5" w:themeShade="80"/>
          <w:lang w:val="es-ES"/>
        </w:rPr>
        <w:t xml:space="preserve"> </w:t>
      </w:r>
      <w:proofErr w:type="spellStart"/>
      <w:r w:rsidRPr="002632A4">
        <w:rPr>
          <w:color w:val="1F3864" w:themeColor="accent5" w:themeShade="80"/>
          <w:lang w:val="es-ES"/>
        </w:rPr>
        <w:t>rộng</w:t>
      </w:r>
      <w:proofErr w:type="spellEnd"/>
      <w:r w:rsidRPr="002632A4">
        <w:rPr>
          <w:color w:val="1F3864" w:themeColor="accent5" w:themeShade="80"/>
          <w:lang w:val="es-ES"/>
        </w:rPr>
        <w:t xml:space="preserve"> </w:t>
      </w:r>
      <w:proofErr w:type="spellStart"/>
      <w:r w:rsidRPr="002632A4">
        <w:rPr>
          <w:color w:val="1F3864" w:themeColor="accent5" w:themeShade="80"/>
          <w:lang w:val="es-ES"/>
        </w:rPr>
        <w:t>lớn</w:t>
      </w:r>
      <w:proofErr w:type="spellEnd"/>
      <w:r w:rsidRPr="002632A4">
        <w:rPr>
          <w:color w:val="1F3864" w:themeColor="accent5" w:themeShade="80"/>
          <w:lang w:val="es-ES"/>
        </w:rPr>
        <w:t xml:space="preserve"> </w:t>
      </w:r>
      <w:proofErr w:type="spellStart"/>
      <w:r w:rsidRPr="002632A4">
        <w:rPr>
          <w:color w:val="1F3864" w:themeColor="accent5" w:themeShade="80"/>
          <w:lang w:val="es-ES"/>
        </w:rPr>
        <w:t>đến</w:t>
      </w:r>
      <w:proofErr w:type="spellEnd"/>
      <w:r w:rsidRPr="002632A4">
        <w:rPr>
          <w:color w:val="1F3864" w:themeColor="accent5" w:themeShade="80"/>
          <w:lang w:val="es-ES"/>
        </w:rPr>
        <w:t xml:space="preserve"> 465.000m2 </w:t>
      </w:r>
      <w:proofErr w:type="spellStart"/>
      <w:r w:rsidRPr="002632A4">
        <w:rPr>
          <w:color w:val="1F3864" w:themeColor="accent5" w:themeShade="80"/>
          <w:lang w:val="es-ES"/>
        </w:rPr>
        <w:t>cùng</w:t>
      </w:r>
      <w:proofErr w:type="spellEnd"/>
      <w:r w:rsidRPr="002632A4">
        <w:rPr>
          <w:color w:val="1F3864" w:themeColor="accent5" w:themeShade="80"/>
          <w:lang w:val="es-ES"/>
        </w:rPr>
        <w:t xml:space="preserve"> </w:t>
      </w:r>
      <w:proofErr w:type="spellStart"/>
      <w:r w:rsidRPr="002632A4">
        <w:rPr>
          <w:color w:val="1F3864" w:themeColor="accent5" w:themeShade="80"/>
          <w:lang w:val="es-ES"/>
        </w:rPr>
        <w:t>hàng</w:t>
      </w:r>
      <w:proofErr w:type="spellEnd"/>
      <w:r w:rsidRPr="002632A4">
        <w:rPr>
          <w:color w:val="1F3864" w:themeColor="accent5" w:themeShade="80"/>
          <w:lang w:val="es-ES"/>
        </w:rPr>
        <w:t xml:space="preserve"> </w:t>
      </w:r>
      <w:proofErr w:type="spellStart"/>
      <w:r w:rsidRPr="002632A4">
        <w:rPr>
          <w:color w:val="1F3864" w:themeColor="accent5" w:themeShade="80"/>
          <w:lang w:val="es-ES"/>
        </w:rPr>
        <w:t>loạt</w:t>
      </w:r>
      <w:proofErr w:type="spellEnd"/>
      <w:r w:rsidRPr="002632A4">
        <w:rPr>
          <w:color w:val="1F3864" w:themeColor="accent5" w:themeShade="80"/>
          <w:lang w:val="es-ES"/>
        </w:rPr>
        <w:t xml:space="preserve"> </w:t>
      </w:r>
      <w:proofErr w:type="spellStart"/>
      <w:r w:rsidRPr="002632A4">
        <w:rPr>
          <w:color w:val="1F3864" w:themeColor="accent5" w:themeShade="80"/>
          <w:lang w:val="es-ES"/>
        </w:rPr>
        <w:t>trò</w:t>
      </w:r>
      <w:proofErr w:type="spellEnd"/>
      <w:r w:rsidRPr="002632A4">
        <w:rPr>
          <w:color w:val="1F3864" w:themeColor="accent5" w:themeShade="80"/>
          <w:lang w:val="es-ES"/>
        </w:rPr>
        <w:t xml:space="preserve"> </w:t>
      </w:r>
      <w:proofErr w:type="spellStart"/>
      <w:r w:rsidRPr="002632A4">
        <w:rPr>
          <w:color w:val="1F3864" w:themeColor="accent5" w:themeShade="80"/>
          <w:lang w:val="es-ES"/>
        </w:rPr>
        <w:t>chơi</w:t>
      </w:r>
      <w:proofErr w:type="spellEnd"/>
      <w:r w:rsidRPr="002632A4">
        <w:rPr>
          <w:color w:val="1F3864" w:themeColor="accent5" w:themeShade="80"/>
          <w:lang w:val="es-ES"/>
        </w:rPr>
        <w:t xml:space="preserve"> </w:t>
      </w:r>
      <w:proofErr w:type="spellStart"/>
      <w:r w:rsidRPr="002632A4">
        <w:rPr>
          <w:color w:val="1F3864" w:themeColor="accent5" w:themeShade="80"/>
          <w:lang w:val="es-ES"/>
        </w:rPr>
        <w:t>hấp</w:t>
      </w:r>
      <w:proofErr w:type="spellEnd"/>
      <w:r w:rsidRPr="002632A4">
        <w:rPr>
          <w:color w:val="1F3864" w:themeColor="accent5" w:themeShade="80"/>
          <w:lang w:val="es-ES"/>
        </w:rPr>
        <w:t xml:space="preserve"> </w:t>
      </w:r>
      <w:proofErr w:type="spellStart"/>
      <w:r w:rsidRPr="002632A4">
        <w:rPr>
          <w:color w:val="1F3864" w:themeColor="accent5" w:themeShade="80"/>
          <w:lang w:val="es-ES"/>
        </w:rPr>
        <w:t>dẫn</w:t>
      </w:r>
      <w:proofErr w:type="spellEnd"/>
      <w:r w:rsidRPr="002632A4">
        <w:rPr>
          <w:color w:val="1F3864" w:themeColor="accent5" w:themeShade="80"/>
          <w:lang w:val="es-ES"/>
        </w:rPr>
        <w:t xml:space="preserve">, </w:t>
      </w:r>
      <w:proofErr w:type="spellStart"/>
      <w:r w:rsidRPr="002632A4">
        <w:rPr>
          <w:color w:val="1F3864" w:themeColor="accent5" w:themeShade="80"/>
          <w:lang w:val="es-ES"/>
        </w:rPr>
        <w:t>Tokyo</w:t>
      </w:r>
      <w:proofErr w:type="spellEnd"/>
      <w:r w:rsidRPr="002632A4">
        <w:rPr>
          <w:color w:val="1F3864" w:themeColor="accent5" w:themeShade="80"/>
          <w:lang w:val="es-ES"/>
        </w:rPr>
        <w:t xml:space="preserve"> Disneyland </w:t>
      </w:r>
      <w:proofErr w:type="spellStart"/>
      <w:r w:rsidRPr="002632A4">
        <w:rPr>
          <w:color w:val="1F3864" w:themeColor="accent5" w:themeShade="80"/>
          <w:lang w:val="es-ES"/>
        </w:rPr>
        <w:t>đã</w:t>
      </w:r>
      <w:proofErr w:type="spellEnd"/>
      <w:r w:rsidRPr="002632A4">
        <w:rPr>
          <w:color w:val="1F3864" w:themeColor="accent5" w:themeShade="80"/>
          <w:lang w:val="es-ES"/>
        </w:rPr>
        <w:t xml:space="preserve"> </w:t>
      </w:r>
      <w:proofErr w:type="spellStart"/>
      <w:r w:rsidRPr="002632A4">
        <w:rPr>
          <w:color w:val="1F3864" w:themeColor="accent5" w:themeShade="80"/>
          <w:lang w:val="es-ES"/>
        </w:rPr>
        <w:t>trở</w:t>
      </w:r>
      <w:proofErr w:type="spellEnd"/>
      <w:r w:rsidRPr="002632A4">
        <w:rPr>
          <w:color w:val="1F3864" w:themeColor="accent5" w:themeShade="80"/>
          <w:lang w:val="es-ES"/>
        </w:rPr>
        <w:t xml:space="preserve"> </w:t>
      </w:r>
      <w:proofErr w:type="spellStart"/>
      <w:r w:rsidRPr="002632A4">
        <w:rPr>
          <w:color w:val="1F3864" w:themeColor="accent5" w:themeShade="80"/>
          <w:lang w:val="es-ES"/>
        </w:rPr>
        <w:t>thành</w:t>
      </w:r>
      <w:proofErr w:type="spellEnd"/>
      <w:r w:rsidRPr="002632A4">
        <w:rPr>
          <w:color w:val="1F3864" w:themeColor="accent5" w:themeShade="80"/>
          <w:lang w:val="es-ES"/>
        </w:rPr>
        <w:t xml:space="preserve"> </w:t>
      </w:r>
      <w:proofErr w:type="spellStart"/>
      <w:r w:rsidRPr="002632A4">
        <w:rPr>
          <w:color w:val="1F3864" w:themeColor="accent5" w:themeShade="80"/>
          <w:lang w:val="es-ES"/>
        </w:rPr>
        <w:t>điểm</w:t>
      </w:r>
      <w:proofErr w:type="spellEnd"/>
      <w:r w:rsidRPr="002632A4">
        <w:rPr>
          <w:color w:val="1F3864" w:themeColor="accent5" w:themeShade="80"/>
          <w:lang w:val="es-ES"/>
        </w:rPr>
        <w:t xml:space="preserve"> </w:t>
      </w:r>
      <w:proofErr w:type="spellStart"/>
      <w:r w:rsidRPr="002632A4">
        <w:rPr>
          <w:color w:val="1F3864" w:themeColor="accent5" w:themeShade="80"/>
          <w:lang w:val="es-ES"/>
        </w:rPr>
        <w:t>đến</w:t>
      </w:r>
      <w:proofErr w:type="spellEnd"/>
      <w:r w:rsidRPr="002632A4">
        <w:rPr>
          <w:color w:val="1F3864" w:themeColor="accent5" w:themeShade="80"/>
          <w:lang w:val="es-ES"/>
        </w:rPr>
        <w:t xml:space="preserve"> </w:t>
      </w:r>
      <w:proofErr w:type="spellStart"/>
      <w:r w:rsidRPr="002632A4">
        <w:rPr>
          <w:color w:val="1F3864" w:themeColor="accent5" w:themeShade="80"/>
          <w:lang w:val="es-ES"/>
        </w:rPr>
        <w:t>mơ</w:t>
      </w:r>
      <w:proofErr w:type="spellEnd"/>
      <w:r w:rsidRPr="002632A4">
        <w:rPr>
          <w:color w:val="1F3864" w:themeColor="accent5" w:themeShade="80"/>
          <w:lang w:val="es-ES"/>
        </w:rPr>
        <w:t xml:space="preserve"> </w:t>
      </w:r>
      <w:proofErr w:type="spellStart"/>
      <w:r w:rsidRPr="002632A4">
        <w:rPr>
          <w:color w:val="1F3864" w:themeColor="accent5" w:themeShade="80"/>
          <w:lang w:val="es-ES"/>
        </w:rPr>
        <w:t>ước</w:t>
      </w:r>
      <w:proofErr w:type="spellEnd"/>
      <w:r w:rsidRPr="002632A4">
        <w:rPr>
          <w:color w:val="1F3864" w:themeColor="accent5" w:themeShade="80"/>
          <w:lang w:val="es-ES"/>
        </w:rPr>
        <w:t xml:space="preserve"> </w:t>
      </w:r>
      <w:proofErr w:type="spellStart"/>
      <w:r w:rsidRPr="002632A4">
        <w:rPr>
          <w:color w:val="1F3864" w:themeColor="accent5" w:themeShade="80"/>
          <w:lang w:val="es-ES"/>
        </w:rPr>
        <w:t>của</w:t>
      </w:r>
      <w:proofErr w:type="spellEnd"/>
      <w:r w:rsidRPr="002632A4">
        <w:rPr>
          <w:color w:val="1F3864" w:themeColor="accent5" w:themeShade="80"/>
          <w:lang w:val="es-ES"/>
        </w:rPr>
        <w:t xml:space="preserve"> </w:t>
      </w:r>
      <w:proofErr w:type="spellStart"/>
      <w:r w:rsidRPr="002632A4">
        <w:rPr>
          <w:color w:val="1F3864" w:themeColor="accent5" w:themeShade="80"/>
          <w:lang w:val="es-ES"/>
        </w:rPr>
        <w:t>nhiều</w:t>
      </w:r>
      <w:proofErr w:type="spellEnd"/>
      <w:r w:rsidRPr="002632A4">
        <w:rPr>
          <w:color w:val="1F3864" w:themeColor="accent5" w:themeShade="80"/>
          <w:lang w:val="es-ES"/>
        </w:rPr>
        <w:t xml:space="preserve"> du </w:t>
      </w:r>
      <w:proofErr w:type="spellStart"/>
      <w:r w:rsidRPr="002632A4">
        <w:rPr>
          <w:color w:val="1F3864" w:themeColor="accent5" w:themeShade="80"/>
          <w:lang w:val="es-ES"/>
        </w:rPr>
        <w:t>khách</w:t>
      </w:r>
      <w:proofErr w:type="spellEnd"/>
      <w:r w:rsidRPr="002632A4">
        <w:rPr>
          <w:color w:val="1F3864" w:themeColor="accent5" w:themeShade="80"/>
          <w:lang w:val="es-ES"/>
        </w:rPr>
        <w:t xml:space="preserve">. </w:t>
      </w:r>
      <w:proofErr w:type="spellStart"/>
      <w:r w:rsidRPr="002632A4">
        <w:rPr>
          <w:color w:val="1F3864" w:themeColor="accent5" w:themeShade="80"/>
          <w:lang w:val="es-ES"/>
        </w:rPr>
        <w:t>Đặc</w:t>
      </w:r>
      <w:proofErr w:type="spellEnd"/>
      <w:r w:rsidRPr="002632A4">
        <w:rPr>
          <w:color w:val="1F3864" w:themeColor="accent5" w:themeShade="80"/>
          <w:lang w:val="es-ES"/>
        </w:rPr>
        <w:t xml:space="preserve"> </w:t>
      </w:r>
      <w:proofErr w:type="spellStart"/>
      <w:r w:rsidRPr="002632A4">
        <w:rPr>
          <w:color w:val="1F3864" w:themeColor="accent5" w:themeShade="80"/>
          <w:lang w:val="es-ES"/>
        </w:rPr>
        <w:t>biệt</w:t>
      </w:r>
      <w:proofErr w:type="spellEnd"/>
      <w:r w:rsidRPr="002632A4">
        <w:rPr>
          <w:color w:val="1F3864" w:themeColor="accent5" w:themeShade="80"/>
          <w:lang w:val="es-ES"/>
        </w:rPr>
        <w:t xml:space="preserve"> </w:t>
      </w:r>
      <w:proofErr w:type="spellStart"/>
      <w:r w:rsidRPr="002632A4">
        <w:rPr>
          <w:color w:val="1F3864" w:themeColor="accent5" w:themeShade="80"/>
          <w:lang w:val="es-ES"/>
        </w:rPr>
        <w:t>là</w:t>
      </w:r>
      <w:proofErr w:type="spellEnd"/>
      <w:r w:rsidRPr="002632A4">
        <w:rPr>
          <w:color w:val="1F3864" w:themeColor="accent5" w:themeShade="80"/>
          <w:lang w:val="es-ES"/>
        </w:rPr>
        <w:t xml:space="preserve"> </w:t>
      </w:r>
      <w:proofErr w:type="spellStart"/>
      <w:r w:rsidRPr="002632A4">
        <w:rPr>
          <w:color w:val="1F3864" w:themeColor="accent5" w:themeShade="80"/>
          <w:lang w:val="es-ES"/>
        </w:rPr>
        <w:t>những</w:t>
      </w:r>
      <w:proofErr w:type="spellEnd"/>
      <w:r w:rsidRPr="002632A4">
        <w:rPr>
          <w:color w:val="1F3864" w:themeColor="accent5" w:themeShade="80"/>
          <w:lang w:val="es-ES"/>
        </w:rPr>
        <w:t xml:space="preserve"> </w:t>
      </w:r>
      <w:proofErr w:type="spellStart"/>
      <w:r w:rsidRPr="002632A4">
        <w:rPr>
          <w:color w:val="1F3864" w:themeColor="accent5" w:themeShade="80"/>
          <w:lang w:val="es-ES"/>
        </w:rPr>
        <w:t>người</w:t>
      </w:r>
      <w:proofErr w:type="spellEnd"/>
      <w:r w:rsidRPr="002632A4">
        <w:rPr>
          <w:color w:val="1F3864" w:themeColor="accent5" w:themeShade="80"/>
          <w:lang w:val="es-ES"/>
        </w:rPr>
        <w:t xml:space="preserve"> </w:t>
      </w:r>
      <w:proofErr w:type="spellStart"/>
      <w:r w:rsidRPr="002632A4">
        <w:rPr>
          <w:color w:val="1F3864" w:themeColor="accent5" w:themeShade="80"/>
          <w:lang w:val="es-ES"/>
        </w:rPr>
        <w:t>yêu</w:t>
      </w:r>
      <w:proofErr w:type="spellEnd"/>
      <w:r w:rsidRPr="002632A4">
        <w:rPr>
          <w:color w:val="1F3864" w:themeColor="accent5" w:themeShade="80"/>
          <w:lang w:val="es-ES"/>
        </w:rPr>
        <w:t xml:space="preserve"> </w:t>
      </w:r>
      <w:proofErr w:type="spellStart"/>
      <w:r w:rsidRPr="002632A4">
        <w:rPr>
          <w:color w:val="1F3864" w:themeColor="accent5" w:themeShade="80"/>
          <w:lang w:val="es-ES"/>
        </w:rPr>
        <w:t>thích</w:t>
      </w:r>
      <w:proofErr w:type="spellEnd"/>
      <w:r w:rsidRPr="002632A4">
        <w:rPr>
          <w:color w:val="1F3864" w:themeColor="accent5" w:themeShade="80"/>
          <w:lang w:val="es-ES"/>
        </w:rPr>
        <w:t xml:space="preserve"> </w:t>
      </w:r>
      <w:proofErr w:type="spellStart"/>
      <w:r w:rsidRPr="002632A4">
        <w:rPr>
          <w:color w:val="1F3864" w:themeColor="accent5" w:themeShade="80"/>
          <w:lang w:val="es-ES"/>
        </w:rPr>
        <w:t>sự</w:t>
      </w:r>
      <w:proofErr w:type="spellEnd"/>
      <w:r w:rsidRPr="002632A4">
        <w:rPr>
          <w:color w:val="1F3864" w:themeColor="accent5" w:themeShade="80"/>
          <w:lang w:val="es-ES"/>
        </w:rPr>
        <w:t xml:space="preserve"> </w:t>
      </w:r>
      <w:proofErr w:type="spellStart"/>
      <w:r w:rsidRPr="002632A4">
        <w:rPr>
          <w:color w:val="1F3864" w:themeColor="accent5" w:themeShade="80"/>
          <w:lang w:val="es-ES"/>
        </w:rPr>
        <w:t>kỳ</w:t>
      </w:r>
      <w:proofErr w:type="spellEnd"/>
      <w:r w:rsidRPr="002632A4">
        <w:rPr>
          <w:color w:val="1F3864" w:themeColor="accent5" w:themeShade="80"/>
          <w:lang w:val="es-ES"/>
        </w:rPr>
        <w:t xml:space="preserve"> </w:t>
      </w:r>
      <w:proofErr w:type="spellStart"/>
      <w:r w:rsidRPr="002632A4">
        <w:rPr>
          <w:color w:val="1F3864" w:themeColor="accent5" w:themeShade="80"/>
          <w:lang w:val="es-ES"/>
        </w:rPr>
        <w:t>diệu</w:t>
      </w:r>
      <w:proofErr w:type="spellEnd"/>
      <w:r w:rsidRPr="002632A4">
        <w:rPr>
          <w:color w:val="1F3864" w:themeColor="accent5" w:themeShade="80"/>
          <w:lang w:val="es-ES"/>
        </w:rPr>
        <w:t xml:space="preserve">, </w:t>
      </w:r>
      <w:proofErr w:type="spellStart"/>
      <w:r w:rsidRPr="002632A4">
        <w:rPr>
          <w:color w:val="1F3864" w:themeColor="accent5" w:themeShade="80"/>
          <w:lang w:val="es-ES"/>
        </w:rPr>
        <w:t>phiêu</w:t>
      </w:r>
      <w:proofErr w:type="spellEnd"/>
      <w:r w:rsidRPr="002632A4">
        <w:rPr>
          <w:color w:val="1F3864" w:themeColor="accent5" w:themeShade="80"/>
          <w:lang w:val="es-ES"/>
        </w:rPr>
        <w:t xml:space="preserve"> </w:t>
      </w:r>
      <w:proofErr w:type="spellStart"/>
      <w:r w:rsidRPr="002632A4">
        <w:rPr>
          <w:color w:val="1F3864" w:themeColor="accent5" w:themeShade="80"/>
          <w:lang w:val="es-ES"/>
        </w:rPr>
        <w:t>lưu</w:t>
      </w:r>
      <w:proofErr w:type="spellEnd"/>
      <w:r w:rsidRPr="002632A4">
        <w:rPr>
          <w:color w:val="1F3864" w:themeColor="accent5" w:themeShade="80"/>
          <w:lang w:val="es-ES"/>
        </w:rPr>
        <w:t xml:space="preserve"> </w:t>
      </w:r>
      <w:proofErr w:type="spellStart"/>
      <w:r w:rsidRPr="002632A4">
        <w:rPr>
          <w:color w:val="1F3864" w:themeColor="accent5" w:themeShade="80"/>
          <w:lang w:val="es-ES"/>
        </w:rPr>
        <w:t>và</w:t>
      </w:r>
      <w:proofErr w:type="spellEnd"/>
      <w:r w:rsidRPr="002632A4">
        <w:rPr>
          <w:color w:val="1F3864" w:themeColor="accent5" w:themeShade="80"/>
          <w:lang w:val="es-ES"/>
        </w:rPr>
        <w:t xml:space="preserve"> </w:t>
      </w:r>
      <w:proofErr w:type="spellStart"/>
      <w:r w:rsidRPr="002632A4">
        <w:rPr>
          <w:color w:val="1F3864" w:themeColor="accent5" w:themeShade="80"/>
          <w:lang w:val="es-ES"/>
        </w:rPr>
        <w:t>yêu</w:t>
      </w:r>
      <w:proofErr w:type="spellEnd"/>
      <w:r w:rsidRPr="002632A4">
        <w:rPr>
          <w:color w:val="1F3864" w:themeColor="accent5" w:themeShade="80"/>
          <w:lang w:val="es-ES"/>
        </w:rPr>
        <w:t xml:space="preserve"> </w:t>
      </w:r>
      <w:proofErr w:type="spellStart"/>
      <w:r w:rsidRPr="002632A4">
        <w:rPr>
          <w:color w:val="1F3864" w:themeColor="accent5" w:themeShade="80"/>
          <w:lang w:val="es-ES"/>
        </w:rPr>
        <w:t>thích</w:t>
      </w:r>
      <w:proofErr w:type="spellEnd"/>
      <w:r w:rsidRPr="002632A4">
        <w:rPr>
          <w:color w:val="1F3864" w:themeColor="accent5" w:themeShade="80"/>
          <w:lang w:val="es-ES"/>
        </w:rPr>
        <w:t xml:space="preserve"> </w:t>
      </w:r>
      <w:proofErr w:type="spellStart"/>
      <w:r w:rsidRPr="002632A4">
        <w:rPr>
          <w:color w:val="1F3864" w:themeColor="accent5" w:themeShade="80"/>
          <w:lang w:val="es-ES"/>
        </w:rPr>
        <w:t>những</w:t>
      </w:r>
      <w:proofErr w:type="spellEnd"/>
      <w:r w:rsidRPr="002632A4">
        <w:rPr>
          <w:color w:val="1F3864" w:themeColor="accent5" w:themeShade="80"/>
          <w:lang w:val="es-ES"/>
        </w:rPr>
        <w:t xml:space="preserve"> </w:t>
      </w:r>
      <w:proofErr w:type="spellStart"/>
      <w:r w:rsidRPr="002632A4">
        <w:rPr>
          <w:color w:val="1F3864" w:themeColor="accent5" w:themeShade="80"/>
          <w:lang w:val="es-ES"/>
        </w:rPr>
        <w:t>nhân</w:t>
      </w:r>
      <w:proofErr w:type="spellEnd"/>
      <w:r w:rsidRPr="002632A4">
        <w:rPr>
          <w:color w:val="1F3864" w:themeColor="accent5" w:themeShade="80"/>
          <w:lang w:val="es-ES"/>
        </w:rPr>
        <w:t xml:space="preserve"> </w:t>
      </w:r>
      <w:proofErr w:type="spellStart"/>
      <w:r w:rsidRPr="002632A4">
        <w:rPr>
          <w:color w:val="1F3864" w:themeColor="accent5" w:themeShade="80"/>
          <w:lang w:val="es-ES"/>
        </w:rPr>
        <w:t>vật</w:t>
      </w:r>
      <w:proofErr w:type="spellEnd"/>
      <w:r w:rsidRPr="002632A4">
        <w:rPr>
          <w:color w:val="1F3864" w:themeColor="accent5" w:themeShade="80"/>
          <w:lang w:val="es-ES"/>
        </w:rPr>
        <w:t xml:space="preserve"> </w:t>
      </w:r>
      <w:proofErr w:type="spellStart"/>
      <w:r w:rsidRPr="002632A4">
        <w:rPr>
          <w:color w:val="1F3864" w:themeColor="accent5" w:themeShade="80"/>
          <w:lang w:val="es-ES"/>
        </w:rPr>
        <w:t>hoạt</w:t>
      </w:r>
      <w:proofErr w:type="spellEnd"/>
      <w:r w:rsidRPr="002632A4">
        <w:rPr>
          <w:color w:val="1F3864" w:themeColor="accent5" w:themeShade="80"/>
          <w:lang w:val="es-ES"/>
        </w:rPr>
        <w:t xml:space="preserve"> </w:t>
      </w:r>
      <w:proofErr w:type="spellStart"/>
      <w:r w:rsidRPr="002632A4">
        <w:rPr>
          <w:color w:val="1F3864" w:themeColor="accent5" w:themeShade="80"/>
          <w:lang w:val="es-ES"/>
        </w:rPr>
        <w:t>hình</w:t>
      </w:r>
      <w:proofErr w:type="spellEnd"/>
      <w:r w:rsidRPr="002632A4">
        <w:rPr>
          <w:color w:val="1F3864" w:themeColor="accent5" w:themeShade="80"/>
          <w:lang w:val="es-ES"/>
        </w:rPr>
        <w:t xml:space="preserve">, </w:t>
      </w:r>
      <w:proofErr w:type="spellStart"/>
      <w:r w:rsidRPr="002632A4">
        <w:rPr>
          <w:color w:val="1F3864" w:themeColor="accent5" w:themeShade="80"/>
          <w:lang w:val="es-ES"/>
        </w:rPr>
        <w:t>những</w:t>
      </w:r>
      <w:proofErr w:type="spellEnd"/>
      <w:r w:rsidRPr="002632A4">
        <w:rPr>
          <w:color w:val="1F3864" w:themeColor="accent5" w:themeShade="80"/>
          <w:lang w:val="es-ES"/>
        </w:rPr>
        <w:t xml:space="preserve"> </w:t>
      </w:r>
      <w:proofErr w:type="spellStart"/>
      <w:r w:rsidRPr="002632A4">
        <w:rPr>
          <w:color w:val="1F3864" w:themeColor="accent5" w:themeShade="80"/>
          <w:lang w:val="es-ES"/>
        </w:rPr>
        <w:t>nàng</w:t>
      </w:r>
      <w:proofErr w:type="spellEnd"/>
      <w:r w:rsidRPr="002632A4">
        <w:rPr>
          <w:color w:val="1F3864" w:themeColor="accent5" w:themeShade="80"/>
          <w:lang w:val="es-ES"/>
        </w:rPr>
        <w:t xml:space="preserve"> </w:t>
      </w:r>
      <w:proofErr w:type="spellStart"/>
      <w:r w:rsidRPr="002632A4">
        <w:rPr>
          <w:color w:val="1F3864" w:themeColor="accent5" w:themeShade="80"/>
          <w:lang w:val="es-ES"/>
        </w:rPr>
        <w:t>công</w:t>
      </w:r>
      <w:proofErr w:type="spellEnd"/>
      <w:r w:rsidRPr="002632A4">
        <w:rPr>
          <w:color w:val="1F3864" w:themeColor="accent5" w:themeShade="80"/>
          <w:lang w:val="es-ES"/>
        </w:rPr>
        <w:t xml:space="preserve"> chúa </w:t>
      </w:r>
      <w:proofErr w:type="spellStart"/>
      <w:r w:rsidRPr="002632A4">
        <w:rPr>
          <w:color w:val="1F3864" w:themeColor="accent5" w:themeShade="80"/>
          <w:lang w:val="es-ES"/>
        </w:rPr>
        <w:t>cổ</w:t>
      </w:r>
      <w:proofErr w:type="spellEnd"/>
      <w:r w:rsidRPr="002632A4">
        <w:rPr>
          <w:color w:val="1F3864" w:themeColor="accent5" w:themeShade="80"/>
          <w:lang w:val="es-ES"/>
        </w:rPr>
        <w:t xml:space="preserve"> </w:t>
      </w:r>
      <w:proofErr w:type="spellStart"/>
      <w:r w:rsidRPr="002632A4">
        <w:rPr>
          <w:color w:val="1F3864" w:themeColor="accent5" w:themeShade="80"/>
          <w:lang w:val="es-ES"/>
        </w:rPr>
        <w:t>tích</w:t>
      </w:r>
      <w:proofErr w:type="spellEnd"/>
      <w:r w:rsidRPr="002632A4">
        <w:rPr>
          <w:color w:val="1F3864" w:themeColor="accent5" w:themeShade="80"/>
          <w:lang w:val="es-ES"/>
        </w:rPr>
        <w:t xml:space="preserve"> </w:t>
      </w:r>
      <w:proofErr w:type="spellStart"/>
      <w:r w:rsidRPr="002632A4">
        <w:rPr>
          <w:color w:val="1F3864" w:themeColor="accent5" w:themeShade="80"/>
          <w:lang w:val="es-ES"/>
        </w:rPr>
        <w:t>trong</w:t>
      </w:r>
      <w:proofErr w:type="spellEnd"/>
      <w:r w:rsidRPr="002632A4">
        <w:rPr>
          <w:color w:val="1F3864" w:themeColor="accent5" w:themeShade="80"/>
          <w:lang w:val="es-ES"/>
        </w:rPr>
        <w:t xml:space="preserve"> </w:t>
      </w:r>
      <w:proofErr w:type="spellStart"/>
      <w:r w:rsidRPr="002632A4">
        <w:rPr>
          <w:color w:val="1F3864" w:themeColor="accent5" w:themeShade="80"/>
          <w:lang w:val="es-ES"/>
        </w:rPr>
        <w:t>thế</w:t>
      </w:r>
      <w:proofErr w:type="spellEnd"/>
      <w:r w:rsidRPr="002632A4">
        <w:rPr>
          <w:color w:val="1F3864" w:themeColor="accent5" w:themeShade="80"/>
          <w:lang w:val="es-ES"/>
        </w:rPr>
        <w:t xml:space="preserve"> </w:t>
      </w:r>
      <w:proofErr w:type="spellStart"/>
      <w:r w:rsidRPr="002632A4">
        <w:rPr>
          <w:color w:val="1F3864" w:themeColor="accent5" w:themeShade="80"/>
          <w:lang w:val="es-ES"/>
        </w:rPr>
        <w:t>giới</w:t>
      </w:r>
      <w:proofErr w:type="spellEnd"/>
      <w:r w:rsidRPr="002632A4">
        <w:rPr>
          <w:color w:val="1F3864" w:themeColor="accent5" w:themeShade="80"/>
          <w:lang w:val="es-ES"/>
        </w:rPr>
        <w:t xml:space="preserve"> Disney World.</w:t>
      </w:r>
    </w:p>
    <w:p w14:paraId="1D80AFA4" w14:textId="77777777" w:rsidR="002632A4" w:rsidRPr="002632A4" w:rsidRDefault="002632A4" w:rsidP="002632A4">
      <w:pPr>
        <w:spacing w:line="324" w:lineRule="auto"/>
        <w:ind w:right="1"/>
        <w:jc w:val="center"/>
        <w:rPr>
          <w:rFonts w:ascii="Times New Roman" w:hAnsi="Times New Roman"/>
          <w:color w:val="1F3864" w:themeColor="accent5" w:themeShade="80"/>
          <w:sz w:val="24"/>
          <w:szCs w:val="24"/>
          <w:u w:val="single"/>
          <w:lang w:val="es-ES"/>
        </w:rPr>
      </w:pPr>
      <w:r w:rsidRPr="002632A4">
        <w:rPr>
          <w:rFonts w:ascii="Times New Roman" w:hAnsi="Times New Roman"/>
          <w:color w:val="EE0000"/>
          <w:sz w:val="24"/>
          <w:szCs w:val="24"/>
          <w:u w:val="single"/>
          <w:lang w:val="es-ES"/>
        </w:rPr>
        <w:t xml:space="preserve">Quý </w:t>
      </w:r>
      <w:proofErr w:type="spellStart"/>
      <w:r w:rsidRPr="002632A4">
        <w:rPr>
          <w:rFonts w:ascii="Times New Roman" w:hAnsi="Times New Roman"/>
          <w:color w:val="EE0000"/>
          <w:sz w:val="24"/>
          <w:szCs w:val="24"/>
          <w:u w:val="single"/>
          <w:lang w:val="es-ES"/>
        </w:rPr>
        <w:t>khách</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dùng</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bữa</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trưa</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tự</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túc</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trong</w:t>
      </w:r>
      <w:proofErr w:type="spellEnd"/>
      <w:r w:rsidRPr="002632A4">
        <w:rPr>
          <w:rFonts w:ascii="Times New Roman" w:hAnsi="Times New Roman"/>
          <w:color w:val="EE0000"/>
          <w:sz w:val="24"/>
          <w:szCs w:val="24"/>
          <w:u w:val="single"/>
          <w:lang w:val="es-ES"/>
        </w:rPr>
        <w:t xml:space="preserve"> Disneyland (Công </w:t>
      </w:r>
      <w:proofErr w:type="spellStart"/>
      <w:r w:rsidRPr="002632A4">
        <w:rPr>
          <w:rFonts w:ascii="Times New Roman" w:hAnsi="Times New Roman"/>
          <w:color w:val="EE0000"/>
          <w:sz w:val="24"/>
          <w:szCs w:val="24"/>
          <w:u w:val="single"/>
          <w:lang w:val="es-ES"/>
        </w:rPr>
        <w:t>ty</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sẽ</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hoàn</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tiền</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ăn</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trưa</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là</w:t>
      </w:r>
      <w:proofErr w:type="spellEnd"/>
      <w:r w:rsidRPr="002632A4">
        <w:rPr>
          <w:rFonts w:ascii="Times New Roman" w:hAnsi="Times New Roman"/>
          <w:color w:val="EE0000"/>
          <w:sz w:val="24"/>
          <w:szCs w:val="24"/>
          <w:u w:val="single"/>
          <w:lang w:val="es-ES"/>
        </w:rPr>
        <w:t xml:space="preserve"> 300.000 </w:t>
      </w:r>
      <w:proofErr w:type="spellStart"/>
      <w:r w:rsidRPr="002632A4">
        <w:rPr>
          <w:rFonts w:ascii="Times New Roman" w:hAnsi="Times New Roman"/>
          <w:color w:val="EE0000"/>
          <w:sz w:val="24"/>
          <w:szCs w:val="24"/>
          <w:u w:val="single"/>
          <w:lang w:val="es-ES"/>
        </w:rPr>
        <w:t>đồng</w:t>
      </w:r>
      <w:proofErr w:type="spellEnd"/>
      <w:r w:rsidRPr="002632A4">
        <w:rPr>
          <w:rFonts w:ascii="Times New Roman" w:hAnsi="Times New Roman"/>
          <w:color w:val="EE0000"/>
          <w:sz w:val="24"/>
          <w:szCs w:val="24"/>
          <w:u w:val="single"/>
          <w:lang w:val="es-ES"/>
        </w:rPr>
        <w:t>/</w:t>
      </w:r>
      <w:proofErr w:type="spellStart"/>
      <w:r w:rsidRPr="002632A4">
        <w:rPr>
          <w:rFonts w:ascii="Times New Roman" w:hAnsi="Times New Roman"/>
          <w:color w:val="EE0000"/>
          <w:sz w:val="24"/>
          <w:szCs w:val="24"/>
          <w:u w:val="single"/>
          <w:lang w:val="es-ES"/>
        </w:rPr>
        <w:t>khách</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Vé</w:t>
      </w:r>
      <w:proofErr w:type="spellEnd"/>
      <w:r w:rsidRPr="002632A4">
        <w:rPr>
          <w:rFonts w:ascii="Times New Roman" w:hAnsi="Times New Roman"/>
          <w:color w:val="EE0000"/>
          <w:sz w:val="24"/>
          <w:szCs w:val="24"/>
          <w:u w:val="single"/>
          <w:lang w:val="es-ES"/>
        </w:rPr>
        <w:t xml:space="preserve"> Disneyland do Quý </w:t>
      </w:r>
      <w:proofErr w:type="spellStart"/>
      <w:r w:rsidRPr="002632A4">
        <w:rPr>
          <w:rFonts w:ascii="Times New Roman" w:hAnsi="Times New Roman"/>
          <w:color w:val="EE0000"/>
          <w:sz w:val="24"/>
          <w:szCs w:val="24"/>
          <w:u w:val="single"/>
          <w:lang w:val="es-ES"/>
        </w:rPr>
        <w:t>khách</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tự</w:t>
      </w:r>
      <w:proofErr w:type="spellEnd"/>
      <w:r w:rsidRPr="002632A4">
        <w:rPr>
          <w:rFonts w:ascii="Times New Roman" w:hAnsi="Times New Roman"/>
          <w:color w:val="EE0000"/>
          <w:sz w:val="24"/>
          <w:szCs w:val="24"/>
          <w:u w:val="single"/>
          <w:lang w:val="es-ES"/>
        </w:rPr>
        <w:t xml:space="preserve"> chi </w:t>
      </w:r>
      <w:proofErr w:type="spellStart"/>
      <w:r w:rsidRPr="002632A4">
        <w:rPr>
          <w:rFonts w:ascii="Times New Roman" w:hAnsi="Times New Roman"/>
          <w:color w:val="EE0000"/>
          <w:sz w:val="24"/>
          <w:szCs w:val="24"/>
          <w:u w:val="single"/>
          <w:lang w:val="es-ES"/>
        </w:rPr>
        <w:t>trả</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vui</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lòng</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đăng</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ký</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với</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công</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ty</w:t>
      </w:r>
      <w:proofErr w:type="spellEnd"/>
      <w:r w:rsidRPr="002632A4">
        <w:rPr>
          <w:rFonts w:ascii="Times New Roman" w:hAnsi="Times New Roman"/>
          <w:color w:val="EE0000"/>
          <w:sz w:val="24"/>
          <w:szCs w:val="24"/>
          <w:u w:val="single"/>
          <w:lang w:val="es-ES"/>
        </w:rPr>
        <w:t xml:space="preserve"> 5 </w:t>
      </w:r>
      <w:proofErr w:type="spellStart"/>
      <w:r w:rsidRPr="002632A4">
        <w:rPr>
          <w:rFonts w:ascii="Times New Roman" w:hAnsi="Times New Roman"/>
          <w:color w:val="EE0000"/>
          <w:sz w:val="24"/>
          <w:szCs w:val="24"/>
          <w:u w:val="single"/>
          <w:lang w:val="es-ES"/>
        </w:rPr>
        <w:t>ngày</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trước</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khởi</w:t>
      </w:r>
      <w:proofErr w:type="spellEnd"/>
      <w:r w:rsidRPr="002632A4">
        <w:rPr>
          <w:rFonts w:ascii="Times New Roman" w:hAnsi="Times New Roman"/>
          <w:color w:val="EE0000"/>
          <w:sz w:val="24"/>
          <w:szCs w:val="24"/>
          <w:u w:val="single"/>
          <w:lang w:val="es-ES"/>
        </w:rPr>
        <w:t xml:space="preserve"> </w:t>
      </w:r>
      <w:proofErr w:type="spellStart"/>
      <w:r w:rsidRPr="002632A4">
        <w:rPr>
          <w:rFonts w:ascii="Times New Roman" w:hAnsi="Times New Roman"/>
          <w:color w:val="EE0000"/>
          <w:sz w:val="24"/>
          <w:szCs w:val="24"/>
          <w:u w:val="single"/>
          <w:lang w:val="es-ES"/>
        </w:rPr>
        <w:t>hành</w:t>
      </w:r>
      <w:proofErr w:type="spellEnd"/>
      <w:r w:rsidRPr="002632A4">
        <w:rPr>
          <w:rFonts w:ascii="Times New Roman" w:hAnsi="Times New Roman"/>
          <w:color w:val="EE0000"/>
          <w:sz w:val="24"/>
          <w:szCs w:val="24"/>
          <w:u w:val="single"/>
          <w:lang w:val="es-ES"/>
        </w:rPr>
        <w:t>.</w:t>
      </w:r>
    </w:p>
    <w:p w14:paraId="6CDEEB0F" w14:textId="77777777" w:rsidR="002632A4" w:rsidRPr="002632A4" w:rsidRDefault="002632A4" w:rsidP="00D80A19">
      <w:pPr>
        <w:pStyle w:val="NormalWeb"/>
        <w:spacing w:before="0" w:beforeAutospacing="0" w:after="0" w:afterAutospacing="0" w:line="324" w:lineRule="auto"/>
        <w:ind w:right="49"/>
        <w:jc w:val="both"/>
        <w:rPr>
          <w:color w:val="1F3864" w:themeColor="accent5" w:themeShade="80"/>
          <w:lang w:val="es-ES"/>
        </w:rPr>
      </w:pPr>
      <w:proofErr w:type="spellStart"/>
      <w:r w:rsidRPr="002632A4">
        <w:rPr>
          <w:b/>
          <w:bCs/>
          <w:i/>
          <w:iCs/>
          <w:color w:val="1F3864" w:themeColor="accent5" w:themeShade="80"/>
          <w:u w:val="single"/>
          <w:lang w:val="es-ES"/>
        </w:rPr>
        <w:t>Chiều</w:t>
      </w:r>
      <w:proofErr w:type="spellEnd"/>
      <w:r w:rsidRPr="002632A4">
        <w:rPr>
          <w:b/>
          <w:bCs/>
          <w:i/>
          <w:iCs/>
          <w:color w:val="1F3864" w:themeColor="accent5" w:themeShade="80"/>
          <w:u w:val="single"/>
          <w:lang w:val="es-ES"/>
        </w:rPr>
        <w:t>:</w:t>
      </w:r>
      <w:r w:rsidRPr="002632A4">
        <w:rPr>
          <w:b/>
          <w:bCs/>
          <w:color w:val="1F3864" w:themeColor="accent5" w:themeShade="80"/>
          <w:lang w:val="es-ES"/>
        </w:rPr>
        <w:t xml:space="preserve"> </w:t>
      </w:r>
      <w:r w:rsidRPr="002632A4">
        <w:rPr>
          <w:b/>
          <w:bCs/>
          <w:color w:val="1F3864" w:themeColor="accent5" w:themeShade="80"/>
          <w:lang w:val="vi-VN"/>
        </w:rPr>
        <w:t>16h00 Xe đón quý khách về Narita.</w:t>
      </w:r>
    </w:p>
    <w:p w14:paraId="3EEC9F67" w14:textId="77777777" w:rsidR="002632A4" w:rsidRPr="002632A4" w:rsidRDefault="002632A4" w:rsidP="002632A4">
      <w:pPr>
        <w:spacing w:line="324" w:lineRule="auto"/>
        <w:ind w:right="1"/>
        <w:jc w:val="both"/>
        <w:rPr>
          <w:rFonts w:ascii="Times New Roman" w:hAnsi="Times New Roman"/>
          <w:color w:val="1F3864" w:themeColor="accent5" w:themeShade="80"/>
          <w:sz w:val="24"/>
          <w:szCs w:val="24"/>
          <w:lang w:val="es-ES"/>
        </w:rPr>
      </w:pPr>
      <w:proofErr w:type="spellStart"/>
      <w:r w:rsidRPr="002632A4">
        <w:rPr>
          <w:rFonts w:ascii="Times New Roman" w:hAnsi="Times New Roman"/>
          <w:b/>
          <w:bCs/>
          <w:color w:val="1F3864" w:themeColor="accent5" w:themeShade="80"/>
          <w:sz w:val="24"/>
          <w:szCs w:val="24"/>
          <w:u w:val="single"/>
          <w:lang w:val="es-ES"/>
        </w:rPr>
        <w:t>Lựa</w:t>
      </w:r>
      <w:proofErr w:type="spellEnd"/>
      <w:r w:rsidRPr="002632A4">
        <w:rPr>
          <w:rFonts w:ascii="Times New Roman" w:hAnsi="Times New Roman"/>
          <w:b/>
          <w:bCs/>
          <w:color w:val="1F3864" w:themeColor="accent5" w:themeShade="80"/>
          <w:sz w:val="24"/>
          <w:szCs w:val="24"/>
          <w:u w:val="single"/>
          <w:lang w:val="es-ES"/>
        </w:rPr>
        <w:t xml:space="preserve"> </w:t>
      </w:r>
      <w:proofErr w:type="spellStart"/>
      <w:r w:rsidRPr="002632A4">
        <w:rPr>
          <w:rFonts w:ascii="Times New Roman" w:hAnsi="Times New Roman"/>
          <w:b/>
          <w:bCs/>
          <w:color w:val="1F3864" w:themeColor="accent5" w:themeShade="80"/>
          <w:sz w:val="24"/>
          <w:szCs w:val="24"/>
          <w:u w:val="single"/>
          <w:lang w:val="es-ES"/>
        </w:rPr>
        <w:t>chọn</w:t>
      </w:r>
      <w:proofErr w:type="spellEnd"/>
      <w:r w:rsidRPr="002632A4">
        <w:rPr>
          <w:rFonts w:ascii="Times New Roman" w:hAnsi="Times New Roman"/>
          <w:b/>
          <w:bCs/>
          <w:color w:val="1F3864" w:themeColor="accent5" w:themeShade="80"/>
          <w:sz w:val="24"/>
          <w:szCs w:val="24"/>
          <w:u w:val="single"/>
          <w:lang w:val="es-ES"/>
        </w:rPr>
        <w:t xml:space="preserve"> 2</w:t>
      </w:r>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Những</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quý</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khách</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không</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vui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chơi</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tại</w:t>
      </w:r>
      <w:proofErr w:type="spellEnd"/>
      <w:r w:rsidRPr="002632A4">
        <w:rPr>
          <w:rFonts w:ascii="Times New Roman" w:hAnsi="Times New Roman"/>
          <w:color w:val="1F3864" w:themeColor="accent5" w:themeShade="80"/>
          <w:sz w:val="24"/>
          <w:szCs w:val="24"/>
          <w:lang w:val="es-ES"/>
        </w:rPr>
        <w:t xml:space="preserve"> Disneyland, </w:t>
      </w:r>
      <w:proofErr w:type="spellStart"/>
      <w:r w:rsidRPr="002632A4">
        <w:rPr>
          <w:rFonts w:ascii="Times New Roman" w:hAnsi="Times New Roman"/>
          <w:color w:val="1F3864" w:themeColor="accent5" w:themeShade="80"/>
          <w:sz w:val="24"/>
          <w:szCs w:val="24"/>
          <w:lang w:val="es-ES"/>
        </w:rPr>
        <w:t>xe</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đưa</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đoàn</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tham</w:t>
      </w:r>
      <w:proofErr w:type="spellEnd"/>
      <w:r w:rsidRPr="002632A4">
        <w:rPr>
          <w:rFonts w:ascii="Times New Roman" w:hAnsi="Times New Roman"/>
          <w:color w:val="1F3864" w:themeColor="accent5" w:themeShade="80"/>
          <w:sz w:val="24"/>
          <w:szCs w:val="24"/>
          <w:lang w:val="es-ES"/>
        </w:rPr>
        <w:t xml:space="preserve"> </w:t>
      </w:r>
      <w:proofErr w:type="spellStart"/>
      <w:r w:rsidRPr="002632A4">
        <w:rPr>
          <w:rFonts w:ascii="Times New Roman" w:hAnsi="Times New Roman"/>
          <w:color w:val="1F3864" w:themeColor="accent5" w:themeShade="80"/>
          <w:sz w:val="24"/>
          <w:szCs w:val="24"/>
          <w:lang w:val="es-ES"/>
        </w:rPr>
        <w:t>quan</w:t>
      </w:r>
      <w:proofErr w:type="spellEnd"/>
      <w:r w:rsidRPr="002632A4">
        <w:rPr>
          <w:rFonts w:ascii="Times New Roman" w:hAnsi="Times New Roman"/>
          <w:color w:val="1F3864" w:themeColor="accent5" w:themeShade="80"/>
          <w:sz w:val="24"/>
          <w:szCs w:val="24"/>
          <w:lang w:val="es-ES"/>
        </w:rPr>
        <w:t>:</w:t>
      </w:r>
    </w:p>
    <w:p w14:paraId="16ABFD20" w14:textId="77777777" w:rsidR="002632A4" w:rsidRPr="002632A4" w:rsidRDefault="002632A4" w:rsidP="00D80A19">
      <w:pPr>
        <w:pStyle w:val="NormalWeb"/>
        <w:spacing w:before="0" w:beforeAutospacing="0" w:after="0" w:afterAutospacing="0" w:line="324" w:lineRule="auto"/>
        <w:ind w:right="49"/>
        <w:jc w:val="both"/>
        <w:rPr>
          <w:color w:val="1F3864" w:themeColor="accent5" w:themeShade="80"/>
          <w:lang w:val="vi-VN"/>
        </w:rPr>
      </w:pPr>
      <w:r w:rsidRPr="002632A4">
        <w:rPr>
          <w:b/>
          <w:bCs/>
          <w:color w:val="1F3864" w:themeColor="accent5" w:themeShade="80"/>
          <w:lang w:val="vi-VN"/>
        </w:rPr>
        <w:t>Hoàng</w:t>
      </w:r>
      <w:r w:rsidRPr="002632A4">
        <w:rPr>
          <w:b/>
          <w:bCs/>
          <w:i/>
          <w:iCs/>
          <w:color w:val="1F3864" w:themeColor="accent5" w:themeShade="80"/>
          <w:lang w:val="vi-VN"/>
        </w:rPr>
        <w:t xml:space="preserve"> </w:t>
      </w:r>
      <w:r w:rsidRPr="002632A4">
        <w:rPr>
          <w:b/>
          <w:bCs/>
          <w:color w:val="1F3864" w:themeColor="accent5" w:themeShade="80"/>
          <w:lang w:val="vi-VN"/>
        </w:rPr>
        <w:t>Cung Tokyo</w:t>
      </w:r>
      <w:r w:rsidRPr="002632A4">
        <w:rPr>
          <w:b/>
          <w:bCs/>
          <w:i/>
          <w:iCs/>
          <w:color w:val="1F3864" w:themeColor="accent5" w:themeShade="80"/>
          <w:lang w:val="vi-VN"/>
        </w:rPr>
        <w:t xml:space="preserve"> (chụp hình bên ngoài):</w:t>
      </w:r>
      <w:r w:rsidRPr="002632A4">
        <w:rPr>
          <w:color w:val="1F3864" w:themeColor="accent5" w:themeShade="80"/>
          <w:lang w:val="vi-VN"/>
        </w:rPr>
        <w:t xml:space="preserve"> là địa điểm du lịch nổi tiếng Nhật Bản, nằm trong khu dinh thự của Edo Castle, </w:t>
      </w:r>
      <w:proofErr w:type="spellStart"/>
      <w:r w:rsidRPr="002632A4">
        <w:rPr>
          <w:color w:val="1F3864" w:themeColor="accent5" w:themeShade="80"/>
          <w:lang w:val="es-ES"/>
        </w:rPr>
        <w:t>dinh</w:t>
      </w:r>
      <w:proofErr w:type="spellEnd"/>
      <w:r w:rsidRPr="002632A4">
        <w:rPr>
          <w:color w:val="1F3864" w:themeColor="accent5" w:themeShade="80"/>
          <w:lang w:val="vi-VN"/>
        </w:rPr>
        <w:t xml:space="preserve"> cơ của Mạc Phủ Tokugawa. Hoàng cung Tokyo được lựa chọn là nơi ở của Thiên Hoàng tử năm Meiji thứ 2 (1869) trở lại đây.</w:t>
      </w:r>
    </w:p>
    <w:p w14:paraId="5F1A6BC5" w14:textId="77777777" w:rsidR="002632A4" w:rsidRPr="002632A4" w:rsidRDefault="002632A4" w:rsidP="00D80A19">
      <w:pPr>
        <w:pStyle w:val="NormalWeb"/>
        <w:spacing w:before="0" w:beforeAutospacing="0" w:after="0" w:afterAutospacing="0" w:line="324" w:lineRule="auto"/>
        <w:ind w:right="49"/>
        <w:jc w:val="both"/>
        <w:rPr>
          <w:color w:val="1F3864" w:themeColor="accent5" w:themeShade="80"/>
          <w:lang w:val="vi-VN"/>
        </w:rPr>
      </w:pPr>
      <w:r w:rsidRPr="002632A4">
        <w:rPr>
          <w:b/>
          <w:bCs/>
          <w:color w:val="1F3864" w:themeColor="accent5" w:themeShade="80"/>
          <w:lang w:val="vi-VN"/>
        </w:rPr>
        <w:t>Đền thờ Asakusa</w:t>
      </w:r>
      <w:r w:rsidRPr="002632A4">
        <w:rPr>
          <w:color w:val="1F3864" w:themeColor="accent5" w:themeShade="80"/>
          <w:lang w:val="vi-VN"/>
        </w:rPr>
        <w:t xml:space="preserve"> – Ngôi đền thờ cổ nhất tại Tokyo và Tháp truyền hình </w:t>
      </w:r>
      <w:r w:rsidRPr="002632A4">
        <w:rPr>
          <w:b/>
          <w:bCs/>
          <w:color w:val="1F3864" w:themeColor="accent5" w:themeShade="80"/>
          <w:lang w:val="vi-VN"/>
        </w:rPr>
        <w:t>Tokyo Sky Tree Tower</w:t>
      </w:r>
      <w:r w:rsidRPr="002632A4">
        <w:rPr>
          <w:color w:val="1F3864" w:themeColor="accent5" w:themeShade="80"/>
          <w:lang w:val="vi-VN"/>
        </w:rPr>
        <w:t xml:space="preserve"> cao nhất thế giới (Chụp hình dưới chân tháp) </w:t>
      </w:r>
    </w:p>
    <w:p w14:paraId="494BBFEE" w14:textId="5CE214A0" w:rsidR="002632A4" w:rsidRPr="002632A4" w:rsidRDefault="002632A4" w:rsidP="00D80A19">
      <w:pPr>
        <w:pStyle w:val="NormalWeb"/>
        <w:spacing w:before="0" w:beforeAutospacing="0" w:after="0" w:afterAutospacing="0" w:line="324" w:lineRule="auto"/>
        <w:ind w:right="49"/>
        <w:jc w:val="both"/>
        <w:rPr>
          <w:color w:val="1F3864" w:themeColor="accent5" w:themeShade="80"/>
          <w:lang w:val="vi-VN"/>
        </w:rPr>
      </w:pPr>
      <w:r w:rsidRPr="002632A4">
        <w:rPr>
          <w:b/>
          <w:bCs/>
          <w:color w:val="1F3864" w:themeColor="accent5" w:themeShade="80"/>
          <w:lang w:val="vi-VN"/>
        </w:rPr>
        <w:t>Đảo Nhân Tạo Odaiba</w:t>
      </w:r>
      <w:r w:rsidRPr="002632A4">
        <w:rPr>
          <w:color w:val="1F3864" w:themeColor="accent5" w:themeShade="80"/>
          <w:lang w:val="vi-VN"/>
        </w:rPr>
        <w:t xml:space="preserve"> và tượng </w:t>
      </w:r>
      <w:r w:rsidRPr="002632A4">
        <w:rPr>
          <w:b/>
          <w:bCs/>
          <w:color w:val="1F3864" w:themeColor="accent5" w:themeShade="80"/>
          <w:lang w:val="vi-VN"/>
        </w:rPr>
        <w:t xml:space="preserve">Nữ thần Tự do </w:t>
      </w:r>
      <w:r w:rsidR="00530FFC" w:rsidRPr="008D10F4">
        <w:rPr>
          <w:color w:val="1F3864" w:themeColor="accent5" w:themeShade="80"/>
          <w:lang w:val="es-ES"/>
        </w:rPr>
        <w:t>–</w:t>
      </w:r>
      <w:r w:rsidRPr="002632A4">
        <w:rPr>
          <w:b/>
          <w:bCs/>
          <w:color w:val="1F3864" w:themeColor="accent5" w:themeShade="80"/>
          <w:lang w:val="vi-VN"/>
        </w:rPr>
        <w:t xml:space="preserve"> Odaiba Statue of Liberty</w:t>
      </w:r>
      <w:r w:rsidRPr="002632A4">
        <w:rPr>
          <w:color w:val="1F3864" w:themeColor="accent5" w:themeShade="80"/>
          <w:lang w:val="vi-VN"/>
        </w:rPr>
        <w:t>: Là một trong ba phiên bản tượng đài Liberty tại Nhật Bản, bức tượng Nữ thần tự do tại cảng Odaiba là món quà Pháp tặng Nhật Bản nhằm tăng cường quan hệ hai nước. Được đông đảo người dân Nhật Bản và du khách nước ngoài yêu thích, bức tượng có ý nghĩa nhân văn to lớn, mang biểu tượng của tự do, hòa bình và kết nối các dân tộc trên thế giới. Với chiều cao 12,25 mét và sức nặng 9 tấn, phiên bản này có kích thước chỉ bằng 1/7 so với bản mẫu</w:t>
      </w:r>
    </w:p>
    <w:p w14:paraId="7A0EEE0A" w14:textId="77777777" w:rsidR="002632A4" w:rsidRPr="002632A4" w:rsidRDefault="002632A4" w:rsidP="00D80A19">
      <w:pPr>
        <w:pStyle w:val="NormalWeb"/>
        <w:spacing w:before="0" w:beforeAutospacing="0" w:after="0" w:afterAutospacing="0" w:line="324" w:lineRule="auto"/>
        <w:ind w:right="49"/>
        <w:jc w:val="both"/>
        <w:rPr>
          <w:color w:val="1F3864" w:themeColor="accent5" w:themeShade="80"/>
          <w:lang w:val="vi-VN"/>
        </w:rPr>
      </w:pPr>
      <w:r w:rsidRPr="002632A4">
        <w:rPr>
          <w:rFonts w:eastAsiaTheme="minorEastAsia"/>
          <w:color w:val="1F3864" w:themeColor="accent5" w:themeShade="80"/>
          <w:lang w:val="vi-VN" w:eastAsia="ja-JP"/>
        </w:rPr>
        <w:t>Quý</w:t>
      </w:r>
      <w:r w:rsidRPr="002632A4">
        <w:rPr>
          <w:color w:val="1F3864" w:themeColor="accent5" w:themeShade="80"/>
          <w:lang w:val="vi-VN"/>
        </w:rPr>
        <w:t xml:space="preserve"> khách có thể </w:t>
      </w:r>
      <w:r w:rsidRPr="002632A4">
        <w:rPr>
          <w:b/>
          <w:bCs/>
          <w:color w:val="1F3864" w:themeColor="accent5" w:themeShade="80"/>
          <w:lang w:val="vi-VN"/>
        </w:rPr>
        <w:t>thoả sức mua sắm tại trung tâm thương mại Aeon Mall Narita</w:t>
      </w:r>
      <w:r w:rsidRPr="002632A4">
        <w:rPr>
          <w:color w:val="1F3864" w:themeColor="accent5" w:themeShade="80"/>
          <w:lang w:val="vi-VN"/>
        </w:rPr>
        <w:t xml:space="preserve">. </w:t>
      </w:r>
      <w:r w:rsidRPr="002632A4">
        <w:rPr>
          <w:color w:val="1F3864" w:themeColor="accent5" w:themeShade="80"/>
        </w:rPr>
        <w:t>(</w:t>
      </w:r>
      <w:proofErr w:type="spellStart"/>
      <w:r w:rsidRPr="002632A4">
        <w:rPr>
          <w:color w:val="1F3864" w:themeColor="accent5" w:themeShade="80"/>
        </w:rPr>
        <w:t>nếu</w:t>
      </w:r>
      <w:proofErr w:type="spellEnd"/>
      <w:r w:rsidRPr="002632A4">
        <w:rPr>
          <w:color w:val="1F3864" w:themeColor="accent5" w:themeShade="80"/>
        </w:rPr>
        <w:t xml:space="preserve"> </w:t>
      </w:r>
      <w:proofErr w:type="spellStart"/>
      <w:r w:rsidRPr="002632A4">
        <w:rPr>
          <w:color w:val="1F3864" w:themeColor="accent5" w:themeShade="80"/>
        </w:rPr>
        <w:t>còn</w:t>
      </w:r>
      <w:proofErr w:type="spellEnd"/>
      <w:r w:rsidRPr="002632A4">
        <w:rPr>
          <w:color w:val="1F3864" w:themeColor="accent5" w:themeShade="80"/>
        </w:rPr>
        <w:t xml:space="preserve"> </w:t>
      </w:r>
      <w:proofErr w:type="spellStart"/>
      <w:r w:rsidRPr="002632A4">
        <w:rPr>
          <w:color w:val="1F3864" w:themeColor="accent5" w:themeShade="80"/>
        </w:rPr>
        <w:t>thời</w:t>
      </w:r>
      <w:proofErr w:type="spellEnd"/>
      <w:r w:rsidRPr="002632A4">
        <w:rPr>
          <w:color w:val="1F3864" w:themeColor="accent5" w:themeShade="80"/>
        </w:rPr>
        <w:t xml:space="preserve"> </w:t>
      </w:r>
      <w:proofErr w:type="spellStart"/>
      <w:r w:rsidRPr="002632A4">
        <w:rPr>
          <w:color w:val="1F3864" w:themeColor="accent5" w:themeShade="80"/>
        </w:rPr>
        <w:t>gian</w:t>
      </w:r>
      <w:proofErr w:type="spellEnd"/>
      <w:r w:rsidRPr="002632A4">
        <w:rPr>
          <w:color w:val="1F3864" w:themeColor="accent5" w:themeShade="80"/>
        </w:rPr>
        <w:t>)</w:t>
      </w:r>
    </w:p>
    <w:p w14:paraId="29CEFB02" w14:textId="77777777" w:rsidR="002632A4" w:rsidRPr="002632A4" w:rsidRDefault="002632A4" w:rsidP="002632A4">
      <w:pPr>
        <w:spacing w:line="324" w:lineRule="auto"/>
        <w:ind w:right="1"/>
        <w:jc w:val="both"/>
        <w:rPr>
          <w:rFonts w:ascii="Times New Roman" w:hAnsi="Times New Roman"/>
          <w:color w:val="1F3864" w:themeColor="accent5" w:themeShade="80"/>
          <w:sz w:val="24"/>
          <w:szCs w:val="24"/>
          <w:lang w:val="vi-VN"/>
        </w:rPr>
      </w:pPr>
      <w:r w:rsidRPr="002632A4">
        <w:rPr>
          <w:rFonts w:ascii="Times New Roman" w:hAnsi="Times New Roman"/>
          <w:b/>
          <w:bCs/>
          <w:i/>
          <w:iCs/>
          <w:color w:val="1F3864" w:themeColor="accent5" w:themeShade="80"/>
          <w:sz w:val="24"/>
          <w:szCs w:val="24"/>
          <w:u w:val="single"/>
          <w:lang w:val="vi-VN"/>
        </w:rPr>
        <w:t>Tối:</w:t>
      </w:r>
      <w:r w:rsidRPr="002632A4">
        <w:rPr>
          <w:rFonts w:ascii="Times New Roman" w:hAnsi="Times New Roman"/>
          <w:color w:val="1F3864" w:themeColor="accent5" w:themeShade="80"/>
          <w:sz w:val="24"/>
          <w:szCs w:val="24"/>
          <w:lang w:val="vi-VN"/>
        </w:rPr>
        <w:t xml:space="preserve"> Xe đón đoàn đi dùng bữa tối tại nhà hàng địa phương và nhận phòng khách sạn.. </w:t>
      </w:r>
    </w:p>
    <w:p w14:paraId="04803B7F" w14:textId="77777777" w:rsidR="002632A4" w:rsidRDefault="002632A4" w:rsidP="002632A4">
      <w:pPr>
        <w:spacing w:line="324" w:lineRule="auto"/>
        <w:ind w:right="1"/>
        <w:jc w:val="center"/>
        <w:rPr>
          <w:rFonts w:ascii="Times New Roman" w:hAnsi="Times New Roman"/>
          <w:b/>
          <w:bCs/>
          <w:color w:val="1F3864" w:themeColor="accent5" w:themeShade="80"/>
          <w:sz w:val="24"/>
          <w:szCs w:val="24"/>
        </w:rPr>
      </w:pPr>
      <w:r w:rsidRPr="002632A4">
        <w:rPr>
          <w:rFonts w:ascii="Times New Roman" w:hAnsi="Times New Roman"/>
          <w:b/>
          <w:bCs/>
          <w:color w:val="1F3864" w:themeColor="accent5" w:themeShade="80"/>
          <w:sz w:val="24"/>
          <w:szCs w:val="24"/>
          <w:lang w:val="vi-VN"/>
        </w:rPr>
        <w:t>Nghỉ đêm tại Narita.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618"/>
        <w:gridCol w:w="3203"/>
      </w:tblGrid>
      <w:tr w:rsidR="002632A4" w14:paraId="7D6F0C1F" w14:textId="77777777" w:rsidTr="000E22AB">
        <w:tc>
          <w:tcPr>
            <w:tcW w:w="3403" w:type="dxa"/>
          </w:tcPr>
          <w:p w14:paraId="63AF4A10" w14:textId="77777777" w:rsidR="002632A4" w:rsidRPr="00881DA3" w:rsidRDefault="002632A4" w:rsidP="000E22AB">
            <w:pPr>
              <w:spacing w:line="324" w:lineRule="auto"/>
              <w:jc w:val="both"/>
              <w:rPr>
                <w:rFonts w:ascii="Times New Roman" w:hAnsi="Times New Roman"/>
                <w:b/>
                <w:bCs/>
                <w:color w:val="002060"/>
                <w:sz w:val="2"/>
                <w:szCs w:val="2"/>
                <w:lang w:val="es-ES"/>
              </w:rPr>
            </w:pPr>
            <w:r>
              <w:rPr>
                <w:rFonts w:ascii="Times New Roman" w:hAnsi="Times New Roman"/>
                <w:b/>
                <w:bCs/>
                <w:noProof/>
                <w:color w:val="002060"/>
                <w:sz w:val="24"/>
                <w:szCs w:val="24"/>
                <w:lang w:val="es-ES"/>
              </w:rPr>
              <w:lastRenderedPageBreak/>
              <w:drawing>
                <wp:anchor distT="0" distB="0" distL="114300" distR="114300" simplePos="0" relativeHeight="251896832" behindDoc="1" locked="0" layoutInCell="1" allowOverlap="1" wp14:anchorId="2830EA76" wp14:editId="779F8B9A">
                  <wp:simplePos x="0" y="0"/>
                  <wp:positionH relativeFrom="column">
                    <wp:posOffset>67945</wp:posOffset>
                  </wp:positionH>
                  <wp:positionV relativeFrom="paragraph">
                    <wp:posOffset>117475</wp:posOffset>
                  </wp:positionV>
                  <wp:extent cx="1914525" cy="1447800"/>
                  <wp:effectExtent l="133350" t="114300" r="142875" b="152400"/>
                  <wp:wrapTight wrapText="bothSides">
                    <wp:wrapPolygon edited="0">
                      <wp:start x="-1290" y="-1705"/>
                      <wp:lineTo x="-1504" y="23589"/>
                      <wp:lineTo x="22782" y="23589"/>
                      <wp:lineTo x="22997" y="3411"/>
                      <wp:lineTo x="22352" y="-853"/>
                      <wp:lineTo x="22352" y="-1705"/>
                      <wp:lineTo x="-1290" y="-1705"/>
                    </wp:wrapPolygon>
                  </wp:wrapTight>
                  <wp:docPr id="207459587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595874" name="Picture 18"/>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914525" cy="1447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403" w:type="dxa"/>
          </w:tcPr>
          <w:p w14:paraId="56B9270C" w14:textId="74901E2C" w:rsidR="002632A4" w:rsidRPr="00881DA3" w:rsidRDefault="002632A4" w:rsidP="000E22AB">
            <w:pPr>
              <w:spacing w:line="324" w:lineRule="auto"/>
              <w:jc w:val="both"/>
              <w:rPr>
                <w:rFonts w:ascii="Times New Roman" w:hAnsi="Times New Roman"/>
                <w:b/>
                <w:bCs/>
                <w:color w:val="002060"/>
                <w:sz w:val="2"/>
                <w:szCs w:val="2"/>
                <w:lang w:val="es-ES"/>
              </w:rPr>
            </w:pPr>
            <w:r w:rsidRPr="008D10F4">
              <w:rPr>
                <w:rFonts w:ascii="Times New Roman" w:hAnsi="Times New Roman"/>
                <w:b/>
                <w:noProof/>
                <w:color w:val="0070C0"/>
                <w:sz w:val="24"/>
                <w:szCs w:val="24"/>
              </w:rPr>
              <w:drawing>
                <wp:anchor distT="0" distB="0" distL="114300" distR="114300" simplePos="0" relativeHeight="251898880" behindDoc="1" locked="0" layoutInCell="1" allowOverlap="1" wp14:anchorId="57E284DB" wp14:editId="28956D71">
                  <wp:simplePos x="0" y="0"/>
                  <wp:positionH relativeFrom="margin">
                    <wp:posOffset>64770</wp:posOffset>
                  </wp:positionH>
                  <wp:positionV relativeFrom="paragraph">
                    <wp:posOffset>120650</wp:posOffset>
                  </wp:positionV>
                  <wp:extent cx="2085975" cy="1447800"/>
                  <wp:effectExtent l="133350" t="114300" r="123825" b="152400"/>
                  <wp:wrapTight wrapText="bothSides">
                    <wp:wrapPolygon edited="0">
                      <wp:start x="-986" y="-1705"/>
                      <wp:lineTo x="-1381" y="-1137"/>
                      <wp:lineTo x="-1184" y="23589"/>
                      <wp:lineTo x="22685" y="23589"/>
                      <wp:lineTo x="22685" y="3411"/>
                      <wp:lineTo x="22290" y="-853"/>
                      <wp:lineTo x="22290" y="-1705"/>
                      <wp:lineTo x="-986" y="-1705"/>
                    </wp:wrapPolygon>
                  </wp:wrapTight>
                  <wp:docPr id="400409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6" cstate="print">
                            <a:extLst>
                              <a:ext uri="{28A0092B-C50C-407E-A947-70E740481C1C}">
                                <a14:useLocalDpi xmlns:a14="http://schemas.microsoft.com/office/drawing/2010/main" val="0"/>
                              </a:ext>
                            </a:extLst>
                          </a:blip>
                          <a:srcRect l="8726" r="8726"/>
                          <a:stretch>
                            <a:fillRect/>
                          </a:stretch>
                        </pic:blipFill>
                        <pic:spPr bwMode="auto">
                          <a:xfrm>
                            <a:off x="0" y="0"/>
                            <a:ext cx="2085975" cy="1447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403" w:type="dxa"/>
          </w:tcPr>
          <w:p w14:paraId="181BCC08" w14:textId="6804764F" w:rsidR="002632A4" w:rsidRPr="00881DA3" w:rsidRDefault="002632A4" w:rsidP="000E22AB">
            <w:pPr>
              <w:spacing w:line="324" w:lineRule="auto"/>
              <w:jc w:val="both"/>
              <w:rPr>
                <w:rFonts w:ascii="Times New Roman" w:hAnsi="Times New Roman"/>
                <w:b/>
                <w:bCs/>
                <w:color w:val="002060"/>
                <w:sz w:val="2"/>
                <w:szCs w:val="2"/>
                <w:lang w:val="es-ES"/>
              </w:rPr>
            </w:pPr>
            <w:r w:rsidRPr="008D10F4">
              <w:rPr>
                <w:rFonts w:ascii="Times New Roman" w:hAnsi="Times New Roman"/>
                <w:noProof/>
                <w:sz w:val="24"/>
                <w:szCs w:val="24"/>
              </w:rPr>
              <w:drawing>
                <wp:anchor distT="0" distB="0" distL="114300" distR="114300" simplePos="0" relativeHeight="251900928" behindDoc="1" locked="0" layoutInCell="1" allowOverlap="1" wp14:anchorId="0E3B9BBB" wp14:editId="4A6E0041">
                  <wp:simplePos x="0" y="0"/>
                  <wp:positionH relativeFrom="margin">
                    <wp:posOffset>64770</wp:posOffset>
                  </wp:positionH>
                  <wp:positionV relativeFrom="paragraph">
                    <wp:posOffset>114300</wp:posOffset>
                  </wp:positionV>
                  <wp:extent cx="1781175" cy="1456690"/>
                  <wp:effectExtent l="133350" t="114300" r="142875" b="143510"/>
                  <wp:wrapTight wrapText="bothSides">
                    <wp:wrapPolygon edited="0">
                      <wp:start x="-1155" y="-1695"/>
                      <wp:lineTo x="-1617" y="-1130"/>
                      <wp:lineTo x="-1386" y="23446"/>
                      <wp:lineTo x="22640" y="23446"/>
                      <wp:lineTo x="23102" y="21468"/>
                      <wp:lineTo x="23102" y="3390"/>
                      <wp:lineTo x="22409" y="-847"/>
                      <wp:lineTo x="22409" y="-1695"/>
                      <wp:lineTo x="-1155" y="-1695"/>
                    </wp:wrapPolygon>
                  </wp:wrapTight>
                  <wp:docPr id="594946260" name="Picture 594946260" descr="Odaiba: Explore Tokyo's Futuristic Island - Trip To Japan - Trip To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aiba: Explore Tokyo's Futuristic Island - Trip To Japan - Trip To Japa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81175" cy="14566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r>
    </w:tbl>
    <w:p w14:paraId="71C312A5" w14:textId="77777777" w:rsidR="002632A4" w:rsidRPr="001D59BE" w:rsidRDefault="002632A4" w:rsidP="002632A4">
      <w:pPr>
        <w:spacing w:line="324" w:lineRule="auto"/>
        <w:ind w:right="1"/>
        <w:jc w:val="center"/>
        <w:rPr>
          <w:rFonts w:ascii="Times New Roman" w:hAnsi="Times New Roman"/>
          <w:b/>
          <w:bCs/>
          <w:color w:val="1F3864" w:themeColor="accent5" w:themeShade="80"/>
          <w:sz w:val="2"/>
          <w:szCs w:val="2"/>
        </w:rPr>
      </w:pP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72"/>
        <w:gridCol w:w="9078"/>
      </w:tblGrid>
      <w:tr w:rsidR="002632A4" w:rsidRPr="00715C29" w14:paraId="7A929947" w14:textId="77777777" w:rsidTr="00715C29">
        <w:trPr>
          <w:trHeight w:val="503"/>
        </w:trPr>
        <w:tc>
          <w:tcPr>
            <w:tcW w:w="1272" w:type="dxa"/>
            <w:shd w:val="clear" w:color="auto" w:fill="00B050"/>
            <w:vAlign w:val="center"/>
          </w:tcPr>
          <w:p w14:paraId="49C5B736" w14:textId="118C3D19" w:rsidR="002632A4" w:rsidRPr="00715C29" w:rsidRDefault="002632A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NGÀY 5:</w:t>
            </w:r>
          </w:p>
        </w:tc>
        <w:tc>
          <w:tcPr>
            <w:tcW w:w="9078" w:type="dxa"/>
            <w:shd w:val="clear" w:color="auto" w:fill="00B050"/>
            <w:vAlign w:val="center"/>
          </w:tcPr>
          <w:p w14:paraId="41126AA8" w14:textId="13533E83" w:rsidR="002632A4" w:rsidRPr="00715C29" w:rsidRDefault="002632A4" w:rsidP="000E22AB">
            <w:pPr>
              <w:spacing w:line="324" w:lineRule="auto"/>
              <w:rPr>
                <w:rFonts w:ascii="Times New Roman" w:hAnsi="Times New Roman"/>
                <w:b/>
                <w:iCs/>
                <w:color w:val="FFFFFF" w:themeColor="background1"/>
                <w:sz w:val="36"/>
                <w:szCs w:val="36"/>
                <w:highlight w:val="yellow"/>
              </w:rPr>
            </w:pPr>
            <w:r w:rsidRPr="00715C29">
              <w:rPr>
                <w:rFonts w:ascii="Times New Roman" w:hAnsi="Times New Roman"/>
                <w:b/>
                <w:bCs/>
                <w:color w:val="FFFFFF" w:themeColor="background1"/>
                <w:sz w:val="24"/>
                <w:szCs w:val="24"/>
              </w:rPr>
              <w:t>NARITA – HỒ CHÍ MINH</w:t>
            </w:r>
            <w:r w:rsidR="00530FFC" w:rsidRPr="00715C29">
              <w:rPr>
                <w:rFonts w:ascii="Times New Roman" w:hAnsi="Times New Roman"/>
                <w:b/>
                <w:bCs/>
                <w:color w:val="FFFFFF" w:themeColor="background1"/>
                <w:sz w:val="24"/>
                <w:szCs w:val="24"/>
              </w:rPr>
              <w:tab/>
            </w:r>
            <w:r w:rsidR="00530FFC" w:rsidRPr="00715C29">
              <w:rPr>
                <w:rFonts w:ascii="Times New Roman" w:hAnsi="Times New Roman"/>
                <w:b/>
                <w:bCs/>
                <w:color w:val="FFFFFF" w:themeColor="background1"/>
                <w:sz w:val="24"/>
                <w:szCs w:val="24"/>
              </w:rPr>
              <w:tab/>
            </w:r>
            <w:r w:rsidR="00530FFC" w:rsidRPr="00715C29">
              <w:rPr>
                <w:rFonts w:ascii="Times New Roman" w:hAnsi="Times New Roman"/>
                <w:b/>
                <w:bCs/>
                <w:color w:val="FFFFFF" w:themeColor="background1"/>
                <w:sz w:val="24"/>
                <w:szCs w:val="24"/>
              </w:rPr>
              <w:tab/>
            </w:r>
            <w:r w:rsidR="00530FFC" w:rsidRPr="00715C29">
              <w:rPr>
                <w:rFonts w:ascii="Times New Roman" w:hAnsi="Times New Roman"/>
                <w:b/>
                <w:bCs/>
                <w:color w:val="FFFFFF" w:themeColor="background1"/>
                <w:sz w:val="24"/>
                <w:szCs w:val="24"/>
              </w:rPr>
              <w:tab/>
            </w:r>
            <w:r w:rsidRPr="00715C29">
              <w:rPr>
                <w:rFonts w:ascii="Times New Roman" w:hAnsi="Times New Roman"/>
                <w:b/>
                <w:bCs/>
                <w:color w:val="FFFFFF" w:themeColor="background1"/>
                <w:sz w:val="24"/>
                <w:szCs w:val="24"/>
              </w:rPr>
              <w:t>(</w:t>
            </w:r>
            <w:proofErr w:type="spellStart"/>
            <w:r w:rsidRPr="00715C29">
              <w:rPr>
                <w:rFonts w:ascii="Times New Roman" w:hAnsi="Times New Roman" w:hint="eastAsia"/>
                <w:b/>
                <w:bCs/>
                <w:color w:val="FFFFFF" w:themeColor="background1"/>
                <w:sz w:val="24"/>
                <w:szCs w:val="24"/>
              </w:rPr>
              <w:t>Ă</w:t>
            </w:r>
            <w:r w:rsidRPr="00715C29">
              <w:rPr>
                <w:rFonts w:ascii="Times New Roman" w:hAnsi="Times New Roman"/>
                <w:b/>
                <w:bCs/>
                <w:color w:val="FFFFFF" w:themeColor="background1"/>
                <w:sz w:val="24"/>
                <w:szCs w:val="24"/>
              </w:rPr>
              <w:t>n</w:t>
            </w:r>
            <w:proofErr w:type="spellEnd"/>
            <w:r w:rsidRPr="00715C29">
              <w:rPr>
                <w:rFonts w:ascii="Times New Roman" w:hAnsi="Times New Roman"/>
                <w:b/>
                <w:bCs/>
                <w:color w:val="FFFFFF" w:themeColor="background1"/>
                <w:sz w:val="24"/>
                <w:szCs w:val="24"/>
              </w:rPr>
              <w:t xml:space="preserve"> </w:t>
            </w:r>
            <w:proofErr w:type="spellStart"/>
            <w:r w:rsidRPr="00715C29">
              <w:rPr>
                <w:rFonts w:ascii="Times New Roman" w:hAnsi="Times New Roman"/>
                <w:b/>
                <w:bCs/>
                <w:color w:val="FFFFFF" w:themeColor="background1"/>
                <w:sz w:val="24"/>
                <w:szCs w:val="24"/>
              </w:rPr>
              <w:t>sáng</w:t>
            </w:r>
            <w:proofErr w:type="spellEnd"/>
            <w:r w:rsidRPr="00715C29">
              <w:rPr>
                <w:rFonts w:ascii="Times New Roman" w:hAnsi="Times New Roman"/>
                <w:b/>
                <w:bCs/>
                <w:color w:val="FFFFFF" w:themeColor="background1"/>
                <w:sz w:val="24"/>
                <w:szCs w:val="24"/>
              </w:rPr>
              <w:t xml:space="preserve">, </w:t>
            </w:r>
            <w:proofErr w:type="spellStart"/>
            <w:r w:rsidRPr="00715C29">
              <w:rPr>
                <w:rFonts w:ascii="Times New Roman" w:hAnsi="Times New Roman" w:hint="eastAsia"/>
                <w:b/>
                <w:bCs/>
                <w:color w:val="FFFFFF" w:themeColor="background1"/>
                <w:sz w:val="24"/>
                <w:szCs w:val="24"/>
              </w:rPr>
              <w:t>ă</w:t>
            </w:r>
            <w:r w:rsidRPr="00715C29">
              <w:rPr>
                <w:rFonts w:ascii="Times New Roman" w:hAnsi="Times New Roman"/>
                <w:b/>
                <w:bCs/>
                <w:color w:val="FFFFFF" w:themeColor="background1"/>
                <w:sz w:val="24"/>
                <w:szCs w:val="24"/>
              </w:rPr>
              <w:t>n</w:t>
            </w:r>
            <w:proofErr w:type="spellEnd"/>
            <w:r w:rsidRPr="00715C29">
              <w:rPr>
                <w:rFonts w:ascii="Times New Roman" w:hAnsi="Times New Roman"/>
                <w:b/>
                <w:bCs/>
                <w:color w:val="FFFFFF" w:themeColor="background1"/>
                <w:sz w:val="24"/>
                <w:szCs w:val="24"/>
              </w:rPr>
              <w:t xml:space="preserve"> </w:t>
            </w:r>
            <w:proofErr w:type="spellStart"/>
            <w:r w:rsidRPr="00715C29">
              <w:rPr>
                <w:rFonts w:ascii="Times New Roman" w:hAnsi="Times New Roman"/>
                <w:b/>
                <w:bCs/>
                <w:color w:val="FFFFFF" w:themeColor="background1"/>
                <w:sz w:val="24"/>
                <w:szCs w:val="24"/>
              </w:rPr>
              <w:t>tr</w:t>
            </w:r>
            <w:r w:rsidRPr="00715C29">
              <w:rPr>
                <w:rFonts w:ascii="Times New Roman" w:hAnsi="Times New Roman" w:hint="eastAsia"/>
                <w:b/>
                <w:bCs/>
                <w:color w:val="FFFFFF" w:themeColor="background1"/>
                <w:sz w:val="24"/>
                <w:szCs w:val="24"/>
              </w:rPr>
              <w:t>ư</w:t>
            </w:r>
            <w:r w:rsidRPr="00715C29">
              <w:rPr>
                <w:rFonts w:ascii="Times New Roman" w:hAnsi="Times New Roman"/>
                <w:b/>
                <w:bCs/>
                <w:color w:val="FFFFFF" w:themeColor="background1"/>
                <w:sz w:val="24"/>
                <w:szCs w:val="24"/>
              </w:rPr>
              <w:t>a</w:t>
            </w:r>
            <w:proofErr w:type="spellEnd"/>
            <w:r w:rsidRPr="00715C29">
              <w:rPr>
                <w:rFonts w:ascii="Times New Roman" w:hAnsi="Times New Roman"/>
                <w:b/>
                <w:bCs/>
                <w:color w:val="FFFFFF" w:themeColor="background1"/>
                <w:sz w:val="24"/>
                <w:szCs w:val="24"/>
              </w:rPr>
              <w:t xml:space="preserve"> </w:t>
            </w:r>
            <w:proofErr w:type="spellStart"/>
            <w:r w:rsidRPr="00715C29">
              <w:rPr>
                <w:rFonts w:ascii="Times New Roman" w:hAnsi="Times New Roman"/>
                <w:b/>
                <w:bCs/>
                <w:color w:val="FFFFFF" w:themeColor="background1"/>
                <w:sz w:val="24"/>
                <w:szCs w:val="24"/>
              </w:rPr>
              <w:t>trên</w:t>
            </w:r>
            <w:proofErr w:type="spellEnd"/>
            <w:r w:rsidRPr="00715C29">
              <w:rPr>
                <w:rFonts w:ascii="Times New Roman" w:hAnsi="Times New Roman"/>
                <w:b/>
                <w:bCs/>
                <w:color w:val="FFFFFF" w:themeColor="background1"/>
                <w:sz w:val="24"/>
                <w:szCs w:val="24"/>
              </w:rPr>
              <w:t xml:space="preserve"> </w:t>
            </w:r>
            <w:proofErr w:type="spellStart"/>
            <w:r w:rsidRPr="00715C29">
              <w:rPr>
                <w:rFonts w:ascii="Times New Roman" w:hAnsi="Times New Roman"/>
                <w:b/>
                <w:bCs/>
                <w:color w:val="FFFFFF" w:themeColor="background1"/>
                <w:sz w:val="24"/>
                <w:szCs w:val="24"/>
              </w:rPr>
              <w:t>máy</w:t>
            </w:r>
            <w:proofErr w:type="spellEnd"/>
            <w:r w:rsidRPr="00715C29">
              <w:rPr>
                <w:rFonts w:ascii="Times New Roman" w:hAnsi="Times New Roman"/>
                <w:b/>
                <w:bCs/>
                <w:color w:val="FFFFFF" w:themeColor="background1"/>
                <w:sz w:val="24"/>
                <w:szCs w:val="24"/>
              </w:rPr>
              <w:t xml:space="preserve"> bay)</w:t>
            </w:r>
          </w:p>
        </w:tc>
      </w:tr>
    </w:tbl>
    <w:p w14:paraId="0FE805E3" w14:textId="77777777" w:rsidR="002632A4" w:rsidRPr="008D10F4" w:rsidRDefault="002632A4" w:rsidP="002632A4">
      <w:pPr>
        <w:spacing w:line="324" w:lineRule="auto"/>
        <w:ind w:right="1"/>
        <w:jc w:val="both"/>
        <w:rPr>
          <w:rFonts w:ascii="Times New Roman" w:hAnsi="Times New Roman"/>
          <w:color w:val="002060"/>
          <w:sz w:val="24"/>
          <w:szCs w:val="24"/>
          <w:lang w:val="vi-VN"/>
        </w:rPr>
      </w:pPr>
      <w:r w:rsidRPr="008D10F4">
        <w:rPr>
          <w:rFonts w:ascii="Times New Roman" w:hAnsi="Times New Roman"/>
          <w:b/>
          <w:color w:val="002060"/>
          <w:sz w:val="24"/>
          <w:szCs w:val="24"/>
          <w:u w:val="single"/>
          <w:lang w:val="vi-VN"/>
        </w:rPr>
        <w:t>06:30</w:t>
      </w:r>
      <w:r w:rsidRPr="008D10F4">
        <w:rPr>
          <w:rFonts w:ascii="Times New Roman" w:hAnsi="Times New Roman"/>
          <w:color w:val="002060"/>
          <w:sz w:val="24"/>
          <w:szCs w:val="24"/>
          <w:lang w:val="vi-VN"/>
        </w:rPr>
        <w:t xml:space="preserve"> Ăn sáng tại khách sạn &amp; trả phòng. </w:t>
      </w:r>
    </w:p>
    <w:p w14:paraId="7115F5DB" w14:textId="5DAEFF99" w:rsidR="002632A4" w:rsidRPr="0097626C" w:rsidRDefault="002632A4" w:rsidP="002632A4">
      <w:pPr>
        <w:spacing w:line="324" w:lineRule="auto"/>
        <w:jc w:val="both"/>
        <w:rPr>
          <w:rFonts w:ascii="Times New Roman" w:hAnsi="Times New Roman"/>
          <w:color w:val="002060"/>
          <w:sz w:val="24"/>
          <w:szCs w:val="24"/>
          <w:lang w:val="vi-VN"/>
        </w:rPr>
      </w:pPr>
      <w:r w:rsidRPr="008D10F4">
        <w:rPr>
          <w:rFonts w:ascii="Times New Roman" w:hAnsi="Times New Roman"/>
          <w:color w:val="002060"/>
          <w:sz w:val="24"/>
          <w:szCs w:val="24"/>
          <w:lang w:val="vi-VN"/>
        </w:rPr>
        <w:t xml:space="preserve">Xe đưa quý khách ra Sân bay Quốc tế Narita, tự do mua sắm tại các cửa hàng miễn thuế cho tới giờ lên máy bay </w:t>
      </w:r>
      <w:r w:rsidRPr="008D10F4">
        <w:rPr>
          <w:rFonts w:ascii="Times New Roman" w:hAnsi="Times New Roman"/>
          <w:b/>
          <w:bCs/>
          <w:color w:val="002060"/>
          <w:sz w:val="24"/>
          <w:szCs w:val="24"/>
          <w:lang w:val="vi-VN"/>
        </w:rPr>
        <w:t>VN307 (09:30 – 13:55)</w:t>
      </w:r>
      <w:r w:rsidRPr="008D10F4">
        <w:rPr>
          <w:rFonts w:ascii="Times New Roman" w:hAnsi="Times New Roman"/>
          <w:color w:val="002060"/>
          <w:sz w:val="24"/>
          <w:szCs w:val="24"/>
          <w:lang w:val="vi-VN"/>
        </w:rPr>
        <w:t xml:space="preserve"> về Tân Sơn Nhất, hướng dẫn viên chia tay quý khách &amp; hẹn gặp lại. </w:t>
      </w:r>
    </w:p>
    <w:p w14:paraId="7285B6E3" w14:textId="77777777" w:rsidR="002632A4" w:rsidRPr="008D10F4" w:rsidRDefault="002632A4" w:rsidP="002632A4">
      <w:pPr>
        <w:spacing w:line="324" w:lineRule="auto"/>
        <w:ind w:right="1"/>
        <w:jc w:val="both"/>
        <w:rPr>
          <w:rFonts w:ascii="Times New Roman" w:hAnsi="Times New Roman"/>
          <w:color w:val="002060"/>
          <w:sz w:val="24"/>
          <w:szCs w:val="24"/>
          <w:lang w:val="vi-VN"/>
        </w:rPr>
      </w:pPr>
      <w:r w:rsidRPr="008D10F4">
        <w:rPr>
          <w:rFonts w:ascii="Times New Roman" w:hAnsi="Times New Roman"/>
          <w:b/>
          <w:color w:val="002060"/>
          <w:sz w:val="24"/>
          <w:szCs w:val="24"/>
          <w:u w:val="single"/>
          <w:lang w:val="vi-VN"/>
        </w:rPr>
        <w:t>13:55</w:t>
      </w:r>
      <w:r w:rsidRPr="008D10F4">
        <w:rPr>
          <w:rFonts w:ascii="Times New Roman" w:hAnsi="Times New Roman"/>
          <w:color w:val="002060"/>
          <w:sz w:val="24"/>
          <w:szCs w:val="24"/>
          <w:lang w:val="vi-VN"/>
        </w:rPr>
        <w:t xml:space="preserve"> Về đến sân bay Tân Sơn Nhất, hướng dẫn viên chia tay quý khách &amp; hẹn gặp lại. </w:t>
      </w:r>
    </w:p>
    <w:p w14:paraId="3A88F7AC" w14:textId="49CFFC14" w:rsidR="00532B61" w:rsidRPr="00C611A4" w:rsidRDefault="002632A4" w:rsidP="00C611A4">
      <w:pPr>
        <w:spacing w:line="324" w:lineRule="auto"/>
        <w:ind w:right="1"/>
        <w:jc w:val="center"/>
        <w:rPr>
          <w:rFonts w:ascii="Times New Roman" w:hAnsi="Times New Roman"/>
          <w:color w:val="002060"/>
          <w:sz w:val="24"/>
          <w:szCs w:val="24"/>
        </w:rPr>
      </w:pPr>
      <w:proofErr w:type="spellStart"/>
      <w:r w:rsidRPr="008D10F4">
        <w:rPr>
          <w:rFonts w:ascii="Times New Roman" w:hAnsi="Times New Roman"/>
          <w:color w:val="002060"/>
          <w:sz w:val="24"/>
          <w:szCs w:val="24"/>
        </w:rPr>
        <w:t>Kết</w:t>
      </w:r>
      <w:proofErr w:type="spellEnd"/>
      <w:r w:rsidRPr="008D10F4">
        <w:rPr>
          <w:rFonts w:ascii="Times New Roman" w:hAnsi="Times New Roman"/>
          <w:color w:val="002060"/>
          <w:sz w:val="24"/>
          <w:szCs w:val="24"/>
        </w:rPr>
        <w:t xml:space="preserve"> </w:t>
      </w:r>
      <w:proofErr w:type="spellStart"/>
      <w:r w:rsidRPr="008D10F4">
        <w:rPr>
          <w:rFonts w:ascii="Times New Roman" w:hAnsi="Times New Roman"/>
          <w:color w:val="002060"/>
          <w:sz w:val="24"/>
          <w:szCs w:val="24"/>
        </w:rPr>
        <w:t>thúc</w:t>
      </w:r>
      <w:proofErr w:type="spellEnd"/>
      <w:r w:rsidRPr="008D10F4">
        <w:rPr>
          <w:rFonts w:ascii="Times New Roman" w:hAnsi="Times New Roman"/>
          <w:color w:val="002060"/>
          <w:sz w:val="24"/>
          <w:szCs w:val="24"/>
        </w:rPr>
        <w:t xml:space="preserve"> </w:t>
      </w:r>
      <w:proofErr w:type="spellStart"/>
      <w:r w:rsidRPr="008D10F4">
        <w:rPr>
          <w:rFonts w:ascii="Times New Roman" w:hAnsi="Times New Roman"/>
          <w:color w:val="002060"/>
          <w:sz w:val="24"/>
          <w:szCs w:val="24"/>
        </w:rPr>
        <w:t>chương</w:t>
      </w:r>
      <w:proofErr w:type="spellEnd"/>
      <w:r w:rsidRPr="008D10F4">
        <w:rPr>
          <w:rFonts w:ascii="Times New Roman" w:hAnsi="Times New Roman"/>
          <w:color w:val="002060"/>
          <w:sz w:val="24"/>
          <w:szCs w:val="24"/>
        </w:rPr>
        <w:t xml:space="preserve"> </w:t>
      </w:r>
      <w:proofErr w:type="spellStart"/>
      <w:r w:rsidRPr="008D10F4">
        <w:rPr>
          <w:rFonts w:ascii="Times New Roman" w:hAnsi="Times New Roman"/>
          <w:color w:val="002060"/>
          <w:sz w:val="24"/>
          <w:szCs w:val="24"/>
        </w:rPr>
        <w:t>trình</w:t>
      </w:r>
      <w:proofErr w:type="spellEnd"/>
    </w:p>
    <w:p w14:paraId="33926271" w14:textId="77777777" w:rsidR="00532B61" w:rsidRPr="00DB64D8" w:rsidRDefault="00532B61" w:rsidP="00D370FE">
      <w:pPr>
        <w:spacing w:line="324" w:lineRule="auto"/>
        <w:ind w:right="1"/>
        <w:jc w:val="both"/>
        <w:rPr>
          <w:rFonts w:ascii="Times New Roman" w:hAnsi="Times New Roman"/>
          <w:color w:val="002060"/>
          <w:sz w:val="26"/>
          <w:szCs w:val="26"/>
        </w:rPr>
      </w:pPr>
      <w:r w:rsidRPr="00DB64D8">
        <w:rPr>
          <w:rFonts w:ascii="Times New Roman" w:hAnsi="Times New Roman"/>
          <w:noProof/>
        </w:rPr>
        <mc:AlternateContent>
          <mc:Choice Requires="wps">
            <w:drawing>
              <wp:anchor distT="0" distB="0" distL="114300" distR="114300" simplePos="0" relativeHeight="251801600" behindDoc="0" locked="0" layoutInCell="1" hidden="0" allowOverlap="1" wp14:anchorId="6F1F2E83" wp14:editId="075F54F5">
                <wp:simplePos x="0" y="0"/>
                <wp:positionH relativeFrom="column">
                  <wp:posOffset>111844</wp:posOffset>
                </wp:positionH>
                <wp:positionV relativeFrom="paragraph">
                  <wp:posOffset>26044</wp:posOffset>
                </wp:positionV>
                <wp:extent cx="6430645" cy="524341"/>
                <wp:effectExtent l="0" t="0" r="27305" b="28575"/>
                <wp:wrapNone/>
                <wp:docPr id="40" name="Rectangle: Rounded Corners 40"/>
                <wp:cNvGraphicFramePr/>
                <a:graphic xmlns:a="http://schemas.openxmlformats.org/drawingml/2006/main">
                  <a:graphicData uri="http://schemas.microsoft.com/office/word/2010/wordprocessingShape">
                    <wps:wsp>
                      <wps:cNvSpPr/>
                      <wps:spPr>
                        <a:xfrm>
                          <a:off x="0" y="0"/>
                          <a:ext cx="6430645" cy="524341"/>
                        </a:xfrm>
                        <a:prstGeom prst="roundRect">
                          <a:avLst>
                            <a:gd name="adj" fmla="val 16667"/>
                          </a:avLst>
                        </a:prstGeom>
                        <a:solidFill>
                          <a:srgbClr val="FFFFFF"/>
                        </a:solidFill>
                        <a:ln w="12700" cap="flat" cmpd="sng">
                          <a:solidFill>
                            <a:srgbClr val="7030A0"/>
                          </a:solidFill>
                          <a:prstDash val="dashDot"/>
                          <a:miter lim="8000"/>
                          <a:headEnd type="none" w="sm" len="sm"/>
                          <a:tailEnd type="none" w="sm" len="sm"/>
                        </a:ln>
                      </wps:spPr>
                      <wps:txbx>
                        <w:txbxContent>
                          <w:p w14:paraId="358E8162" w14:textId="77777777" w:rsidR="00532B61" w:rsidRPr="00DB64D8" w:rsidRDefault="00532B61" w:rsidP="00532B61">
                            <w:pPr>
                              <w:jc w:val="center"/>
                              <w:textDirection w:val="btLr"/>
                              <w:rPr>
                                <w:rFonts w:ascii="Times New Roman" w:hAnsi="Times New Roman"/>
                                <w:color w:val="C00000"/>
                              </w:rPr>
                            </w:pPr>
                            <w:proofErr w:type="spellStart"/>
                            <w:r w:rsidRPr="00DB64D8">
                              <w:rPr>
                                <w:rFonts w:ascii="Times New Roman" w:eastAsia="Cambria" w:hAnsi="Times New Roman"/>
                                <w:color w:val="C00000"/>
                                <w:sz w:val="26"/>
                              </w:rPr>
                              <w:t>Chương</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trình</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có</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thể</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thay</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đổi</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trình</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tự</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tùy</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theo</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tình</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hình</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thực</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tế</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nhưng</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vẫn</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đảm</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bảo</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thực</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hiện</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đầy</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đủ</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các</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tuyến</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điểm</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tham</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quan</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có</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đề</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cập</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trong</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chương</w:t>
                            </w:r>
                            <w:proofErr w:type="spellEnd"/>
                            <w:r w:rsidRPr="00DB64D8">
                              <w:rPr>
                                <w:rFonts w:ascii="Times New Roman" w:eastAsia="Cambria" w:hAnsi="Times New Roman"/>
                                <w:color w:val="C00000"/>
                                <w:sz w:val="26"/>
                              </w:rPr>
                              <w:t xml:space="preserve"> </w:t>
                            </w:r>
                            <w:proofErr w:type="spellStart"/>
                            <w:r w:rsidRPr="00DB64D8">
                              <w:rPr>
                                <w:rFonts w:ascii="Times New Roman" w:eastAsia="Cambria" w:hAnsi="Times New Roman"/>
                                <w:color w:val="C00000"/>
                                <w:sz w:val="26"/>
                              </w:rPr>
                              <w:t>trình</w:t>
                            </w:r>
                            <w:proofErr w:type="spellEnd"/>
                            <w:r w:rsidRPr="00DB64D8">
                              <w:rPr>
                                <w:rFonts w:ascii="Times New Roman" w:eastAsia="Cambria" w:hAnsi="Times New Roman"/>
                                <w:color w:val="C00000"/>
                                <w:sz w:val="26"/>
                              </w:rPr>
                              <w:t>.</w:t>
                            </w:r>
                          </w:p>
                          <w:p w14:paraId="3706525C" w14:textId="77777777" w:rsidR="00532B61" w:rsidRDefault="00532B61" w:rsidP="00532B61">
                            <w:pPr>
                              <w:jc w:val="center"/>
                              <w:textDirection w:val="btLr"/>
                            </w:pPr>
                          </w:p>
                        </w:txbxContent>
                      </wps:txbx>
                      <wps:bodyPr spcFirstLastPara="1" wrap="square" lIns="114300" tIns="0" rIns="114300"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F1F2E83" id="Rectangle: Rounded Corners 40" o:spid="_x0000_s1027" style="position:absolute;left:0;text-align:left;margin-left:8.8pt;margin-top:2.05pt;width:506.35pt;height:41.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" strokecolor="#7030a0" strokeweight="1pt">
                <v:stroke dashstyle="dashDot" startarrowwidth="narrow" startarrowlength="short" endarrowwidth="narrow" endarrowlength="short" miterlimit="5243f" joinstyle="miter"/>
                <v:textbox inset="9pt,0,9pt,0">
                  <w:txbxContent>
                    <w:p w14:paraId="358E8162" w14:textId="77777777" w:rsidR="00532B61" w:rsidRPr="00DB64D8" w:rsidRDefault="00532B61" w:rsidP="00532B61">
                      <w:pPr>
                        <w:jc w:val="center"/>
                        <w:textDirection w:val="btLr"/>
                        <w:rPr>
                          <w:rFonts w:ascii="Times New Roman" w:hAnsi="Times New Roman"/>
                          <w:color w:val="C00000"/>
                        </w:rPr>
                      </w:pPr>
                      <w:r w:rsidRPr="00DB64D8">
                        <w:rPr>
                          <w:rFonts w:ascii="Times New Roman" w:eastAsia="Cambria" w:hAnsi="Times New Roman"/>
                          <w:color w:val="C00000"/>
                          <w:sz w:val="26"/>
                        </w:rPr>
                        <w:t>Chương trình có thể thay đổi trình tự tùy theo tình hình thực tế nhưng vẫn đảm bảo thực hiện đầy đủ các tuyến điểm tham quan có đề cập trong chương trình.</w:t>
                      </w:r>
                    </w:p>
                    <w:p w14:paraId="3706525C" w14:textId="77777777" w:rsidR="00532B61" w:rsidRDefault="00532B61" w:rsidP="00532B61">
                      <w:pPr>
                        <w:jc w:val="center"/>
                        <w:textDirection w:val="btLr"/>
                      </w:pPr>
                    </w:p>
                  </w:txbxContent>
                </v:textbox>
              </v:roundrect>
            </w:pict>
          </mc:Fallback>
        </mc:AlternateContent>
      </w:r>
    </w:p>
    <w:p w14:paraId="11D7648B" w14:textId="77777777" w:rsidR="00532B61" w:rsidRPr="00DB64D8" w:rsidRDefault="00532B61" w:rsidP="00D370FE">
      <w:pPr>
        <w:spacing w:line="324" w:lineRule="auto"/>
        <w:jc w:val="both"/>
        <w:rPr>
          <w:rFonts w:ascii="Times New Roman" w:hAnsi="Times New Roman"/>
          <w:bCs/>
          <w:color w:val="FF0000"/>
          <w:sz w:val="32"/>
          <w:szCs w:val="24"/>
        </w:rPr>
      </w:pPr>
    </w:p>
    <w:p w14:paraId="502225D1" w14:textId="77777777" w:rsidR="00C611A4" w:rsidRDefault="00C611A4" w:rsidP="00C611A4">
      <w:pPr>
        <w:pStyle w:val="ListParagraph"/>
        <w:spacing w:line="324" w:lineRule="auto"/>
        <w:jc w:val="both"/>
        <w:rPr>
          <w:rFonts w:ascii="Times New Roman" w:hAnsi="Times New Roman"/>
          <w:b/>
          <w:bCs/>
          <w:iCs/>
          <w:color w:val="FF0000"/>
          <w:sz w:val="24"/>
          <w:szCs w:val="24"/>
          <w:u w:val="single"/>
        </w:rPr>
      </w:pPr>
    </w:p>
    <w:p w14:paraId="18D78951" w14:textId="4B066A20" w:rsidR="00C611A4" w:rsidRPr="003A123E" w:rsidRDefault="00C611A4" w:rsidP="00C611A4">
      <w:pPr>
        <w:pStyle w:val="ListParagraph"/>
        <w:numPr>
          <w:ilvl w:val="0"/>
          <w:numId w:val="3"/>
        </w:numPr>
        <w:spacing w:line="324" w:lineRule="auto"/>
        <w:jc w:val="both"/>
        <w:rPr>
          <w:rFonts w:ascii="Times New Roman" w:hAnsi="Times New Roman"/>
          <w:b/>
          <w:bCs/>
          <w:iCs/>
          <w:color w:val="FF0000"/>
          <w:sz w:val="24"/>
          <w:szCs w:val="24"/>
          <w:u w:val="single"/>
        </w:rPr>
      </w:pPr>
      <w:r w:rsidRPr="003A123E">
        <w:rPr>
          <w:rFonts w:ascii="Times New Roman" w:hAnsi="Times New Roman"/>
          <w:b/>
          <w:bCs/>
          <w:iCs/>
          <w:color w:val="FF0000"/>
          <w:sz w:val="24"/>
          <w:szCs w:val="24"/>
          <w:u w:val="single"/>
        </w:rPr>
        <w:t xml:space="preserve">CHÍNH SÁCH TRẺ EM: </w:t>
      </w:r>
    </w:p>
    <w:p w14:paraId="1FBB9BE7" w14:textId="77777777" w:rsidR="00C611A4" w:rsidRPr="003A123E" w:rsidRDefault="00C611A4" w:rsidP="00C611A4">
      <w:pPr>
        <w:pStyle w:val="ListParagraph"/>
        <w:numPr>
          <w:ilvl w:val="0"/>
          <w:numId w:val="22"/>
        </w:numPr>
        <w:spacing w:line="324" w:lineRule="auto"/>
        <w:ind w:left="709"/>
        <w:jc w:val="both"/>
        <w:rPr>
          <w:rFonts w:ascii="Times New Roman" w:hAnsi="Times New Roman"/>
          <w:iCs/>
          <w:color w:val="1F3864" w:themeColor="accent5" w:themeShade="80"/>
          <w:sz w:val="24"/>
          <w:szCs w:val="24"/>
        </w:rPr>
      </w:pPr>
      <w:proofErr w:type="spellStart"/>
      <w:r w:rsidRPr="003A123E">
        <w:rPr>
          <w:rFonts w:ascii="Times New Roman" w:hAnsi="Times New Roman"/>
          <w:iCs/>
          <w:color w:val="1F3864" w:themeColor="accent5" w:themeShade="80"/>
          <w:sz w:val="24"/>
          <w:szCs w:val="24"/>
        </w:rPr>
        <w:t>Dưới</w:t>
      </w:r>
      <w:proofErr w:type="spellEnd"/>
      <w:r w:rsidRPr="003A123E">
        <w:rPr>
          <w:rFonts w:ascii="Times New Roman" w:hAnsi="Times New Roman"/>
          <w:iCs/>
          <w:color w:val="1F3864" w:themeColor="accent5" w:themeShade="80"/>
          <w:sz w:val="24"/>
          <w:szCs w:val="24"/>
        </w:rPr>
        <w:t xml:space="preserve"> 2 </w:t>
      </w:r>
      <w:proofErr w:type="spellStart"/>
      <w:r w:rsidRPr="003A123E">
        <w:rPr>
          <w:rFonts w:ascii="Times New Roman" w:hAnsi="Times New Roman"/>
          <w:iCs/>
          <w:color w:val="1F3864" w:themeColor="accent5" w:themeShade="80"/>
          <w:sz w:val="24"/>
          <w:szCs w:val="24"/>
        </w:rPr>
        <w:t>tuổi</w:t>
      </w:r>
      <w:proofErr w:type="spellEnd"/>
      <w:r w:rsidRPr="003A123E">
        <w:rPr>
          <w:rFonts w:ascii="Times New Roman" w:hAnsi="Times New Roman"/>
          <w:iCs/>
          <w:color w:val="1F3864" w:themeColor="accent5" w:themeShade="80"/>
          <w:sz w:val="24"/>
          <w:szCs w:val="24"/>
        </w:rPr>
        <w:t xml:space="preserve">: 30% </w:t>
      </w:r>
      <w:proofErr w:type="spellStart"/>
      <w:r w:rsidRPr="003A123E">
        <w:rPr>
          <w:rFonts w:ascii="Times New Roman" w:hAnsi="Times New Roman"/>
          <w:iCs/>
          <w:color w:val="1F3864" w:themeColor="accent5" w:themeShade="80"/>
          <w:sz w:val="24"/>
          <w:szCs w:val="24"/>
        </w:rPr>
        <w:t>giá</w:t>
      </w:r>
      <w:proofErr w:type="spellEnd"/>
      <w:r w:rsidRPr="003A123E">
        <w:rPr>
          <w:rFonts w:ascii="Times New Roman" w:hAnsi="Times New Roman"/>
          <w:iCs/>
          <w:color w:val="1F3864" w:themeColor="accent5" w:themeShade="80"/>
          <w:sz w:val="24"/>
          <w:szCs w:val="24"/>
        </w:rPr>
        <w:t xml:space="preserve"> tour </w:t>
      </w:r>
      <w:proofErr w:type="spellStart"/>
      <w:r w:rsidRPr="003A123E">
        <w:rPr>
          <w:rFonts w:ascii="Times New Roman" w:hAnsi="Times New Roman"/>
          <w:iCs/>
          <w:color w:val="1F3864" w:themeColor="accent5" w:themeShade="80"/>
          <w:sz w:val="24"/>
          <w:szCs w:val="24"/>
        </w:rPr>
        <w:t>người</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lớn</w:t>
      </w:r>
      <w:proofErr w:type="spellEnd"/>
      <w:r w:rsidRPr="003A123E">
        <w:rPr>
          <w:rFonts w:ascii="Times New Roman" w:hAnsi="Times New Roman"/>
          <w:iCs/>
          <w:color w:val="1F3864" w:themeColor="accent5" w:themeShade="80"/>
          <w:sz w:val="24"/>
          <w:szCs w:val="24"/>
        </w:rPr>
        <w:t>.</w:t>
      </w:r>
    </w:p>
    <w:p w14:paraId="7B58BE96" w14:textId="77777777" w:rsidR="00C611A4" w:rsidRPr="003A123E" w:rsidRDefault="00C611A4" w:rsidP="00C611A4">
      <w:pPr>
        <w:pStyle w:val="ListParagraph"/>
        <w:numPr>
          <w:ilvl w:val="0"/>
          <w:numId w:val="22"/>
        </w:numPr>
        <w:spacing w:line="324" w:lineRule="auto"/>
        <w:ind w:left="709"/>
        <w:jc w:val="both"/>
        <w:rPr>
          <w:rFonts w:ascii="Times New Roman" w:hAnsi="Times New Roman"/>
          <w:iCs/>
          <w:color w:val="1F3864" w:themeColor="accent5" w:themeShade="80"/>
          <w:sz w:val="24"/>
          <w:szCs w:val="24"/>
        </w:rPr>
      </w:pPr>
      <w:proofErr w:type="spellStart"/>
      <w:r w:rsidRPr="003A123E">
        <w:rPr>
          <w:rFonts w:ascii="Times New Roman" w:hAnsi="Times New Roman"/>
          <w:iCs/>
          <w:color w:val="1F3864" w:themeColor="accent5" w:themeShade="80"/>
          <w:sz w:val="24"/>
          <w:szCs w:val="24"/>
        </w:rPr>
        <w:t>Từ</w:t>
      </w:r>
      <w:proofErr w:type="spellEnd"/>
      <w:r w:rsidRPr="003A123E">
        <w:rPr>
          <w:rFonts w:ascii="Times New Roman" w:hAnsi="Times New Roman"/>
          <w:iCs/>
          <w:color w:val="1F3864" w:themeColor="accent5" w:themeShade="80"/>
          <w:sz w:val="24"/>
          <w:szCs w:val="24"/>
        </w:rPr>
        <w:t xml:space="preserve"> 2 – </w:t>
      </w:r>
      <w:proofErr w:type="spellStart"/>
      <w:r w:rsidRPr="003A123E">
        <w:rPr>
          <w:rFonts w:ascii="Times New Roman" w:hAnsi="Times New Roman"/>
          <w:iCs/>
          <w:color w:val="1F3864" w:themeColor="accent5" w:themeShade="80"/>
          <w:sz w:val="24"/>
          <w:szCs w:val="24"/>
        </w:rPr>
        <w:t>dưới</w:t>
      </w:r>
      <w:proofErr w:type="spellEnd"/>
      <w:r w:rsidRPr="003A123E">
        <w:rPr>
          <w:rFonts w:ascii="Times New Roman" w:hAnsi="Times New Roman"/>
          <w:iCs/>
          <w:color w:val="1F3864" w:themeColor="accent5" w:themeShade="80"/>
          <w:sz w:val="24"/>
          <w:szCs w:val="24"/>
        </w:rPr>
        <w:t xml:space="preserve"> 1</w:t>
      </w:r>
      <w:r>
        <w:rPr>
          <w:rFonts w:ascii="Times New Roman" w:hAnsi="Times New Roman"/>
          <w:iCs/>
          <w:color w:val="1F3864" w:themeColor="accent5" w:themeShade="80"/>
          <w:sz w:val="24"/>
          <w:szCs w:val="24"/>
        </w:rPr>
        <w:t>1</w:t>
      </w:r>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tuổi</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không</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kê</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giường</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phụ</w:t>
      </w:r>
      <w:proofErr w:type="spellEnd"/>
      <w:r w:rsidRPr="003A123E">
        <w:rPr>
          <w:rFonts w:ascii="Times New Roman" w:hAnsi="Times New Roman"/>
          <w:iCs/>
          <w:color w:val="1F3864" w:themeColor="accent5" w:themeShade="80"/>
          <w:sz w:val="24"/>
          <w:szCs w:val="24"/>
        </w:rPr>
        <w:t xml:space="preserve">): 90% </w:t>
      </w:r>
      <w:proofErr w:type="spellStart"/>
      <w:r w:rsidRPr="003A123E">
        <w:rPr>
          <w:rFonts w:ascii="Times New Roman" w:hAnsi="Times New Roman"/>
          <w:iCs/>
          <w:color w:val="1F3864" w:themeColor="accent5" w:themeShade="80"/>
          <w:sz w:val="24"/>
          <w:szCs w:val="24"/>
        </w:rPr>
        <w:t>giá</w:t>
      </w:r>
      <w:proofErr w:type="spellEnd"/>
      <w:r w:rsidRPr="003A123E">
        <w:rPr>
          <w:rFonts w:ascii="Times New Roman" w:hAnsi="Times New Roman"/>
          <w:iCs/>
          <w:color w:val="1F3864" w:themeColor="accent5" w:themeShade="80"/>
          <w:sz w:val="24"/>
          <w:szCs w:val="24"/>
        </w:rPr>
        <w:t xml:space="preserve"> tour </w:t>
      </w:r>
      <w:proofErr w:type="spellStart"/>
      <w:r w:rsidRPr="003A123E">
        <w:rPr>
          <w:rFonts w:ascii="Times New Roman" w:hAnsi="Times New Roman"/>
          <w:iCs/>
          <w:color w:val="1F3864" w:themeColor="accent5" w:themeShade="80"/>
          <w:sz w:val="24"/>
          <w:szCs w:val="24"/>
        </w:rPr>
        <w:t>người</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lớn</w:t>
      </w:r>
      <w:proofErr w:type="spellEnd"/>
    </w:p>
    <w:p w14:paraId="1694803F" w14:textId="77777777" w:rsidR="00C611A4" w:rsidRPr="003A123E" w:rsidRDefault="00C611A4" w:rsidP="00C611A4">
      <w:pPr>
        <w:pStyle w:val="ListParagraph"/>
        <w:numPr>
          <w:ilvl w:val="0"/>
          <w:numId w:val="22"/>
        </w:numPr>
        <w:spacing w:line="324" w:lineRule="auto"/>
        <w:ind w:left="709"/>
        <w:jc w:val="both"/>
        <w:rPr>
          <w:rFonts w:ascii="Times New Roman" w:hAnsi="Times New Roman"/>
          <w:iCs/>
          <w:color w:val="1F3864" w:themeColor="accent5" w:themeShade="80"/>
          <w:sz w:val="24"/>
          <w:szCs w:val="24"/>
        </w:rPr>
      </w:pPr>
      <w:proofErr w:type="spellStart"/>
      <w:r w:rsidRPr="003A123E">
        <w:rPr>
          <w:rFonts w:ascii="Times New Roman" w:hAnsi="Times New Roman"/>
          <w:iCs/>
          <w:color w:val="1F3864" w:themeColor="accent5" w:themeShade="80"/>
          <w:sz w:val="24"/>
          <w:szCs w:val="24"/>
        </w:rPr>
        <w:t>Từ</w:t>
      </w:r>
      <w:proofErr w:type="spellEnd"/>
      <w:r w:rsidRPr="003A123E">
        <w:rPr>
          <w:rFonts w:ascii="Times New Roman" w:hAnsi="Times New Roman"/>
          <w:iCs/>
          <w:color w:val="1F3864" w:themeColor="accent5" w:themeShade="80"/>
          <w:sz w:val="24"/>
          <w:szCs w:val="24"/>
        </w:rPr>
        <w:t xml:space="preserve"> 2 – </w:t>
      </w:r>
      <w:proofErr w:type="spellStart"/>
      <w:r w:rsidRPr="003A123E">
        <w:rPr>
          <w:rFonts w:ascii="Times New Roman" w:hAnsi="Times New Roman"/>
          <w:iCs/>
          <w:color w:val="1F3864" w:themeColor="accent5" w:themeShade="80"/>
          <w:sz w:val="24"/>
          <w:szCs w:val="24"/>
        </w:rPr>
        <w:t>dưới</w:t>
      </w:r>
      <w:proofErr w:type="spellEnd"/>
      <w:r w:rsidRPr="003A123E">
        <w:rPr>
          <w:rFonts w:ascii="Times New Roman" w:hAnsi="Times New Roman"/>
          <w:iCs/>
          <w:color w:val="1F3864" w:themeColor="accent5" w:themeShade="80"/>
          <w:sz w:val="24"/>
          <w:szCs w:val="24"/>
        </w:rPr>
        <w:t xml:space="preserve"> 1</w:t>
      </w:r>
      <w:r>
        <w:rPr>
          <w:rFonts w:ascii="Times New Roman" w:hAnsi="Times New Roman"/>
          <w:iCs/>
          <w:color w:val="1F3864" w:themeColor="accent5" w:themeShade="80"/>
          <w:sz w:val="24"/>
          <w:szCs w:val="24"/>
        </w:rPr>
        <w:t>1</w:t>
      </w:r>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tuổi</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kê</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giường</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phụ</w:t>
      </w:r>
      <w:proofErr w:type="spellEnd"/>
      <w:r w:rsidRPr="003A123E">
        <w:rPr>
          <w:rFonts w:ascii="Times New Roman" w:hAnsi="Times New Roman"/>
          <w:iCs/>
          <w:color w:val="1F3864" w:themeColor="accent5" w:themeShade="80"/>
          <w:sz w:val="24"/>
          <w:szCs w:val="24"/>
        </w:rPr>
        <w:t xml:space="preserve">): 100% </w:t>
      </w:r>
      <w:proofErr w:type="spellStart"/>
      <w:r w:rsidRPr="003A123E">
        <w:rPr>
          <w:rFonts w:ascii="Times New Roman" w:hAnsi="Times New Roman"/>
          <w:iCs/>
          <w:color w:val="1F3864" w:themeColor="accent5" w:themeShade="80"/>
          <w:sz w:val="24"/>
          <w:szCs w:val="24"/>
        </w:rPr>
        <w:t>giá</w:t>
      </w:r>
      <w:proofErr w:type="spellEnd"/>
      <w:r w:rsidRPr="003A123E">
        <w:rPr>
          <w:rFonts w:ascii="Times New Roman" w:hAnsi="Times New Roman"/>
          <w:iCs/>
          <w:color w:val="1F3864" w:themeColor="accent5" w:themeShade="80"/>
          <w:sz w:val="24"/>
          <w:szCs w:val="24"/>
        </w:rPr>
        <w:t xml:space="preserve"> tour </w:t>
      </w:r>
      <w:proofErr w:type="spellStart"/>
      <w:r w:rsidRPr="003A123E">
        <w:rPr>
          <w:rFonts w:ascii="Times New Roman" w:hAnsi="Times New Roman"/>
          <w:iCs/>
          <w:color w:val="1F3864" w:themeColor="accent5" w:themeShade="80"/>
          <w:sz w:val="24"/>
          <w:szCs w:val="24"/>
        </w:rPr>
        <w:t>người</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lớn</w:t>
      </w:r>
      <w:proofErr w:type="spellEnd"/>
    </w:p>
    <w:p w14:paraId="1C9B6729" w14:textId="1D39252C" w:rsidR="00C611A4" w:rsidRPr="006220C4" w:rsidRDefault="00C611A4" w:rsidP="006220C4">
      <w:pPr>
        <w:pStyle w:val="ListParagraph"/>
        <w:numPr>
          <w:ilvl w:val="0"/>
          <w:numId w:val="22"/>
        </w:numPr>
        <w:spacing w:line="324" w:lineRule="auto"/>
        <w:ind w:left="709"/>
        <w:jc w:val="both"/>
        <w:rPr>
          <w:rFonts w:ascii="Times New Roman" w:hAnsi="Times New Roman"/>
          <w:iCs/>
          <w:color w:val="1F3864" w:themeColor="accent5" w:themeShade="80"/>
          <w:sz w:val="24"/>
          <w:szCs w:val="24"/>
        </w:rPr>
      </w:pPr>
      <w:proofErr w:type="spellStart"/>
      <w:r w:rsidRPr="003A123E">
        <w:rPr>
          <w:rFonts w:ascii="Times New Roman" w:hAnsi="Times New Roman"/>
          <w:iCs/>
          <w:color w:val="1F3864" w:themeColor="accent5" w:themeShade="80"/>
          <w:sz w:val="24"/>
          <w:szCs w:val="24"/>
        </w:rPr>
        <w:t>Từ</w:t>
      </w:r>
      <w:proofErr w:type="spellEnd"/>
      <w:r w:rsidRPr="003A123E">
        <w:rPr>
          <w:rFonts w:ascii="Times New Roman" w:hAnsi="Times New Roman"/>
          <w:iCs/>
          <w:color w:val="1F3864" w:themeColor="accent5" w:themeShade="80"/>
          <w:sz w:val="24"/>
          <w:szCs w:val="24"/>
        </w:rPr>
        <w:t xml:space="preserve"> 1</w:t>
      </w:r>
      <w:r>
        <w:rPr>
          <w:rFonts w:ascii="Times New Roman" w:hAnsi="Times New Roman"/>
          <w:iCs/>
          <w:color w:val="1F3864" w:themeColor="accent5" w:themeShade="80"/>
          <w:sz w:val="24"/>
          <w:szCs w:val="24"/>
        </w:rPr>
        <w:t>1</w:t>
      </w:r>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trở</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lên</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giá</w:t>
      </w:r>
      <w:proofErr w:type="spellEnd"/>
      <w:r w:rsidRPr="003A123E">
        <w:rPr>
          <w:rFonts w:ascii="Times New Roman" w:hAnsi="Times New Roman"/>
          <w:iCs/>
          <w:color w:val="1F3864" w:themeColor="accent5" w:themeShade="80"/>
          <w:sz w:val="24"/>
          <w:szCs w:val="24"/>
        </w:rPr>
        <w:t xml:space="preserve"> tour </w:t>
      </w:r>
      <w:proofErr w:type="spellStart"/>
      <w:r w:rsidRPr="003A123E">
        <w:rPr>
          <w:rFonts w:ascii="Times New Roman" w:hAnsi="Times New Roman"/>
          <w:iCs/>
          <w:color w:val="1F3864" w:themeColor="accent5" w:themeShade="80"/>
          <w:sz w:val="24"/>
          <w:szCs w:val="24"/>
        </w:rPr>
        <w:t>bằng</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người</w:t>
      </w:r>
      <w:proofErr w:type="spellEnd"/>
      <w:r w:rsidRPr="003A123E">
        <w:rPr>
          <w:rFonts w:ascii="Times New Roman" w:hAnsi="Times New Roman"/>
          <w:iCs/>
          <w:color w:val="1F3864" w:themeColor="accent5" w:themeShade="80"/>
          <w:sz w:val="24"/>
          <w:szCs w:val="24"/>
        </w:rPr>
        <w:t xml:space="preserve"> </w:t>
      </w:r>
      <w:proofErr w:type="spellStart"/>
      <w:r w:rsidRPr="003A123E">
        <w:rPr>
          <w:rFonts w:ascii="Times New Roman" w:hAnsi="Times New Roman"/>
          <w:iCs/>
          <w:color w:val="1F3864" w:themeColor="accent5" w:themeShade="80"/>
          <w:sz w:val="24"/>
          <w:szCs w:val="24"/>
        </w:rPr>
        <w:t>lớn</w:t>
      </w:r>
      <w:proofErr w:type="spellEnd"/>
      <w:r w:rsidRPr="003A123E">
        <w:rPr>
          <w:rFonts w:ascii="Times New Roman" w:hAnsi="Times New Roman"/>
          <w:iCs/>
          <w:color w:val="1F3864" w:themeColor="accent5" w:themeShade="80"/>
          <w:sz w:val="24"/>
          <w:szCs w:val="24"/>
        </w:rPr>
        <w:t>.</w:t>
      </w:r>
    </w:p>
    <w:p w14:paraId="10D157C1" w14:textId="77777777" w:rsidR="00C611A4" w:rsidRPr="003A123E" w:rsidRDefault="00C611A4" w:rsidP="00C611A4">
      <w:pPr>
        <w:pStyle w:val="ListParagraph"/>
        <w:numPr>
          <w:ilvl w:val="0"/>
          <w:numId w:val="3"/>
        </w:numPr>
        <w:spacing w:line="324" w:lineRule="auto"/>
        <w:jc w:val="both"/>
        <w:rPr>
          <w:rFonts w:ascii="Times New Roman" w:hAnsi="Times New Roman"/>
          <w:iCs/>
          <w:color w:val="FF0000"/>
          <w:sz w:val="24"/>
          <w:szCs w:val="24"/>
        </w:rPr>
      </w:pPr>
      <w:r w:rsidRPr="003A123E">
        <w:rPr>
          <w:rFonts w:ascii="Times New Roman" w:hAnsi="Times New Roman"/>
          <w:b/>
          <w:iCs/>
          <w:color w:val="FF0000"/>
          <w:sz w:val="24"/>
          <w:szCs w:val="24"/>
          <w:u w:val="single"/>
        </w:rPr>
        <w:t>GIÁ TOUR BAO GỒM</w:t>
      </w:r>
      <w:r w:rsidRPr="003A123E">
        <w:rPr>
          <w:rFonts w:ascii="Times New Roman" w:hAnsi="Times New Roman"/>
          <w:b/>
          <w:iCs/>
          <w:color w:val="FF0000"/>
          <w:sz w:val="24"/>
          <w:szCs w:val="24"/>
        </w:rPr>
        <w:t>:</w:t>
      </w:r>
      <w:r w:rsidRPr="003A123E">
        <w:rPr>
          <w:rFonts w:ascii="Times New Roman" w:hAnsi="Times New Roman"/>
          <w:iCs/>
          <w:color w:val="FF0000"/>
          <w:sz w:val="24"/>
          <w:szCs w:val="24"/>
        </w:rPr>
        <w:t xml:space="preserve"> </w:t>
      </w:r>
    </w:p>
    <w:p w14:paraId="4A204202" w14:textId="18A3913D"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Vé</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máy</w:t>
      </w:r>
      <w:proofErr w:type="spellEnd"/>
      <w:r w:rsidRPr="003A123E">
        <w:rPr>
          <w:rFonts w:ascii="Times New Roman" w:hAnsi="Times New Roman"/>
          <w:color w:val="002060"/>
          <w:sz w:val="24"/>
          <w:szCs w:val="24"/>
        </w:rPr>
        <w:t xml:space="preserve"> bay </w:t>
      </w:r>
      <w:proofErr w:type="spellStart"/>
      <w:r w:rsidRPr="003A123E">
        <w:rPr>
          <w:rFonts w:ascii="Times New Roman" w:hAnsi="Times New Roman"/>
          <w:color w:val="002060"/>
          <w:sz w:val="24"/>
          <w:szCs w:val="24"/>
        </w:rPr>
        <w:t>khứ</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hồi</w:t>
      </w:r>
      <w:proofErr w:type="spellEnd"/>
      <w:r w:rsidRPr="003A123E">
        <w:rPr>
          <w:rFonts w:ascii="Times New Roman" w:hAnsi="Times New Roman"/>
          <w:color w:val="002060"/>
          <w:sz w:val="24"/>
          <w:szCs w:val="24"/>
        </w:rPr>
        <w:t xml:space="preserve"> </w:t>
      </w:r>
      <w:proofErr w:type="spellStart"/>
      <w:r w:rsidR="007B2A99">
        <w:rPr>
          <w:rFonts w:ascii="Times New Roman" w:hAnsi="Times New Roman"/>
          <w:color w:val="002060"/>
          <w:sz w:val="24"/>
          <w:szCs w:val="24"/>
        </w:rPr>
        <w:t>Hồ</w:t>
      </w:r>
      <w:proofErr w:type="spellEnd"/>
      <w:r w:rsidR="007B2A99">
        <w:rPr>
          <w:rFonts w:ascii="Times New Roman" w:hAnsi="Times New Roman"/>
          <w:color w:val="002060"/>
          <w:sz w:val="24"/>
          <w:szCs w:val="24"/>
        </w:rPr>
        <w:t xml:space="preserve"> Chí Minh</w:t>
      </w:r>
      <w:r w:rsidRPr="003A123E">
        <w:rPr>
          <w:rFonts w:ascii="Times New Roman" w:hAnsi="Times New Roman"/>
          <w:color w:val="002060"/>
          <w:sz w:val="24"/>
          <w:szCs w:val="24"/>
        </w:rPr>
        <w:t xml:space="preserve"> – Narita – </w:t>
      </w:r>
      <w:proofErr w:type="spellStart"/>
      <w:r w:rsidR="007B2A99">
        <w:rPr>
          <w:rFonts w:ascii="Times New Roman" w:hAnsi="Times New Roman"/>
          <w:color w:val="002060"/>
          <w:sz w:val="24"/>
          <w:szCs w:val="24"/>
        </w:rPr>
        <w:t>Hồ</w:t>
      </w:r>
      <w:proofErr w:type="spellEnd"/>
      <w:r w:rsidR="007B2A99">
        <w:rPr>
          <w:rFonts w:ascii="Times New Roman" w:hAnsi="Times New Roman"/>
          <w:color w:val="002060"/>
          <w:sz w:val="24"/>
          <w:szCs w:val="24"/>
        </w:rPr>
        <w:t xml:space="preserve"> Chí Minh</w:t>
      </w:r>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của</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không</w:t>
      </w:r>
      <w:proofErr w:type="spellEnd"/>
      <w:r w:rsidRPr="003A123E">
        <w:rPr>
          <w:rFonts w:ascii="Times New Roman" w:hAnsi="Times New Roman"/>
          <w:color w:val="002060"/>
          <w:sz w:val="24"/>
          <w:szCs w:val="24"/>
        </w:rPr>
        <w:t xml:space="preserve"> Vietnam Airlines</w:t>
      </w:r>
      <w:r>
        <w:rPr>
          <w:rFonts w:ascii="Times New Roman" w:hAnsi="Times New Roman"/>
          <w:color w:val="002060"/>
          <w:sz w:val="24"/>
          <w:szCs w:val="24"/>
        </w:rPr>
        <w:t xml:space="preserve"> </w:t>
      </w:r>
      <w:r w:rsidRPr="003A123E">
        <w:rPr>
          <w:rFonts w:ascii="Times New Roman" w:hAnsi="Times New Roman"/>
          <w:color w:val="002060"/>
          <w:sz w:val="24"/>
          <w:szCs w:val="24"/>
        </w:rPr>
        <w:t xml:space="preserve">(10kg </w:t>
      </w:r>
      <w:proofErr w:type="spellStart"/>
      <w:r w:rsidRPr="003A123E">
        <w:rPr>
          <w:rFonts w:ascii="Times New Roman" w:hAnsi="Times New Roman"/>
          <w:color w:val="002060"/>
          <w:sz w:val="24"/>
          <w:szCs w:val="24"/>
        </w:rPr>
        <w:t>xách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tay</w:t>
      </w:r>
      <w:proofErr w:type="spellEnd"/>
      <w:r w:rsidRPr="003A123E">
        <w:rPr>
          <w:rFonts w:ascii="Times New Roman" w:hAnsi="Times New Roman"/>
          <w:color w:val="002060"/>
          <w:sz w:val="24"/>
          <w:szCs w:val="24"/>
        </w:rPr>
        <w:t xml:space="preserve"> + 2 </w:t>
      </w:r>
      <w:proofErr w:type="spellStart"/>
      <w:r w:rsidRPr="003A123E">
        <w:rPr>
          <w:rFonts w:ascii="Times New Roman" w:hAnsi="Times New Roman"/>
          <w:color w:val="002060"/>
          <w:sz w:val="24"/>
          <w:szCs w:val="24"/>
        </w:rPr>
        <w:t>kiện</w:t>
      </w:r>
      <w:proofErr w:type="spellEnd"/>
      <w:r w:rsidRPr="003A123E">
        <w:rPr>
          <w:rFonts w:ascii="Times New Roman" w:hAnsi="Times New Roman"/>
          <w:color w:val="002060"/>
          <w:sz w:val="24"/>
          <w:szCs w:val="24"/>
        </w:rPr>
        <w:t xml:space="preserve"> x 23 kg </w:t>
      </w:r>
      <w:proofErr w:type="spellStart"/>
      <w:r w:rsidRPr="003A123E">
        <w:rPr>
          <w:rFonts w:ascii="Times New Roman" w:hAnsi="Times New Roman"/>
          <w:color w:val="002060"/>
          <w:sz w:val="24"/>
          <w:szCs w:val="24"/>
        </w:rPr>
        <w:t>ký</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gửi</w:t>
      </w:r>
      <w:proofErr w:type="spellEnd"/>
      <w:r w:rsidRPr="003A123E">
        <w:rPr>
          <w:rFonts w:ascii="Times New Roman" w:hAnsi="Times New Roman"/>
          <w:color w:val="002060"/>
          <w:sz w:val="24"/>
          <w:szCs w:val="24"/>
        </w:rPr>
        <w:t>).</w:t>
      </w:r>
    </w:p>
    <w:p w14:paraId="529117B9"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Lệ</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sân</w:t>
      </w:r>
      <w:proofErr w:type="spellEnd"/>
      <w:r w:rsidRPr="003A123E">
        <w:rPr>
          <w:rFonts w:ascii="Times New Roman" w:hAnsi="Times New Roman"/>
          <w:color w:val="002060"/>
          <w:sz w:val="24"/>
          <w:szCs w:val="24"/>
        </w:rPr>
        <w:t xml:space="preserve"> bay 2 </w:t>
      </w:r>
      <w:proofErr w:type="spellStart"/>
      <w:r w:rsidRPr="003A123E">
        <w:rPr>
          <w:rFonts w:ascii="Times New Roman" w:hAnsi="Times New Roman"/>
          <w:color w:val="002060"/>
          <w:sz w:val="24"/>
          <w:szCs w:val="24"/>
        </w:rPr>
        <w:t>nước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thuế</w:t>
      </w:r>
      <w:proofErr w:type="spellEnd"/>
      <w:r w:rsidRPr="003A123E">
        <w:rPr>
          <w:rFonts w:ascii="Times New Roman" w:hAnsi="Times New Roman"/>
          <w:color w:val="002060"/>
          <w:sz w:val="24"/>
          <w:szCs w:val="24"/>
        </w:rPr>
        <w:t xml:space="preserve"> an </w:t>
      </w:r>
      <w:proofErr w:type="spellStart"/>
      <w:r w:rsidRPr="003A123E">
        <w:rPr>
          <w:rFonts w:ascii="Times New Roman" w:hAnsi="Times New Roman"/>
          <w:color w:val="002060"/>
          <w:sz w:val="24"/>
          <w:szCs w:val="24"/>
        </w:rPr>
        <w:t>ninh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không</w:t>
      </w:r>
      <w:proofErr w:type="spellEnd"/>
      <w:r w:rsidRPr="003A123E">
        <w:rPr>
          <w:rFonts w:ascii="Times New Roman" w:hAnsi="Times New Roman"/>
          <w:color w:val="002060"/>
          <w:sz w:val="24"/>
          <w:szCs w:val="24"/>
        </w:rPr>
        <w:t xml:space="preserve"> &amp; </w:t>
      </w:r>
      <w:proofErr w:type="spellStart"/>
      <w:r w:rsidRPr="003A123E">
        <w:rPr>
          <w:rFonts w:ascii="Times New Roman" w:hAnsi="Times New Roman"/>
          <w:color w:val="002060"/>
          <w:sz w:val="24"/>
          <w:szCs w:val="24"/>
        </w:rPr>
        <w:t>phụ</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nhiên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liệu</w:t>
      </w:r>
      <w:proofErr w:type="spellEnd"/>
    </w:p>
    <w:p w14:paraId="2347FB9C"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Khách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sạn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tiêu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chuẩn</w:t>
      </w:r>
      <w:proofErr w:type="spellEnd"/>
      <w:r w:rsidRPr="003A123E">
        <w:rPr>
          <w:rFonts w:ascii="Times New Roman" w:hAnsi="Times New Roman"/>
          <w:color w:val="002060"/>
          <w:sz w:val="24"/>
          <w:szCs w:val="24"/>
        </w:rPr>
        <w:t xml:space="preserve"> 3 &amp; 4 </w:t>
      </w:r>
      <w:proofErr w:type="spellStart"/>
      <w:r w:rsidRPr="003A123E">
        <w:rPr>
          <w:rFonts w:ascii="Times New Roman" w:hAnsi="Times New Roman"/>
          <w:color w:val="002060"/>
          <w:sz w:val="24"/>
          <w:szCs w:val="24"/>
        </w:rPr>
        <w:t>sao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Phòng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đôi</w:t>
      </w:r>
      <w:proofErr w:type="spellEnd"/>
      <w:r w:rsidRPr="003A123E">
        <w:rPr>
          <w:rFonts w:ascii="Times New Roman" w:hAnsi="Times New Roman"/>
          <w:color w:val="002060"/>
          <w:sz w:val="24"/>
          <w:szCs w:val="24"/>
        </w:rPr>
        <w:t>/</w:t>
      </w:r>
      <w:proofErr w:type="spellStart"/>
      <w:r w:rsidRPr="003A123E">
        <w:rPr>
          <w:rFonts w:ascii="Times New Roman" w:hAnsi="Times New Roman"/>
          <w:color w:val="002060"/>
          <w:sz w:val="24"/>
          <w:szCs w:val="24"/>
        </w:rPr>
        <w:t>Nếu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đoàn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lẻ</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khách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thì</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ngủ</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phòng</w:t>
      </w:r>
      <w:proofErr w:type="spellEnd"/>
      <w:r w:rsidRPr="003A123E">
        <w:rPr>
          <w:rFonts w:ascii="Times New Roman" w:hAnsi="Times New Roman"/>
          <w:color w:val="002060"/>
          <w:sz w:val="24"/>
          <w:szCs w:val="24"/>
        </w:rPr>
        <w:t xml:space="preserve"> 3 </w:t>
      </w:r>
      <w:proofErr w:type="spellStart"/>
      <w:r w:rsidRPr="003A123E">
        <w:rPr>
          <w:rFonts w:ascii="Times New Roman" w:hAnsi="Times New Roman"/>
          <w:color w:val="002060"/>
          <w:sz w:val="24"/>
          <w:szCs w:val="24"/>
        </w:rPr>
        <w:t>giường</w:t>
      </w:r>
      <w:proofErr w:type="spellEnd"/>
      <w:r w:rsidRPr="003A123E">
        <w:rPr>
          <w:rFonts w:ascii="Times New Roman" w:hAnsi="Times New Roman"/>
          <w:color w:val="002060"/>
          <w:sz w:val="24"/>
          <w:szCs w:val="24"/>
        </w:rPr>
        <w:t>)</w:t>
      </w:r>
    </w:p>
    <w:p w14:paraId="1B8C5CA0"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r w:rsidRPr="003A123E">
        <w:rPr>
          <w:rFonts w:ascii="Times New Roman" w:hAnsi="Times New Roman"/>
          <w:color w:val="002060"/>
          <w:sz w:val="24"/>
          <w:szCs w:val="24"/>
        </w:rPr>
        <w:t xml:space="preserve">Xe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chất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lượng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cao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phục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vụ</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theo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chương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trình</w:t>
      </w:r>
      <w:proofErr w:type="spellEnd"/>
      <w:r w:rsidRPr="003A123E">
        <w:rPr>
          <w:rFonts w:ascii="Times New Roman" w:hAnsi="Times New Roman"/>
          <w:color w:val="002060"/>
          <w:sz w:val="24"/>
          <w:szCs w:val="24"/>
        </w:rPr>
        <w:t>.</w:t>
      </w:r>
    </w:p>
    <w:p w14:paraId="72CA2E81"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r w:rsidRPr="003A123E">
        <w:rPr>
          <w:rFonts w:ascii="Times New Roman" w:hAnsi="Times New Roman"/>
          <w:color w:val="002060"/>
          <w:sz w:val="24"/>
          <w:szCs w:val="24"/>
        </w:rPr>
        <w:t xml:space="preserve">Các </w:t>
      </w:r>
      <w:proofErr w:type="spellStart"/>
      <w:r w:rsidRPr="003A123E">
        <w:rPr>
          <w:rFonts w:ascii="Times New Roman" w:hAnsi="Times New Roman"/>
          <w:color w:val="002060"/>
          <w:sz w:val="24"/>
          <w:szCs w:val="24"/>
        </w:rPr>
        <w:t>bữa</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ăn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theo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chương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trình</w:t>
      </w:r>
      <w:proofErr w:type="spellEnd"/>
    </w:p>
    <w:p w14:paraId="5166F689"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tham</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quan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thắng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cảnh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vào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cửa</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một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lần</w:t>
      </w:r>
      <w:proofErr w:type="spellEnd"/>
      <w:r w:rsidRPr="003A123E">
        <w:rPr>
          <w:rFonts w:ascii="Times New Roman" w:hAnsi="Times New Roman"/>
          <w:color w:val="002060"/>
          <w:sz w:val="24"/>
          <w:szCs w:val="24"/>
        </w:rPr>
        <w:t>).</w:t>
      </w:r>
    </w:p>
    <w:p w14:paraId="760CC05B"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r w:rsidRPr="003A123E">
        <w:rPr>
          <w:rFonts w:ascii="Times New Roman" w:hAnsi="Times New Roman"/>
          <w:color w:val="002060"/>
          <w:sz w:val="24"/>
          <w:szCs w:val="24"/>
        </w:rPr>
        <w:t xml:space="preserve">Hướng </w:t>
      </w:r>
      <w:proofErr w:type="spellStart"/>
      <w:r w:rsidRPr="003A123E">
        <w:rPr>
          <w:rFonts w:ascii="Times New Roman" w:hAnsi="Times New Roman"/>
          <w:color w:val="002060"/>
          <w:sz w:val="24"/>
          <w:szCs w:val="24"/>
        </w:rPr>
        <w:t>dẫn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viên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tiếng</w:t>
      </w:r>
      <w:proofErr w:type="spellEnd"/>
      <w:r w:rsidRPr="003A123E">
        <w:rPr>
          <w:rFonts w:ascii="Times New Roman" w:hAnsi="Times New Roman"/>
          <w:color w:val="002060"/>
          <w:sz w:val="24"/>
          <w:szCs w:val="24"/>
        </w:rPr>
        <w:t xml:space="preserve"> Việt </w:t>
      </w:r>
      <w:proofErr w:type="spellStart"/>
      <w:r w:rsidRPr="003A123E">
        <w:rPr>
          <w:rFonts w:ascii="Times New Roman" w:hAnsi="Times New Roman"/>
          <w:color w:val="002060"/>
          <w:sz w:val="24"/>
          <w:szCs w:val="24"/>
        </w:rPr>
        <w:t>nhiệt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tình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kinh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nghiệm</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đồng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suốt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tuyến</w:t>
      </w:r>
      <w:proofErr w:type="spellEnd"/>
      <w:r w:rsidRPr="003A123E">
        <w:rPr>
          <w:rFonts w:ascii="Times New Roman" w:hAnsi="Times New Roman"/>
          <w:color w:val="002060"/>
          <w:sz w:val="24"/>
          <w:szCs w:val="24"/>
        </w:rPr>
        <w:t>.</w:t>
      </w:r>
    </w:p>
    <w:p w14:paraId="623C540C" w14:textId="77777777" w:rsidR="00C611A4" w:rsidRPr="003A123E" w:rsidRDefault="00C611A4" w:rsidP="00C611A4">
      <w:pPr>
        <w:pStyle w:val="ListParagraph"/>
        <w:numPr>
          <w:ilvl w:val="0"/>
          <w:numId w:val="11"/>
        </w:numPr>
        <w:spacing w:line="324" w:lineRule="auto"/>
        <w:jc w:val="both"/>
        <w:rPr>
          <w:rFonts w:ascii="Times New Roman" w:hAnsi="Times New Roman"/>
          <w:color w:val="002060"/>
          <w:sz w:val="24"/>
          <w:szCs w:val="24"/>
        </w:rPr>
      </w:pPr>
      <w:r w:rsidRPr="003A123E">
        <w:rPr>
          <w:rFonts w:ascii="Times New Roman" w:hAnsi="Times New Roman"/>
          <w:color w:val="002060"/>
          <w:sz w:val="24"/>
          <w:szCs w:val="24"/>
        </w:rPr>
        <w:t xml:space="preserve">Visa </w:t>
      </w:r>
      <w:proofErr w:type="spellStart"/>
      <w:r w:rsidRPr="003A123E">
        <w:rPr>
          <w:rFonts w:ascii="Times New Roman" w:hAnsi="Times New Roman"/>
          <w:color w:val="002060"/>
          <w:sz w:val="24"/>
          <w:szCs w:val="24"/>
        </w:rPr>
        <w:t>nhập</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cảnh</w:t>
      </w:r>
      <w:proofErr w:type="spellEnd"/>
      <w:r w:rsidRPr="003A123E">
        <w:rPr>
          <w:rFonts w:ascii="Times New Roman" w:hAnsi="Times New Roman"/>
          <w:color w:val="002060"/>
          <w:sz w:val="24"/>
          <w:szCs w:val="24"/>
        </w:rPr>
        <w:t xml:space="preserve"> Nhật </w:t>
      </w:r>
      <w:proofErr w:type="spellStart"/>
      <w:r w:rsidRPr="003A123E">
        <w:rPr>
          <w:rFonts w:ascii="Times New Roman" w:hAnsi="Times New Roman"/>
          <w:color w:val="002060"/>
          <w:sz w:val="24"/>
          <w:szCs w:val="24"/>
        </w:rPr>
        <w:t>Bản</w:t>
      </w:r>
      <w:proofErr w:type="spellEnd"/>
      <w:r w:rsidRPr="003A123E">
        <w:rPr>
          <w:rFonts w:ascii="Times New Roman" w:hAnsi="Times New Roman"/>
          <w:color w:val="002060"/>
          <w:sz w:val="24"/>
          <w:szCs w:val="24"/>
        </w:rPr>
        <w:t xml:space="preserve"> 01 </w:t>
      </w:r>
      <w:proofErr w:type="spellStart"/>
      <w:r w:rsidRPr="003A123E">
        <w:rPr>
          <w:rFonts w:ascii="Times New Roman" w:hAnsi="Times New Roman"/>
          <w:color w:val="002060"/>
          <w:sz w:val="24"/>
          <w:szCs w:val="24"/>
        </w:rPr>
        <w:t>lần</w:t>
      </w:r>
      <w:proofErr w:type="spellEnd"/>
      <w:r w:rsidRPr="003A123E">
        <w:rPr>
          <w:rFonts w:ascii="Times New Roman" w:hAnsi="Times New Roman"/>
          <w:color w:val="002060"/>
          <w:sz w:val="24"/>
          <w:szCs w:val="24"/>
        </w:rPr>
        <w:t>.</w:t>
      </w:r>
    </w:p>
    <w:p w14:paraId="3F714D44" w14:textId="77777777" w:rsidR="00C611A4" w:rsidRPr="002D6059" w:rsidRDefault="00C611A4" w:rsidP="00C611A4">
      <w:pPr>
        <w:pStyle w:val="ListParagraph"/>
        <w:numPr>
          <w:ilvl w:val="0"/>
          <w:numId w:val="4"/>
        </w:numPr>
        <w:spacing w:line="324" w:lineRule="auto"/>
        <w:jc w:val="both"/>
        <w:rPr>
          <w:rFonts w:ascii="Times New Roman" w:hAnsi="Times New Roman"/>
          <w:sz w:val="24"/>
          <w:szCs w:val="24"/>
          <w:lang w:val="vi-VN"/>
        </w:rPr>
      </w:pPr>
      <w:r w:rsidRPr="003A123E">
        <w:rPr>
          <w:rFonts w:ascii="Times New Roman" w:hAnsi="Times New Roman"/>
          <w:color w:val="002060"/>
          <w:sz w:val="24"/>
          <w:szCs w:val="24"/>
        </w:rPr>
        <w:t xml:space="preserve">Bảo </w:t>
      </w:r>
      <w:proofErr w:type="spellStart"/>
      <w:r w:rsidRPr="003A123E">
        <w:rPr>
          <w:rFonts w:ascii="Times New Roman" w:hAnsi="Times New Roman"/>
          <w:color w:val="002060"/>
          <w:sz w:val="24"/>
          <w:szCs w:val="24"/>
        </w:rPr>
        <w:t>hiểm</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tại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ngoài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mức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bồi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thường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tối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đa</w:t>
      </w:r>
      <w:proofErr w:type="spellEnd"/>
      <w:r w:rsidRPr="003A123E">
        <w:rPr>
          <w:rFonts w:ascii="Times New Roman" w:hAnsi="Times New Roman"/>
          <w:color w:val="002060"/>
          <w:sz w:val="24"/>
          <w:szCs w:val="24"/>
        </w:rPr>
        <w:t xml:space="preserve"> 10.000usd/</w:t>
      </w:r>
      <w:proofErr w:type="spellStart"/>
      <w:r w:rsidRPr="003A123E">
        <w:rPr>
          <w:rFonts w:ascii="Times New Roman" w:hAnsi="Times New Roman"/>
          <w:color w:val="002060"/>
          <w:sz w:val="24"/>
          <w:szCs w:val="24"/>
        </w:rPr>
        <w:t>trường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hợp</w:t>
      </w:r>
      <w:proofErr w:type="spellEnd"/>
      <w:r w:rsidRPr="003A123E">
        <w:rPr>
          <w:rFonts w:ascii="Times New Roman" w:hAnsi="Times New Roman"/>
          <w:color w:val="002060"/>
          <w:sz w:val="24"/>
          <w:szCs w:val="24"/>
        </w:rPr>
        <w:t>.</w:t>
      </w:r>
    </w:p>
    <w:p w14:paraId="78ADFBAC" w14:textId="77777777" w:rsidR="00C611A4" w:rsidRPr="003A123E" w:rsidRDefault="00C611A4" w:rsidP="00C611A4">
      <w:pPr>
        <w:pStyle w:val="ListParagraph"/>
        <w:numPr>
          <w:ilvl w:val="0"/>
          <w:numId w:val="3"/>
        </w:numPr>
        <w:spacing w:line="324" w:lineRule="auto"/>
        <w:jc w:val="both"/>
        <w:rPr>
          <w:rFonts w:ascii="Times New Roman" w:hAnsi="Times New Roman"/>
          <w:b/>
          <w:iCs/>
          <w:color w:val="FF0000"/>
          <w:sz w:val="24"/>
          <w:szCs w:val="24"/>
          <w:u w:val="single"/>
        </w:rPr>
      </w:pPr>
      <w:r w:rsidRPr="003A123E">
        <w:rPr>
          <w:rFonts w:ascii="Times New Roman" w:hAnsi="Times New Roman"/>
          <w:b/>
          <w:iCs/>
          <w:color w:val="FF0000"/>
          <w:sz w:val="24"/>
          <w:szCs w:val="24"/>
          <w:u w:val="single"/>
        </w:rPr>
        <w:t xml:space="preserve">KHÔNG BAO GỒM: </w:t>
      </w:r>
    </w:p>
    <w:p w14:paraId="459CEABF" w14:textId="77777777" w:rsidR="00C611A4" w:rsidRPr="003A123E" w:rsidRDefault="00C611A4" w:rsidP="00C611A4">
      <w:pPr>
        <w:pStyle w:val="ListParagraph"/>
        <w:numPr>
          <w:ilvl w:val="0"/>
          <w:numId w:val="10"/>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Hộ</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chiếu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còn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hạn</w:t>
      </w:r>
      <w:proofErr w:type="spellEnd"/>
      <w:r w:rsidRPr="003A123E">
        <w:rPr>
          <w:rFonts w:ascii="Times New Roman" w:hAnsi="Times New Roman"/>
          <w:color w:val="002060"/>
          <w:sz w:val="24"/>
          <w:szCs w:val="24"/>
        </w:rPr>
        <w:t xml:space="preserve"> 6 </w:t>
      </w:r>
      <w:proofErr w:type="spellStart"/>
      <w:r w:rsidRPr="003A123E">
        <w:rPr>
          <w:rFonts w:ascii="Times New Roman" w:hAnsi="Times New Roman"/>
          <w:color w:val="002060"/>
          <w:sz w:val="24"/>
          <w:szCs w:val="24"/>
        </w:rPr>
        <w:t>tháng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tính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đến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w:t>
      </w:r>
    </w:p>
    <w:p w14:paraId="2FE68591" w14:textId="77777777" w:rsidR="00C611A4" w:rsidRPr="003A123E" w:rsidRDefault="00C611A4" w:rsidP="00C611A4">
      <w:pPr>
        <w:pStyle w:val="ListParagraph"/>
        <w:numPr>
          <w:ilvl w:val="0"/>
          <w:numId w:val="10"/>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Phụ</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trường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hợp</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quý</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khách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yêu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cầu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ngủ</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phòng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đơn</w:t>
      </w:r>
      <w:proofErr w:type="spellEnd"/>
      <w:r w:rsidRPr="003A123E">
        <w:rPr>
          <w:rFonts w:ascii="Times New Roman" w:hAnsi="Times New Roman"/>
          <w:color w:val="002060"/>
          <w:sz w:val="24"/>
          <w:szCs w:val="24"/>
        </w:rPr>
        <w:t xml:space="preserve"> (5,500,000VNĐ/</w:t>
      </w:r>
      <w:proofErr w:type="spellStart"/>
      <w:r w:rsidRPr="003A123E">
        <w:rPr>
          <w:rFonts w:ascii="Times New Roman" w:hAnsi="Times New Roman"/>
          <w:color w:val="002060"/>
          <w:sz w:val="24"/>
          <w:szCs w:val="24"/>
        </w:rPr>
        <w:t>khách</w:t>
      </w:r>
      <w:proofErr w:type="spellEnd"/>
      <w:r w:rsidRPr="003A123E">
        <w:rPr>
          <w:rFonts w:ascii="Times New Roman" w:hAnsi="Times New Roman"/>
          <w:color w:val="002060"/>
          <w:sz w:val="24"/>
          <w:szCs w:val="24"/>
        </w:rPr>
        <w:t>/Tour).</w:t>
      </w:r>
    </w:p>
    <w:p w14:paraId="399EDFE5" w14:textId="77777777" w:rsidR="00C611A4" w:rsidRPr="003A123E" w:rsidRDefault="00C611A4" w:rsidP="00C611A4">
      <w:pPr>
        <w:pStyle w:val="ListParagraph"/>
        <w:numPr>
          <w:ilvl w:val="0"/>
          <w:numId w:val="10"/>
        </w:numPr>
        <w:spacing w:line="324" w:lineRule="auto"/>
        <w:jc w:val="both"/>
        <w:rPr>
          <w:rFonts w:ascii="Times New Roman" w:hAnsi="Times New Roman"/>
          <w:color w:val="002060"/>
          <w:sz w:val="24"/>
          <w:szCs w:val="24"/>
        </w:rPr>
      </w:pPr>
      <w:r w:rsidRPr="003A123E">
        <w:rPr>
          <w:rFonts w:ascii="Times New Roman" w:hAnsi="Times New Roman"/>
          <w:color w:val="002060"/>
          <w:sz w:val="24"/>
          <w:szCs w:val="24"/>
        </w:rPr>
        <w:t xml:space="preserve">Chi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cá</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nhân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không</w:t>
      </w:r>
      <w:proofErr w:type="spellEnd"/>
      <w:r w:rsidRPr="003A123E">
        <w:rPr>
          <w:rFonts w:ascii="Times New Roman" w:hAnsi="Times New Roman"/>
          <w:color w:val="002060"/>
          <w:sz w:val="24"/>
          <w:szCs w:val="24"/>
        </w:rPr>
        <w:t xml:space="preserve"> bao </w:t>
      </w:r>
      <w:proofErr w:type="spellStart"/>
      <w:r w:rsidRPr="003A123E">
        <w:rPr>
          <w:rFonts w:ascii="Times New Roman" w:hAnsi="Times New Roman"/>
          <w:color w:val="002060"/>
          <w:sz w:val="24"/>
          <w:szCs w:val="24"/>
        </w:rPr>
        <w:t>gồm</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trong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chương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trình</w:t>
      </w:r>
      <w:proofErr w:type="spellEnd"/>
      <w:r w:rsidRPr="003A123E">
        <w:rPr>
          <w:rFonts w:ascii="Times New Roman" w:hAnsi="Times New Roman"/>
          <w:color w:val="002060"/>
          <w:sz w:val="24"/>
          <w:szCs w:val="24"/>
        </w:rPr>
        <w:t>.</w:t>
      </w:r>
    </w:p>
    <w:p w14:paraId="1F003454" w14:textId="77777777" w:rsidR="00C611A4" w:rsidRPr="003A123E" w:rsidRDefault="00C611A4" w:rsidP="00C611A4">
      <w:pPr>
        <w:pStyle w:val="ListParagraph"/>
        <w:numPr>
          <w:ilvl w:val="0"/>
          <w:numId w:val="10"/>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lý</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quá</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cước</w:t>
      </w:r>
      <w:proofErr w:type="spellEnd"/>
      <w:r w:rsidRPr="003A123E">
        <w:rPr>
          <w:rFonts w:ascii="Times New Roman" w:hAnsi="Times New Roman"/>
          <w:color w:val="002060"/>
          <w:sz w:val="24"/>
          <w:szCs w:val="24"/>
        </w:rPr>
        <w:t>.</w:t>
      </w:r>
    </w:p>
    <w:p w14:paraId="65E42FB6" w14:textId="77777777" w:rsidR="00C611A4" w:rsidRPr="003A123E" w:rsidRDefault="00C611A4" w:rsidP="00C611A4">
      <w:pPr>
        <w:pStyle w:val="ListParagraph"/>
        <w:numPr>
          <w:ilvl w:val="0"/>
          <w:numId w:val="5"/>
        </w:numPr>
        <w:spacing w:line="324" w:lineRule="auto"/>
        <w:jc w:val="both"/>
        <w:rPr>
          <w:rFonts w:ascii="Times New Roman" w:hAnsi="Times New Roman"/>
          <w:color w:val="002060"/>
          <w:sz w:val="24"/>
          <w:szCs w:val="24"/>
        </w:rPr>
      </w:pPr>
      <w:r w:rsidRPr="003A123E">
        <w:rPr>
          <w:rFonts w:ascii="Times New Roman" w:hAnsi="Times New Roman"/>
          <w:color w:val="002060"/>
          <w:sz w:val="24"/>
          <w:szCs w:val="24"/>
        </w:rPr>
        <w:t xml:space="preserve">Tip </w:t>
      </w:r>
      <w:proofErr w:type="spellStart"/>
      <w:r w:rsidRPr="003A123E">
        <w:rPr>
          <w:rFonts w:ascii="Times New Roman" w:hAnsi="Times New Roman"/>
          <w:color w:val="002060"/>
          <w:sz w:val="24"/>
          <w:szCs w:val="24"/>
        </w:rPr>
        <w:t>cho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hướng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dẫn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viên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và</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lái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xe</w:t>
      </w:r>
      <w:proofErr w:type="spellEnd"/>
      <w:r w:rsidRPr="003A123E">
        <w:rPr>
          <w:rFonts w:ascii="Times New Roman" w:hAnsi="Times New Roman"/>
          <w:color w:val="002060"/>
          <w:sz w:val="24"/>
          <w:szCs w:val="24"/>
        </w:rPr>
        <w:t xml:space="preserve"> (1,000,000VNĐ/</w:t>
      </w:r>
      <w:proofErr w:type="spellStart"/>
      <w:r w:rsidRPr="003A123E">
        <w:rPr>
          <w:rFonts w:ascii="Times New Roman" w:hAnsi="Times New Roman"/>
          <w:color w:val="002060"/>
          <w:sz w:val="24"/>
          <w:szCs w:val="24"/>
        </w:rPr>
        <w:t>người</w:t>
      </w:r>
      <w:proofErr w:type="spellEnd"/>
      <w:r w:rsidRPr="003A123E">
        <w:rPr>
          <w:rFonts w:ascii="Times New Roman" w:hAnsi="Times New Roman"/>
          <w:color w:val="002060"/>
          <w:sz w:val="24"/>
          <w:szCs w:val="24"/>
        </w:rPr>
        <w:t>/</w:t>
      </w:r>
      <w:proofErr w:type="spellStart"/>
      <w:r w:rsidRPr="003A123E">
        <w:rPr>
          <w:rFonts w:ascii="Times New Roman" w:hAnsi="Times New Roman"/>
          <w:color w:val="002060"/>
          <w:sz w:val="24"/>
          <w:szCs w:val="24"/>
        </w:rPr>
        <w:t>chuyến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đi</w:t>
      </w:r>
      <w:proofErr w:type="spellEnd"/>
      <w:r w:rsidRPr="003A123E">
        <w:rPr>
          <w:rFonts w:ascii="Times New Roman" w:hAnsi="Times New Roman"/>
          <w:color w:val="002060"/>
          <w:sz w:val="24"/>
          <w:szCs w:val="24"/>
        </w:rPr>
        <w:t>).</w:t>
      </w:r>
    </w:p>
    <w:p w14:paraId="7E0757F8" w14:textId="77777777" w:rsidR="00C611A4" w:rsidRPr="003A123E" w:rsidRDefault="00C611A4" w:rsidP="00C611A4">
      <w:pPr>
        <w:spacing w:line="324" w:lineRule="auto"/>
        <w:jc w:val="both"/>
        <w:rPr>
          <w:rFonts w:ascii="Times New Roman" w:hAnsi="Times New Roman"/>
          <w:b/>
          <w:iCs/>
          <w:color w:val="1F3864" w:themeColor="accent5" w:themeShade="80"/>
          <w:sz w:val="24"/>
          <w:szCs w:val="24"/>
          <w:lang w:val="vi-VN"/>
        </w:rPr>
      </w:pPr>
    </w:p>
    <w:p w14:paraId="7AC6B2C9" w14:textId="77777777" w:rsidR="00C611A4" w:rsidRPr="003A123E" w:rsidRDefault="00C611A4" w:rsidP="00C611A4">
      <w:pPr>
        <w:pStyle w:val="ListParagraph"/>
        <w:numPr>
          <w:ilvl w:val="0"/>
          <w:numId w:val="3"/>
        </w:numPr>
        <w:spacing w:line="324" w:lineRule="auto"/>
        <w:jc w:val="both"/>
        <w:rPr>
          <w:rFonts w:ascii="Times New Roman" w:hAnsi="Times New Roman"/>
          <w:b/>
          <w:bCs/>
          <w:color w:val="FF0000"/>
          <w:sz w:val="24"/>
          <w:szCs w:val="24"/>
          <w:u w:val="single"/>
        </w:rPr>
      </w:pPr>
      <w:r w:rsidRPr="003A123E">
        <w:rPr>
          <w:rFonts w:ascii="Times New Roman" w:hAnsi="Times New Roman"/>
          <w:b/>
          <w:bCs/>
          <w:color w:val="FF0000"/>
          <w:sz w:val="24"/>
          <w:szCs w:val="24"/>
          <w:u w:val="single"/>
        </w:rPr>
        <w:t>QUY ĐỊNH ĐẶT CỌC:</w:t>
      </w:r>
    </w:p>
    <w:p w14:paraId="33C5C63A" w14:textId="77777777"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Bước</w:t>
      </w:r>
      <w:proofErr w:type="spellEnd"/>
      <w:r w:rsidRPr="003A123E">
        <w:rPr>
          <w:rFonts w:ascii="Times New Roman" w:hAnsi="Times New Roman"/>
          <w:color w:val="002060"/>
          <w:sz w:val="24"/>
          <w:szCs w:val="24"/>
        </w:rPr>
        <w:t xml:space="preserve"> 1: </w:t>
      </w:r>
      <w:proofErr w:type="spellStart"/>
      <w:r w:rsidRPr="003A123E">
        <w:rPr>
          <w:rFonts w:ascii="Times New Roman" w:hAnsi="Times New Roman"/>
          <w:color w:val="002060"/>
          <w:sz w:val="24"/>
          <w:szCs w:val="24"/>
        </w:rPr>
        <w:t>Đặt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cọc</w:t>
      </w:r>
      <w:proofErr w:type="spellEnd"/>
      <w:r w:rsidRPr="003A123E">
        <w:rPr>
          <w:rFonts w:ascii="Times New Roman" w:hAnsi="Times New Roman"/>
          <w:color w:val="002060"/>
          <w:sz w:val="24"/>
          <w:szCs w:val="24"/>
        </w:rPr>
        <w:t xml:space="preserve"> 10.000.000đ/ </w:t>
      </w:r>
      <w:proofErr w:type="spellStart"/>
      <w:r w:rsidRPr="003A123E">
        <w:rPr>
          <w:rFonts w:ascii="Times New Roman" w:hAnsi="Times New Roman"/>
          <w:color w:val="002060"/>
          <w:sz w:val="24"/>
          <w:szCs w:val="24"/>
        </w:rPr>
        <w:t>khách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sau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đăng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ký</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và</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chuẩn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bị</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hồ</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sơ</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theo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yêu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cầu</w:t>
      </w:r>
      <w:proofErr w:type="spellEnd"/>
      <w:r w:rsidRPr="003A123E">
        <w:rPr>
          <w:rFonts w:ascii="Times New Roman" w:hAnsi="Times New Roman"/>
          <w:color w:val="002060"/>
          <w:sz w:val="24"/>
          <w:szCs w:val="24"/>
        </w:rPr>
        <w:t>.</w:t>
      </w:r>
    </w:p>
    <w:p w14:paraId="0537F3E0" w14:textId="0D8402D7" w:rsidR="00C611A4" w:rsidRPr="006220C4" w:rsidRDefault="00C611A4" w:rsidP="00C611A4">
      <w:pPr>
        <w:pStyle w:val="ListParagraph"/>
        <w:numPr>
          <w:ilvl w:val="0"/>
          <w:numId w:val="2"/>
        </w:numPr>
        <w:spacing w:line="324" w:lineRule="auto"/>
        <w:jc w:val="both"/>
        <w:rPr>
          <w:rFonts w:ascii="Times New Roman" w:hAnsi="Times New Roman"/>
          <w:color w:val="002060"/>
          <w:sz w:val="24"/>
          <w:szCs w:val="24"/>
        </w:rPr>
      </w:pPr>
      <w:proofErr w:type="spellStart"/>
      <w:r w:rsidRPr="003A123E">
        <w:rPr>
          <w:rFonts w:ascii="Times New Roman" w:hAnsi="Times New Roman"/>
          <w:color w:val="002060"/>
          <w:sz w:val="24"/>
          <w:szCs w:val="24"/>
        </w:rPr>
        <w:t>Bước</w:t>
      </w:r>
      <w:proofErr w:type="spellEnd"/>
      <w:r w:rsidRPr="003A123E">
        <w:rPr>
          <w:rFonts w:ascii="Times New Roman" w:hAnsi="Times New Roman"/>
          <w:color w:val="002060"/>
          <w:sz w:val="24"/>
          <w:szCs w:val="24"/>
        </w:rPr>
        <w:t xml:space="preserve"> 2: </w:t>
      </w:r>
      <w:proofErr w:type="spellStart"/>
      <w:r w:rsidRPr="003A123E">
        <w:rPr>
          <w:rFonts w:ascii="Times New Roman" w:hAnsi="Times New Roman"/>
          <w:color w:val="002060"/>
          <w:sz w:val="24"/>
          <w:szCs w:val="24"/>
        </w:rPr>
        <w:t>Nộp</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hết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tiền</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khi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có</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kết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quả</w:t>
      </w:r>
      <w:proofErr w:type="spellEnd"/>
      <w:r w:rsidRPr="003A123E">
        <w:rPr>
          <w:rFonts w:ascii="Times New Roman" w:hAnsi="Times New Roman"/>
          <w:color w:val="002060"/>
          <w:sz w:val="24"/>
          <w:szCs w:val="24"/>
        </w:rPr>
        <w:t xml:space="preserve"> visa </w:t>
      </w:r>
      <w:proofErr w:type="spellStart"/>
      <w:r w:rsidRPr="003A123E">
        <w:rPr>
          <w:rFonts w:ascii="Times New Roman" w:hAnsi="Times New Roman"/>
          <w:color w:val="002060"/>
          <w:sz w:val="24"/>
          <w:szCs w:val="24"/>
        </w:rPr>
        <w:t>hoặc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10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làm</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việc</w:t>
      </w:r>
      <w:proofErr w:type="spellEnd"/>
      <w:r w:rsidRPr="003A123E">
        <w:rPr>
          <w:rFonts w:ascii="Times New Roman" w:hAnsi="Times New Roman"/>
          <w:color w:val="002060"/>
          <w:sz w:val="24"/>
          <w:szCs w:val="24"/>
        </w:rPr>
        <w:t xml:space="preserve"> ( </w:t>
      </w:r>
      <w:proofErr w:type="spellStart"/>
      <w:r w:rsidRPr="003A123E">
        <w:rPr>
          <w:rFonts w:ascii="Times New Roman" w:hAnsi="Times New Roman"/>
          <w:color w:val="002060"/>
          <w:sz w:val="24"/>
          <w:szCs w:val="24"/>
        </w:rPr>
        <w:t>tùy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điều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kiện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nào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đến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w:t>
      </w:r>
    </w:p>
    <w:p w14:paraId="4E93937E" w14:textId="77777777" w:rsidR="00C611A4" w:rsidRPr="003A123E" w:rsidRDefault="00C611A4" w:rsidP="00C611A4">
      <w:pPr>
        <w:pStyle w:val="ListParagraph"/>
        <w:numPr>
          <w:ilvl w:val="0"/>
          <w:numId w:val="3"/>
        </w:numPr>
        <w:spacing w:line="324" w:lineRule="auto"/>
        <w:jc w:val="both"/>
        <w:rPr>
          <w:rFonts w:ascii="Times New Roman" w:hAnsi="Times New Roman"/>
          <w:color w:val="002060"/>
          <w:sz w:val="24"/>
          <w:szCs w:val="24"/>
        </w:rPr>
      </w:pPr>
      <w:r w:rsidRPr="003A123E">
        <w:rPr>
          <w:rFonts w:ascii="Times New Roman" w:hAnsi="Times New Roman"/>
          <w:b/>
          <w:iCs/>
          <w:color w:val="FF0000"/>
          <w:sz w:val="24"/>
          <w:szCs w:val="24"/>
          <w:u w:val="single"/>
        </w:rPr>
        <w:t>QUY ĐỊNH HUỶ TOUR:</w:t>
      </w:r>
    </w:p>
    <w:p w14:paraId="0E8E2EAE" w14:textId="77777777" w:rsidR="00C611A4" w:rsidRPr="003A123E" w:rsidRDefault="00C611A4" w:rsidP="00C611A4">
      <w:pPr>
        <w:spacing w:line="324" w:lineRule="auto"/>
        <w:ind w:left="284"/>
        <w:jc w:val="both"/>
        <w:rPr>
          <w:rFonts w:ascii="Times New Roman" w:hAnsi="Times New Roman"/>
          <w:b/>
          <w:bCs/>
          <w:color w:val="002060"/>
          <w:sz w:val="24"/>
          <w:szCs w:val="24"/>
        </w:rPr>
      </w:pPr>
      <w:r w:rsidRPr="003A123E">
        <w:rPr>
          <w:rFonts w:ascii="Times New Roman" w:hAnsi="Times New Roman"/>
          <w:b/>
          <w:bCs/>
          <w:color w:val="002060"/>
          <w:sz w:val="24"/>
          <w:szCs w:val="24"/>
        </w:rPr>
        <w:t xml:space="preserve">Trường </w:t>
      </w:r>
      <w:proofErr w:type="spellStart"/>
      <w:r w:rsidRPr="003A123E">
        <w:rPr>
          <w:rFonts w:ascii="Times New Roman" w:hAnsi="Times New Roman"/>
          <w:b/>
          <w:bCs/>
          <w:color w:val="002060"/>
          <w:sz w:val="24"/>
          <w:szCs w:val="24"/>
        </w:rPr>
        <w:t>hợp</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hủy</w:t>
      </w:r>
      <w:proofErr w:type="spellEnd"/>
      <w:r w:rsidRPr="003A123E">
        <w:rPr>
          <w:rFonts w:ascii="Times New Roman" w:hAnsi="Times New Roman"/>
          <w:b/>
          <w:bCs/>
          <w:color w:val="002060"/>
          <w:sz w:val="24"/>
          <w:szCs w:val="24"/>
        </w:rPr>
        <w:t xml:space="preserve"> tour do </w:t>
      </w:r>
      <w:proofErr w:type="spellStart"/>
      <w:r w:rsidRPr="003A123E">
        <w:rPr>
          <w:rFonts w:ascii="Times New Roman" w:hAnsi="Times New Roman"/>
          <w:b/>
          <w:bCs/>
          <w:color w:val="002060"/>
          <w:sz w:val="24"/>
          <w:szCs w:val="24"/>
        </w:rPr>
        <w:t>khách</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bị</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từ</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chối</w:t>
      </w:r>
      <w:proofErr w:type="spellEnd"/>
      <w:r w:rsidRPr="003A123E">
        <w:rPr>
          <w:rFonts w:ascii="Times New Roman" w:hAnsi="Times New Roman"/>
          <w:b/>
          <w:bCs/>
          <w:color w:val="002060"/>
          <w:sz w:val="24"/>
          <w:szCs w:val="24"/>
        </w:rPr>
        <w:t xml:space="preserve"> Visa: </w:t>
      </w:r>
    </w:p>
    <w:p w14:paraId="7FA17DE2" w14:textId="77777777" w:rsidR="00C611A4" w:rsidRPr="003A123E" w:rsidRDefault="00C611A4" w:rsidP="00C611A4">
      <w:pPr>
        <w:pStyle w:val="ListParagraph"/>
        <w:numPr>
          <w:ilvl w:val="0"/>
          <w:numId w:val="2"/>
        </w:numPr>
        <w:spacing w:line="324" w:lineRule="auto"/>
        <w:ind w:left="709"/>
        <w:jc w:val="both"/>
        <w:rPr>
          <w:rFonts w:ascii="Times New Roman" w:hAnsi="Times New Roman"/>
          <w:color w:val="002060"/>
          <w:sz w:val="24"/>
          <w:szCs w:val="24"/>
        </w:rPr>
      </w:pPr>
      <w:r w:rsidRPr="003A123E">
        <w:rPr>
          <w:rFonts w:ascii="Times New Roman" w:hAnsi="Times New Roman"/>
          <w:color w:val="002060"/>
          <w:sz w:val="24"/>
          <w:szCs w:val="24"/>
        </w:rPr>
        <w:t xml:space="preserve">Sau </w:t>
      </w:r>
      <w:proofErr w:type="spellStart"/>
      <w:r w:rsidRPr="003A123E">
        <w:rPr>
          <w:rFonts w:ascii="Times New Roman" w:hAnsi="Times New Roman"/>
          <w:color w:val="002060"/>
          <w:sz w:val="24"/>
          <w:szCs w:val="24"/>
        </w:rPr>
        <w:t>khi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đặt</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và</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khi</w:t>
      </w:r>
      <w:proofErr w:type="spellEnd"/>
      <w:r w:rsidRPr="003A123E">
        <w:rPr>
          <w:rFonts w:ascii="Times New Roman" w:hAnsi="Times New Roman"/>
          <w:color w:val="002060"/>
          <w:sz w:val="24"/>
          <w:szCs w:val="24"/>
        </w:rPr>
        <w:t xml:space="preserve"> Công ty </w:t>
      </w:r>
      <w:proofErr w:type="spellStart"/>
      <w:r w:rsidRPr="003A123E">
        <w:rPr>
          <w:rFonts w:ascii="Times New Roman" w:hAnsi="Times New Roman"/>
          <w:color w:val="002060"/>
          <w:sz w:val="24"/>
          <w:szCs w:val="24"/>
        </w:rPr>
        <w:t>nộp</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visa: 2.000.000 VND.</w:t>
      </w:r>
    </w:p>
    <w:p w14:paraId="71673B8A" w14:textId="77777777" w:rsidR="00C611A4" w:rsidRPr="003A123E" w:rsidRDefault="00C611A4" w:rsidP="00C611A4">
      <w:pPr>
        <w:pStyle w:val="ListParagraph"/>
        <w:numPr>
          <w:ilvl w:val="0"/>
          <w:numId w:val="2"/>
        </w:numPr>
        <w:spacing w:line="324" w:lineRule="auto"/>
        <w:ind w:left="709"/>
        <w:jc w:val="both"/>
        <w:rPr>
          <w:rFonts w:ascii="Times New Roman" w:hAnsi="Times New Roman"/>
          <w:color w:val="002060"/>
          <w:sz w:val="24"/>
          <w:szCs w:val="24"/>
        </w:rPr>
      </w:pPr>
      <w:r w:rsidRPr="003A123E">
        <w:rPr>
          <w:rFonts w:ascii="Times New Roman" w:hAnsi="Times New Roman"/>
          <w:color w:val="002060"/>
          <w:sz w:val="24"/>
          <w:szCs w:val="24"/>
        </w:rPr>
        <w:t xml:space="preserve">Sau </w:t>
      </w:r>
      <w:proofErr w:type="spellStart"/>
      <w:r w:rsidRPr="003A123E">
        <w:rPr>
          <w:rFonts w:ascii="Times New Roman" w:hAnsi="Times New Roman"/>
          <w:color w:val="002060"/>
          <w:sz w:val="24"/>
          <w:szCs w:val="24"/>
        </w:rPr>
        <w:t>khi</w:t>
      </w:r>
      <w:proofErr w:type="spellEnd"/>
      <w:r w:rsidRPr="003A123E">
        <w:rPr>
          <w:rFonts w:ascii="Times New Roman" w:hAnsi="Times New Roman"/>
          <w:color w:val="002060"/>
          <w:sz w:val="24"/>
          <w:szCs w:val="24"/>
        </w:rPr>
        <w:t xml:space="preserve"> Công ty </w:t>
      </w:r>
      <w:proofErr w:type="spellStart"/>
      <w:r w:rsidRPr="003A123E">
        <w:rPr>
          <w:rFonts w:ascii="Times New Roman" w:hAnsi="Times New Roman"/>
          <w:color w:val="002060"/>
          <w:sz w:val="24"/>
          <w:szCs w:val="24"/>
        </w:rPr>
        <w:t>nộp</w:t>
      </w:r>
      <w:proofErr w:type="spellEnd"/>
      <w:r w:rsidRPr="003A123E">
        <w:rPr>
          <w:rFonts w:ascii="Times New Roman" w:hAnsi="Times New Roman"/>
          <w:color w:val="002060"/>
          <w:sz w:val="24"/>
          <w:szCs w:val="24"/>
        </w:rPr>
        <w:t xml:space="preserve"> visa </w:t>
      </w:r>
      <w:proofErr w:type="spellStart"/>
      <w:r w:rsidRPr="003A123E">
        <w:rPr>
          <w:rFonts w:ascii="Times New Roman" w:hAnsi="Times New Roman"/>
          <w:color w:val="002060"/>
          <w:sz w:val="24"/>
          <w:szCs w:val="24"/>
        </w:rPr>
        <w:t>hoặc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bị</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từ</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chối</w:t>
      </w:r>
      <w:proofErr w:type="spellEnd"/>
      <w:r w:rsidRPr="003A123E">
        <w:rPr>
          <w:rFonts w:ascii="Times New Roman" w:hAnsi="Times New Roman"/>
          <w:color w:val="002060"/>
          <w:sz w:val="24"/>
          <w:szCs w:val="24"/>
        </w:rPr>
        <w:t xml:space="preserve"> Visa </w:t>
      </w:r>
      <w:proofErr w:type="spellStart"/>
      <w:r w:rsidRPr="003A123E">
        <w:rPr>
          <w:rFonts w:ascii="Times New Roman" w:hAnsi="Times New Roman"/>
          <w:color w:val="002060"/>
          <w:sz w:val="24"/>
          <w:szCs w:val="24"/>
        </w:rPr>
        <w:t>và</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3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tính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từ</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trong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làm</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việc</w:t>
      </w:r>
      <w:proofErr w:type="spellEnd"/>
      <w:r w:rsidRPr="003A123E">
        <w:rPr>
          <w:rFonts w:ascii="Times New Roman" w:hAnsi="Times New Roman"/>
          <w:color w:val="002060"/>
          <w:sz w:val="24"/>
          <w:szCs w:val="24"/>
        </w:rPr>
        <w:t>: 3.000.000 VND.</w:t>
      </w:r>
    </w:p>
    <w:p w14:paraId="20640177" w14:textId="77777777" w:rsidR="00C611A4" w:rsidRDefault="00C611A4" w:rsidP="00C611A4">
      <w:pPr>
        <w:pStyle w:val="ListParagraph"/>
        <w:numPr>
          <w:ilvl w:val="0"/>
          <w:numId w:val="2"/>
        </w:numPr>
        <w:spacing w:line="324" w:lineRule="auto"/>
        <w:ind w:left="709"/>
        <w:jc w:val="both"/>
        <w:rPr>
          <w:rFonts w:ascii="Times New Roman" w:hAnsi="Times New Roman"/>
          <w:color w:val="002060"/>
          <w:sz w:val="24"/>
          <w:szCs w:val="24"/>
        </w:rPr>
      </w:pPr>
      <w:r w:rsidRPr="003A123E">
        <w:rPr>
          <w:rFonts w:ascii="Times New Roman" w:hAnsi="Times New Roman"/>
          <w:color w:val="002060"/>
          <w:sz w:val="24"/>
          <w:szCs w:val="24"/>
        </w:rPr>
        <w:t xml:space="preserve">Sau </w:t>
      </w:r>
      <w:proofErr w:type="spellStart"/>
      <w:r w:rsidRPr="003A123E">
        <w:rPr>
          <w:rFonts w:ascii="Times New Roman" w:hAnsi="Times New Roman"/>
          <w:color w:val="002060"/>
          <w:sz w:val="24"/>
          <w:szCs w:val="24"/>
        </w:rPr>
        <w:t>thời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gian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trên</w:t>
      </w:r>
      <w:proofErr w:type="spellEnd"/>
      <w:r w:rsidRPr="003A123E">
        <w:rPr>
          <w:rFonts w:ascii="Times New Roman" w:hAnsi="Times New Roman"/>
          <w:color w:val="002060"/>
          <w:sz w:val="24"/>
          <w:szCs w:val="24"/>
        </w:rPr>
        <w:t xml:space="preserve">; 100% </w:t>
      </w:r>
      <w:proofErr w:type="spellStart"/>
      <w:r w:rsidRPr="003A123E">
        <w:rPr>
          <w:rFonts w:ascii="Times New Roman" w:hAnsi="Times New Roman"/>
          <w:color w:val="002060"/>
          <w:sz w:val="24"/>
          <w:szCs w:val="24"/>
        </w:rPr>
        <w:t>tiền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cọc</w:t>
      </w:r>
      <w:proofErr w:type="spellEnd"/>
      <w:r w:rsidRPr="003A123E">
        <w:rPr>
          <w:rFonts w:ascii="Times New Roman" w:hAnsi="Times New Roman"/>
          <w:color w:val="002060"/>
          <w:sz w:val="24"/>
          <w:szCs w:val="24"/>
        </w:rPr>
        <w:t>.</w:t>
      </w:r>
    </w:p>
    <w:p w14:paraId="3798EE19" w14:textId="77777777" w:rsidR="00C611A4" w:rsidRPr="003A123E" w:rsidRDefault="00C611A4" w:rsidP="00C611A4">
      <w:pPr>
        <w:pStyle w:val="ListParagraph"/>
        <w:spacing w:line="324" w:lineRule="auto"/>
        <w:ind w:left="709"/>
        <w:jc w:val="both"/>
        <w:rPr>
          <w:rFonts w:ascii="Times New Roman" w:hAnsi="Times New Roman"/>
          <w:color w:val="002060"/>
          <w:sz w:val="24"/>
          <w:szCs w:val="24"/>
        </w:rPr>
      </w:pPr>
      <w:r w:rsidRPr="003A123E">
        <w:rPr>
          <w:rFonts w:ascii="Times New Roman" w:hAnsi="Times New Roman"/>
          <w:i/>
          <w:iCs/>
          <w:color w:val="FF0000"/>
          <w:sz w:val="24"/>
          <w:szCs w:val="24"/>
        </w:rPr>
        <w:t xml:space="preserve">Theo </w:t>
      </w:r>
      <w:proofErr w:type="spellStart"/>
      <w:r w:rsidRPr="003A123E">
        <w:rPr>
          <w:rFonts w:ascii="Times New Roman" w:hAnsi="Times New Roman"/>
          <w:i/>
          <w:iCs/>
          <w:color w:val="FF0000"/>
          <w:sz w:val="24"/>
          <w:szCs w:val="24"/>
        </w:rPr>
        <w:t>quy</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định</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của</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Lãnh</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Sự</w:t>
      </w:r>
      <w:proofErr w:type="spellEnd"/>
      <w:r w:rsidRPr="003A123E">
        <w:rPr>
          <w:rFonts w:ascii="Times New Roman" w:hAnsi="Times New Roman"/>
          <w:i/>
          <w:iCs/>
          <w:color w:val="FF0000"/>
          <w:sz w:val="24"/>
          <w:szCs w:val="24"/>
        </w:rPr>
        <w:t xml:space="preserve"> Nhật, </w:t>
      </w:r>
      <w:proofErr w:type="spellStart"/>
      <w:r w:rsidRPr="003A123E">
        <w:rPr>
          <w:rFonts w:ascii="Times New Roman" w:hAnsi="Times New Roman"/>
          <w:i/>
          <w:iCs/>
          <w:color w:val="FF0000"/>
          <w:sz w:val="24"/>
          <w:szCs w:val="24"/>
        </w:rPr>
        <w:t>sau</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khi</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được</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cấp</w:t>
      </w:r>
      <w:proofErr w:type="spellEnd"/>
      <w:r w:rsidRPr="003A123E">
        <w:rPr>
          <w:rFonts w:ascii="Times New Roman" w:hAnsi="Times New Roman"/>
          <w:i/>
          <w:iCs/>
          <w:color w:val="FF0000"/>
          <w:sz w:val="24"/>
          <w:szCs w:val="24"/>
        </w:rPr>
        <w:t xml:space="preserve"> visa Nhật </w:t>
      </w:r>
      <w:proofErr w:type="spellStart"/>
      <w:r w:rsidRPr="003A123E">
        <w:rPr>
          <w:rFonts w:ascii="Times New Roman" w:hAnsi="Times New Roman"/>
          <w:i/>
          <w:iCs/>
          <w:color w:val="FF0000"/>
          <w:sz w:val="24"/>
          <w:szCs w:val="24"/>
        </w:rPr>
        <w:t>vì</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bất</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kỳ</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lý</w:t>
      </w:r>
      <w:proofErr w:type="spellEnd"/>
      <w:r w:rsidRPr="003A123E">
        <w:rPr>
          <w:rFonts w:ascii="Times New Roman" w:hAnsi="Times New Roman"/>
          <w:i/>
          <w:iCs/>
          <w:color w:val="FF0000"/>
          <w:sz w:val="24"/>
          <w:szCs w:val="24"/>
        </w:rPr>
        <w:t xml:space="preserve"> do </w:t>
      </w:r>
      <w:proofErr w:type="spellStart"/>
      <w:r w:rsidRPr="003A123E">
        <w:rPr>
          <w:rFonts w:ascii="Times New Roman" w:hAnsi="Times New Roman"/>
          <w:i/>
          <w:iCs/>
          <w:color w:val="FF0000"/>
          <w:sz w:val="24"/>
          <w:szCs w:val="24"/>
        </w:rPr>
        <w:t>gì</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quý</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khách</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không</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tham</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gia</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theo</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đoàn</w:t>
      </w:r>
      <w:proofErr w:type="spellEnd"/>
      <w:r w:rsidRPr="003A123E">
        <w:rPr>
          <w:rFonts w:ascii="Times New Roman" w:hAnsi="Times New Roman"/>
          <w:i/>
          <w:iCs/>
          <w:color w:val="FF0000"/>
          <w:sz w:val="24"/>
          <w:szCs w:val="24"/>
        </w:rPr>
        <w:t xml:space="preserve">, Công ty </w:t>
      </w:r>
      <w:proofErr w:type="spellStart"/>
      <w:r w:rsidRPr="003A123E">
        <w:rPr>
          <w:rFonts w:ascii="Times New Roman" w:hAnsi="Times New Roman"/>
          <w:i/>
          <w:iCs/>
          <w:color w:val="FF0000"/>
          <w:sz w:val="24"/>
          <w:szCs w:val="24"/>
        </w:rPr>
        <w:t>có</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trách</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nhiệm</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báo</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hủy</w:t>
      </w:r>
      <w:proofErr w:type="spellEnd"/>
      <w:r w:rsidRPr="003A123E">
        <w:rPr>
          <w:rFonts w:ascii="Times New Roman" w:hAnsi="Times New Roman"/>
          <w:i/>
          <w:iCs/>
          <w:color w:val="FF0000"/>
          <w:sz w:val="24"/>
          <w:szCs w:val="24"/>
        </w:rPr>
        <w:t xml:space="preserve"> visa </w:t>
      </w:r>
      <w:proofErr w:type="spellStart"/>
      <w:r w:rsidRPr="003A123E">
        <w:rPr>
          <w:rFonts w:ascii="Times New Roman" w:hAnsi="Times New Roman"/>
          <w:i/>
          <w:iCs/>
          <w:color w:val="FF0000"/>
          <w:sz w:val="24"/>
          <w:szCs w:val="24"/>
        </w:rPr>
        <w:t>đã</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được</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cấp</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của</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quý</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khách</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với</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Lãnh</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Sự</w:t>
      </w:r>
      <w:proofErr w:type="spellEnd"/>
      <w:r w:rsidRPr="003A123E">
        <w:rPr>
          <w:rFonts w:ascii="Times New Roman" w:hAnsi="Times New Roman"/>
          <w:i/>
          <w:iCs/>
          <w:color w:val="FF0000"/>
          <w:sz w:val="24"/>
          <w:szCs w:val="24"/>
        </w:rPr>
        <w:t xml:space="preserve"> Nhật </w:t>
      </w:r>
      <w:proofErr w:type="spellStart"/>
      <w:r w:rsidRPr="003A123E">
        <w:rPr>
          <w:rFonts w:ascii="Times New Roman" w:hAnsi="Times New Roman"/>
          <w:i/>
          <w:iCs/>
          <w:color w:val="FF0000"/>
          <w:sz w:val="24"/>
          <w:szCs w:val="24"/>
        </w:rPr>
        <w:t>trước</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khi</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gửi</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trả</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lại</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hộ</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chiếu</w:t>
      </w:r>
      <w:proofErr w:type="spellEnd"/>
      <w:r w:rsidRPr="003A123E">
        <w:rPr>
          <w:rFonts w:ascii="Times New Roman" w:hAnsi="Times New Roman"/>
          <w:i/>
          <w:iCs/>
          <w:color w:val="FF0000"/>
          <w:sz w:val="24"/>
          <w:szCs w:val="24"/>
        </w:rPr>
        <w:t xml:space="preserve"> </w:t>
      </w:r>
      <w:proofErr w:type="spellStart"/>
      <w:r w:rsidRPr="003A123E">
        <w:rPr>
          <w:rFonts w:ascii="Times New Roman" w:hAnsi="Times New Roman"/>
          <w:i/>
          <w:iCs/>
          <w:color w:val="FF0000"/>
          <w:sz w:val="24"/>
          <w:szCs w:val="24"/>
        </w:rPr>
        <w:t>cho</w:t>
      </w:r>
      <w:proofErr w:type="spellEnd"/>
      <w:r w:rsidRPr="003A123E">
        <w:rPr>
          <w:rFonts w:ascii="Times New Roman" w:hAnsi="Times New Roman"/>
          <w:i/>
          <w:iCs/>
          <w:color w:val="FF0000"/>
          <w:sz w:val="24"/>
          <w:szCs w:val="24"/>
        </w:rPr>
        <w:t xml:space="preserve"> Quý Khách.</w:t>
      </w:r>
      <w:r w:rsidRPr="003A123E">
        <w:rPr>
          <w:rFonts w:ascii="Times New Roman" w:hAnsi="Times New Roman"/>
          <w:color w:val="FF0000"/>
          <w:sz w:val="24"/>
          <w:szCs w:val="24"/>
        </w:rPr>
        <w:t xml:space="preserve">   </w:t>
      </w:r>
    </w:p>
    <w:p w14:paraId="00F313F2" w14:textId="77777777" w:rsidR="00C611A4" w:rsidRPr="003A123E" w:rsidRDefault="00C611A4" w:rsidP="00C611A4">
      <w:pPr>
        <w:pStyle w:val="ListParagraph"/>
        <w:numPr>
          <w:ilvl w:val="0"/>
          <w:numId w:val="9"/>
        </w:numPr>
        <w:spacing w:line="324" w:lineRule="auto"/>
        <w:ind w:left="709"/>
        <w:jc w:val="both"/>
        <w:rPr>
          <w:rFonts w:ascii="Times New Roman" w:hAnsi="Times New Roman"/>
          <w:color w:val="002060"/>
          <w:sz w:val="24"/>
          <w:szCs w:val="24"/>
        </w:rPr>
      </w:pPr>
      <w:r w:rsidRPr="003A123E">
        <w:rPr>
          <w:rFonts w:ascii="Times New Roman" w:hAnsi="Times New Roman"/>
          <w:color w:val="002060"/>
          <w:sz w:val="24"/>
          <w:szCs w:val="24"/>
        </w:rPr>
        <w:t xml:space="preserve">Sau </w:t>
      </w:r>
      <w:proofErr w:type="spellStart"/>
      <w:r w:rsidRPr="003A123E">
        <w:rPr>
          <w:rFonts w:ascii="Times New Roman" w:hAnsi="Times New Roman"/>
          <w:color w:val="002060"/>
          <w:sz w:val="24"/>
          <w:szCs w:val="24"/>
        </w:rPr>
        <w:t>khi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có</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kết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quả</w:t>
      </w:r>
      <w:proofErr w:type="spellEnd"/>
      <w:r w:rsidRPr="003A123E">
        <w:rPr>
          <w:rFonts w:ascii="Times New Roman" w:hAnsi="Times New Roman"/>
          <w:color w:val="002060"/>
          <w:sz w:val="24"/>
          <w:szCs w:val="24"/>
        </w:rPr>
        <w:t xml:space="preserve"> visa, </w:t>
      </w:r>
      <w:proofErr w:type="spellStart"/>
      <w:r w:rsidRPr="003A123E">
        <w:rPr>
          <w:rFonts w:ascii="Times New Roman" w:hAnsi="Times New Roman"/>
          <w:color w:val="002060"/>
          <w:sz w:val="24"/>
          <w:szCs w:val="24"/>
        </w:rPr>
        <w:t>công</w:t>
      </w:r>
      <w:proofErr w:type="spellEnd"/>
      <w:r w:rsidRPr="003A123E">
        <w:rPr>
          <w:rFonts w:ascii="Times New Roman" w:hAnsi="Times New Roman"/>
          <w:color w:val="002060"/>
          <w:sz w:val="24"/>
          <w:szCs w:val="24"/>
        </w:rPr>
        <w:t xml:space="preserve"> ty </w:t>
      </w:r>
      <w:proofErr w:type="spellStart"/>
      <w:r w:rsidRPr="003A123E">
        <w:rPr>
          <w:rFonts w:ascii="Times New Roman" w:hAnsi="Times New Roman"/>
          <w:color w:val="002060"/>
          <w:sz w:val="24"/>
          <w:szCs w:val="24"/>
        </w:rPr>
        <w:t>sẽ</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giữ</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hộ</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chiếu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gốc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của</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khách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đến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w:t>
      </w:r>
    </w:p>
    <w:p w14:paraId="0850DCBF" w14:textId="77777777" w:rsidR="00C611A4" w:rsidRPr="003A123E" w:rsidRDefault="00C611A4" w:rsidP="00C611A4">
      <w:pPr>
        <w:spacing w:line="324" w:lineRule="auto"/>
        <w:ind w:left="284"/>
        <w:jc w:val="both"/>
        <w:rPr>
          <w:rFonts w:ascii="Times New Roman" w:hAnsi="Times New Roman"/>
          <w:b/>
          <w:bCs/>
          <w:color w:val="002060"/>
          <w:sz w:val="24"/>
          <w:szCs w:val="24"/>
        </w:rPr>
      </w:pPr>
      <w:r w:rsidRPr="003A123E">
        <w:rPr>
          <w:rFonts w:ascii="Times New Roman" w:hAnsi="Times New Roman"/>
          <w:b/>
          <w:bCs/>
          <w:color w:val="002060"/>
          <w:sz w:val="24"/>
          <w:szCs w:val="24"/>
        </w:rPr>
        <w:t xml:space="preserve">Trường </w:t>
      </w:r>
      <w:proofErr w:type="spellStart"/>
      <w:r w:rsidRPr="003A123E">
        <w:rPr>
          <w:rFonts w:ascii="Times New Roman" w:hAnsi="Times New Roman"/>
          <w:b/>
          <w:bCs/>
          <w:color w:val="002060"/>
          <w:sz w:val="24"/>
          <w:szCs w:val="24"/>
        </w:rPr>
        <w:t>hợp</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hủy</w:t>
      </w:r>
      <w:proofErr w:type="spellEnd"/>
      <w:r w:rsidRPr="003A123E">
        <w:rPr>
          <w:rFonts w:ascii="Times New Roman" w:hAnsi="Times New Roman"/>
          <w:b/>
          <w:bCs/>
          <w:color w:val="002060"/>
          <w:sz w:val="24"/>
          <w:szCs w:val="24"/>
        </w:rPr>
        <w:t xml:space="preserve"> tour </w:t>
      </w:r>
      <w:proofErr w:type="spellStart"/>
      <w:r w:rsidRPr="003A123E">
        <w:rPr>
          <w:rFonts w:ascii="Times New Roman" w:hAnsi="Times New Roman"/>
          <w:b/>
          <w:bCs/>
          <w:color w:val="002060"/>
          <w:sz w:val="24"/>
          <w:szCs w:val="24"/>
        </w:rPr>
        <w:t>vì</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lý</w:t>
      </w:r>
      <w:proofErr w:type="spellEnd"/>
      <w:r w:rsidRPr="003A123E">
        <w:rPr>
          <w:rFonts w:ascii="Times New Roman" w:hAnsi="Times New Roman"/>
          <w:b/>
          <w:bCs/>
          <w:color w:val="002060"/>
          <w:sz w:val="24"/>
          <w:szCs w:val="24"/>
        </w:rPr>
        <w:t xml:space="preserve"> do </w:t>
      </w:r>
      <w:proofErr w:type="spellStart"/>
      <w:r w:rsidRPr="003A123E">
        <w:rPr>
          <w:rFonts w:ascii="Times New Roman" w:hAnsi="Times New Roman"/>
          <w:b/>
          <w:bCs/>
          <w:color w:val="002060"/>
          <w:sz w:val="24"/>
          <w:szCs w:val="24"/>
        </w:rPr>
        <w:t>cá</w:t>
      </w:r>
      <w:proofErr w:type="spellEnd"/>
      <w:r w:rsidRPr="003A123E">
        <w:rPr>
          <w:rFonts w:ascii="Times New Roman" w:hAnsi="Times New Roman"/>
          <w:b/>
          <w:bCs/>
          <w:color w:val="002060"/>
          <w:sz w:val="24"/>
          <w:szCs w:val="24"/>
        </w:rPr>
        <w:t xml:space="preserve"> </w:t>
      </w:r>
      <w:proofErr w:type="spellStart"/>
      <w:r w:rsidRPr="003A123E">
        <w:rPr>
          <w:rFonts w:ascii="Times New Roman" w:hAnsi="Times New Roman"/>
          <w:b/>
          <w:bCs/>
          <w:color w:val="002060"/>
          <w:sz w:val="24"/>
          <w:szCs w:val="24"/>
        </w:rPr>
        <w:t>nhân</w:t>
      </w:r>
      <w:proofErr w:type="spellEnd"/>
      <w:r w:rsidRPr="003A123E">
        <w:rPr>
          <w:rFonts w:ascii="Times New Roman" w:hAnsi="Times New Roman"/>
          <w:b/>
          <w:bCs/>
          <w:color w:val="002060"/>
          <w:sz w:val="24"/>
          <w:szCs w:val="24"/>
        </w:rPr>
        <w:t xml:space="preserve">: </w:t>
      </w:r>
    </w:p>
    <w:p w14:paraId="213136D9" w14:textId="77777777" w:rsidR="00C611A4" w:rsidRPr="003A123E" w:rsidRDefault="00C611A4" w:rsidP="00C611A4">
      <w:pPr>
        <w:pStyle w:val="ListParagraph"/>
        <w:numPr>
          <w:ilvl w:val="0"/>
          <w:numId w:val="9"/>
        </w:numPr>
        <w:spacing w:line="324" w:lineRule="auto"/>
        <w:ind w:left="709"/>
        <w:jc w:val="both"/>
        <w:rPr>
          <w:rFonts w:ascii="Times New Roman" w:hAnsi="Times New Roman"/>
          <w:color w:val="002060"/>
          <w:sz w:val="24"/>
          <w:szCs w:val="24"/>
        </w:rPr>
      </w:pPr>
      <w:proofErr w:type="spellStart"/>
      <w:r w:rsidRPr="003A123E">
        <w:rPr>
          <w:rFonts w:ascii="Times New Roman" w:hAnsi="Times New Roman"/>
          <w:color w:val="002060"/>
          <w:sz w:val="24"/>
          <w:szCs w:val="24"/>
        </w:rPr>
        <w:t>Nếu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hủy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chuyến</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trong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vòng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từ</w:t>
      </w:r>
      <w:proofErr w:type="spellEnd"/>
      <w:r w:rsidRPr="003A123E">
        <w:rPr>
          <w:rFonts w:ascii="Times New Roman" w:hAnsi="Times New Roman"/>
          <w:color w:val="002060"/>
          <w:sz w:val="24"/>
          <w:szCs w:val="24"/>
        </w:rPr>
        <w:t xml:space="preserve"> 30 - 45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Chi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huỷ</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là</w:t>
      </w:r>
      <w:proofErr w:type="spellEnd"/>
      <w:r w:rsidRPr="003A123E">
        <w:rPr>
          <w:rFonts w:ascii="Times New Roman" w:hAnsi="Times New Roman"/>
          <w:color w:val="002060"/>
          <w:sz w:val="24"/>
          <w:szCs w:val="24"/>
        </w:rPr>
        <w:t xml:space="preserve"> 50% </w:t>
      </w:r>
      <w:proofErr w:type="spellStart"/>
      <w:r w:rsidRPr="003A123E">
        <w:rPr>
          <w:rFonts w:ascii="Times New Roman" w:hAnsi="Times New Roman"/>
          <w:color w:val="002060"/>
          <w:sz w:val="24"/>
          <w:szCs w:val="24"/>
        </w:rPr>
        <w:t>trên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giá</w:t>
      </w:r>
      <w:proofErr w:type="spellEnd"/>
      <w:r w:rsidRPr="003A123E">
        <w:rPr>
          <w:rFonts w:ascii="Times New Roman" w:hAnsi="Times New Roman"/>
          <w:color w:val="002060"/>
          <w:sz w:val="24"/>
          <w:szCs w:val="24"/>
        </w:rPr>
        <w:t xml:space="preserve"> tour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w:t>
      </w:r>
      <w:proofErr w:type="spellStart"/>
      <w:r w:rsidRPr="003A123E">
        <w:rPr>
          <w:rFonts w:ascii="Times New Roman" w:hAnsi="Times New Roman"/>
          <w:color w:val="002060"/>
          <w:sz w:val="24"/>
          <w:szCs w:val="24"/>
        </w:rPr>
        <w:t>người</w:t>
      </w:r>
      <w:proofErr w:type="spellEnd"/>
      <w:r w:rsidRPr="003A123E">
        <w:rPr>
          <w:rFonts w:ascii="Times New Roman" w:hAnsi="Times New Roman"/>
          <w:color w:val="002060"/>
          <w:sz w:val="24"/>
          <w:szCs w:val="24"/>
        </w:rPr>
        <w:t>.</w:t>
      </w:r>
    </w:p>
    <w:p w14:paraId="7811EF4B" w14:textId="77777777" w:rsidR="00C611A4" w:rsidRPr="003A123E" w:rsidRDefault="00C611A4" w:rsidP="00C611A4">
      <w:pPr>
        <w:pStyle w:val="ListParagraph"/>
        <w:numPr>
          <w:ilvl w:val="0"/>
          <w:numId w:val="9"/>
        </w:numPr>
        <w:spacing w:line="324" w:lineRule="auto"/>
        <w:ind w:left="709"/>
        <w:jc w:val="both"/>
        <w:rPr>
          <w:rFonts w:ascii="Times New Roman" w:hAnsi="Times New Roman"/>
          <w:color w:val="002060"/>
          <w:sz w:val="24"/>
          <w:szCs w:val="24"/>
        </w:rPr>
      </w:pPr>
      <w:proofErr w:type="spellStart"/>
      <w:r w:rsidRPr="003A123E">
        <w:rPr>
          <w:rFonts w:ascii="Times New Roman" w:hAnsi="Times New Roman"/>
          <w:color w:val="002060"/>
          <w:sz w:val="24"/>
          <w:szCs w:val="24"/>
        </w:rPr>
        <w:t>Nếu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hủy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chuyến</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trong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vòng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từ</w:t>
      </w:r>
      <w:proofErr w:type="spellEnd"/>
      <w:r w:rsidRPr="003A123E">
        <w:rPr>
          <w:rFonts w:ascii="Times New Roman" w:hAnsi="Times New Roman"/>
          <w:color w:val="002060"/>
          <w:sz w:val="24"/>
          <w:szCs w:val="24"/>
        </w:rPr>
        <w:t xml:space="preserve"> 17 - 29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Chi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huỷ</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là</w:t>
      </w:r>
      <w:proofErr w:type="spellEnd"/>
      <w:r w:rsidRPr="003A123E">
        <w:rPr>
          <w:rFonts w:ascii="Times New Roman" w:hAnsi="Times New Roman"/>
          <w:color w:val="002060"/>
          <w:sz w:val="24"/>
          <w:szCs w:val="24"/>
        </w:rPr>
        <w:t xml:space="preserve"> 70% </w:t>
      </w:r>
      <w:proofErr w:type="spellStart"/>
      <w:r w:rsidRPr="003A123E">
        <w:rPr>
          <w:rFonts w:ascii="Times New Roman" w:hAnsi="Times New Roman"/>
          <w:color w:val="002060"/>
          <w:sz w:val="24"/>
          <w:szCs w:val="24"/>
        </w:rPr>
        <w:t>trên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giá</w:t>
      </w:r>
      <w:proofErr w:type="spellEnd"/>
      <w:r w:rsidRPr="003A123E">
        <w:rPr>
          <w:rFonts w:ascii="Times New Roman" w:hAnsi="Times New Roman"/>
          <w:color w:val="002060"/>
          <w:sz w:val="24"/>
          <w:szCs w:val="24"/>
        </w:rPr>
        <w:t xml:space="preserve"> tour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w:t>
      </w:r>
      <w:proofErr w:type="spellStart"/>
      <w:r w:rsidRPr="003A123E">
        <w:rPr>
          <w:rFonts w:ascii="Times New Roman" w:hAnsi="Times New Roman"/>
          <w:color w:val="002060"/>
          <w:sz w:val="24"/>
          <w:szCs w:val="24"/>
        </w:rPr>
        <w:t>người</w:t>
      </w:r>
      <w:proofErr w:type="spellEnd"/>
      <w:r w:rsidRPr="003A123E">
        <w:rPr>
          <w:rFonts w:ascii="Times New Roman" w:hAnsi="Times New Roman"/>
          <w:color w:val="002060"/>
          <w:sz w:val="24"/>
          <w:szCs w:val="24"/>
        </w:rPr>
        <w:t>.</w:t>
      </w:r>
    </w:p>
    <w:p w14:paraId="63160B3D" w14:textId="77777777" w:rsidR="00C611A4" w:rsidRPr="003A123E" w:rsidRDefault="00C611A4" w:rsidP="00C611A4">
      <w:pPr>
        <w:pStyle w:val="ListParagraph"/>
        <w:numPr>
          <w:ilvl w:val="0"/>
          <w:numId w:val="9"/>
        </w:numPr>
        <w:spacing w:line="324" w:lineRule="auto"/>
        <w:ind w:left="709"/>
        <w:jc w:val="both"/>
        <w:rPr>
          <w:rFonts w:ascii="Times New Roman" w:hAnsi="Times New Roman"/>
          <w:color w:val="002060"/>
          <w:sz w:val="24"/>
          <w:szCs w:val="24"/>
        </w:rPr>
      </w:pPr>
      <w:proofErr w:type="spellStart"/>
      <w:r w:rsidRPr="003A123E">
        <w:rPr>
          <w:rFonts w:ascii="Times New Roman" w:hAnsi="Times New Roman"/>
          <w:color w:val="002060"/>
          <w:sz w:val="24"/>
          <w:szCs w:val="24"/>
        </w:rPr>
        <w:t>Nếu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hủy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chuyến</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trong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vòng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từ</w:t>
      </w:r>
      <w:proofErr w:type="spellEnd"/>
      <w:r w:rsidRPr="003A123E">
        <w:rPr>
          <w:rFonts w:ascii="Times New Roman" w:hAnsi="Times New Roman"/>
          <w:color w:val="002060"/>
          <w:sz w:val="24"/>
          <w:szCs w:val="24"/>
        </w:rPr>
        <w:t xml:space="preserve"> 08 - 16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trước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khởi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hành</w:t>
      </w:r>
      <w:proofErr w:type="spellEnd"/>
      <w:r w:rsidRPr="003A123E">
        <w:rPr>
          <w:rFonts w:ascii="Times New Roman" w:hAnsi="Times New Roman"/>
          <w:color w:val="002060"/>
          <w:sz w:val="24"/>
          <w:szCs w:val="24"/>
        </w:rPr>
        <w:t xml:space="preserve">: Chi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huỷ</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là</w:t>
      </w:r>
      <w:proofErr w:type="spellEnd"/>
      <w:r w:rsidRPr="003A123E">
        <w:rPr>
          <w:rFonts w:ascii="Times New Roman" w:hAnsi="Times New Roman"/>
          <w:color w:val="002060"/>
          <w:sz w:val="24"/>
          <w:szCs w:val="24"/>
        </w:rPr>
        <w:t xml:space="preserve"> 90% </w:t>
      </w:r>
      <w:proofErr w:type="spellStart"/>
      <w:r w:rsidRPr="003A123E">
        <w:rPr>
          <w:rFonts w:ascii="Times New Roman" w:hAnsi="Times New Roman"/>
          <w:color w:val="002060"/>
          <w:sz w:val="24"/>
          <w:szCs w:val="24"/>
        </w:rPr>
        <w:t>trên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giá</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vé</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w:t>
      </w:r>
      <w:proofErr w:type="spellStart"/>
      <w:r w:rsidRPr="003A123E">
        <w:rPr>
          <w:rFonts w:ascii="Times New Roman" w:hAnsi="Times New Roman"/>
          <w:color w:val="002060"/>
          <w:sz w:val="24"/>
          <w:szCs w:val="24"/>
        </w:rPr>
        <w:t>người</w:t>
      </w:r>
      <w:proofErr w:type="spellEnd"/>
      <w:r w:rsidRPr="003A123E">
        <w:rPr>
          <w:rFonts w:ascii="Times New Roman" w:hAnsi="Times New Roman"/>
          <w:color w:val="002060"/>
          <w:sz w:val="24"/>
          <w:szCs w:val="24"/>
        </w:rPr>
        <w:t>.</w:t>
      </w:r>
    </w:p>
    <w:p w14:paraId="5FBA1679" w14:textId="77777777" w:rsidR="00C611A4" w:rsidRPr="003A123E" w:rsidRDefault="00C611A4" w:rsidP="00C611A4">
      <w:pPr>
        <w:pStyle w:val="ListParagraph"/>
        <w:numPr>
          <w:ilvl w:val="0"/>
          <w:numId w:val="9"/>
        </w:numPr>
        <w:spacing w:line="324" w:lineRule="auto"/>
        <w:ind w:left="709"/>
        <w:jc w:val="both"/>
        <w:rPr>
          <w:rFonts w:ascii="Times New Roman" w:hAnsi="Times New Roman"/>
          <w:color w:val="002060"/>
          <w:sz w:val="24"/>
          <w:szCs w:val="24"/>
        </w:rPr>
      </w:pPr>
      <w:proofErr w:type="spellStart"/>
      <w:r w:rsidRPr="003A123E">
        <w:rPr>
          <w:rFonts w:ascii="Times New Roman" w:hAnsi="Times New Roman"/>
          <w:color w:val="002060"/>
          <w:sz w:val="24"/>
          <w:szCs w:val="24"/>
        </w:rPr>
        <w:t>Nếu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hủy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chuyến</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sau</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thời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gian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trên</w:t>
      </w:r>
      <w:proofErr w:type="spellEnd"/>
      <w:r w:rsidRPr="003A123E">
        <w:rPr>
          <w:rFonts w:ascii="Times New Roman" w:hAnsi="Times New Roman"/>
          <w:color w:val="002060"/>
          <w:sz w:val="24"/>
          <w:szCs w:val="24"/>
        </w:rPr>
        <w:t xml:space="preserve">: Chi </w:t>
      </w:r>
      <w:proofErr w:type="spellStart"/>
      <w:r w:rsidRPr="003A123E">
        <w:rPr>
          <w:rFonts w:ascii="Times New Roman" w:hAnsi="Times New Roman"/>
          <w:color w:val="002060"/>
          <w:sz w:val="24"/>
          <w:szCs w:val="24"/>
        </w:rPr>
        <w:t>phí</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huỷ</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là</w:t>
      </w:r>
      <w:proofErr w:type="spellEnd"/>
      <w:r w:rsidRPr="003A123E">
        <w:rPr>
          <w:rFonts w:ascii="Times New Roman" w:hAnsi="Times New Roman"/>
          <w:color w:val="002060"/>
          <w:sz w:val="24"/>
          <w:szCs w:val="24"/>
        </w:rPr>
        <w:t xml:space="preserve"> 100% </w:t>
      </w:r>
      <w:proofErr w:type="spellStart"/>
      <w:r w:rsidRPr="003A123E">
        <w:rPr>
          <w:rFonts w:ascii="Times New Roman" w:hAnsi="Times New Roman"/>
          <w:color w:val="002060"/>
          <w:sz w:val="24"/>
          <w:szCs w:val="24"/>
        </w:rPr>
        <w:t>trên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giá</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vé</w:t>
      </w:r>
      <w:proofErr w:type="spellEnd"/>
      <w:r w:rsidRPr="003A123E">
        <w:rPr>
          <w:rFonts w:ascii="Times New Roman" w:hAnsi="Times New Roman"/>
          <w:color w:val="002060"/>
          <w:sz w:val="24"/>
          <w:szCs w:val="24"/>
        </w:rPr>
        <w:t xml:space="preserve"> du </w:t>
      </w:r>
      <w:proofErr w:type="spellStart"/>
      <w:r w:rsidRPr="003A123E">
        <w:rPr>
          <w:rFonts w:ascii="Times New Roman" w:hAnsi="Times New Roman"/>
          <w:color w:val="002060"/>
          <w:sz w:val="24"/>
          <w:szCs w:val="24"/>
        </w:rPr>
        <w:t>lịch</w:t>
      </w:r>
      <w:proofErr w:type="spellEnd"/>
      <w:r w:rsidRPr="003A123E">
        <w:rPr>
          <w:rFonts w:ascii="Times New Roman" w:hAnsi="Times New Roman"/>
          <w:color w:val="002060"/>
          <w:sz w:val="24"/>
          <w:szCs w:val="24"/>
        </w:rPr>
        <w:t>/</w:t>
      </w:r>
      <w:proofErr w:type="spellStart"/>
      <w:r w:rsidRPr="003A123E">
        <w:rPr>
          <w:rFonts w:ascii="Times New Roman" w:hAnsi="Times New Roman"/>
          <w:color w:val="002060"/>
          <w:sz w:val="24"/>
          <w:szCs w:val="24"/>
        </w:rPr>
        <w:t>người</w:t>
      </w:r>
      <w:proofErr w:type="spellEnd"/>
      <w:r w:rsidRPr="003A123E">
        <w:rPr>
          <w:rFonts w:ascii="Times New Roman" w:hAnsi="Times New Roman"/>
          <w:color w:val="002060"/>
          <w:sz w:val="24"/>
          <w:szCs w:val="24"/>
        </w:rPr>
        <w:t>.</w:t>
      </w:r>
      <w:r w:rsidRPr="003A123E">
        <w:rPr>
          <w:rFonts w:ascii="Times New Roman" w:hAnsi="Times New Roman"/>
          <w:color w:val="002060"/>
          <w:sz w:val="24"/>
          <w:szCs w:val="24"/>
        </w:rPr>
        <w:br/>
      </w:r>
      <w:r w:rsidRPr="003A123E">
        <w:rPr>
          <w:rFonts w:ascii="Times New Roman" w:hAnsi="Times New Roman"/>
          <w:b/>
          <w:bCs/>
          <w:color w:val="FF0000"/>
          <w:sz w:val="24"/>
          <w:szCs w:val="24"/>
          <w:u w:val="single"/>
        </w:rPr>
        <w:t>Lưu ý:</w:t>
      </w:r>
      <w:r w:rsidRPr="003A123E">
        <w:rPr>
          <w:rFonts w:ascii="Times New Roman" w:hAnsi="Times New Roman"/>
          <w:color w:val="FF0000"/>
          <w:sz w:val="24"/>
          <w:szCs w:val="24"/>
        </w:rPr>
        <w:t xml:space="preserve"> </w:t>
      </w:r>
    </w:p>
    <w:p w14:paraId="0729D4B4" w14:textId="5B0325D2" w:rsidR="00C611A4" w:rsidRPr="006220C4" w:rsidRDefault="00C611A4" w:rsidP="00C611A4">
      <w:pPr>
        <w:pStyle w:val="ListParagraph"/>
        <w:numPr>
          <w:ilvl w:val="0"/>
          <w:numId w:val="9"/>
        </w:numPr>
        <w:spacing w:line="324" w:lineRule="auto"/>
        <w:ind w:left="709"/>
        <w:jc w:val="both"/>
        <w:rPr>
          <w:rFonts w:ascii="Times New Roman" w:hAnsi="Times New Roman"/>
          <w:color w:val="002060"/>
          <w:sz w:val="24"/>
          <w:szCs w:val="24"/>
        </w:rPr>
      </w:pPr>
      <w:proofErr w:type="spellStart"/>
      <w:r w:rsidRPr="003A123E">
        <w:rPr>
          <w:rFonts w:ascii="Times New Roman" w:hAnsi="Times New Roman"/>
          <w:color w:val="002060"/>
          <w:sz w:val="24"/>
          <w:szCs w:val="24"/>
        </w:rPr>
        <w:t>Thời</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gian</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hủy</w:t>
      </w:r>
      <w:proofErr w:type="spellEnd"/>
      <w:r w:rsidRPr="003A123E">
        <w:rPr>
          <w:rFonts w:ascii="Times New Roman" w:hAnsi="Times New Roman"/>
          <w:color w:val="002060"/>
          <w:sz w:val="24"/>
          <w:szCs w:val="24"/>
        </w:rPr>
        <w:t xml:space="preserve"> tour </w:t>
      </w:r>
      <w:proofErr w:type="spellStart"/>
      <w:r w:rsidRPr="003A123E">
        <w:rPr>
          <w:rFonts w:ascii="Times New Roman" w:hAnsi="Times New Roman"/>
          <w:color w:val="002060"/>
          <w:sz w:val="24"/>
          <w:szCs w:val="24"/>
        </w:rPr>
        <w:t>được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tính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cho</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làm</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việc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không</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tính</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thứ</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bảy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chủ</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nhật</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và</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các</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ngày</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Lễ</w:t>
      </w:r>
      <w:proofErr w:type="spellEnd"/>
      <w:r w:rsidRPr="003A123E">
        <w:rPr>
          <w:rFonts w:ascii="Times New Roman" w:hAnsi="Times New Roman"/>
          <w:color w:val="002060"/>
          <w:sz w:val="24"/>
          <w:szCs w:val="24"/>
        </w:rPr>
        <w:t xml:space="preserve">, </w:t>
      </w:r>
      <w:proofErr w:type="spellStart"/>
      <w:r w:rsidRPr="003A123E">
        <w:rPr>
          <w:rFonts w:ascii="Times New Roman" w:hAnsi="Times New Roman"/>
          <w:color w:val="002060"/>
          <w:sz w:val="24"/>
          <w:szCs w:val="24"/>
        </w:rPr>
        <w:t>Tết</w:t>
      </w:r>
      <w:proofErr w:type="spellEnd"/>
      <w:r w:rsidRPr="003A123E">
        <w:rPr>
          <w:rFonts w:ascii="Times New Roman" w:hAnsi="Times New Roman"/>
          <w:color w:val="002060"/>
          <w:sz w:val="24"/>
          <w:szCs w:val="24"/>
        </w:rPr>
        <w:t>.</w:t>
      </w:r>
    </w:p>
    <w:p w14:paraId="6AD1B18A" w14:textId="77777777" w:rsidR="00C611A4" w:rsidRPr="003A123E" w:rsidRDefault="00C611A4" w:rsidP="00C611A4">
      <w:pPr>
        <w:pStyle w:val="ListParagraph"/>
        <w:numPr>
          <w:ilvl w:val="0"/>
          <w:numId w:val="6"/>
        </w:numPr>
        <w:spacing w:line="324" w:lineRule="auto"/>
        <w:jc w:val="both"/>
        <w:rPr>
          <w:rFonts w:ascii="Times New Roman" w:hAnsi="Times New Roman"/>
          <w:b/>
          <w:iCs/>
          <w:color w:val="FF0000"/>
          <w:sz w:val="24"/>
          <w:szCs w:val="24"/>
          <w:u w:val="single"/>
        </w:rPr>
      </w:pPr>
      <w:r w:rsidRPr="003A123E">
        <w:rPr>
          <w:rFonts w:ascii="Times New Roman" w:hAnsi="Times New Roman"/>
          <w:b/>
          <w:iCs/>
          <w:color w:val="FF0000"/>
          <w:sz w:val="24"/>
          <w:szCs w:val="24"/>
          <w:u w:val="single"/>
        </w:rPr>
        <w:t>QUY ĐỊNH NHẬP CẢNH NHẬT:</w:t>
      </w:r>
      <w:bookmarkStart w:id="3" w:name="_Hlk127016146"/>
    </w:p>
    <w:p w14:paraId="0994F0A9" w14:textId="77777777" w:rsidR="00C611A4" w:rsidRPr="003A123E" w:rsidRDefault="00C611A4" w:rsidP="00C611A4">
      <w:pPr>
        <w:pStyle w:val="NormalWeb"/>
        <w:numPr>
          <w:ilvl w:val="0"/>
          <w:numId w:val="13"/>
        </w:numPr>
        <w:spacing w:before="0" w:beforeAutospacing="0" w:after="0" w:afterAutospacing="0" w:line="324" w:lineRule="auto"/>
        <w:jc w:val="both"/>
        <w:textAlignment w:val="baseline"/>
        <w:rPr>
          <w:bCs/>
          <w:iCs/>
          <w:color w:val="002060"/>
          <w:lang w:val="vi-VN"/>
        </w:rPr>
      </w:pPr>
      <w:r w:rsidRPr="003A123E">
        <w:rPr>
          <w:bCs/>
          <w:iCs/>
          <w:color w:val="FF0000"/>
          <w:lang w:val="vi-VN"/>
        </w:rPr>
        <w:t xml:space="preserve">Trẻ dưới 14 tuổi </w:t>
      </w:r>
      <w:r w:rsidRPr="003A123E">
        <w:rPr>
          <w:bCs/>
          <w:iCs/>
          <w:color w:val="002060"/>
          <w:lang w:val="vi-VN"/>
        </w:rPr>
        <w:t>cần đem theo giấy khai sinh để Hải quan sân bay kiểm tra.</w:t>
      </w:r>
    </w:p>
    <w:p w14:paraId="31E14675" w14:textId="77777777" w:rsidR="00C611A4" w:rsidRPr="003A123E" w:rsidRDefault="00C611A4" w:rsidP="00C611A4">
      <w:pPr>
        <w:pStyle w:val="NormalWeb"/>
        <w:numPr>
          <w:ilvl w:val="0"/>
          <w:numId w:val="13"/>
        </w:numPr>
        <w:spacing w:before="0" w:beforeAutospacing="0" w:after="0" w:afterAutospacing="0" w:line="324" w:lineRule="auto"/>
        <w:jc w:val="both"/>
        <w:textAlignment w:val="baseline"/>
        <w:rPr>
          <w:bCs/>
          <w:iCs/>
          <w:color w:val="002060"/>
          <w:lang w:val="vi-VN"/>
        </w:rPr>
      </w:pPr>
      <w:r w:rsidRPr="003A123E">
        <w:rPr>
          <w:bCs/>
          <w:iCs/>
          <w:color w:val="FF0000"/>
          <w:lang w:val="vi-VN"/>
        </w:rPr>
        <w:t>Quý khách dưới 16 tuổi</w:t>
      </w:r>
      <w:r w:rsidRPr="003A123E">
        <w:rPr>
          <w:bCs/>
          <w:iCs/>
          <w:color w:val="002060"/>
          <w:lang w:val="vi-VN"/>
        </w:rPr>
        <w:t xml:space="preserve"> phải có Bố Mẹ hoặc người nhà trên 18 tuổi đi cùng. Trường hợp đi với người nhà phải nộp kèm giấy ủy quyền được chính quyền địa phương xác nhận (do Bố Mẹ ủy quyền dắt đi tour).</w:t>
      </w:r>
    </w:p>
    <w:p w14:paraId="2A58BFC9" w14:textId="77777777" w:rsidR="00C611A4" w:rsidRPr="003A123E" w:rsidRDefault="00C611A4" w:rsidP="00C611A4">
      <w:pPr>
        <w:pStyle w:val="NormalWeb"/>
        <w:numPr>
          <w:ilvl w:val="0"/>
          <w:numId w:val="13"/>
        </w:numPr>
        <w:spacing w:before="0" w:beforeAutospacing="0" w:after="0" w:afterAutospacing="0" w:line="324" w:lineRule="auto"/>
        <w:jc w:val="both"/>
        <w:textAlignment w:val="baseline"/>
        <w:rPr>
          <w:bCs/>
          <w:iCs/>
          <w:color w:val="002060"/>
          <w:lang w:val="vi-VN"/>
        </w:rPr>
      </w:pPr>
      <w:r w:rsidRPr="003A123E">
        <w:rPr>
          <w:bCs/>
          <w:iCs/>
          <w:color w:val="FF0000"/>
          <w:lang w:val="vi-VN"/>
        </w:rPr>
        <w:t>Khách quốc tịch nước ngoài</w:t>
      </w:r>
      <w:r w:rsidRPr="003A123E">
        <w:rPr>
          <w:bCs/>
          <w:iCs/>
          <w:color w:val="002060"/>
          <w:lang w:val="vi-VN"/>
        </w:rPr>
        <w:t xml:space="preserve"> bổ sung visa tái nhập Việt Nam (nếu cần)</w:t>
      </w:r>
    </w:p>
    <w:p w14:paraId="1E3FB022" w14:textId="1BA63DC6" w:rsidR="00C611A4" w:rsidRPr="006220C4" w:rsidRDefault="00C611A4" w:rsidP="00C611A4">
      <w:pPr>
        <w:pStyle w:val="NormalWeb"/>
        <w:numPr>
          <w:ilvl w:val="0"/>
          <w:numId w:val="13"/>
        </w:numPr>
        <w:spacing w:before="0" w:beforeAutospacing="0" w:after="0" w:afterAutospacing="0" w:line="324" w:lineRule="auto"/>
        <w:jc w:val="both"/>
        <w:textAlignment w:val="baseline"/>
        <w:rPr>
          <w:bCs/>
          <w:iCs/>
          <w:color w:val="002060"/>
          <w:lang w:val="vi-VN"/>
        </w:rPr>
      </w:pPr>
      <w:r w:rsidRPr="003A123E">
        <w:rPr>
          <w:bCs/>
          <w:iCs/>
          <w:color w:val="002060"/>
          <w:lang w:val="vi-VN"/>
        </w:rPr>
        <w:t>Quý khách lưu ý không được chụp ảnh tại Hải quan sân bay Nhật Bản.</w:t>
      </w:r>
      <w:bookmarkEnd w:id="3"/>
    </w:p>
    <w:p w14:paraId="0C54D083" w14:textId="77777777" w:rsidR="00C611A4" w:rsidRPr="003A123E" w:rsidRDefault="00C611A4" w:rsidP="00C611A4">
      <w:pPr>
        <w:pStyle w:val="ListParagraph"/>
        <w:numPr>
          <w:ilvl w:val="0"/>
          <w:numId w:val="7"/>
        </w:numPr>
        <w:spacing w:line="324" w:lineRule="auto"/>
        <w:jc w:val="both"/>
        <w:rPr>
          <w:rFonts w:ascii="Times New Roman" w:hAnsi="Times New Roman"/>
          <w:color w:val="002060"/>
          <w:sz w:val="24"/>
          <w:szCs w:val="24"/>
          <w:lang w:val="vi-VN"/>
        </w:rPr>
      </w:pPr>
      <w:r w:rsidRPr="003A123E">
        <w:rPr>
          <w:rFonts w:ascii="Times New Roman" w:hAnsi="Times New Roman"/>
          <w:b/>
          <w:iCs/>
          <w:color w:val="FF0000"/>
          <w:sz w:val="24"/>
          <w:szCs w:val="24"/>
          <w:u w:val="single"/>
          <w:lang w:val="vi-VN"/>
        </w:rPr>
        <w:t>CÁC LƯU Ý KHÁC:</w:t>
      </w:r>
    </w:p>
    <w:p w14:paraId="2CCFE1FF" w14:textId="77777777" w:rsidR="00C611A4" w:rsidRPr="003A123E" w:rsidRDefault="00C611A4" w:rsidP="00C611A4">
      <w:pPr>
        <w:pStyle w:val="ListParagraph"/>
        <w:numPr>
          <w:ilvl w:val="0"/>
          <w:numId w:val="2"/>
        </w:numPr>
        <w:spacing w:line="324" w:lineRule="auto"/>
        <w:jc w:val="both"/>
        <w:rPr>
          <w:rFonts w:ascii="Times New Roman" w:hAnsi="Times New Roman"/>
          <w:bCs/>
          <w:iCs/>
          <w:color w:val="002060"/>
          <w:sz w:val="24"/>
          <w:szCs w:val="24"/>
          <w:lang w:val="vi-VN"/>
        </w:rPr>
      </w:pPr>
      <w:r w:rsidRPr="003A123E">
        <w:rPr>
          <w:rFonts w:ascii="Times New Roman" w:hAnsi="Times New Roman"/>
          <w:bCs/>
          <w:iCs/>
          <w:color w:val="002060"/>
          <w:sz w:val="24"/>
          <w:szCs w:val="24"/>
          <w:lang w:val="vi-VN"/>
        </w:rPr>
        <w:t xml:space="preserve">Trường hợp du khách không đạt visa do các yếu tố như: không phối hợp với công ty để 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mà không khai báo… chi phí không hoàn lại trong mọi trường hợp là 10.000.000đ/ người. </w:t>
      </w:r>
    </w:p>
    <w:p w14:paraId="3E1DB427" w14:textId="77777777" w:rsidR="00C611A4" w:rsidRPr="003A123E" w:rsidRDefault="00C611A4" w:rsidP="00C611A4">
      <w:pPr>
        <w:pStyle w:val="ListParagraph"/>
        <w:numPr>
          <w:ilvl w:val="0"/>
          <w:numId w:val="2"/>
        </w:numPr>
        <w:spacing w:line="324" w:lineRule="auto"/>
        <w:jc w:val="both"/>
        <w:rPr>
          <w:rFonts w:ascii="Times New Roman" w:hAnsi="Times New Roman"/>
          <w:bCs/>
          <w:iCs/>
          <w:color w:val="002060"/>
          <w:sz w:val="24"/>
          <w:szCs w:val="24"/>
          <w:lang w:val="vi-VN"/>
        </w:rPr>
      </w:pPr>
      <w:r w:rsidRPr="003A123E">
        <w:rPr>
          <w:rFonts w:ascii="Times New Roman" w:hAnsi="Times New Roman"/>
          <w:bCs/>
          <w:iCs/>
          <w:color w:val="002060"/>
          <w:sz w:val="24"/>
          <w:szCs w:val="24"/>
          <w:lang w:val="vi-VN"/>
        </w:rPr>
        <w:lastRenderedPageBreak/>
        <w:t xml:space="preserve">Trường hợp khách hàng đã đạt visa mà không khởi hành đúng ngày, áp dụng theo điều kiện hoàn hủy của hợp đồng.  </w:t>
      </w:r>
    </w:p>
    <w:p w14:paraId="1494FEB5" w14:textId="77777777" w:rsidR="00C611A4" w:rsidRPr="003A123E" w:rsidRDefault="00C611A4" w:rsidP="00C611A4">
      <w:pPr>
        <w:pStyle w:val="ListParagraph"/>
        <w:numPr>
          <w:ilvl w:val="0"/>
          <w:numId w:val="2"/>
        </w:numPr>
        <w:spacing w:line="324" w:lineRule="auto"/>
        <w:jc w:val="both"/>
        <w:rPr>
          <w:rFonts w:ascii="Times New Roman" w:hAnsi="Times New Roman"/>
          <w:bCs/>
          <w:iCs/>
          <w:color w:val="002060"/>
          <w:sz w:val="24"/>
          <w:szCs w:val="24"/>
          <w:lang w:val="vi-VN"/>
        </w:rPr>
      </w:pPr>
      <w:r w:rsidRPr="003A123E">
        <w:rPr>
          <w:rFonts w:ascii="Times New Roman" w:hAnsi="Times New Roman"/>
          <w:color w:val="002060"/>
          <w:sz w:val="24"/>
          <w:szCs w:val="24"/>
          <w:lang w:val="vi-VN"/>
        </w:rPr>
        <w:t xml:space="preserve">Theo tính chất đoàn khách ghép, nếu số lượng khách không đạt được mức tối thiểu 15 người lớn thì công ty sẽ thương lượng để chuyển quý khách sang ngày khởi hành khác hoặc hoàn trả tiền cọc </w:t>
      </w:r>
      <w:r w:rsidRPr="003A123E">
        <w:rPr>
          <w:rFonts w:ascii="Times New Roman" w:hAnsi="Times New Roman"/>
          <w:i/>
          <w:iCs/>
          <w:color w:val="002060"/>
          <w:sz w:val="24"/>
          <w:szCs w:val="24"/>
          <w:lang w:val="vi-VN"/>
        </w:rPr>
        <w:t>(sau khi trừ lệ phí làm visa)</w:t>
      </w:r>
      <w:r w:rsidRPr="003A123E">
        <w:rPr>
          <w:rFonts w:ascii="Times New Roman" w:hAnsi="Times New Roman"/>
          <w:color w:val="002060"/>
          <w:sz w:val="24"/>
          <w:szCs w:val="24"/>
          <w:lang w:val="vi-VN"/>
        </w:rPr>
        <w:t>.</w:t>
      </w:r>
    </w:p>
    <w:p w14:paraId="32FC249F" w14:textId="77777777"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Quý khách vui lòng không tách đoàn và đi theo đúng chương trình.</w:t>
      </w:r>
    </w:p>
    <w:p w14:paraId="0E15AA74" w14:textId="77777777"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Quý khách từ 70 tuổi đến dưới 75 tuổi yêu cầu ký cam kết sức khỏe với Công ty.</w:t>
      </w:r>
    </w:p>
    <w:p w14:paraId="7038CA94" w14:textId="77777777"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 xml:space="preserve">Quý khách từ 75 tuổi trở lên yêu cầu phải có giấy xác nhận đầy đủ sức khoẻ để đi du lịch nước ngoài do bác sĩ cấp và giấy cam kết sức khỏe với Công ty. Khuyến khích có người thân dưới 60 tuổi </w:t>
      </w:r>
      <w:r w:rsidRPr="003A123E">
        <w:rPr>
          <w:rFonts w:ascii="Times New Roman" w:hAnsi="Times New Roman"/>
          <w:i/>
          <w:iCs/>
          <w:color w:val="002060"/>
          <w:sz w:val="24"/>
          <w:szCs w:val="24"/>
          <w:lang w:val="vi-VN"/>
        </w:rPr>
        <w:t>(đầy đủ sức khoẻ)</w:t>
      </w:r>
      <w:r w:rsidRPr="003A123E">
        <w:rPr>
          <w:rFonts w:ascii="Times New Roman" w:hAnsi="Times New Roman"/>
          <w:color w:val="002060"/>
          <w:sz w:val="24"/>
          <w:szCs w:val="24"/>
          <w:lang w:val="vi-VN"/>
        </w:rPr>
        <w:t xml:space="preserve"> đi theo. Ngoài ra, khách trên 75 tuổi khuyến khích đóng thêm phí bảo hiểm cao cấp </w:t>
      </w:r>
      <w:r w:rsidRPr="003A123E">
        <w:rPr>
          <w:rFonts w:ascii="Times New Roman" w:hAnsi="Times New Roman"/>
          <w:i/>
          <w:iCs/>
          <w:color w:val="002060"/>
          <w:sz w:val="24"/>
          <w:szCs w:val="24"/>
          <w:lang w:val="vi-VN"/>
        </w:rPr>
        <w:t>(phí thay đổi tùy theo tour).</w:t>
      </w:r>
      <w:r w:rsidRPr="003A123E">
        <w:rPr>
          <w:rFonts w:ascii="Times New Roman" w:hAnsi="Times New Roman"/>
          <w:color w:val="002060"/>
          <w:sz w:val="24"/>
          <w:szCs w:val="24"/>
          <w:lang w:val="vi-VN"/>
        </w:rPr>
        <w:t xml:space="preserve"> Không nhận khách từ 80 tuổi trở lên.</w:t>
      </w:r>
    </w:p>
    <w:p w14:paraId="4DC07093" w14:textId="77777777" w:rsidR="00C611A4" w:rsidRPr="003A123E" w:rsidRDefault="00C611A4" w:rsidP="00C611A4">
      <w:pPr>
        <w:pStyle w:val="ListParagraph"/>
        <w:numPr>
          <w:ilvl w:val="0"/>
          <w:numId w:val="2"/>
        </w:numPr>
        <w:spacing w:line="324" w:lineRule="auto"/>
        <w:jc w:val="both"/>
        <w:rPr>
          <w:rFonts w:ascii="Times New Roman" w:hAnsi="Times New Roman"/>
          <w:bCs/>
          <w:iCs/>
          <w:color w:val="002060"/>
          <w:sz w:val="24"/>
          <w:szCs w:val="24"/>
          <w:lang w:val="vi-VN"/>
        </w:rPr>
      </w:pPr>
      <w:r w:rsidRPr="003A123E">
        <w:rPr>
          <w:rFonts w:ascii="Times New Roman" w:hAnsi="Times New Roman"/>
          <w:bCs/>
          <w:iCs/>
          <w:color w:val="002060"/>
          <w:sz w:val="24"/>
          <w:szCs w:val="24"/>
          <w:lang w:val="vi-VN"/>
        </w:rPr>
        <w:t>Quý khách dưới 18 tuổi cần có người giám hộ và có ủy quyền của người thân cho người giám hộ có dấu xác nhận của phường.</w:t>
      </w:r>
    </w:p>
    <w:p w14:paraId="6AAB84F3" w14:textId="36589E27" w:rsidR="00C611A4" w:rsidRPr="003A123E" w:rsidRDefault="00C611A4" w:rsidP="00C611A4">
      <w:pPr>
        <w:pStyle w:val="ListParagraph"/>
        <w:numPr>
          <w:ilvl w:val="0"/>
          <w:numId w:val="2"/>
        </w:numPr>
        <w:spacing w:line="324" w:lineRule="auto"/>
        <w:jc w:val="both"/>
        <w:rPr>
          <w:rFonts w:ascii="Times New Roman" w:hAnsi="Times New Roman"/>
          <w:bCs/>
          <w:iCs/>
          <w:color w:val="002060"/>
          <w:sz w:val="24"/>
          <w:szCs w:val="24"/>
          <w:lang w:val="vi-VN"/>
        </w:rPr>
      </w:pPr>
      <w:r w:rsidRPr="003A123E">
        <w:rPr>
          <w:rFonts w:ascii="Times New Roman" w:hAnsi="Times New Roman"/>
          <w:bCs/>
          <w:iCs/>
          <w:color w:val="002060"/>
          <w:sz w:val="24"/>
          <w:szCs w:val="24"/>
          <w:lang w:val="vi-VN"/>
        </w:rPr>
        <w:t>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w:t>
      </w:r>
    </w:p>
    <w:p w14:paraId="51185E67" w14:textId="494EB581"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Quý khách mang thai xin vui lòng báo cho nhân viên bán tour ngay tại thời điểm đăng ký để được tư vấn thêm thông tin. Không nhận khách mang thai từ 5 tháng trở lên vì lí do an toàn cho khách.</w:t>
      </w:r>
    </w:p>
    <w:p w14:paraId="2EEA867C" w14:textId="77777777"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Trường hợp khách quốc tịch nước ngoài có visa vào Việt Nam 1 lần, phí làm visa tái nhập Việt Nam 1.480.000 VND/khách. Riêng Visa tái nhập VN làm tại cửa khẩu là 650.000VNĐ/khách.</w:t>
      </w:r>
    </w:p>
    <w:p w14:paraId="7636208E" w14:textId="5CBA65B4"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Quý khách có Quốc Tịch Nước Ngoài hoặc là Việt Kiều, vui lòng mang theo đầy đủ tất cả hộ chiếu</w:t>
      </w:r>
      <w:r w:rsidRPr="003A123E">
        <w:rPr>
          <w:rFonts w:ascii="Times New Roman" w:hAnsi="Times New Roman"/>
          <w:i/>
          <w:iCs/>
          <w:color w:val="002060"/>
          <w:sz w:val="24"/>
          <w:szCs w:val="24"/>
          <w:lang w:val="vi-VN"/>
        </w:rPr>
        <w:t xml:space="preserve"> (mang theo cả 02 hộ chiếu trường hợp có 02 quốc tịch)</w:t>
      </w:r>
      <w:r w:rsidRPr="003A123E">
        <w:rPr>
          <w:rFonts w:ascii="Times New Roman" w:hAnsi="Times New Roman"/>
          <w:color w:val="002060"/>
          <w:sz w:val="24"/>
          <w:szCs w:val="24"/>
          <w:lang w:val="vi-VN"/>
        </w:rPr>
        <w:t xml:space="preserve">, và visa Việt Nam </w:t>
      </w:r>
      <w:r w:rsidRPr="003A123E">
        <w:rPr>
          <w:rFonts w:ascii="Times New Roman" w:hAnsi="Times New Roman"/>
          <w:i/>
          <w:iCs/>
          <w:color w:val="002060"/>
          <w:sz w:val="24"/>
          <w:szCs w:val="24"/>
          <w:lang w:val="vi-VN"/>
        </w:rPr>
        <w:t>(dán vào hộ chiếu hoặc tờ rời hoặc cuốn miễn thị thực)</w:t>
      </w:r>
      <w:r w:rsidRPr="003A123E">
        <w:rPr>
          <w:rFonts w:ascii="Times New Roman" w:hAnsi="Times New Roman"/>
          <w:color w:val="002060"/>
          <w:sz w:val="24"/>
          <w:szCs w:val="24"/>
          <w:lang w:val="vi-VN"/>
        </w:rPr>
        <w:t xml:space="preserve"> khi đi tour.</w:t>
      </w:r>
    </w:p>
    <w:p w14:paraId="158BDBCD" w14:textId="77777777"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 xml:space="preserve"> Do các chuyến bay phụ thuộc vào các hãng Hàng Không nên trong một số trường hợp giờ bay có thể thay đổi mà không được báo trước.</w:t>
      </w:r>
    </w:p>
    <w:p w14:paraId="317C16D3" w14:textId="6226C264"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Tùy vào tình hình thực tế, thứ tự các điểm tham quan trong chương trình có thể thay đổi nhưng vẫn đảm bảo đầy đủ các điểm tham quan như lúc đầu.</w:t>
      </w:r>
    </w:p>
    <w:p w14:paraId="00845DD8" w14:textId="4687AECB" w:rsidR="00C611A4" w:rsidRPr="003A123E" w:rsidRDefault="00C611A4" w:rsidP="00C611A4">
      <w:pPr>
        <w:pStyle w:val="ListParagraph"/>
        <w:numPr>
          <w:ilvl w:val="0"/>
          <w:numId w:val="2"/>
        </w:numPr>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Công ty sẽ không chịu trách nhiệm bảo đảm các điểm tham quan trong trường hợp:</w:t>
      </w:r>
      <w:r w:rsidRPr="003A123E">
        <w:rPr>
          <w:rFonts w:ascii="Times New Roman" w:hAnsi="Times New Roman"/>
          <w:color w:val="002060"/>
          <w:sz w:val="24"/>
          <w:szCs w:val="24"/>
          <w:lang w:val="vi-VN"/>
        </w:rPr>
        <w:br/>
        <w:t xml:space="preserve">  + Xảy ra thiên tai: bão lụt, hạn hán, động đất… </w:t>
      </w:r>
    </w:p>
    <w:p w14:paraId="7110DBFE" w14:textId="77777777" w:rsidR="00C611A4" w:rsidRPr="003A123E" w:rsidRDefault="00C611A4" w:rsidP="00C611A4">
      <w:pPr>
        <w:pStyle w:val="ListParagraph"/>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 xml:space="preserve">  + Sự cố về an ninh: khủng bố, biểu tình </w:t>
      </w:r>
    </w:p>
    <w:p w14:paraId="2ED485C7" w14:textId="09006477" w:rsidR="00C611A4" w:rsidRPr="003A123E" w:rsidRDefault="00C611A4" w:rsidP="00C611A4">
      <w:pPr>
        <w:pStyle w:val="ListParagraph"/>
        <w:spacing w:line="324" w:lineRule="auto"/>
        <w:jc w:val="both"/>
        <w:rPr>
          <w:rFonts w:ascii="Times New Roman" w:hAnsi="Times New Roman"/>
          <w:color w:val="002060"/>
          <w:sz w:val="24"/>
          <w:szCs w:val="24"/>
          <w:lang w:val="vi-VN"/>
        </w:rPr>
      </w:pPr>
      <w:r w:rsidRPr="003A123E">
        <w:rPr>
          <w:rFonts w:ascii="Times New Roman" w:hAnsi="Times New Roman"/>
          <w:color w:val="002060"/>
          <w:sz w:val="24"/>
          <w:szCs w:val="24"/>
          <w:lang w:val="vi-VN"/>
        </w:rPr>
        <w:t xml:space="preserve">  + Sự cố về hàng không: trục trặc kỹ thuật, an ninh, dời, hủy, hoãn chuyến bay. </w:t>
      </w:r>
    </w:p>
    <w:p w14:paraId="2A1CF4E4" w14:textId="64879988" w:rsidR="00C611A4" w:rsidRPr="003A123E" w:rsidRDefault="00C611A4" w:rsidP="00C611A4">
      <w:pPr>
        <w:pStyle w:val="ListParagraph"/>
        <w:spacing w:line="324" w:lineRule="auto"/>
        <w:jc w:val="both"/>
        <w:rPr>
          <w:rFonts w:ascii="Times New Roman" w:hAnsi="Times New Roman"/>
          <w:i/>
          <w:iCs/>
          <w:color w:val="002060"/>
          <w:sz w:val="24"/>
          <w:szCs w:val="24"/>
          <w:lang w:val="vi-VN"/>
        </w:rPr>
      </w:pPr>
      <w:r w:rsidRPr="003A123E">
        <w:rPr>
          <w:rFonts w:ascii="Times New Roman" w:hAnsi="Times New Roman"/>
          <w:color w:val="002060"/>
          <w:sz w:val="24"/>
          <w:szCs w:val="24"/>
          <w:lang w:val="vi-VN"/>
        </w:rPr>
        <w:t xml:space="preserve">Nếu những trường hợp trên xảy ra, Công ty sẽ xem xét để hoàn trả chi phí không tham quan cho khách trong điều kiện có thể </w:t>
      </w:r>
      <w:r w:rsidRPr="003A123E">
        <w:rPr>
          <w:rFonts w:ascii="Times New Roman" w:hAnsi="Times New Roman"/>
          <w:i/>
          <w:iCs/>
          <w:color w:val="002060"/>
          <w:sz w:val="24"/>
          <w:szCs w:val="24"/>
          <w:lang w:val="vi-VN"/>
        </w:rPr>
        <w:t>(sau khi đã trừ lại các dịch vụ đã thực hiện như phí làm visa….và không chịu trách nhiệm bồi thường thêm bất kỳ chi phí nào khác).</w:t>
      </w:r>
    </w:p>
    <w:p w14:paraId="6618472B" w14:textId="77777777" w:rsidR="00715C29" w:rsidRPr="00715C29" w:rsidRDefault="00715C29" w:rsidP="00715C29">
      <w:pPr>
        <w:spacing w:before="100" w:beforeAutospacing="1" w:after="100" w:afterAutospacing="1"/>
        <w:jc w:val="center"/>
        <w:rPr>
          <w:rFonts w:ascii="Times New Roman" w:hAnsi="Times New Roman"/>
          <w:b/>
          <w:bCs/>
          <w:color w:val="EE0000"/>
          <w:sz w:val="32"/>
          <w:szCs w:val="32"/>
          <w:lang w:val="vi-VN"/>
        </w:rPr>
      </w:pPr>
      <w:r w:rsidRPr="00715C29">
        <w:rPr>
          <w:rFonts w:ascii="Times New Roman" w:hAnsi="Times New Roman"/>
          <w:b/>
          <w:bCs/>
          <w:color w:val="EE0000"/>
          <w:sz w:val="32"/>
          <w:szCs w:val="32"/>
          <w:lang w:val="vi-VN"/>
        </w:rPr>
        <w:t>CHÚC QUÝ KHÁCH CÓ MỘT CHUYẾN ĐI VUI VẺ VÀ THÚ VỊ</w:t>
      </w:r>
    </w:p>
    <w:p w14:paraId="33EBA140" w14:textId="0540EAC6" w:rsidR="00C611A4" w:rsidRPr="00696D47" w:rsidRDefault="00C611A4" w:rsidP="00C611A4">
      <w:pPr>
        <w:spacing w:line="324" w:lineRule="auto"/>
        <w:jc w:val="both"/>
        <w:outlineLvl w:val="0"/>
        <w:rPr>
          <w:rFonts w:ascii="Cambria" w:hAnsi="Cambria"/>
          <w:color w:val="002060"/>
          <w:sz w:val="26"/>
          <w:szCs w:val="26"/>
          <w:lang w:val="vi-VN"/>
        </w:rPr>
      </w:pPr>
    </w:p>
    <w:p w14:paraId="0F38D3A8" w14:textId="4F6AD056" w:rsidR="00532B61" w:rsidRPr="00C611A4" w:rsidRDefault="00532B61" w:rsidP="00D370FE">
      <w:pPr>
        <w:spacing w:line="324" w:lineRule="auto"/>
        <w:jc w:val="both"/>
        <w:rPr>
          <w:rFonts w:ascii="Times New Roman" w:hAnsi="Times New Roman"/>
          <w:bCs/>
          <w:color w:val="FF0000"/>
          <w:sz w:val="32"/>
          <w:szCs w:val="24"/>
          <w:lang w:val="vi-VN"/>
        </w:rPr>
      </w:pPr>
    </w:p>
    <w:sectPr w:rsidR="00532B61" w:rsidRPr="00C611A4" w:rsidSect="000E5658">
      <w:headerReference w:type="even" r:id="rId18"/>
      <w:headerReference w:type="default" r:id="rId19"/>
      <w:footerReference w:type="even" r:id="rId20"/>
      <w:footerReference w:type="default" r:id="rId21"/>
      <w:headerReference w:type="first" r:id="rId22"/>
      <w:footerReference w:type="first" r:id="rId23"/>
      <w:pgSz w:w="11909" w:h="16834" w:code="9"/>
      <w:pgMar w:top="1080" w:right="839" w:bottom="993" w:left="851" w:header="217" w:footer="6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814D1" w14:textId="77777777" w:rsidR="00CC4DDB" w:rsidRDefault="00CC4DDB">
      <w:r>
        <w:separator/>
      </w:r>
    </w:p>
  </w:endnote>
  <w:endnote w:type="continuationSeparator" w:id="0">
    <w:p w14:paraId="7C4C0887" w14:textId="77777777" w:rsidR="00CC4DDB" w:rsidRDefault="00CC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NI-Book">
    <w:altName w:val="Calibr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73E0" w14:textId="77777777" w:rsidR="00211CF9" w:rsidRDefault="00211C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B861" w14:textId="7B9F2D06" w:rsidR="00915C23" w:rsidRDefault="00915C23" w:rsidP="00AE3309">
    <w:pP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CECD" w14:textId="77777777" w:rsidR="00211CF9" w:rsidRDefault="00211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5018" w14:textId="77777777" w:rsidR="00CC4DDB" w:rsidRDefault="00CC4DDB">
      <w:r>
        <w:separator/>
      </w:r>
    </w:p>
  </w:footnote>
  <w:footnote w:type="continuationSeparator" w:id="0">
    <w:p w14:paraId="59A713F2" w14:textId="77777777" w:rsidR="00CC4DDB" w:rsidRDefault="00CC4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22BE" w14:textId="3F2257CB" w:rsidR="00D02078" w:rsidRDefault="00D020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8BFA" w14:textId="238EE41C" w:rsidR="00D02078" w:rsidRDefault="00D020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EAEA" w14:textId="53500024" w:rsidR="00D02078" w:rsidRDefault="00D02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F8"/>
      </v:shape>
    </w:pict>
  </w:numPicBullet>
  <w:abstractNum w:abstractNumId="0" w15:restartNumberingAfterBreak="0">
    <w:nsid w:val="01CD3545"/>
    <w:multiLevelType w:val="hybridMultilevel"/>
    <w:tmpl w:val="E54296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00C89"/>
    <w:multiLevelType w:val="hybridMultilevel"/>
    <w:tmpl w:val="12E67A20"/>
    <w:lvl w:ilvl="0" w:tplc="42B8D914">
      <w:numFmt w:val="bullet"/>
      <w:lvlText w:val="-"/>
      <w:lvlJc w:val="left"/>
      <w:pPr>
        <w:ind w:left="1440" w:hanging="360"/>
      </w:pPr>
      <w:rPr>
        <w:rFonts w:ascii="Times New Roman" w:eastAsia="SimSu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B92A9F"/>
    <w:multiLevelType w:val="multilevel"/>
    <w:tmpl w:val="96EC6CE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12297534"/>
    <w:multiLevelType w:val="hybridMultilevel"/>
    <w:tmpl w:val="0C428A8A"/>
    <w:lvl w:ilvl="0" w:tplc="042A0007">
      <w:start w:val="1"/>
      <w:numFmt w:val="bullet"/>
      <w:lvlText w:val=""/>
      <w:lvlPicBulletId w:val="0"/>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99648F6"/>
    <w:multiLevelType w:val="hybridMultilevel"/>
    <w:tmpl w:val="4522A1C4"/>
    <w:lvl w:ilvl="0" w:tplc="F3C6A5A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253C1"/>
    <w:multiLevelType w:val="hybridMultilevel"/>
    <w:tmpl w:val="AA0E7A3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D171D"/>
    <w:multiLevelType w:val="multilevel"/>
    <w:tmpl w:val="E91ED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FA4C95"/>
    <w:multiLevelType w:val="multilevel"/>
    <w:tmpl w:val="67A4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FB6EC6"/>
    <w:multiLevelType w:val="hybridMultilevel"/>
    <w:tmpl w:val="18863600"/>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D33D94"/>
    <w:multiLevelType w:val="hybridMultilevel"/>
    <w:tmpl w:val="95100710"/>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0" w15:restartNumberingAfterBreak="0">
    <w:nsid w:val="1F4F4CDA"/>
    <w:multiLevelType w:val="hybridMultilevel"/>
    <w:tmpl w:val="5D26FDA2"/>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1" w15:restartNumberingAfterBreak="0">
    <w:nsid w:val="216B4B8A"/>
    <w:multiLevelType w:val="hybridMultilevel"/>
    <w:tmpl w:val="7DC09BA2"/>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2A2361"/>
    <w:multiLevelType w:val="multilevel"/>
    <w:tmpl w:val="F7CA87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C724DC5"/>
    <w:multiLevelType w:val="hybridMultilevel"/>
    <w:tmpl w:val="DC540AD6"/>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D81E34"/>
    <w:multiLevelType w:val="multilevel"/>
    <w:tmpl w:val="EF344C42"/>
    <w:lvl w:ilvl="0">
      <w:numFmt w:val="bullet"/>
      <w:lvlText w:val="-"/>
      <w:lvlJc w:val="left"/>
      <w:pPr>
        <w:ind w:left="1080" w:hanging="360"/>
      </w:pPr>
      <w:rPr>
        <w:rFonts w:ascii="Times New Roman" w:eastAsia="Times New Roman" w:hAnsi="Times New Roman" w:cs="Times New Roman"/>
        <w:i w:val="0"/>
        <w:iCs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2FE7755E"/>
    <w:multiLevelType w:val="multilevel"/>
    <w:tmpl w:val="2AF2F568"/>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A56EC9"/>
    <w:multiLevelType w:val="hybridMultilevel"/>
    <w:tmpl w:val="BBDEBB16"/>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826F6E"/>
    <w:multiLevelType w:val="hybridMultilevel"/>
    <w:tmpl w:val="85FCB58A"/>
    <w:lvl w:ilvl="0" w:tplc="042A0007">
      <w:start w:val="1"/>
      <w:numFmt w:val="bullet"/>
      <w:lvlText w:val=""/>
      <w:lvlPicBulletId w:val="0"/>
      <w:lvlJc w:val="left"/>
      <w:pPr>
        <w:ind w:left="990" w:hanging="360"/>
      </w:pPr>
      <w:rPr>
        <w:rFonts w:ascii="Symbol" w:hAnsi="Symbol" w:hint="default"/>
      </w:rPr>
    </w:lvl>
    <w:lvl w:ilvl="1" w:tplc="042A0003" w:tentative="1">
      <w:start w:val="1"/>
      <w:numFmt w:val="bullet"/>
      <w:lvlText w:val="o"/>
      <w:lvlJc w:val="left"/>
      <w:pPr>
        <w:ind w:left="1710" w:hanging="360"/>
      </w:pPr>
      <w:rPr>
        <w:rFonts w:ascii="Courier New" w:hAnsi="Courier New" w:cs="Courier New" w:hint="default"/>
      </w:rPr>
    </w:lvl>
    <w:lvl w:ilvl="2" w:tplc="042A0005" w:tentative="1">
      <w:start w:val="1"/>
      <w:numFmt w:val="bullet"/>
      <w:lvlText w:val=""/>
      <w:lvlJc w:val="left"/>
      <w:pPr>
        <w:ind w:left="2430" w:hanging="360"/>
      </w:pPr>
      <w:rPr>
        <w:rFonts w:ascii="Wingdings" w:hAnsi="Wingdings" w:hint="default"/>
      </w:rPr>
    </w:lvl>
    <w:lvl w:ilvl="3" w:tplc="042A0001" w:tentative="1">
      <w:start w:val="1"/>
      <w:numFmt w:val="bullet"/>
      <w:lvlText w:val=""/>
      <w:lvlJc w:val="left"/>
      <w:pPr>
        <w:ind w:left="3150" w:hanging="360"/>
      </w:pPr>
      <w:rPr>
        <w:rFonts w:ascii="Symbol" w:hAnsi="Symbol" w:hint="default"/>
      </w:rPr>
    </w:lvl>
    <w:lvl w:ilvl="4" w:tplc="042A0003" w:tentative="1">
      <w:start w:val="1"/>
      <w:numFmt w:val="bullet"/>
      <w:lvlText w:val="o"/>
      <w:lvlJc w:val="left"/>
      <w:pPr>
        <w:ind w:left="3870" w:hanging="360"/>
      </w:pPr>
      <w:rPr>
        <w:rFonts w:ascii="Courier New" w:hAnsi="Courier New" w:cs="Courier New" w:hint="default"/>
      </w:rPr>
    </w:lvl>
    <w:lvl w:ilvl="5" w:tplc="042A0005" w:tentative="1">
      <w:start w:val="1"/>
      <w:numFmt w:val="bullet"/>
      <w:lvlText w:val=""/>
      <w:lvlJc w:val="left"/>
      <w:pPr>
        <w:ind w:left="4590" w:hanging="360"/>
      </w:pPr>
      <w:rPr>
        <w:rFonts w:ascii="Wingdings" w:hAnsi="Wingdings" w:hint="default"/>
      </w:rPr>
    </w:lvl>
    <w:lvl w:ilvl="6" w:tplc="042A0001" w:tentative="1">
      <w:start w:val="1"/>
      <w:numFmt w:val="bullet"/>
      <w:lvlText w:val=""/>
      <w:lvlJc w:val="left"/>
      <w:pPr>
        <w:ind w:left="5310" w:hanging="360"/>
      </w:pPr>
      <w:rPr>
        <w:rFonts w:ascii="Symbol" w:hAnsi="Symbol" w:hint="default"/>
      </w:rPr>
    </w:lvl>
    <w:lvl w:ilvl="7" w:tplc="042A0003" w:tentative="1">
      <w:start w:val="1"/>
      <w:numFmt w:val="bullet"/>
      <w:lvlText w:val="o"/>
      <w:lvlJc w:val="left"/>
      <w:pPr>
        <w:ind w:left="6030" w:hanging="360"/>
      </w:pPr>
      <w:rPr>
        <w:rFonts w:ascii="Courier New" w:hAnsi="Courier New" w:cs="Courier New" w:hint="default"/>
      </w:rPr>
    </w:lvl>
    <w:lvl w:ilvl="8" w:tplc="042A0005" w:tentative="1">
      <w:start w:val="1"/>
      <w:numFmt w:val="bullet"/>
      <w:lvlText w:val=""/>
      <w:lvlJc w:val="left"/>
      <w:pPr>
        <w:ind w:left="6750" w:hanging="360"/>
      </w:pPr>
      <w:rPr>
        <w:rFonts w:ascii="Wingdings" w:hAnsi="Wingdings" w:hint="default"/>
      </w:rPr>
    </w:lvl>
  </w:abstractNum>
  <w:abstractNum w:abstractNumId="18" w15:restartNumberingAfterBreak="0">
    <w:nsid w:val="35B9490F"/>
    <w:multiLevelType w:val="hybridMultilevel"/>
    <w:tmpl w:val="051EAB5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0A6EB9"/>
    <w:multiLevelType w:val="hybridMultilevel"/>
    <w:tmpl w:val="03565084"/>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DC4FC4"/>
    <w:multiLevelType w:val="multilevel"/>
    <w:tmpl w:val="CD4C5F9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1" w15:restartNumberingAfterBreak="0">
    <w:nsid w:val="3BB12F54"/>
    <w:multiLevelType w:val="multilevel"/>
    <w:tmpl w:val="ECF653BE"/>
    <w:lvl w:ilvl="0">
      <w:start w:val="39"/>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ED704F5"/>
    <w:multiLevelType w:val="hybridMultilevel"/>
    <w:tmpl w:val="6084FDE4"/>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3" w15:restartNumberingAfterBreak="0">
    <w:nsid w:val="3F585B95"/>
    <w:multiLevelType w:val="multilevel"/>
    <w:tmpl w:val="48FC3E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4" w15:restartNumberingAfterBreak="0">
    <w:nsid w:val="3F653E3E"/>
    <w:multiLevelType w:val="hybridMultilevel"/>
    <w:tmpl w:val="68B8DB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1A7915"/>
    <w:multiLevelType w:val="multilevel"/>
    <w:tmpl w:val="FB46676A"/>
    <w:lvl w:ilvl="0">
      <w:start w:val="39"/>
      <w:numFmt w:val="bullet"/>
      <w:lvlText w:val="-"/>
      <w:lvlJc w:val="left"/>
      <w:pPr>
        <w:ind w:left="1800" w:hanging="360"/>
      </w:pPr>
      <w:rPr>
        <w:rFonts w:ascii="Cambria" w:eastAsia="Cambria" w:hAnsi="Cambria" w:cs="Cambria"/>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411622DA"/>
    <w:multiLevelType w:val="hybridMultilevel"/>
    <w:tmpl w:val="7820F4BA"/>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5E4CF6"/>
    <w:multiLevelType w:val="multilevel"/>
    <w:tmpl w:val="8B662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E2C3860"/>
    <w:multiLevelType w:val="hybridMultilevel"/>
    <w:tmpl w:val="CC1E4A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E6C4132"/>
    <w:multiLevelType w:val="multilevel"/>
    <w:tmpl w:val="CDAC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EE01B0"/>
    <w:multiLevelType w:val="multilevel"/>
    <w:tmpl w:val="E0769100"/>
    <w:lvl w:ilvl="0">
      <w:start w:val="39"/>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1DD5161"/>
    <w:multiLevelType w:val="hybridMultilevel"/>
    <w:tmpl w:val="18BE7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DA198E"/>
    <w:multiLevelType w:val="multilevel"/>
    <w:tmpl w:val="21868C4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4795B89"/>
    <w:multiLevelType w:val="hybridMultilevel"/>
    <w:tmpl w:val="471C52F0"/>
    <w:lvl w:ilvl="0" w:tplc="04090007">
      <w:start w:val="1"/>
      <w:numFmt w:val="bullet"/>
      <w:lvlText w:val=""/>
      <w:lvlPicBulletId w:val="0"/>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4" w15:restartNumberingAfterBreak="0">
    <w:nsid w:val="569D1821"/>
    <w:multiLevelType w:val="hybridMultilevel"/>
    <w:tmpl w:val="B79C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7C30F6"/>
    <w:multiLevelType w:val="hybridMultilevel"/>
    <w:tmpl w:val="1E62E1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E48459C"/>
    <w:multiLevelType w:val="hybridMultilevel"/>
    <w:tmpl w:val="F5F082F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E146CA"/>
    <w:multiLevelType w:val="multilevel"/>
    <w:tmpl w:val="0D18A01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8" w15:restartNumberingAfterBreak="0">
    <w:nsid w:val="65F36C99"/>
    <w:multiLevelType w:val="multilevel"/>
    <w:tmpl w:val="A21E0828"/>
    <w:lvl w:ilvl="0">
      <w:start w:val="39"/>
      <w:numFmt w:val="bullet"/>
      <w:lvlText w:val="-"/>
      <w:lvlJc w:val="left"/>
      <w:pPr>
        <w:tabs>
          <w:tab w:val="num" w:pos="720"/>
        </w:tabs>
        <w:ind w:left="720" w:hanging="360"/>
      </w:pPr>
      <w:rPr>
        <w:rFonts w:ascii="Cambria" w:eastAsia="PMingLiU" w:hAnsi="Cambria" w:cstheme="minorHAns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0E0C80"/>
    <w:multiLevelType w:val="multilevel"/>
    <w:tmpl w:val="692E8898"/>
    <w:lvl w:ilvl="0">
      <w:start w:val="39"/>
      <w:numFmt w:val="bullet"/>
      <w:lvlText w:val="-"/>
      <w:lvlJc w:val="left"/>
      <w:pPr>
        <w:ind w:left="1800" w:hanging="360"/>
      </w:pPr>
      <w:rPr>
        <w:rFonts w:ascii="Cambria" w:eastAsia="Cambria" w:hAnsi="Cambria" w:cs="Cambria"/>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0" w15:restartNumberingAfterBreak="0">
    <w:nsid w:val="6AD54CB9"/>
    <w:multiLevelType w:val="hybridMultilevel"/>
    <w:tmpl w:val="D4C62998"/>
    <w:lvl w:ilvl="0" w:tplc="42B8D914">
      <w:numFmt w:val="bullet"/>
      <w:lvlText w:val="-"/>
      <w:lvlJc w:val="left"/>
      <w:pPr>
        <w:ind w:left="72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C5E31E0"/>
    <w:multiLevelType w:val="multilevel"/>
    <w:tmpl w:val="2EB895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1634659"/>
    <w:multiLevelType w:val="multilevel"/>
    <w:tmpl w:val="F3A487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B5073F3"/>
    <w:multiLevelType w:val="hybridMultilevel"/>
    <w:tmpl w:val="0B9CA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9262232">
    <w:abstractNumId w:val="43"/>
  </w:num>
  <w:num w:numId="2" w16cid:durableId="1208370307">
    <w:abstractNumId w:val="19"/>
  </w:num>
  <w:num w:numId="3" w16cid:durableId="519320054">
    <w:abstractNumId w:val="5"/>
  </w:num>
  <w:num w:numId="4" w16cid:durableId="864903827">
    <w:abstractNumId w:val="28"/>
  </w:num>
  <w:num w:numId="5" w16cid:durableId="1901479566">
    <w:abstractNumId w:val="31"/>
  </w:num>
  <w:num w:numId="6" w16cid:durableId="1629506828">
    <w:abstractNumId w:val="11"/>
  </w:num>
  <w:num w:numId="7" w16cid:durableId="1949388924">
    <w:abstractNumId w:val="8"/>
  </w:num>
  <w:num w:numId="8" w16cid:durableId="1562789002">
    <w:abstractNumId w:val="13"/>
  </w:num>
  <w:num w:numId="9" w16cid:durableId="1367103210">
    <w:abstractNumId w:val="40"/>
  </w:num>
  <w:num w:numId="10" w16cid:durableId="320277680">
    <w:abstractNumId w:val="36"/>
  </w:num>
  <w:num w:numId="11" w16cid:durableId="1674718529">
    <w:abstractNumId w:val="35"/>
  </w:num>
  <w:num w:numId="12" w16cid:durableId="601913836">
    <w:abstractNumId w:val="38"/>
  </w:num>
  <w:num w:numId="13" w16cid:durableId="1709142428">
    <w:abstractNumId w:val="26"/>
  </w:num>
  <w:num w:numId="14" w16cid:durableId="43215118">
    <w:abstractNumId w:val="16"/>
  </w:num>
  <w:num w:numId="15" w16cid:durableId="774441620">
    <w:abstractNumId w:val="34"/>
  </w:num>
  <w:num w:numId="16" w16cid:durableId="588079717">
    <w:abstractNumId w:val="10"/>
  </w:num>
  <w:num w:numId="17" w16cid:durableId="949312947">
    <w:abstractNumId w:val="24"/>
  </w:num>
  <w:num w:numId="18" w16cid:durableId="1920216972">
    <w:abstractNumId w:val="18"/>
  </w:num>
  <w:num w:numId="19" w16cid:durableId="519441923">
    <w:abstractNumId w:val="33"/>
  </w:num>
  <w:num w:numId="20" w16cid:durableId="1209605687">
    <w:abstractNumId w:val="0"/>
  </w:num>
  <w:num w:numId="21" w16cid:durableId="250740792">
    <w:abstractNumId w:val="4"/>
  </w:num>
  <w:num w:numId="22" w16cid:durableId="744297872">
    <w:abstractNumId w:val="1"/>
  </w:num>
  <w:num w:numId="23" w16cid:durableId="177820279">
    <w:abstractNumId w:val="29"/>
  </w:num>
  <w:num w:numId="24" w16cid:durableId="598953409">
    <w:abstractNumId w:val="7"/>
  </w:num>
  <w:num w:numId="25" w16cid:durableId="1844933384">
    <w:abstractNumId w:val="15"/>
  </w:num>
  <w:num w:numId="26" w16cid:durableId="1397389527">
    <w:abstractNumId w:val="3"/>
  </w:num>
  <w:num w:numId="27" w16cid:durableId="719324696">
    <w:abstractNumId w:val="17"/>
  </w:num>
  <w:num w:numId="28" w16cid:durableId="1166752282">
    <w:abstractNumId w:val="9"/>
  </w:num>
  <w:num w:numId="29" w16cid:durableId="1499229767">
    <w:abstractNumId w:val="22"/>
  </w:num>
  <w:num w:numId="30" w16cid:durableId="1216309323">
    <w:abstractNumId w:val="27"/>
  </w:num>
  <w:num w:numId="31" w16cid:durableId="776758150">
    <w:abstractNumId w:val="6"/>
  </w:num>
  <w:num w:numId="32" w16cid:durableId="830222192">
    <w:abstractNumId w:val="32"/>
  </w:num>
  <w:num w:numId="33" w16cid:durableId="955989561">
    <w:abstractNumId w:val="12"/>
  </w:num>
  <w:num w:numId="34" w16cid:durableId="1690521149">
    <w:abstractNumId w:val="30"/>
  </w:num>
  <w:num w:numId="35" w16cid:durableId="1046638133">
    <w:abstractNumId w:val="20"/>
  </w:num>
  <w:num w:numId="36" w16cid:durableId="1517037001">
    <w:abstractNumId w:val="41"/>
  </w:num>
  <w:num w:numId="37" w16cid:durableId="491020695">
    <w:abstractNumId w:val="25"/>
  </w:num>
  <w:num w:numId="38" w16cid:durableId="1592809461">
    <w:abstractNumId w:val="23"/>
  </w:num>
  <w:num w:numId="39" w16cid:durableId="1606188357">
    <w:abstractNumId w:val="39"/>
  </w:num>
  <w:num w:numId="40" w16cid:durableId="1865052913">
    <w:abstractNumId w:val="2"/>
  </w:num>
  <w:num w:numId="41" w16cid:durableId="1362781482">
    <w:abstractNumId w:val="37"/>
  </w:num>
  <w:num w:numId="42" w16cid:durableId="1814445056">
    <w:abstractNumId w:val="21"/>
  </w:num>
  <w:num w:numId="43" w16cid:durableId="991329139">
    <w:abstractNumId w:val="14"/>
  </w:num>
  <w:num w:numId="44" w16cid:durableId="73163756">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90"/>
    <w:rsid w:val="00002153"/>
    <w:rsid w:val="00006CE8"/>
    <w:rsid w:val="000105B6"/>
    <w:rsid w:val="0002078E"/>
    <w:rsid w:val="000225CF"/>
    <w:rsid w:val="0002723B"/>
    <w:rsid w:val="00027E6F"/>
    <w:rsid w:val="00030C13"/>
    <w:rsid w:val="00031D1E"/>
    <w:rsid w:val="00035807"/>
    <w:rsid w:val="000379B5"/>
    <w:rsid w:val="00040493"/>
    <w:rsid w:val="00040EA8"/>
    <w:rsid w:val="00043956"/>
    <w:rsid w:val="00044205"/>
    <w:rsid w:val="0004609A"/>
    <w:rsid w:val="00050F85"/>
    <w:rsid w:val="00051077"/>
    <w:rsid w:val="00054C3A"/>
    <w:rsid w:val="00056CF2"/>
    <w:rsid w:val="00065418"/>
    <w:rsid w:val="000767AD"/>
    <w:rsid w:val="00077B88"/>
    <w:rsid w:val="00081ABA"/>
    <w:rsid w:val="00084EDC"/>
    <w:rsid w:val="00091A72"/>
    <w:rsid w:val="000929FD"/>
    <w:rsid w:val="0009366F"/>
    <w:rsid w:val="00094B2B"/>
    <w:rsid w:val="000A131B"/>
    <w:rsid w:val="000A2152"/>
    <w:rsid w:val="000A5177"/>
    <w:rsid w:val="000A7215"/>
    <w:rsid w:val="000A74DF"/>
    <w:rsid w:val="000B05A4"/>
    <w:rsid w:val="000B08EB"/>
    <w:rsid w:val="000B5063"/>
    <w:rsid w:val="000B5E2F"/>
    <w:rsid w:val="000C0F49"/>
    <w:rsid w:val="000C3BDB"/>
    <w:rsid w:val="000C465B"/>
    <w:rsid w:val="000C4AB9"/>
    <w:rsid w:val="000D28C4"/>
    <w:rsid w:val="000D3865"/>
    <w:rsid w:val="000D4932"/>
    <w:rsid w:val="000D6510"/>
    <w:rsid w:val="000E07BA"/>
    <w:rsid w:val="000E20BC"/>
    <w:rsid w:val="000E4200"/>
    <w:rsid w:val="000E4EAC"/>
    <w:rsid w:val="000E5658"/>
    <w:rsid w:val="000E695B"/>
    <w:rsid w:val="000F0E14"/>
    <w:rsid w:val="0010386A"/>
    <w:rsid w:val="00121005"/>
    <w:rsid w:val="001213BA"/>
    <w:rsid w:val="00122D78"/>
    <w:rsid w:val="0012335B"/>
    <w:rsid w:val="00131F31"/>
    <w:rsid w:val="001411B9"/>
    <w:rsid w:val="00142A83"/>
    <w:rsid w:val="00150897"/>
    <w:rsid w:val="00150D88"/>
    <w:rsid w:val="0015241E"/>
    <w:rsid w:val="0015284D"/>
    <w:rsid w:val="001539D6"/>
    <w:rsid w:val="001553F9"/>
    <w:rsid w:val="00161386"/>
    <w:rsid w:val="0016313A"/>
    <w:rsid w:val="00165E59"/>
    <w:rsid w:val="00167E8E"/>
    <w:rsid w:val="001711DC"/>
    <w:rsid w:val="00172D67"/>
    <w:rsid w:val="00174AA5"/>
    <w:rsid w:val="001801AF"/>
    <w:rsid w:val="0018536C"/>
    <w:rsid w:val="00191BB7"/>
    <w:rsid w:val="001976B1"/>
    <w:rsid w:val="001A03F4"/>
    <w:rsid w:val="001A6848"/>
    <w:rsid w:val="001B04BB"/>
    <w:rsid w:val="001B5A94"/>
    <w:rsid w:val="001B64B4"/>
    <w:rsid w:val="001C2563"/>
    <w:rsid w:val="001C57A7"/>
    <w:rsid w:val="001D11DB"/>
    <w:rsid w:val="001D518F"/>
    <w:rsid w:val="001D59BE"/>
    <w:rsid w:val="001E5AB4"/>
    <w:rsid w:val="001E765A"/>
    <w:rsid w:val="001F13FC"/>
    <w:rsid w:val="001F7E18"/>
    <w:rsid w:val="00200B3A"/>
    <w:rsid w:val="00203536"/>
    <w:rsid w:val="00204F72"/>
    <w:rsid w:val="00205694"/>
    <w:rsid w:val="00211CF9"/>
    <w:rsid w:val="0021235F"/>
    <w:rsid w:val="002131F3"/>
    <w:rsid w:val="00221D26"/>
    <w:rsid w:val="002257F6"/>
    <w:rsid w:val="00235C2D"/>
    <w:rsid w:val="00237393"/>
    <w:rsid w:val="00240064"/>
    <w:rsid w:val="00240271"/>
    <w:rsid w:val="00245B74"/>
    <w:rsid w:val="00247D5C"/>
    <w:rsid w:val="00251DD1"/>
    <w:rsid w:val="0025312F"/>
    <w:rsid w:val="00253286"/>
    <w:rsid w:val="00253411"/>
    <w:rsid w:val="00256EC4"/>
    <w:rsid w:val="002632A4"/>
    <w:rsid w:val="0026592E"/>
    <w:rsid w:val="00267E5B"/>
    <w:rsid w:val="002712F1"/>
    <w:rsid w:val="0028239C"/>
    <w:rsid w:val="00282D43"/>
    <w:rsid w:val="0028450A"/>
    <w:rsid w:val="002858A7"/>
    <w:rsid w:val="00291540"/>
    <w:rsid w:val="00296301"/>
    <w:rsid w:val="002A6BE6"/>
    <w:rsid w:val="002B5476"/>
    <w:rsid w:val="002B62B8"/>
    <w:rsid w:val="002C2167"/>
    <w:rsid w:val="002C5410"/>
    <w:rsid w:val="002D0BEE"/>
    <w:rsid w:val="002D12CC"/>
    <w:rsid w:val="002D42E5"/>
    <w:rsid w:val="002D6366"/>
    <w:rsid w:val="002D733D"/>
    <w:rsid w:val="002D7D29"/>
    <w:rsid w:val="002E47E9"/>
    <w:rsid w:val="002E5D5E"/>
    <w:rsid w:val="002E73C7"/>
    <w:rsid w:val="002F3466"/>
    <w:rsid w:val="002F60BD"/>
    <w:rsid w:val="003017D7"/>
    <w:rsid w:val="003018EB"/>
    <w:rsid w:val="00315416"/>
    <w:rsid w:val="00321847"/>
    <w:rsid w:val="00324622"/>
    <w:rsid w:val="00324E3B"/>
    <w:rsid w:val="003258DE"/>
    <w:rsid w:val="00327C32"/>
    <w:rsid w:val="0033692E"/>
    <w:rsid w:val="00337797"/>
    <w:rsid w:val="00342BD7"/>
    <w:rsid w:val="00343CD9"/>
    <w:rsid w:val="003456CB"/>
    <w:rsid w:val="00350FCA"/>
    <w:rsid w:val="003514EA"/>
    <w:rsid w:val="00370E22"/>
    <w:rsid w:val="003727A8"/>
    <w:rsid w:val="00373265"/>
    <w:rsid w:val="00374CC3"/>
    <w:rsid w:val="00375973"/>
    <w:rsid w:val="0037695C"/>
    <w:rsid w:val="003834D5"/>
    <w:rsid w:val="00384909"/>
    <w:rsid w:val="00387326"/>
    <w:rsid w:val="00387B0B"/>
    <w:rsid w:val="00392A25"/>
    <w:rsid w:val="003979FB"/>
    <w:rsid w:val="003A1D11"/>
    <w:rsid w:val="003A4704"/>
    <w:rsid w:val="003B061B"/>
    <w:rsid w:val="003B6227"/>
    <w:rsid w:val="003B693D"/>
    <w:rsid w:val="003B6D80"/>
    <w:rsid w:val="003C0BD3"/>
    <w:rsid w:val="003C651B"/>
    <w:rsid w:val="003E1A3C"/>
    <w:rsid w:val="003E298B"/>
    <w:rsid w:val="003E448B"/>
    <w:rsid w:val="003E726E"/>
    <w:rsid w:val="00401124"/>
    <w:rsid w:val="00401904"/>
    <w:rsid w:val="00402984"/>
    <w:rsid w:val="00404AD9"/>
    <w:rsid w:val="00406E31"/>
    <w:rsid w:val="00412048"/>
    <w:rsid w:val="00414138"/>
    <w:rsid w:val="0042080B"/>
    <w:rsid w:val="00425975"/>
    <w:rsid w:val="00431682"/>
    <w:rsid w:val="00431696"/>
    <w:rsid w:val="00434836"/>
    <w:rsid w:val="004357BD"/>
    <w:rsid w:val="00444015"/>
    <w:rsid w:val="00445A64"/>
    <w:rsid w:val="00446AB0"/>
    <w:rsid w:val="00452F3E"/>
    <w:rsid w:val="00455C31"/>
    <w:rsid w:val="0046283C"/>
    <w:rsid w:val="00463136"/>
    <w:rsid w:val="00463600"/>
    <w:rsid w:val="00464470"/>
    <w:rsid w:val="004673C6"/>
    <w:rsid w:val="00474D52"/>
    <w:rsid w:val="004752B1"/>
    <w:rsid w:val="00480DAD"/>
    <w:rsid w:val="00486383"/>
    <w:rsid w:val="00486D9C"/>
    <w:rsid w:val="004905A5"/>
    <w:rsid w:val="00493556"/>
    <w:rsid w:val="004A2701"/>
    <w:rsid w:val="004A4F12"/>
    <w:rsid w:val="004A5891"/>
    <w:rsid w:val="004B02A6"/>
    <w:rsid w:val="004B09C1"/>
    <w:rsid w:val="004B151F"/>
    <w:rsid w:val="004B7B92"/>
    <w:rsid w:val="004C2101"/>
    <w:rsid w:val="004C6B6F"/>
    <w:rsid w:val="004C6D34"/>
    <w:rsid w:val="004D0C38"/>
    <w:rsid w:val="004D3495"/>
    <w:rsid w:val="004D5F33"/>
    <w:rsid w:val="004D673E"/>
    <w:rsid w:val="004E7615"/>
    <w:rsid w:val="004F3BAE"/>
    <w:rsid w:val="004F449B"/>
    <w:rsid w:val="004F7DA8"/>
    <w:rsid w:val="00500F39"/>
    <w:rsid w:val="00503997"/>
    <w:rsid w:val="00504FDF"/>
    <w:rsid w:val="0051122A"/>
    <w:rsid w:val="005242B4"/>
    <w:rsid w:val="00530329"/>
    <w:rsid w:val="0053035E"/>
    <w:rsid w:val="00530FFC"/>
    <w:rsid w:val="00532B61"/>
    <w:rsid w:val="00532E18"/>
    <w:rsid w:val="0054044C"/>
    <w:rsid w:val="00540DFB"/>
    <w:rsid w:val="00542090"/>
    <w:rsid w:val="00542EC4"/>
    <w:rsid w:val="00550C91"/>
    <w:rsid w:val="005547DD"/>
    <w:rsid w:val="00555D5E"/>
    <w:rsid w:val="00564A2A"/>
    <w:rsid w:val="0056530F"/>
    <w:rsid w:val="005669E8"/>
    <w:rsid w:val="00570CF0"/>
    <w:rsid w:val="00574AA6"/>
    <w:rsid w:val="005761AE"/>
    <w:rsid w:val="00591376"/>
    <w:rsid w:val="00595AD9"/>
    <w:rsid w:val="0059695A"/>
    <w:rsid w:val="0059779D"/>
    <w:rsid w:val="005A4A8A"/>
    <w:rsid w:val="005A4DFE"/>
    <w:rsid w:val="005B2665"/>
    <w:rsid w:val="005B3BFA"/>
    <w:rsid w:val="005C093B"/>
    <w:rsid w:val="005C2D9E"/>
    <w:rsid w:val="005D2478"/>
    <w:rsid w:val="005D2EAF"/>
    <w:rsid w:val="005D4D92"/>
    <w:rsid w:val="005D765A"/>
    <w:rsid w:val="005D7DB4"/>
    <w:rsid w:val="005E6B41"/>
    <w:rsid w:val="005E73BA"/>
    <w:rsid w:val="005F22FA"/>
    <w:rsid w:val="005F23A6"/>
    <w:rsid w:val="005F5D47"/>
    <w:rsid w:val="00602927"/>
    <w:rsid w:val="0060574E"/>
    <w:rsid w:val="006122EC"/>
    <w:rsid w:val="006152E6"/>
    <w:rsid w:val="0061601C"/>
    <w:rsid w:val="00616281"/>
    <w:rsid w:val="006220C4"/>
    <w:rsid w:val="006221D0"/>
    <w:rsid w:val="0062312E"/>
    <w:rsid w:val="00624D94"/>
    <w:rsid w:val="00632795"/>
    <w:rsid w:val="00635C14"/>
    <w:rsid w:val="00635EAD"/>
    <w:rsid w:val="006371BA"/>
    <w:rsid w:val="00637B48"/>
    <w:rsid w:val="0064127B"/>
    <w:rsid w:val="006451FE"/>
    <w:rsid w:val="00651A88"/>
    <w:rsid w:val="00656F03"/>
    <w:rsid w:val="00657455"/>
    <w:rsid w:val="006611AC"/>
    <w:rsid w:val="006637F3"/>
    <w:rsid w:val="00672F55"/>
    <w:rsid w:val="0068538E"/>
    <w:rsid w:val="00692FEA"/>
    <w:rsid w:val="00693872"/>
    <w:rsid w:val="0069462D"/>
    <w:rsid w:val="006951F3"/>
    <w:rsid w:val="0069535E"/>
    <w:rsid w:val="006961F5"/>
    <w:rsid w:val="00696D47"/>
    <w:rsid w:val="00697719"/>
    <w:rsid w:val="006A4D55"/>
    <w:rsid w:val="006A52C3"/>
    <w:rsid w:val="006A6565"/>
    <w:rsid w:val="006B04F8"/>
    <w:rsid w:val="006B613B"/>
    <w:rsid w:val="006C0085"/>
    <w:rsid w:val="006C29D1"/>
    <w:rsid w:val="006C320D"/>
    <w:rsid w:val="006D1A34"/>
    <w:rsid w:val="006D25DD"/>
    <w:rsid w:val="006D323D"/>
    <w:rsid w:val="006D78DC"/>
    <w:rsid w:val="006D7C31"/>
    <w:rsid w:val="006E5349"/>
    <w:rsid w:val="006F001A"/>
    <w:rsid w:val="006F450C"/>
    <w:rsid w:val="006F51BF"/>
    <w:rsid w:val="006F540A"/>
    <w:rsid w:val="006F5522"/>
    <w:rsid w:val="006F6ACE"/>
    <w:rsid w:val="007013BF"/>
    <w:rsid w:val="007014AF"/>
    <w:rsid w:val="00711816"/>
    <w:rsid w:val="00713960"/>
    <w:rsid w:val="00714DED"/>
    <w:rsid w:val="00715C29"/>
    <w:rsid w:val="007202D0"/>
    <w:rsid w:val="007209D5"/>
    <w:rsid w:val="007223B1"/>
    <w:rsid w:val="007235D4"/>
    <w:rsid w:val="00724BBC"/>
    <w:rsid w:val="00724F19"/>
    <w:rsid w:val="00727847"/>
    <w:rsid w:val="007306DA"/>
    <w:rsid w:val="00734418"/>
    <w:rsid w:val="00744760"/>
    <w:rsid w:val="00745040"/>
    <w:rsid w:val="007525B2"/>
    <w:rsid w:val="007533FC"/>
    <w:rsid w:val="00753E33"/>
    <w:rsid w:val="0076155A"/>
    <w:rsid w:val="00763F33"/>
    <w:rsid w:val="00764A1B"/>
    <w:rsid w:val="00766EA8"/>
    <w:rsid w:val="0077146D"/>
    <w:rsid w:val="00772F88"/>
    <w:rsid w:val="00775BBB"/>
    <w:rsid w:val="00784BED"/>
    <w:rsid w:val="0078531C"/>
    <w:rsid w:val="00785487"/>
    <w:rsid w:val="00794CDE"/>
    <w:rsid w:val="00796097"/>
    <w:rsid w:val="007A46E1"/>
    <w:rsid w:val="007A5510"/>
    <w:rsid w:val="007B1B32"/>
    <w:rsid w:val="007B2134"/>
    <w:rsid w:val="007B2A99"/>
    <w:rsid w:val="007B545E"/>
    <w:rsid w:val="007D463E"/>
    <w:rsid w:val="007D63C1"/>
    <w:rsid w:val="007D7C2F"/>
    <w:rsid w:val="007E1B12"/>
    <w:rsid w:val="007E3C0D"/>
    <w:rsid w:val="007E69C8"/>
    <w:rsid w:val="007E6FB9"/>
    <w:rsid w:val="007F18B1"/>
    <w:rsid w:val="007F4534"/>
    <w:rsid w:val="007F6F71"/>
    <w:rsid w:val="007F7925"/>
    <w:rsid w:val="00804B72"/>
    <w:rsid w:val="00805352"/>
    <w:rsid w:val="00806250"/>
    <w:rsid w:val="00806CFA"/>
    <w:rsid w:val="008121CE"/>
    <w:rsid w:val="008126E8"/>
    <w:rsid w:val="00814C1C"/>
    <w:rsid w:val="00822176"/>
    <w:rsid w:val="00823F23"/>
    <w:rsid w:val="008253B9"/>
    <w:rsid w:val="0082559C"/>
    <w:rsid w:val="00825CFB"/>
    <w:rsid w:val="0083220F"/>
    <w:rsid w:val="00833759"/>
    <w:rsid w:val="0084620F"/>
    <w:rsid w:val="00852834"/>
    <w:rsid w:val="00855041"/>
    <w:rsid w:val="008552BC"/>
    <w:rsid w:val="00865356"/>
    <w:rsid w:val="00866B85"/>
    <w:rsid w:val="00870D1A"/>
    <w:rsid w:val="00873DAD"/>
    <w:rsid w:val="00875203"/>
    <w:rsid w:val="00877CC6"/>
    <w:rsid w:val="00880A30"/>
    <w:rsid w:val="008814B6"/>
    <w:rsid w:val="008A19E7"/>
    <w:rsid w:val="008B6619"/>
    <w:rsid w:val="008C1F1F"/>
    <w:rsid w:val="008C3EF9"/>
    <w:rsid w:val="008C3F75"/>
    <w:rsid w:val="008D0D41"/>
    <w:rsid w:val="008D10F4"/>
    <w:rsid w:val="008D6E85"/>
    <w:rsid w:val="008F0329"/>
    <w:rsid w:val="008F1C27"/>
    <w:rsid w:val="00902576"/>
    <w:rsid w:val="00902F90"/>
    <w:rsid w:val="009070EB"/>
    <w:rsid w:val="00907AA1"/>
    <w:rsid w:val="00913DE6"/>
    <w:rsid w:val="00915C23"/>
    <w:rsid w:val="00921985"/>
    <w:rsid w:val="00921E3F"/>
    <w:rsid w:val="00926021"/>
    <w:rsid w:val="00931B75"/>
    <w:rsid w:val="00934D19"/>
    <w:rsid w:val="009376A5"/>
    <w:rsid w:val="00941F75"/>
    <w:rsid w:val="0095568F"/>
    <w:rsid w:val="00961874"/>
    <w:rsid w:val="009747E9"/>
    <w:rsid w:val="00975C76"/>
    <w:rsid w:val="00975DF5"/>
    <w:rsid w:val="0097626C"/>
    <w:rsid w:val="009809DA"/>
    <w:rsid w:val="00990940"/>
    <w:rsid w:val="00990F05"/>
    <w:rsid w:val="00991760"/>
    <w:rsid w:val="00991EC1"/>
    <w:rsid w:val="0099342E"/>
    <w:rsid w:val="009947F8"/>
    <w:rsid w:val="00996854"/>
    <w:rsid w:val="00997CEF"/>
    <w:rsid w:val="009A2E6D"/>
    <w:rsid w:val="009A3D24"/>
    <w:rsid w:val="009A4810"/>
    <w:rsid w:val="009B4A80"/>
    <w:rsid w:val="009B6861"/>
    <w:rsid w:val="009C1542"/>
    <w:rsid w:val="009C2A09"/>
    <w:rsid w:val="009C5CBE"/>
    <w:rsid w:val="009C730B"/>
    <w:rsid w:val="009D15CF"/>
    <w:rsid w:val="009F3B1B"/>
    <w:rsid w:val="00A01B13"/>
    <w:rsid w:val="00A04818"/>
    <w:rsid w:val="00A04E96"/>
    <w:rsid w:val="00A169E3"/>
    <w:rsid w:val="00A22145"/>
    <w:rsid w:val="00A22208"/>
    <w:rsid w:val="00A27165"/>
    <w:rsid w:val="00A273F6"/>
    <w:rsid w:val="00A305A0"/>
    <w:rsid w:val="00A33908"/>
    <w:rsid w:val="00A40EDB"/>
    <w:rsid w:val="00A5129D"/>
    <w:rsid w:val="00A51B19"/>
    <w:rsid w:val="00A64899"/>
    <w:rsid w:val="00A66013"/>
    <w:rsid w:val="00A67DFA"/>
    <w:rsid w:val="00A70B03"/>
    <w:rsid w:val="00A72E86"/>
    <w:rsid w:val="00A778DD"/>
    <w:rsid w:val="00A849E7"/>
    <w:rsid w:val="00A8609C"/>
    <w:rsid w:val="00A865A4"/>
    <w:rsid w:val="00A86E16"/>
    <w:rsid w:val="00A87958"/>
    <w:rsid w:val="00A911E0"/>
    <w:rsid w:val="00A91890"/>
    <w:rsid w:val="00A91F92"/>
    <w:rsid w:val="00AA167D"/>
    <w:rsid w:val="00AA65ED"/>
    <w:rsid w:val="00AA6B2B"/>
    <w:rsid w:val="00AB5487"/>
    <w:rsid w:val="00AC58AF"/>
    <w:rsid w:val="00AC5F09"/>
    <w:rsid w:val="00AD48C8"/>
    <w:rsid w:val="00AE18C8"/>
    <w:rsid w:val="00AE2439"/>
    <w:rsid w:val="00AE3309"/>
    <w:rsid w:val="00AE72EE"/>
    <w:rsid w:val="00AF4022"/>
    <w:rsid w:val="00B05476"/>
    <w:rsid w:val="00B14CA0"/>
    <w:rsid w:val="00B15A42"/>
    <w:rsid w:val="00B2379A"/>
    <w:rsid w:val="00B26745"/>
    <w:rsid w:val="00B27FA8"/>
    <w:rsid w:val="00B32E29"/>
    <w:rsid w:val="00B3396D"/>
    <w:rsid w:val="00B3521F"/>
    <w:rsid w:val="00B35305"/>
    <w:rsid w:val="00B41602"/>
    <w:rsid w:val="00B42D6A"/>
    <w:rsid w:val="00B46B42"/>
    <w:rsid w:val="00B474A2"/>
    <w:rsid w:val="00B52FC7"/>
    <w:rsid w:val="00B5342B"/>
    <w:rsid w:val="00B53D30"/>
    <w:rsid w:val="00B56D91"/>
    <w:rsid w:val="00B57D35"/>
    <w:rsid w:val="00B60CE6"/>
    <w:rsid w:val="00B60F50"/>
    <w:rsid w:val="00B62A0A"/>
    <w:rsid w:val="00B6748D"/>
    <w:rsid w:val="00B70968"/>
    <w:rsid w:val="00B70FD7"/>
    <w:rsid w:val="00B7263B"/>
    <w:rsid w:val="00B85F06"/>
    <w:rsid w:val="00B869C7"/>
    <w:rsid w:val="00B86F82"/>
    <w:rsid w:val="00B96E84"/>
    <w:rsid w:val="00BA02B9"/>
    <w:rsid w:val="00BA13FB"/>
    <w:rsid w:val="00BA23A8"/>
    <w:rsid w:val="00BA2984"/>
    <w:rsid w:val="00BA508B"/>
    <w:rsid w:val="00BB17D6"/>
    <w:rsid w:val="00BB1C53"/>
    <w:rsid w:val="00BB1D35"/>
    <w:rsid w:val="00BB65D6"/>
    <w:rsid w:val="00BC4788"/>
    <w:rsid w:val="00BD1739"/>
    <w:rsid w:val="00BD2A48"/>
    <w:rsid w:val="00BD3425"/>
    <w:rsid w:val="00BE15AC"/>
    <w:rsid w:val="00BE323D"/>
    <w:rsid w:val="00BE3BA9"/>
    <w:rsid w:val="00BF1729"/>
    <w:rsid w:val="00BF177D"/>
    <w:rsid w:val="00BF19DB"/>
    <w:rsid w:val="00BF6074"/>
    <w:rsid w:val="00C04A89"/>
    <w:rsid w:val="00C05F52"/>
    <w:rsid w:val="00C07856"/>
    <w:rsid w:val="00C17976"/>
    <w:rsid w:val="00C17F46"/>
    <w:rsid w:val="00C25A41"/>
    <w:rsid w:val="00C40DB2"/>
    <w:rsid w:val="00C425E8"/>
    <w:rsid w:val="00C47639"/>
    <w:rsid w:val="00C55883"/>
    <w:rsid w:val="00C60A4B"/>
    <w:rsid w:val="00C611A4"/>
    <w:rsid w:val="00C6209B"/>
    <w:rsid w:val="00C63D6E"/>
    <w:rsid w:val="00C740CD"/>
    <w:rsid w:val="00C76E7D"/>
    <w:rsid w:val="00C801D9"/>
    <w:rsid w:val="00C845D8"/>
    <w:rsid w:val="00C86422"/>
    <w:rsid w:val="00C917E2"/>
    <w:rsid w:val="00C92979"/>
    <w:rsid w:val="00C94920"/>
    <w:rsid w:val="00CB2315"/>
    <w:rsid w:val="00CC2085"/>
    <w:rsid w:val="00CC4DDB"/>
    <w:rsid w:val="00CE01CA"/>
    <w:rsid w:val="00CE02F0"/>
    <w:rsid w:val="00CE15AE"/>
    <w:rsid w:val="00CE1E73"/>
    <w:rsid w:val="00CE2E0C"/>
    <w:rsid w:val="00CE41EB"/>
    <w:rsid w:val="00CE5166"/>
    <w:rsid w:val="00CF047C"/>
    <w:rsid w:val="00CF4333"/>
    <w:rsid w:val="00CF459F"/>
    <w:rsid w:val="00CF5F99"/>
    <w:rsid w:val="00D02078"/>
    <w:rsid w:val="00D02DCE"/>
    <w:rsid w:val="00D0319D"/>
    <w:rsid w:val="00D03956"/>
    <w:rsid w:val="00D053FE"/>
    <w:rsid w:val="00D060A3"/>
    <w:rsid w:val="00D1297B"/>
    <w:rsid w:val="00D1406E"/>
    <w:rsid w:val="00D16CE1"/>
    <w:rsid w:val="00D20D51"/>
    <w:rsid w:val="00D22B0B"/>
    <w:rsid w:val="00D25FD3"/>
    <w:rsid w:val="00D34AE6"/>
    <w:rsid w:val="00D370FE"/>
    <w:rsid w:val="00D46144"/>
    <w:rsid w:val="00D511B1"/>
    <w:rsid w:val="00D54F5B"/>
    <w:rsid w:val="00D629F6"/>
    <w:rsid w:val="00D62A0C"/>
    <w:rsid w:val="00D72FC3"/>
    <w:rsid w:val="00D74091"/>
    <w:rsid w:val="00D75F0F"/>
    <w:rsid w:val="00D80A19"/>
    <w:rsid w:val="00D81E58"/>
    <w:rsid w:val="00D90F5F"/>
    <w:rsid w:val="00DB19F9"/>
    <w:rsid w:val="00DB3831"/>
    <w:rsid w:val="00DB4BFD"/>
    <w:rsid w:val="00DB59B6"/>
    <w:rsid w:val="00DB64D8"/>
    <w:rsid w:val="00DD0332"/>
    <w:rsid w:val="00DD0AD9"/>
    <w:rsid w:val="00DD1FAB"/>
    <w:rsid w:val="00DD66D4"/>
    <w:rsid w:val="00DD7A7B"/>
    <w:rsid w:val="00DE0577"/>
    <w:rsid w:val="00DE124C"/>
    <w:rsid w:val="00DF0466"/>
    <w:rsid w:val="00E00894"/>
    <w:rsid w:val="00E036C0"/>
    <w:rsid w:val="00E0460A"/>
    <w:rsid w:val="00E0653C"/>
    <w:rsid w:val="00E10023"/>
    <w:rsid w:val="00E111AB"/>
    <w:rsid w:val="00E114F7"/>
    <w:rsid w:val="00E11DD9"/>
    <w:rsid w:val="00E13DC9"/>
    <w:rsid w:val="00E2091D"/>
    <w:rsid w:val="00E21262"/>
    <w:rsid w:val="00E223E4"/>
    <w:rsid w:val="00E23758"/>
    <w:rsid w:val="00E36A03"/>
    <w:rsid w:val="00E37FFA"/>
    <w:rsid w:val="00E42D7B"/>
    <w:rsid w:val="00E46A5D"/>
    <w:rsid w:val="00E502E7"/>
    <w:rsid w:val="00E50DC5"/>
    <w:rsid w:val="00E51069"/>
    <w:rsid w:val="00E62423"/>
    <w:rsid w:val="00E62856"/>
    <w:rsid w:val="00E64EE8"/>
    <w:rsid w:val="00E676D3"/>
    <w:rsid w:val="00E70625"/>
    <w:rsid w:val="00E71A10"/>
    <w:rsid w:val="00E7345F"/>
    <w:rsid w:val="00E82438"/>
    <w:rsid w:val="00E8413C"/>
    <w:rsid w:val="00E94308"/>
    <w:rsid w:val="00EA0483"/>
    <w:rsid w:val="00EA51CE"/>
    <w:rsid w:val="00EC3039"/>
    <w:rsid w:val="00EC7525"/>
    <w:rsid w:val="00ED31AF"/>
    <w:rsid w:val="00ED4BC5"/>
    <w:rsid w:val="00ED6479"/>
    <w:rsid w:val="00EE12B3"/>
    <w:rsid w:val="00EE2751"/>
    <w:rsid w:val="00EE28CF"/>
    <w:rsid w:val="00EE40A8"/>
    <w:rsid w:val="00EE463D"/>
    <w:rsid w:val="00EE79B9"/>
    <w:rsid w:val="00F01161"/>
    <w:rsid w:val="00F16364"/>
    <w:rsid w:val="00F22143"/>
    <w:rsid w:val="00F2535C"/>
    <w:rsid w:val="00F3063E"/>
    <w:rsid w:val="00F3485B"/>
    <w:rsid w:val="00F37555"/>
    <w:rsid w:val="00F42F83"/>
    <w:rsid w:val="00F4401E"/>
    <w:rsid w:val="00F52647"/>
    <w:rsid w:val="00F526D3"/>
    <w:rsid w:val="00F57DA0"/>
    <w:rsid w:val="00F66A82"/>
    <w:rsid w:val="00F66BEE"/>
    <w:rsid w:val="00F72A0F"/>
    <w:rsid w:val="00F72C17"/>
    <w:rsid w:val="00F859DD"/>
    <w:rsid w:val="00F923D9"/>
    <w:rsid w:val="00FA4BCC"/>
    <w:rsid w:val="00FA5E0F"/>
    <w:rsid w:val="00FA6B81"/>
    <w:rsid w:val="00FA78BF"/>
    <w:rsid w:val="00FB4104"/>
    <w:rsid w:val="00FB6A45"/>
    <w:rsid w:val="00FC01F8"/>
    <w:rsid w:val="00FC1E33"/>
    <w:rsid w:val="00FC2ECF"/>
    <w:rsid w:val="00FC650C"/>
    <w:rsid w:val="00FD0058"/>
    <w:rsid w:val="00FD3224"/>
    <w:rsid w:val="00FD3C0F"/>
    <w:rsid w:val="00FD4911"/>
    <w:rsid w:val="00FE03DB"/>
    <w:rsid w:val="00FF1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2127C"/>
  <w15:chartTrackingRefBased/>
  <w15:docId w15:val="{F70F18AD-FC5E-4D6F-AD13-4EE556B1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B61"/>
    <w:pPr>
      <w:spacing w:after="0" w:line="240" w:lineRule="auto"/>
    </w:pPr>
    <w:rPr>
      <w:rFonts w:ascii="VNI-Book" w:eastAsia="Times New Roman" w:hAnsi="VNI-Book" w:cs="Times New Roman"/>
    </w:rPr>
  </w:style>
  <w:style w:type="paragraph" w:styleId="Heading2">
    <w:name w:val="heading 2"/>
    <w:basedOn w:val="Normal"/>
    <w:link w:val="Heading2Char"/>
    <w:uiPriority w:val="9"/>
    <w:qFormat/>
    <w:rsid w:val="004B02A6"/>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91890"/>
    <w:pPr>
      <w:tabs>
        <w:tab w:val="center" w:pos="4680"/>
        <w:tab w:val="right" w:pos="9360"/>
      </w:tabs>
    </w:pPr>
  </w:style>
  <w:style w:type="character" w:customStyle="1" w:styleId="HeaderChar">
    <w:name w:val="Header Char"/>
    <w:basedOn w:val="DefaultParagraphFont"/>
    <w:link w:val="Header"/>
    <w:uiPriority w:val="99"/>
    <w:rsid w:val="00A91890"/>
    <w:rPr>
      <w:rFonts w:ascii="VNI-Book" w:eastAsia="Times New Roman" w:hAnsi="VNI-Book" w:cs="Times New Roman"/>
    </w:rPr>
  </w:style>
  <w:style w:type="paragraph" w:styleId="Footer">
    <w:name w:val="footer"/>
    <w:basedOn w:val="Normal"/>
    <w:link w:val="FooterChar"/>
    <w:uiPriority w:val="99"/>
    <w:rsid w:val="00A91890"/>
    <w:pPr>
      <w:tabs>
        <w:tab w:val="center" w:pos="4680"/>
        <w:tab w:val="right" w:pos="9360"/>
      </w:tabs>
    </w:pPr>
  </w:style>
  <w:style w:type="character" w:customStyle="1" w:styleId="FooterChar">
    <w:name w:val="Footer Char"/>
    <w:basedOn w:val="DefaultParagraphFont"/>
    <w:link w:val="Footer"/>
    <w:uiPriority w:val="99"/>
    <w:rsid w:val="00A91890"/>
    <w:rPr>
      <w:rFonts w:ascii="VNI-Book" w:eastAsia="Times New Roman" w:hAnsi="VNI-Book" w:cs="Times New Roman"/>
    </w:rPr>
  </w:style>
  <w:style w:type="paragraph" w:styleId="ListParagraph">
    <w:name w:val="List Paragraph"/>
    <w:basedOn w:val="Normal"/>
    <w:uiPriority w:val="34"/>
    <w:qFormat/>
    <w:rsid w:val="00A91890"/>
    <w:pPr>
      <w:ind w:left="720"/>
      <w:contextualSpacing/>
    </w:pPr>
  </w:style>
  <w:style w:type="paragraph" w:styleId="NormalWeb">
    <w:name w:val="Normal (Web)"/>
    <w:basedOn w:val="Normal"/>
    <w:uiPriority w:val="99"/>
    <w:unhideWhenUsed/>
    <w:qFormat/>
    <w:rsid w:val="00A91890"/>
    <w:pPr>
      <w:spacing w:before="100" w:beforeAutospacing="1" w:after="100" w:afterAutospacing="1"/>
    </w:pPr>
    <w:rPr>
      <w:rFonts w:ascii="Times New Roman" w:hAnsi="Times New Roman"/>
      <w:sz w:val="24"/>
      <w:szCs w:val="24"/>
    </w:rPr>
  </w:style>
  <w:style w:type="character" w:styleId="Emphasis">
    <w:name w:val="Emphasis"/>
    <w:uiPriority w:val="20"/>
    <w:qFormat/>
    <w:rsid w:val="00A91890"/>
    <w:rPr>
      <w:i/>
      <w:iCs/>
    </w:rPr>
  </w:style>
  <w:style w:type="table" w:styleId="TableGrid">
    <w:name w:val="Table Grid"/>
    <w:basedOn w:val="TableNormal"/>
    <w:uiPriority w:val="59"/>
    <w:rsid w:val="00ED4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E2E0C"/>
    <w:rPr>
      <w:color w:val="808080"/>
    </w:rPr>
  </w:style>
  <w:style w:type="character" w:customStyle="1" w:styleId="Heading2Char">
    <w:name w:val="Heading 2 Char"/>
    <w:basedOn w:val="DefaultParagraphFont"/>
    <w:link w:val="Heading2"/>
    <w:uiPriority w:val="9"/>
    <w:rsid w:val="004B02A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B02A6"/>
  </w:style>
  <w:style w:type="character" w:styleId="Strong">
    <w:name w:val="Strong"/>
    <w:basedOn w:val="DefaultParagraphFont"/>
    <w:uiPriority w:val="22"/>
    <w:qFormat/>
    <w:rsid w:val="004B02A6"/>
    <w:rPr>
      <w:b/>
      <w:bCs/>
    </w:rPr>
  </w:style>
  <w:style w:type="paragraph" w:customStyle="1" w:styleId="AddressText">
    <w:name w:val="Address Text"/>
    <w:basedOn w:val="NoSpacing"/>
    <w:uiPriority w:val="2"/>
    <w:qFormat/>
    <w:rsid w:val="003B6227"/>
    <w:pPr>
      <w:spacing w:before="200" w:line="276" w:lineRule="auto"/>
      <w:contextualSpacing/>
      <w:jc w:val="right"/>
    </w:pPr>
    <w:rPr>
      <w:rFonts w:ascii="Bookman Old Style" w:eastAsia="Gill Sans MT" w:hAnsi="Bookman Old Style"/>
      <w:color w:val="9FB8CD"/>
      <w:sz w:val="18"/>
      <w:szCs w:val="20"/>
      <w:lang w:eastAsia="ja-JP" w:bidi="he-IL"/>
    </w:rPr>
  </w:style>
  <w:style w:type="character" w:styleId="Hyperlink">
    <w:name w:val="Hyperlink"/>
    <w:basedOn w:val="DefaultParagraphFont"/>
    <w:uiPriority w:val="99"/>
    <w:unhideWhenUsed/>
    <w:rsid w:val="003B6227"/>
    <w:rPr>
      <w:color w:val="0563C1" w:themeColor="hyperlink"/>
      <w:u w:val="single"/>
    </w:rPr>
  </w:style>
  <w:style w:type="paragraph" w:styleId="NoSpacing">
    <w:name w:val="No Spacing"/>
    <w:uiPriority w:val="1"/>
    <w:qFormat/>
    <w:rsid w:val="003B6227"/>
    <w:pPr>
      <w:spacing w:after="0" w:line="240" w:lineRule="auto"/>
    </w:pPr>
    <w:rPr>
      <w:rFonts w:ascii="VNI-Book" w:eastAsia="Times New Roman" w:hAnsi="VNI-Book" w:cs="Times New Roman"/>
    </w:rPr>
  </w:style>
  <w:style w:type="character" w:styleId="FollowedHyperlink">
    <w:name w:val="FollowedHyperlink"/>
    <w:basedOn w:val="DefaultParagraphFont"/>
    <w:uiPriority w:val="99"/>
    <w:semiHidden/>
    <w:unhideWhenUsed/>
    <w:rsid w:val="004673C6"/>
    <w:rPr>
      <w:color w:val="954F72" w:themeColor="followedHyperlink"/>
      <w:u w:val="single"/>
    </w:rPr>
  </w:style>
  <w:style w:type="paragraph" w:styleId="BodyText">
    <w:name w:val="Body Text"/>
    <w:basedOn w:val="Normal"/>
    <w:link w:val="BodyTextChar"/>
    <w:uiPriority w:val="1"/>
    <w:qFormat/>
    <w:rsid w:val="00823F23"/>
    <w:pPr>
      <w:widowControl w:val="0"/>
      <w:autoSpaceDE w:val="0"/>
      <w:autoSpaceDN w:val="0"/>
    </w:pPr>
    <w:rPr>
      <w:rFonts w:ascii="Times New Roman" w:hAnsi="Times New Roman"/>
      <w:sz w:val="25"/>
      <w:szCs w:val="25"/>
      <w:lang w:val="vi"/>
    </w:rPr>
  </w:style>
  <w:style w:type="character" w:customStyle="1" w:styleId="BodyTextChar">
    <w:name w:val="Body Text Char"/>
    <w:basedOn w:val="DefaultParagraphFont"/>
    <w:link w:val="BodyText"/>
    <w:uiPriority w:val="1"/>
    <w:rsid w:val="00823F23"/>
    <w:rPr>
      <w:rFonts w:ascii="Times New Roman" w:eastAsia="Times New Roman" w:hAnsi="Times New Roman" w:cs="Times New Roman"/>
      <w:sz w:val="25"/>
      <w:szCs w:val="25"/>
      <w:lang w:val="vi"/>
    </w:rPr>
  </w:style>
  <w:style w:type="character" w:styleId="CommentReference">
    <w:name w:val="annotation reference"/>
    <w:basedOn w:val="DefaultParagraphFont"/>
    <w:uiPriority w:val="99"/>
    <w:semiHidden/>
    <w:unhideWhenUsed/>
    <w:rsid w:val="00142A83"/>
    <w:rPr>
      <w:sz w:val="16"/>
      <w:szCs w:val="16"/>
    </w:rPr>
  </w:style>
  <w:style w:type="paragraph" w:styleId="CommentText">
    <w:name w:val="annotation text"/>
    <w:basedOn w:val="Normal"/>
    <w:link w:val="CommentTextChar"/>
    <w:uiPriority w:val="99"/>
    <w:semiHidden/>
    <w:unhideWhenUsed/>
    <w:rsid w:val="00142A83"/>
    <w:rPr>
      <w:sz w:val="20"/>
      <w:szCs w:val="20"/>
    </w:rPr>
  </w:style>
  <w:style w:type="character" w:customStyle="1" w:styleId="CommentTextChar">
    <w:name w:val="Comment Text Char"/>
    <w:basedOn w:val="DefaultParagraphFont"/>
    <w:link w:val="CommentText"/>
    <w:uiPriority w:val="99"/>
    <w:semiHidden/>
    <w:rsid w:val="00142A83"/>
    <w:rPr>
      <w:rFonts w:ascii="VNI-Book" w:eastAsia="Times New Roman" w:hAnsi="VNI-Book" w:cs="Times New Roman"/>
      <w:sz w:val="20"/>
      <w:szCs w:val="20"/>
    </w:rPr>
  </w:style>
  <w:style w:type="paragraph" w:styleId="CommentSubject">
    <w:name w:val="annotation subject"/>
    <w:basedOn w:val="CommentText"/>
    <w:next w:val="CommentText"/>
    <w:link w:val="CommentSubjectChar"/>
    <w:uiPriority w:val="99"/>
    <w:semiHidden/>
    <w:unhideWhenUsed/>
    <w:rsid w:val="00142A83"/>
    <w:rPr>
      <w:b/>
      <w:bCs/>
    </w:rPr>
  </w:style>
  <w:style w:type="character" w:customStyle="1" w:styleId="CommentSubjectChar">
    <w:name w:val="Comment Subject Char"/>
    <w:basedOn w:val="CommentTextChar"/>
    <w:link w:val="CommentSubject"/>
    <w:uiPriority w:val="99"/>
    <w:semiHidden/>
    <w:rsid w:val="00142A83"/>
    <w:rPr>
      <w:rFonts w:ascii="VNI-Book" w:eastAsia="Times New Roman" w:hAnsi="VNI-Book" w:cs="Times New Roman"/>
      <w:b/>
      <w:bCs/>
      <w:sz w:val="20"/>
      <w:szCs w:val="20"/>
    </w:rPr>
  </w:style>
  <w:style w:type="table" w:styleId="ListTable6Colorful-Accent5">
    <w:name w:val="List Table 6 Colorful Accent 5"/>
    <w:basedOn w:val="TableNormal"/>
    <w:uiPriority w:val="51"/>
    <w:rsid w:val="000B05A4"/>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212">
      <w:bodyDiv w:val="1"/>
      <w:marLeft w:val="0"/>
      <w:marRight w:val="0"/>
      <w:marTop w:val="0"/>
      <w:marBottom w:val="0"/>
      <w:divBdr>
        <w:top w:val="none" w:sz="0" w:space="0" w:color="auto"/>
        <w:left w:val="none" w:sz="0" w:space="0" w:color="auto"/>
        <w:bottom w:val="none" w:sz="0" w:space="0" w:color="auto"/>
        <w:right w:val="none" w:sz="0" w:space="0" w:color="auto"/>
      </w:divBdr>
    </w:div>
    <w:div w:id="63142197">
      <w:bodyDiv w:val="1"/>
      <w:marLeft w:val="0"/>
      <w:marRight w:val="0"/>
      <w:marTop w:val="0"/>
      <w:marBottom w:val="0"/>
      <w:divBdr>
        <w:top w:val="none" w:sz="0" w:space="0" w:color="auto"/>
        <w:left w:val="none" w:sz="0" w:space="0" w:color="auto"/>
        <w:bottom w:val="none" w:sz="0" w:space="0" w:color="auto"/>
        <w:right w:val="none" w:sz="0" w:space="0" w:color="auto"/>
      </w:divBdr>
    </w:div>
    <w:div w:id="111873087">
      <w:bodyDiv w:val="1"/>
      <w:marLeft w:val="0"/>
      <w:marRight w:val="0"/>
      <w:marTop w:val="0"/>
      <w:marBottom w:val="0"/>
      <w:divBdr>
        <w:top w:val="none" w:sz="0" w:space="0" w:color="auto"/>
        <w:left w:val="none" w:sz="0" w:space="0" w:color="auto"/>
        <w:bottom w:val="none" w:sz="0" w:space="0" w:color="auto"/>
        <w:right w:val="none" w:sz="0" w:space="0" w:color="auto"/>
      </w:divBdr>
    </w:div>
    <w:div w:id="129447190">
      <w:bodyDiv w:val="1"/>
      <w:marLeft w:val="0"/>
      <w:marRight w:val="0"/>
      <w:marTop w:val="0"/>
      <w:marBottom w:val="0"/>
      <w:divBdr>
        <w:top w:val="none" w:sz="0" w:space="0" w:color="auto"/>
        <w:left w:val="none" w:sz="0" w:space="0" w:color="auto"/>
        <w:bottom w:val="none" w:sz="0" w:space="0" w:color="auto"/>
        <w:right w:val="none" w:sz="0" w:space="0" w:color="auto"/>
      </w:divBdr>
    </w:div>
    <w:div w:id="147600466">
      <w:bodyDiv w:val="1"/>
      <w:marLeft w:val="0"/>
      <w:marRight w:val="0"/>
      <w:marTop w:val="0"/>
      <w:marBottom w:val="0"/>
      <w:divBdr>
        <w:top w:val="none" w:sz="0" w:space="0" w:color="auto"/>
        <w:left w:val="none" w:sz="0" w:space="0" w:color="auto"/>
        <w:bottom w:val="none" w:sz="0" w:space="0" w:color="auto"/>
        <w:right w:val="none" w:sz="0" w:space="0" w:color="auto"/>
      </w:divBdr>
    </w:div>
    <w:div w:id="228464980">
      <w:bodyDiv w:val="1"/>
      <w:marLeft w:val="0"/>
      <w:marRight w:val="0"/>
      <w:marTop w:val="0"/>
      <w:marBottom w:val="0"/>
      <w:divBdr>
        <w:top w:val="none" w:sz="0" w:space="0" w:color="auto"/>
        <w:left w:val="none" w:sz="0" w:space="0" w:color="auto"/>
        <w:bottom w:val="none" w:sz="0" w:space="0" w:color="auto"/>
        <w:right w:val="none" w:sz="0" w:space="0" w:color="auto"/>
      </w:divBdr>
    </w:div>
    <w:div w:id="352462354">
      <w:bodyDiv w:val="1"/>
      <w:marLeft w:val="0"/>
      <w:marRight w:val="0"/>
      <w:marTop w:val="0"/>
      <w:marBottom w:val="0"/>
      <w:divBdr>
        <w:top w:val="none" w:sz="0" w:space="0" w:color="auto"/>
        <w:left w:val="none" w:sz="0" w:space="0" w:color="auto"/>
        <w:bottom w:val="none" w:sz="0" w:space="0" w:color="auto"/>
        <w:right w:val="none" w:sz="0" w:space="0" w:color="auto"/>
      </w:divBdr>
    </w:div>
    <w:div w:id="391848547">
      <w:bodyDiv w:val="1"/>
      <w:marLeft w:val="0"/>
      <w:marRight w:val="0"/>
      <w:marTop w:val="0"/>
      <w:marBottom w:val="0"/>
      <w:divBdr>
        <w:top w:val="none" w:sz="0" w:space="0" w:color="auto"/>
        <w:left w:val="none" w:sz="0" w:space="0" w:color="auto"/>
        <w:bottom w:val="none" w:sz="0" w:space="0" w:color="auto"/>
        <w:right w:val="none" w:sz="0" w:space="0" w:color="auto"/>
      </w:divBdr>
    </w:div>
    <w:div w:id="703407404">
      <w:bodyDiv w:val="1"/>
      <w:marLeft w:val="0"/>
      <w:marRight w:val="0"/>
      <w:marTop w:val="0"/>
      <w:marBottom w:val="0"/>
      <w:divBdr>
        <w:top w:val="none" w:sz="0" w:space="0" w:color="auto"/>
        <w:left w:val="none" w:sz="0" w:space="0" w:color="auto"/>
        <w:bottom w:val="none" w:sz="0" w:space="0" w:color="auto"/>
        <w:right w:val="none" w:sz="0" w:space="0" w:color="auto"/>
      </w:divBdr>
    </w:div>
    <w:div w:id="923613172">
      <w:bodyDiv w:val="1"/>
      <w:marLeft w:val="0"/>
      <w:marRight w:val="0"/>
      <w:marTop w:val="0"/>
      <w:marBottom w:val="0"/>
      <w:divBdr>
        <w:top w:val="none" w:sz="0" w:space="0" w:color="auto"/>
        <w:left w:val="none" w:sz="0" w:space="0" w:color="auto"/>
        <w:bottom w:val="none" w:sz="0" w:space="0" w:color="auto"/>
        <w:right w:val="none" w:sz="0" w:space="0" w:color="auto"/>
      </w:divBdr>
    </w:div>
    <w:div w:id="1100566245">
      <w:bodyDiv w:val="1"/>
      <w:marLeft w:val="0"/>
      <w:marRight w:val="0"/>
      <w:marTop w:val="0"/>
      <w:marBottom w:val="0"/>
      <w:divBdr>
        <w:top w:val="none" w:sz="0" w:space="0" w:color="auto"/>
        <w:left w:val="none" w:sz="0" w:space="0" w:color="auto"/>
        <w:bottom w:val="none" w:sz="0" w:space="0" w:color="auto"/>
        <w:right w:val="none" w:sz="0" w:space="0" w:color="auto"/>
      </w:divBdr>
    </w:div>
    <w:div w:id="1124231587">
      <w:bodyDiv w:val="1"/>
      <w:marLeft w:val="0"/>
      <w:marRight w:val="0"/>
      <w:marTop w:val="0"/>
      <w:marBottom w:val="0"/>
      <w:divBdr>
        <w:top w:val="none" w:sz="0" w:space="0" w:color="auto"/>
        <w:left w:val="none" w:sz="0" w:space="0" w:color="auto"/>
        <w:bottom w:val="none" w:sz="0" w:space="0" w:color="auto"/>
        <w:right w:val="none" w:sz="0" w:space="0" w:color="auto"/>
      </w:divBdr>
    </w:div>
    <w:div w:id="1177886139">
      <w:bodyDiv w:val="1"/>
      <w:marLeft w:val="0"/>
      <w:marRight w:val="0"/>
      <w:marTop w:val="0"/>
      <w:marBottom w:val="0"/>
      <w:divBdr>
        <w:top w:val="none" w:sz="0" w:space="0" w:color="auto"/>
        <w:left w:val="none" w:sz="0" w:space="0" w:color="auto"/>
        <w:bottom w:val="none" w:sz="0" w:space="0" w:color="auto"/>
        <w:right w:val="none" w:sz="0" w:space="0" w:color="auto"/>
      </w:divBdr>
    </w:div>
    <w:div w:id="1205288061">
      <w:bodyDiv w:val="1"/>
      <w:marLeft w:val="0"/>
      <w:marRight w:val="0"/>
      <w:marTop w:val="0"/>
      <w:marBottom w:val="0"/>
      <w:divBdr>
        <w:top w:val="none" w:sz="0" w:space="0" w:color="auto"/>
        <w:left w:val="none" w:sz="0" w:space="0" w:color="auto"/>
        <w:bottom w:val="none" w:sz="0" w:space="0" w:color="auto"/>
        <w:right w:val="none" w:sz="0" w:space="0" w:color="auto"/>
      </w:divBdr>
    </w:div>
    <w:div w:id="1224221136">
      <w:bodyDiv w:val="1"/>
      <w:marLeft w:val="0"/>
      <w:marRight w:val="0"/>
      <w:marTop w:val="0"/>
      <w:marBottom w:val="0"/>
      <w:divBdr>
        <w:top w:val="none" w:sz="0" w:space="0" w:color="auto"/>
        <w:left w:val="none" w:sz="0" w:space="0" w:color="auto"/>
        <w:bottom w:val="none" w:sz="0" w:space="0" w:color="auto"/>
        <w:right w:val="none" w:sz="0" w:space="0" w:color="auto"/>
      </w:divBdr>
    </w:div>
    <w:div w:id="1317152676">
      <w:bodyDiv w:val="1"/>
      <w:marLeft w:val="0"/>
      <w:marRight w:val="0"/>
      <w:marTop w:val="0"/>
      <w:marBottom w:val="0"/>
      <w:divBdr>
        <w:top w:val="none" w:sz="0" w:space="0" w:color="auto"/>
        <w:left w:val="none" w:sz="0" w:space="0" w:color="auto"/>
        <w:bottom w:val="none" w:sz="0" w:space="0" w:color="auto"/>
        <w:right w:val="none" w:sz="0" w:space="0" w:color="auto"/>
      </w:divBdr>
    </w:div>
    <w:div w:id="1367950204">
      <w:bodyDiv w:val="1"/>
      <w:marLeft w:val="0"/>
      <w:marRight w:val="0"/>
      <w:marTop w:val="0"/>
      <w:marBottom w:val="0"/>
      <w:divBdr>
        <w:top w:val="none" w:sz="0" w:space="0" w:color="auto"/>
        <w:left w:val="none" w:sz="0" w:space="0" w:color="auto"/>
        <w:bottom w:val="none" w:sz="0" w:space="0" w:color="auto"/>
        <w:right w:val="none" w:sz="0" w:space="0" w:color="auto"/>
      </w:divBdr>
    </w:div>
    <w:div w:id="1392777801">
      <w:bodyDiv w:val="1"/>
      <w:marLeft w:val="0"/>
      <w:marRight w:val="0"/>
      <w:marTop w:val="0"/>
      <w:marBottom w:val="0"/>
      <w:divBdr>
        <w:top w:val="none" w:sz="0" w:space="0" w:color="auto"/>
        <w:left w:val="none" w:sz="0" w:space="0" w:color="auto"/>
        <w:bottom w:val="none" w:sz="0" w:space="0" w:color="auto"/>
        <w:right w:val="none" w:sz="0" w:space="0" w:color="auto"/>
      </w:divBdr>
    </w:div>
    <w:div w:id="1691682048">
      <w:bodyDiv w:val="1"/>
      <w:marLeft w:val="0"/>
      <w:marRight w:val="0"/>
      <w:marTop w:val="0"/>
      <w:marBottom w:val="0"/>
      <w:divBdr>
        <w:top w:val="none" w:sz="0" w:space="0" w:color="auto"/>
        <w:left w:val="none" w:sz="0" w:space="0" w:color="auto"/>
        <w:bottom w:val="none" w:sz="0" w:space="0" w:color="auto"/>
        <w:right w:val="none" w:sz="0" w:space="0" w:color="auto"/>
      </w:divBdr>
    </w:div>
    <w:div w:id="1783374911">
      <w:bodyDiv w:val="1"/>
      <w:marLeft w:val="0"/>
      <w:marRight w:val="0"/>
      <w:marTop w:val="0"/>
      <w:marBottom w:val="0"/>
      <w:divBdr>
        <w:top w:val="none" w:sz="0" w:space="0" w:color="auto"/>
        <w:left w:val="none" w:sz="0" w:space="0" w:color="auto"/>
        <w:bottom w:val="none" w:sz="0" w:space="0" w:color="auto"/>
        <w:right w:val="none" w:sz="0" w:space="0" w:color="auto"/>
      </w:divBdr>
    </w:div>
    <w:div w:id="1804957504">
      <w:bodyDiv w:val="1"/>
      <w:marLeft w:val="0"/>
      <w:marRight w:val="0"/>
      <w:marTop w:val="0"/>
      <w:marBottom w:val="0"/>
      <w:divBdr>
        <w:top w:val="none" w:sz="0" w:space="0" w:color="auto"/>
        <w:left w:val="none" w:sz="0" w:space="0" w:color="auto"/>
        <w:bottom w:val="none" w:sz="0" w:space="0" w:color="auto"/>
        <w:right w:val="none" w:sz="0" w:space="0" w:color="auto"/>
      </w:divBdr>
    </w:div>
    <w:div w:id="184604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footer" Target="footer3.xml"/><Relationship Id="rId10" Type="http://schemas.openxmlformats.org/officeDocument/2006/relationships/image" Target="media/image5.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1804</Words>
  <Characters>10283</Characters>
  <Application>Microsoft Office Word</Application>
  <DocSecurity>0</DocSecurity>
  <Lines>85</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29</cp:revision>
  <cp:lastPrinted>2026-06-05T03:54:00Z</cp:lastPrinted>
  <dcterms:created xsi:type="dcterms:W3CDTF">2026-08-07T09:48:00Z</dcterms:created>
  <dcterms:modified xsi:type="dcterms:W3CDTF">2026-10-29T07:52:00Z</dcterms:modified>
</cp:coreProperties>
</file>