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39" w:rsidRPr="00CD44CF" w:rsidRDefault="00C93E39" w:rsidP="001C2FD6">
      <w:pPr>
        <w:rPr>
          <w:rFonts w:ascii="Tahoma" w:hAnsi="Tahoma" w:cs="Tahoma"/>
          <w:b/>
          <w:i/>
          <w:color w:val="000000"/>
          <w:sz w:val="2"/>
          <w:szCs w:val="2"/>
        </w:rPr>
      </w:pPr>
    </w:p>
    <w:tbl>
      <w:tblPr>
        <w:tblpPr w:leftFromText="180" w:rightFromText="180" w:vertAnchor="text" w:horzAnchor="margin" w:tblpXSpec="center" w:tblpYSpec="bottom"/>
        <w:tblW w:w="11637" w:type="dxa"/>
        <w:tblLayout w:type="fixed"/>
        <w:tblLook w:val="04A0" w:firstRow="1" w:lastRow="0" w:firstColumn="1" w:lastColumn="0" w:noHBand="0" w:noVBand="1"/>
      </w:tblPr>
      <w:tblGrid>
        <w:gridCol w:w="11637"/>
      </w:tblGrid>
      <w:tr w:rsidR="00B51097" w:rsidRPr="001453EE" w:rsidTr="0080564E">
        <w:tc>
          <w:tcPr>
            <w:tcW w:w="11637" w:type="dxa"/>
            <w:shd w:val="clear" w:color="auto" w:fill="auto"/>
          </w:tcPr>
          <w:tbl>
            <w:tblPr>
              <w:tblW w:w="11637" w:type="dxa"/>
              <w:tblLayout w:type="fixed"/>
              <w:tblLook w:val="04A0" w:firstRow="1" w:lastRow="0" w:firstColumn="1" w:lastColumn="0" w:noHBand="0" w:noVBand="1"/>
            </w:tblPr>
            <w:tblGrid>
              <w:gridCol w:w="2694"/>
              <w:gridCol w:w="3609"/>
              <w:gridCol w:w="4050"/>
              <w:gridCol w:w="1276"/>
              <w:gridCol w:w="8"/>
            </w:tblGrid>
            <w:tr w:rsidR="00B51097" w:rsidRPr="001453EE" w:rsidTr="0080564E">
              <w:tc>
                <w:tcPr>
                  <w:tcW w:w="2694" w:type="dxa"/>
                  <w:vMerge w:val="restart"/>
                  <w:shd w:val="clear" w:color="auto" w:fill="auto"/>
                </w:tcPr>
                <w:p w:rsidR="00B51097" w:rsidRPr="001453EE" w:rsidRDefault="00B51097" w:rsidP="0080564E">
                  <w:pPr>
                    <w:pStyle w:val="Header"/>
                    <w:framePr w:hSpace="180" w:wrap="around" w:vAnchor="text" w:hAnchor="margin" w:xAlign="center" w:yAlign="bottom"/>
                    <w:jc w:val="center"/>
                    <w:rPr>
                      <w:rFonts w:ascii="Times New Roman" w:hAnsi="Times New Roman"/>
                      <w:sz w:val="20"/>
                    </w:rPr>
                  </w:pPr>
                  <w:r w:rsidRPr="0056252D">
                    <w:rPr>
                      <w:noProof/>
                      <w:lang w:val="en-US" w:eastAsia="en-US"/>
                    </w:rPr>
                    <w:drawing>
                      <wp:inline distT="0" distB="0" distL="0" distR="0" wp14:anchorId="2B37441B" wp14:editId="023C7B15">
                        <wp:extent cx="15716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rsidR="00B51097" w:rsidRPr="001453EE" w:rsidRDefault="00B51097" w:rsidP="0080564E">
                  <w:pPr>
                    <w:pStyle w:val="Header"/>
                    <w:framePr w:hSpace="180" w:wrap="around" w:vAnchor="text" w:hAnchor="margin" w:xAlign="center" w:yAlign="bottom"/>
                    <w:jc w:val="center"/>
                    <w:rPr>
                      <w:rFonts w:ascii="Times New Roman" w:hAnsi="Times New Roman"/>
                      <w:sz w:val="20"/>
                    </w:rPr>
                  </w:pPr>
                </w:p>
              </w:tc>
              <w:tc>
                <w:tcPr>
                  <w:tcW w:w="8943" w:type="dxa"/>
                  <w:gridSpan w:val="4"/>
                  <w:shd w:val="clear" w:color="auto" w:fill="auto"/>
                </w:tcPr>
                <w:p w:rsidR="00B51097" w:rsidRPr="001453EE" w:rsidRDefault="00B51097" w:rsidP="0080564E">
                  <w:pPr>
                    <w:framePr w:hSpace="180" w:wrap="around" w:vAnchor="text" w:hAnchor="margin" w:xAlign="center" w:yAlign="bottom"/>
                    <w:rPr>
                      <w:color w:val="FF0000"/>
                      <w:sz w:val="72"/>
                      <w:szCs w:val="80"/>
                    </w:rPr>
                  </w:pPr>
                  <w:r w:rsidRPr="00394B16">
                    <w:rPr>
                      <w:noProof/>
                      <w:color w:val="FF0000"/>
                      <w:sz w:val="72"/>
                      <w:szCs w:val="80"/>
                      <w:lang w:val="en-US" w:eastAsia="en-US"/>
                    </w:rPr>
                    <w:drawing>
                      <wp:inline distT="0" distB="0" distL="0" distR="0" wp14:anchorId="654A7BBD" wp14:editId="7579FAD2">
                        <wp:extent cx="558165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B51097" w:rsidRPr="001453EE" w:rsidTr="0080564E">
              <w:trPr>
                <w:gridAfter w:val="1"/>
                <w:wAfter w:w="8" w:type="dxa"/>
              </w:trPr>
              <w:tc>
                <w:tcPr>
                  <w:tcW w:w="2694" w:type="dxa"/>
                  <w:vMerge/>
                  <w:shd w:val="clear" w:color="auto" w:fill="auto"/>
                </w:tcPr>
                <w:p w:rsidR="00B51097" w:rsidRPr="001453EE" w:rsidRDefault="00B51097" w:rsidP="0080564E">
                  <w:pPr>
                    <w:pStyle w:val="Header"/>
                    <w:framePr w:hSpace="180" w:wrap="around" w:vAnchor="text" w:hAnchor="margin" w:xAlign="center" w:yAlign="bottom"/>
                    <w:rPr>
                      <w:rFonts w:ascii="Times New Roman" w:hAnsi="Times New Roman"/>
                      <w:sz w:val="20"/>
                    </w:rPr>
                  </w:pPr>
                </w:p>
              </w:tc>
              <w:tc>
                <w:tcPr>
                  <w:tcW w:w="7659" w:type="dxa"/>
                  <w:gridSpan w:val="2"/>
                  <w:shd w:val="clear" w:color="auto" w:fill="auto"/>
                </w:tcPr>
                <w:p w:rsidR="00B51097" w:rsidRPr="001453EE" w:rsidRDefault="00B51097" w:rsidP="0080564E">
                  <w:pPr>
                    <w:framePr w:hSpace="180" w:wrap="around" w:vAnchor="text" w:hAnchor="margin" w:xAlign="center" w:yAlign="bottom"/>
                    <w:jc w:val="center"/>
                    <w:rPr>
                      <w:b/>
                      <w:color w:val="0070C0"/>
                      <w:sz w:val="20"/>
                      <w:szCs w:val="20"/>
                    </w:rPr>
                  </w:pPr>
                  <w:r>
                    <w:rPr>
                      <w:b/>
                      <w:color w:val="0070C0"/>
                      <w:sz w:val="20"/>
                      <w:szCs w:val="20"/>
                    </w:rPr>
                    <w:t>C</w:t>
                  </w:r>
                  <w:r w:rsidRPr="006F4602">
                    <w:rPr>
                      <w:b/>
                      <w:color w:val="0070C0"/>
                      <w:sz w:val="20"/>
                      <w:szCs w:val="20"/>
                    </w:rPr>
                    <w:t>Ô</w:t>
                  </w:r>
                  <w:r>
                    <w:rPr>
                      <w:b/>
                      <w:color w:val="0070C0"/>
                      <w:sz w:val="20"/>
                      <w:szCs w:val="20"/>
                    </w:rPr>
                    <w:t>NG TY TNHH GIAO TH</w:t>
                  </w:r>
                  <w:r w:rsidRPr="00CA74D7">
                    <w:rPr>
                      <w:b/>
                      <w:color w:val="0070C0"/>
                      <w:sz w:val="20"/>
                      <w:szCs w:val="20"/>
                    </w:rPr>
                    <w:t>Ô</w:t>
                  </w:r>
                  <w:r>
                    <w:rPr>
                      <w:b/>
                      <w:color w:val="0070C0"/>
                      <w:sz w:val="20"/>
                      <w:szCs w:val="20"/>
                    </w:rPr>
                    <w:t>NG V</w:t>
                  </w:r>
                  <w:r w:rsidRPr="00CA74D7">
                    <w:rPr>
                      <w:b/>
                      <w:color w:val="0070C0"/>
                      <w:sz w:val="20"/>
                      <w:szCs w:val="20"/>
                    </w:rPr>
                    <w:t>ẬN</w:t>
                  </w:r>
                  <w:r>
                    <w:rPr>
                      <w:b/>
                      <w:color w:val="0070C0"/>
                      <w:sz w:val="20"/>
                      <w:szCs w:val="20"/>
                    </w:rPr>
                    <w:t xml:space="preserve"> T</w:t>
                  </w:r>
                  <w:r w:rsidRPr="00CA74D7">
                    <w:rPr>
                      <w:b/>
                      <w:color w:val="0070C0"/>
                      <w:sz w:val="20"/>
                      <w:szCs w:val="20"/>
                    </w:rPr>
                    <w:t>Ả</w:t>
                  </w:r>
                  <w:r>
                    <w:rPr>
                      <w:b/>
                      <w:color w:val="0070C0"/>
                      <w:sz w:val="20"/>
                      <w:szCs w:val="20"/>
                    </w:rPr>
                    <w:t>I V</w:t>
                  </w:r>
                  <w:r w:rsidRPr="00CA74D7">
                    <w:rPr>
                      <w:b/>
                      <w:color w:val="0070C0"/>
                      <w:sz w:val="20"/>
                      <w:szCs w:val="20"/>
                    </w:rPr>
                    <w:t>À</w:t>
                  </w:r>
                  <w:r>
                    <w:rPr>
                      <w:b/>
                      <w:color w:val="0070C0"/>
                      <w:sz w:val="20"/>
                      <w:szCs w:val="20"/>
                    </w:rPr>
                    <w:t xml:space="preserve"> DU L</w:t>
                  </w:r>
                  <w:r w:rsidRPr="00CA74D7">
                    <w:rPr>
                      <w:b/>
                      <w:color w:val="0070C0"/>
                      <w:sz w:val="20"/>
                      <w:szCs w:val="20"/>
                    </w:rPr>
                    <w:t>ỊCH</w:t>
                  </w:r>
                  <w:r>
                    <w:rPr>
                      <w:b/>
                      <w:color w:val="0070C0"/>
                      <w:sz w:val="20"/>
                      <w:szCs w:val="20"/>
                    </w:rPr>
                    <w:t xml:space="preserve"> S</w:t>
                  </w:r>
                  <w:r w:rsidRPr="00CA74D7">
                    <w:rPr>
                      <w:b/>
                      <w:color w:val="0070C0"/>
                      <w:sz w:val="20"/>
                      <w:szCs w:val="20"/>
                    </w:rPr>
                    <w:t>ÀI</w:t>
                  </w:r>
                  <w:r>
                    <w:rPr>
                      <w:b/>
                      <w:color w:val="0070C0"/>
                      <w:sz w:val="20"/>
                      <w:szCs w:val="20"/>
                    </w:rPr>
                    <w:t xml:space="preserve"> G</w:t>
                  </w:r>
                  <w:r w:rsidRPr="00CA74D7">
                    <w:rPr>
                      <w:b/>
                      <w:color w:val="0070C0"/>
                      <w:sz w:val="20"/>
                      <w:szCs w:val="20"/>
                    </w:rPr>
                    <w:t>ÒN</w:t>
                  </w:r>
                </w:p>
              </w:tc>
              <w:tc>
                <w:tcPr>
                  <w:tcW w:w="1276" w:type="dxa"/>
                  <w:vMerge w:val="restart"/>
                  <w:shd w:val="clear" w:color="auto" w:fill="auto"/>
                </w:tcPr>
                <w:p w:rsidR="00B51097" w:rsidRPr="001453EE" w:rsidRDefault="00B51097" w:rsidP="0080564E">
                  <w:pPr>
                    <w:pStyle w:val="Header"/>
                    <w:framePr w:hSpace="180" w:wrap="around" w:vAnchor="text" w:hAnchor="margin" w:xAlign="center" w:yAlign="bottom"/>
                    <w:jc w:val="center"/>
                    <w:rPr>
                      <w:rFonts w:ascii="Times New Roman" w:hAnsi="Times New Roman"/>
                      <w:b w:val="0"/>
                      <w:color w:val="0070C0"/>
                      <w:sz w:val="20"/>
                      <w:szCs w:val="20"/>
                    </w:rPr>
                  </w:pPr>
                  <w:r w:rsidRPr="00394B16">
                    <w:rPr>
                      <w:rFonts w:ascii="Times New Roman" w:hAnsi="Times New Roman"/>
                      <w:b w:val="0"/>
                      <w:noProof/>
                      <w:szCs w:val="20"/>
                      <w:lang w:val="en-US" w:eastAsia="en-US"/>
                    </w:rPr>
                    <w:drawing>
                      <wp:inline distT="0" distB="0" distL="0" distR="0" wp14:anchorId="6398301D" wp14:editId="607AC30B">
                        <wp:extent cx="723900" cy="790575"/>
                        <wp:effectExtent l="0" t="0" r="0" b="9525"/>
                        <wp:docPr id="10" name="Picture 10"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hoto_13376727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B51097" w:rsidRPr="001453EE" w:rsidTr="0080564E">
              <w:trPr>
                <w:gridAfter w:val="1"/>
                <w:wAfter w:w="8" w:type="dxa"/>
              </w:trPr>
              <w:tc>
                <w:tcPr>
                  <w:tcW w:w="2694" w:type="dxa"/>
                  <w:vMerge/>
                  <w:shd w:val="clear" w:color="auto" w:fill="auto"/>
                </w:tcPr>
                <w:p w:rsidR="00B51097" w:rsidRPr="001453EE" w:rsidRDefault="00B51097" w:rsidP="0080564E">
                  <w:pPr>
                    <w:pStyle w:val="Header"/>
                    <w:framePr w:hSpace="180" w:wrap="around" w:vAnchor="text" w:hAnchor="margin" w:xAlign="center" w:yAlign="bottom"/>
                    <w:rPr>
                      <w:rFonts w:ascii="Times New Roman" w:hAnsi="Times New Roman"/>
                      <w:sz w:val="20"/>
                    </w:rPr>
                  </w:pPr>
                </w:p>
              </w:tc>
              <w:tc>
                <w:tcPr>
                  <w:tcW w:w="3609" w:type="dxa"/>
                  <w:shd w:val="clear" w:color="auto" w:fill="auto"/>
                </w:tcPr>
                <w:p w:rsidR="00B51097" w:rsidRPr="001453EE" w:rsidRDefault="00B51097" w:rsidP="0080564E">
                  <w:pPr>
                    <w:pStyle w:val="Header"/>
                    <w:framePr w:hSpace="180" w:wrap="around" w:vAnchor="text" w:hAnchor="margin" w:xAlign="center" w:yAlign="bottom"/>
                    <w:rPr>
                      <w:rFonts w:ascii="Times New Roman" w:hAnsi="Times New Roman"/>
                      <w:b w:val="0"/>
                      <w:szCs w:val="20"/>
                    </w:rPr>
                  </w:pPr>
                  <w:r w:rsidRPr="001453EE">
                    <w:rPr>
                      <w:rFonts w:ascii="Times New Roman" w:hAnsi="Times New Roman"/>
                      <w:szCs w:val="20"/>
                    </w:rPr>
                    <w:t>Văn phòng Hồ Chí Minh</w:t>
                  </w:r>
                </w:p>
                <w:p w:rsidR="00B51097" w:rsidRPr="001453EE" w:rsidRDefault="00B51097" w:rsidP="0080564E">
                  <w:pPr>
                    <w:pStyle w:val="Header"/>
                    <w:framePr w:hSpace="180" w:wrap="around" w:vAnchor="text" w:hAnchor="margin" w:xAlign="center" w:yAlign="bottom"/>
                    <w:rPr>
                      <w:rFonts w:ascii="Times New Roman" w:hAnsi="Times New Roman"/>
                      <w:szCs w:val="20"/>
                    </w:rPr>
                  </w:pPr>
                  <w:r w:rsidRPr="001453EE">
                    <w:rPr>
                      <w:rFonts w:ascii="Times New Roman" w:hAnsi="Times New Roman"/>
                      <w:szCs w:val="20"/>
                    </w:rPr>
                    <w:t xml:space="preserve">ĐC: </w:t>
                  </w:r>
                  <w:r>
                    <w:rPr>
                      <w:rFonts w:ascii="Times New Roman" w:hAnsi="Times New Roman"/>
                      <w:szCs w:val="20"/>
                    </w:rPr>
                    <w:t>Số 219 Võ Văn Tần,P5,Q3 TP.HCM</w:t>
                  </w:r>
                </w:p>
                <w:p w:rsidR="00B51097" w:rsidRDefault="00B51097" w:rsidP="0080564E">
                  <w:pPr>
                    <w:pStyle w:val="Header"/>
                    <w:framePr w:hSpace="180" w:wrap="around" w:vAnchor="text" w:hAnchor="margin" w:xAlign="center" w:yAlign="bottom"/>
                    <w:rPr>
                      <w:rFonts w:ascii="Times New Roman" w:hAnsi="Times New Roman"/>
                      <w:szCs w:val="20"/>
                    </w:rPr>
                  </w:pPr>
                  <w:r w:rsidRPr="001453EE">
                    <w:rPr>
                      <w:rFonts w:ascii="Times New Roman" w:hAnsi="Times New Roman"/>
                      <w:szCs w:val="20"/>
                    </w:rPr>
                    <w:t>ĐT:</w:t>
                  </w:r>
                  <w:r>
                    <w:rPr>
                      <w:rFonts w:ascii="Times New Roman" w:hAnsi="Times New Roman"/>
                      <w:szCs w:val="20"/>
                    </w:rPr>
                    <w:t xml:space="preserve"> 19002258</w:t>
                  </w:r>
                </w:p>
                <w:p w:rsidR="00B51097" w:rsidRPr="001453EE" w:rsidRDefault="00B51097" w:rsidP="0080564E">
                  <w:pPr>
                    <w:pStyle w:val="Header"/>
                    <w:framePr w:hSpace="180" w:wrap="around" w:vAnchor="text" w:hAnchor="margin" w:xAlign="center" w:yAlign="bottom"/>
                    <w:rPr>
                      <w:rFonts w:ascii="Times New Roman" w:hAnsi="Times New Roman"/>
                      <w:szCs w:val="20"/>
                    </w:rPr>
                  </w:pPr>
                  <w:r>
                    <w:rPr>
                      <w:rFonts w:ascii="Times New Roman" w:hAnsi="Times New Roman"/>
                      <w:szCs w:val="20"/>
                    </w:rPr>
                    <w:t xml:space="preserve">Email: hcm@saigontours.asia           </w:t>
                  </w:r>
                </w:p>
                <w:p w:rsidR="00B51097" w:rsidRPr="001453EE" w:rsidRDefault="00B51097" w:rsidP="0080564E">
                  <w:pPr>
                    <w:pStyle w:val="Header"/>
                    <w:framePr w:hSpace="180" w:wrap="around" w:vAnchor="text" w:hAnchor="margin" w:xAlign="center" w:yAlign="bottom"/>
                    <w:rPr>
                      <w:rFonts w:ascii="Times New Roman" w:hAnsi="Times New Roman"/>
                      <w:szCs w:val="20"/>
                    </w:rPr>
                  </w:pPr>
                  <w:r>
                    <w:rPr>
                      <w:rFonts w:ascii="Times New Roman" w:hAnsi="Times New Roman"/>
                      <w:szCs w:val="20"/>
                    </w:rPr>
                    <w:t>Website: www.saigontours.</w:t>
                  </w:r>
                  <w:r w:rsidRPr="00872D9C">
                    <w:rPr>
                      <w:rFonts w:ascii="Times New Roman" w:hAnsi="Times New Roman"/>
                      <w:szCs w:val="20"/>
                    </w:rPr>
                    <w:t>as</w:t>
                  </w:r>
                  <w:r>
                    <w:rPr>
                      <w:rFonts w:ascii="Times New Roman" w:hAnsi="Times New Roman"/>
                      <w:szCs w:val="20"/>
                    </w:rPr>
                    <w:t>ia</w:t>
                  </w:r>
                </w:p>
              </w:tc>
              <w:tc>
                <w:tcPr>
                  <w:tcW w:w="4050" w:type="dxa"/>
                  <w:shd w:val="clear" w:color="auto" w:fill="auto"/>
                </w:tcPr>
                <w:p w:rsidR="00B51097" w:rsidRPr="001453EE" w:rsidRDefault="00B51097" w:rsidP="0080564E">
                  <w:pPr>
                    <w:pStyle w:val="Header"/>
                    <w:framePr w:hSpace="180" w:wrap="around" w:vAnchor="text" w:hAnchor="margin" w:xAlign="center" w:yAlign="bottom"/>
                    <w:rPr>
                      <w:rFonts w:ascii="Times New Roman" w:hAnsi="Times New Roman"/>
                      <w:szCs w:val="20"/>
                    </w:rPr>
                  </w:pPr>
                  <w:r w:rsidRPr="001453EE">
                    <w:rPr>
                      <w:rFonts w:ascii="Times New Roman" w:hAnsi="Times New Roman"/>
                      <w:szCs w:val="20"/>
                    </w:rPr>
                    <w:t>Văn phòng Hà Nội</w:t>
                  </w:r>
                  <w:r>
                    <w:rPr>
                      <w:rFonts w:ascii="Times New Roman" w:hAnsi="Times New Roman"/>
                      <w:szCs w:val="20"/>
                    </w:rPr>
                    <w:t xml:space="preserve">: </w:t>
                  </w:r>
                  <w:r w:rsidRPr="001453EE">
                    <w:rPr>
                      <w:rFonts w:ascii="Times New Roman" w:hAnsi="Times New Roman"/>
                      <w:szCs w:val="20"/>
                    </w:rPr>
                    <w:t xml:space="preserve">ĐC: </w:t>
                  </w:r>
                  <w:r>
                    <w:rPr>
                      <w:rFonts w:ascii="Times New Roman" w:hAnsi="Times New Roman"/>
                      <w:szCs w:val="20"/>
                    </w:rPr>
                    <w:t>Tầng 6, 12 Khuất Duy Tiến, P. Thanh Xuân Trung, Q.Thanh Xuân</w:t>
                  </w:r>
                </w:p>
                <w:p w:rsidR="00B51097" w:rsidRDefault="00B51097" w:rsidP="0080564E">
                  <w:pPr>
                    <w:pStyle w:val="Header"/>
                    <w:framePr w:hSpace="180" w:wrap="around" w:vAnchor="text" w:hAnchor="margin" w:xAlign="center" w:yAlign="bottom"/>
                    <w:rPr>
                      <w:rFonts w:ascii="Times New Roman" w:hAnsi="Times New Roman"/>
                      <w:szCs w:val="20"/>
                    </w:rPr>
                  </w:pPr>
                  <w:r w:rsidRPr="001453EE">
                    <w:rPr>
                      <w:rFonts w:ascii="Times New Roman" w:hAnsi="Times New Roman"/>
                      <w:szCs w:val="20"/>
                    </w:rPr>
                    <w:t xml:space="preserve">ĐT: </w:t>
                  </w:r>
                  <w:r>
                    <w:rPr>
                      <w:rFonts w:ascii="Times New Roman" w:hAnsi="Times New Roman"/>
                      <w:szCs w:val="20"/>
                    </w:rPr>
                    <w:t>1900 2258</w:t>
                  </w:r>
                </w:p>
                <w:p w:rsidR="00B51097" w:rsidRPr="001453EE" w:rsidRDefault="00B51097" w:rsidP="0080564E">
                  <w:pPr>
                    <w:pStyle w:val="Header"/>
                    <w:framePr w:hSpace="180" w:wrap="around" w:vAnchor="text" w:hAnchor="margin" w:xAlign="center" w:yAlign="bottom"/>
                    <w:rPr>
                      <w:rFonts w:ascii="Times New Roman" w:hAnsi="Times New Roman"/>
                      <w:szCs w:val="20"/>
                    </w:rPr>
                  </w:pPr>
                  <w:r>
                    <w:rPr>
                      <w:rFonts w:ascii="Times New Roman" w:hAnsi="Times New Roman"/>
                      <w:szCs w:val="20"/>
                    </w:rPr>
                    <w:t>Email: hanoi@saigontours.asia</w:t>
                  </w:r>
                </w:p>
                <w:p w:rsidR="00B51097" w:rsidRPr="001453EE" w:rsidRDefault="00B51097" w:rsidP="0080564E">
                  <w:pPr>
                    <w:pStyle w:val="Header"/>
                    <w:framePr w:hSpace="180" w:wrap="around" w:vAnchor="text" w:hAnchor="margin" w:xAlign="center" w:yAlign="bottom"/>
                    <w:rPr>
                      <w:rFonts w:ascii="Times New Roman" w:hAnsi="Times New Roman"/>
                      <w:szCs w:val="20"/>
                    </w:rPr>
                  </w:pPr>
                  <w:r>
                    <w:rPr>
                      <w:rFonts w:ascii="Times New Roman" w:hAnsi="Times New Roman"/>
                      <w:szCs w:val="20"/>
                    </w:rPr>
                    <w:t>Website: www.saigontours.</w:t>
                  </w:r>
                  <w:r w:rsidRPr="00872D9C">
                    <w:rPr>
                      <w:rFonts w:ascii="Times New Roman" w:hAnsi="Times New Roman"/>
                      <w:szCs w:val="20"/>
                    </w:rPr>
                    <w:t>as</w:t>
                  </w:r>
                  <w:r>
                    <w:rPr>
                      <w:rFonts w:ascii="Times New Roman" w:hAnsi="Times New Roman"/>
                      <w:szCs w:val="20"/>
                    </w:rPr>
                    <w:t>ia</w:t>
                  </w:r>
                </w:p>
              </w:tc>
              <w:tc>
                <w:tcPr>
                  <w:tcW w:w="1276" w:type="dxa"/>
                  <w:vMerge/>
                  <w:shd w:val="clear" w:color="auto" w:fill="auto"/>
                </w:tcPr>
                <w:p w:rsidR="00B51097" w:rsidRPr="001453EE" w:rsidRDefault="00B51097" w:rsidP="0080564E">
                  <w:pPr>
                    <w:pStyle w:val="Header"/>
                    <w:framePr w:hSpace="180" w:wrap="around" w:vAnchor="text" w:hAnchor="margin" w:xAlign="center" w:yAlign="bottom"/>
                    <w:rPr>
                      <w:rFonts w:ascii="Times New Roman" w:hAnsi="Times New Roman"/>
                      <w:b w:val="0"/>
                      <w:szCs w:val="20"/>
                    </w:rPr>
                  </w:pPr>
                </w:p>
              </w:tc>
            </w:tr>
          </w:tbl>
          <w:p w:rsidR="00B51097" w:rsidRPr="001453EE" w:rsidRDefault="00B51097" w:rsidP="0080564E">
            <w:pPr>
              <w:pStyle w:val="Header"/>
              <w:rPr>
                <w:rFonts w:ascii="Times New Roman" w:hAnsi="Times New Roman"/>
                <w:sz w:val="20"/>
              </w:rPr>
            </w:pPr>
          </w:p>
        </w:tc>
      </w:tr>
    </w:tbl>
    <w:p w:rsidR="00AA475B" w:rsidRDefault="00AA475B" w:rsidP="001C2FD6">
      <w:pPr>
        <w:pStyle w:val="Heading9"/>
        <w:rPr>
          <w:rFonts w:ascii="Tahoma" w:hAnsi="Tahoma" w:cs="Tahoma"/>
          <w:b/>
          <w:noProof/>
          <w:color w:val="0070C0"/>
          <w:sz w:val="12"/>
          <w:szCs w:val="12"/>
          <w:lang w:val="vi-VN"/>
        </w:rPr>
      </w:pPr>
    </w:p>
    <w:p w:rsidR="00083076" w:rsidRPr="00830582" w:rsidRDefault="00151A5B" w:rsidP="00AF2867">
      <w:pPr>
        <w:pStyle w:val="Heading9"/>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pPr>
      <w:r>
        <w:rPr>
          <w:rFonts w:ascii="Tahoma" w:hAnsi="Tahoma" w:cs="Tahoma"/>
          <w:b/>
          <w:noProof/>
          <w:color w:val="FF0000"/>
          <w:sz w:val="54"/>
          <w:szCs w:val="54"/>
          <w:lang w:val="vi-VN"/>
        </w:rPr>
        <w:t>THIÊN ĐƯỜNG</w:t>
      </w:r>
      <w:r w:rsidRPr="00D66760">
        <w:rPr>
          <w:rFonts w:ascii="Tahoma" w:hAnsi="Tahoma" w:cs="Tahoma"/>
          <w:b/>
          <w:noProof/>
          <w:color w:val="FF0000"/>
          <w:sz w:val="54"/>
          <w:szCs w:val="54"/>
          <w:lang w:val="vi-VN"/>
        </w:rPr>
        <w:t xml:space="preserve"> MÙA THU</w:t>
      </w:r>
      <w:r w:rsidR="00C93E39" w:rsidRPr="003D398D">
        <w:rPr>
          <w:rFonts w:ascii="Tahoma" w:hAnsi="Tahoma" w:cs="Tahoma"/>
          <w:b/>
          <w:noProof/>
          <w:color w:val="FF0000"/>
          <w:sz w:val="54"/>
          <w:szCs w:val="54"/>
          <w:lang w:val="vi-VN"/>
        </w:rPr>
        <w:t xml:space="preserve"> NHẬT BẢN</w:t>
      </w:r>
      <w:r w:rsidR="004562BF" w:rsidRPr="00830582">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t xml:space="preserve">   </w:t>
      </w:r>
    </w:p>
    <w:p w:rsidR="00083076" w:rsidRPr="00083076" w:rsidRDefault="00083076" w:rsidP="00083076">
      <w:pPr>
        <w:rPr>
          <w:lang w:eastAsia="en-US"/>
        </w:rPr>
      </w:pPr>
    </w:p>
    <w:p w:rsidR="006812BD" w:rsidRPr="00830582" w:rsidRDefault="00083076" w:rsidP="00AF2867">
      <w:pPr>
        <w:pStyle w:val="Heading9"/>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pPr>
      <w:r>
        <w:rPr>
          <w:rFonts w:ascii="Tahoma" w:hAnsi="Tahoma" w:cs="Tahoma"/>
          <w:noProof/>
        </w:rPr>
        <mc:AlternateContent>
          <mc:Choice Requires="wps">
            <w:drawing>
              <wp:inline distT="0" distB="0" distL="0" distR="0">
                <wp:extent cx="6972300" cy="739140"/>
                <wp:effectExtent l="0" t="0" r="0" b="0"/>
                <wp:docPr id="1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723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76" w:rsidRPr="006812BD" w:rsidRDefault="00083076" w:rsidP="00083076">
                            <w:pPr>
                              <w:pStyle w:val="NormalWeb"/>
                              <w:spacing w:before="0" w:beforeAutospacing="0" w:after="0" w:afterAutospacing="0"/>
                              <w:jc w:val="center"/>
                            </w:pPr>
                            <w:r>
                              <w:rPr>
                                <w:rFonts w:ascii="Tahoma" w:eastAsia="Tahoma" w:hAnsi="Tahoma" w:cs="Tahoma"/>
                                <w:b/>
                                <w:bCs/>
                                <w:color w:val="00B050"/>
                                <w:sz w:val="80"/>
                                <w:szCs w:val="80"/>
                                <w14:textOutline w14:w="9525" w14:cap="flat" w14:cmpd="sng" w14:algn="ctr">
                                  <w14:solidFill>
                                    <w14:srgbClr w14:val="000000"/>
                                  </w14:solidFill>
                                  <w14:prstDash w14:val="solid"/>
                                  <w14:round/>
                                </w14:textOutline>
                              </w:rPr>
                              <w:t>TOKYO - YAMANASHI - NÚI PHÚ SĨ - IBARAKI</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6" o:spid="_x0000_s1026" type="#_x0000_t202" style="width:549pt;height:58.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" filled="f" stroked="f">
                <o:lock v:ext="edit" shapetype="t"/>
                <v:textbox style="mso-fit-shape-to-text:t">
                  <w:txbxContent>
                    <w:p w:rsidR="00083076" w:rsidRPr="006812BD" w:rsidRDefault="00083076" w:rsidP="00083076">
                      <w:pPr>
                        <w:pStyle w:val="NormalWeb"/>
                        <w:spacing w:before="0" w:beforeAutospacing="0" w:after="0" w:afterAutospacing="0"/>
                        <w:jc w:val="center"/>
                      </w:pPr>
                      <w:r>
                        <w:rPr>
                          <w:rFonts w:ascii="Tahoma" w:eastAsia="Tahoma" w:hAnsi="Tahoma" w:cs="Tahoma"/>
                          <w:b/>
                          <w:bCs/>
                          <w:color w:val="00B050"/>
                          <w:sz w:val="80"/>
                          <w:szCs w:val="80"/>
                          <w14:textOutline w14:w="9525" w14:cap="flat" w14:cmpd="sng" w14:algn="ctr">
                            <w14:solidFill>
                              <w14:srgbClr w14:val="000000"/>
                            </w14:solidFill>
                            <w14:prstDash w14:val="solid"/>
                            <w14:round/>
                          </w14:textOutline>
                        </w:rPr>
                        <w:t>TOKYO - YAMANASHI - NÚI PHÚ SĨ - IBARAKI</w:t>
                      </w:r>
                    </w:p>
                  </w:txbxContent>
                </v:textbox>
                <w10:anchorlock/>
              </v:shape>
            </w:pict>
          </mc:Fallback>
        </mc:AlternateContent>
      </w:r>
      <w:r w:rsidR="004562BF" w:rsidRPr="00830582">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t xml:space="preserve">      </w:t>
      </w:r>
    </w:p>
    <w:p w:rsidR="006812BD" w:rsidRPr="00830582" w:rsidRDefault="00151A5B" w:rsidP="00830582">
      <w:pPr>
        <w:pStyle w:val="Heading9"/>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pPr>
      <w:r w:rsidRPr="00830582">
        <w:rPr>
          <w:rFonts w:ascii="Tahoma" w:hAnsi="Tahoma" w:cs="Tahoma"/>
          <w:b/>
          <w:bCs/>
          <w:outline/>
          <w:noProof/>
          <w:color w:val="FF0000"/>
          <w:sz w:val="56"/>
          <w:szCs w:val="52"/>
          <w14:textOutline w14:w="9525" w14:cap="flat" w14:cmpd="sng" w14:algn="ctr">
            <w14:solidFill>
              <w14:srgbClr w14:val="FF0000"/>
            </w14:solidFill>
            <w14:prstDash w14:val="solid"/>
            <w14:round/>
          </w14:textOutline>
          <w14:textFill>
            <w14:noFill/>
          </w14:textFill>
        </w:rPr>
        <w:drawing>
          <wp:inline distT="0" distB="0" distL="0" distR="0">
            <wp:extent cx="6959600" cy="1478915"/>
            <wp:effectExtent l="0" t="0" r="0" b="6985"/>
            <wp:docPr id="9" name="Picture 9" descr="lLOGO CTY-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LOGO CTY-NEN"/>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9600" cy="1478915"/>
                    </a:xfrm>
                    <a:prstGeom prst="rect">
                      <a:avLst/>
                    </a:prstGeom>
                    <a:noFill/>
                    <a:ln>
                      <a:noFill/>
                    </a:ln>
                  </pic:spPr>
                </pic:pic>
              </a:graphicData>
            </a:graphic>
          </wp:inline>
        </w:drawing>
      </w:r>
      <w:r w:rsidR="004562BF" w:rsidRPr="00830582">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t xml:space="preserve">   </w:t>
      </w:r>
      <w:r w:rsidR="00853EDA" w:rsidRPr="00830582">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t xml:space="preserve">               </w:t>
      </w:r>
    </w:p>
    <w:p w:rsidR="004562BF" w:rsidRPr="004562BF" w:rsidRDefault="00853EDA" w:rsidP="004562BF">
      <w:pPr>
        <w:pStyle w:val="NormalWeb"/>
        <w:spacing w:before="0" w:beforeAutospacing="0" w:after="0" w:afterAutospacing="0"/>
        <w:jc w:val="center"/>
        <w:rPr>
          <w:b/>
          <w:color w:val="FF0000"/>
          <w:sz w:val="52"/>
          <w:szCs w:val="52"/>
          <w:lang w:val="vi-VN"/>
        </w:rPr>
      </w:pPr>
      <w:r w:rsidRPr="00830582">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t xml:space="preserve"> </w:t>
      </w:r>
      <w:r w:rsidR="004562BF" w:rsidRPr="00830582">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t>(</w:t>
      </w:r>
      <w:r w:rsidR="004562BF" w:rsidRPr="00927F79">
        <w:rPr>
          <w:rFonts w:ascii="Tahoma" w:hAnsi="Tahoma" w:cs="Tahoma"/>
          <w:b/>
          <w:bCs/>
          <w:outline/>
          <w:color w:val="92D050"/>
          <w:sz w:val="56"/>
          <w:szCs w:val="52"/>
          <w:lang w:val="vi-VN"/>
          <w14:textOutline w14:w="9525" w14:cap="flat" w14:cmpd="sng" w14:algn="ctr">
            <w14:solidFill>
              <w14:srgbClr w14:val="FF0000"/>
            </w14:solidFill>
            <w14:prstDash w14:val="solid"/>
            <w14:round/>
          </w14:textOutline>
        </w:rPr>
        <w:t>04Ngày-04Đêm</w:t>
      </w:r>
      <w:r w:rsidR="004562BF" w:rsidRPr="00830582">
        <w:rPr>
          <w:rFonts w:ascii="Tahoma" w:hAnsi="Tahoma" w:cs="Tahoma"/>
          <w:b/>
          <w:bCs/>
          <w:outline/>
          <w:color w:val="FF0000"/>
          <w:sz w:val="56"/>
          <w:szCs w:val="52"/>
          <w:lang w:val="vi-VN"/>
          <w14:textOutline w14:w="9525" w14:cap="flat" w14:cmpd="sng" w14:algn="ctr">
            <w14:solidFill>
              <w14:srgbClr w14:val="FF0000"/>
            </w14:solidFill>
            <w14:prstDash w14:val="solid"/>
            <w14:round/>
          </w14:textOutline>
          <w14:textFill>
            <w14:noFill/>
          </w14:textFill>
        </w:rPr>
        <w:t>)</w:t>
      </w:r>
    </w:p>
    <w:p w:rsidR="00FD3464" w:rsidRPr="002F3E7C" w:rsidRDefault="00FD3464" w:rsidP="001C2FD6">
      <w:pPr>
        <w:spacing w:line="276" w:lineRule="auto"/>
        <w:jc w:val="both"/>
        <w:rPr>
          <w:rFonts w:ascii="Tahoma" w:hAnsi="Tahoma" w:cs="Tahoma"/>
          <w:iCs/>
          <w:sz w:val="26"/>
          <w:szCs w:val="26"/>
          <w:shd w:val="clear" w:color="auto" w:fill="FFFFFF"/>
        </w:rPr>
      </w:pPr>
      <w:r w:rsidRPr="005D3912">
        <w:rPr>
          <w:rFonts w:ascii="Segoe UI Symbol" w:hAnsi="Segoe UI Symbol" w:cs="Segoe UI Symbol"/>
          <w:iCs/>
          <w:sz w:val="26"/>
          <w:szCs w:val="26"/>
          <w:shd w:val="clear" w:color="auto" w:fill="FFFFFF"/>
        </w:rPr>
        <w:t>✔</w:t>
      </w:r>
      <w:r w:rsidR="00D17632" w:rsidRPr="004562BF">
        <w:rPr>
          <w:rFonts w:ascii="Segoe UI Symbol" w:hAnsi="Segoe UI Symbol" w:cs="Segoe UI Symbol"/>
          <w:iCs/>
          <w:sz w:val="26"/>
          <w:szCs w:val="26"/>
          <w:shd w:val="clear" w:color="auto" w:fill="FFFFFF"/>
        </w:rPr>
        <w:t xml:space="preserve"> </w:t>
      </w:r>
      <w:r w:rsidRPr="00493B3B">
        <w:rPr>
          <w:rFonts w:ascii="Tahoma" w:hAnsi="Tahoma" w:cs="Tahoma"/>
          <w:b/>
          <w:iCs/>
          <w:color w:val="FF0000"/>
          <w:sz w:val="26"/>
          <w:szCs w:val="26"/>
          <w:shd w:val="clear" w:color="auto" w:fill="FFFFFF"/>
        </w:rPr>
        <w:t>VISA Nhật Bản</w:t>
      </w:r>
      <w:r w:rsidR="00D17632" w:rsidRPr="00493B3B">
        <w:rPr>
          <w:rFonts w:ascii="Tahoma" w:hAnsi="Tahoma" w:cs="Tahoma"/>
          <w:b/>
          <w:iCs/>
          <w:color w:val="FF0000"/>
          <w:sz w:val="26"/>
          <w:szCs w:val="26"/>
          <w:shd w:val="clear" w:color="auto" w:fill="FFFFFF"/>
        </w:rPr>
        <w:t xml:space="preserve"> </w:t>
      </w:r>
      <w:r w:rsidRPr="00FD3464">
        <w:rPr>
          <w:rFonts w:ascii="Tahoma" w:hAnsi="Tahoma" w:cs="Tahoma"/>
          <w:color w:val="1D2129"/>
          <w:sz w:val="26"/>
          <w:szCs w:val="26"/>
          <w:shd w:val="clear" w:color="auto" w:fill="FFFFFF"/>
        </w:rPr>
        <w:t>với thủ tục đơn giản chỉ hình + hộ chiếu (</w:t>
      </w:r>
      <w:r w:rsidR="00AA475B" w:rsidRPr="00AA475B">
        <w:rPr>
          <w:rFonts w:ascii="Tahoma" w:hAnsi="Tahoma" w:cs="Tahoma"/>
          <w:color w:val="1D2129"/>
          <w:sz w:val="26"/>
          <w:szCs w:val="26"/>
          <w:shd w:val="clear" w:color="auto" w:fill="FFFFFF"/>
        </w:rPr>
        <w:t xml:space="preserve">Đặc biệt dành </w:t>
      </w:r>
      <w:r w:rsidRPr="00FD3464">
        <w:rPr>
          <w:rFonts w:ascii="Tahoma" w:hAnsi="Tahoma" w:cs="Tahoma"/>
          <w:color w:val="1D2129"/>
          <w:sz w:val="26"/>
          <w:szCs w:val="26"/>
          <w:shd w:val="clear" w:color="auto" w:fill="FFFFFF"/>
        </w:rPr>
        <w:t>cho k</w:t>
      </w:r>
      <w:r>
        <w:rPr>
          <w:rFonts w:ascii="Tahoma" w:hAnsi="Tahoma" w:cs="Tahoma"/>
          <w:color w:val="1D2129"/>
          <w:sz w:val="26"/>
          <w:szCs w:val="26"/>
          <w:shd w:val="clear" w:color="auto" w:fill="FFFFFF"/>
        </w:rPr>
        <w:t xml:space="preserve">hách </w:t>
      </w:r>
      <w:r w:rsidR="00AA475B" w:rsidRPr="00AA475B">
        <w:rPr>
          <w:rFonts w:ascii="Tahoma" w:hAnsi="Tahoma" w:cs="Tahoma"/>
          <w:color w:val="1D2129"/>
          <w:sz w:val="26"/>
          <w:szCs w:val="26"/>
          <w:shd w:val="clear" w:color="auto" w:fill="FFFFFF"/>
        </w:rPr>
        <w:t>hàn</w:t>
      </w:r>
      <w:r w:rsidR="00D17632" w:rsidRPr="004562BF">
        <w:rPr>
          <w:rFonts w:ascii="Tahoma" w:hAnsi="Tahoma" w:cs="Tahoma"/>
          <w:color w:val="1D2129"/>
          <w:sz w:val="26"/>
          <w:szCs w:val="26"/>
          <w:shd w:val="clear" w:color="auto" w:fill="FFFFFF"/>
        </w:rPr>
        <w:t>g</w:t>
      </w:r>
      <w:r w:rsidR="00AA475B" w:rsidRPr="00AA475B">
        <w:rPr>
          <w:rFonts w:ascii="Tahoma" w:hAnsi="Tahoma" w:cs="Tahoma"/>
          <w:color w:val="1D2129"/>
          <w:sz w:val="26"/>
          <w:szCs w:val="26"/>
          <w:shd w:val="clear" w:color="auto" w:fill="FFFFFF"/>
        </w:rPr>
        <w:t xml:space="preserve"> thân thiết</w:t>
      </w:r>
      <w:r>
        <w:rPr>
          <w:rFonts w:ascii="Tahoma" w:hAnsi="Tahoma" w:cs="Tahoma"/>
          <w:color w:val="1D2129"/>
          <w:sz w:val="26"/>
          <w:szCs w:val="26"/>
          <w:shd w:val="clear" w:color="auto" w:fill="FFFFFF"/>
        </w:rPr>
        <w:t xml:space="preserve"> của Cty)</w:t>
      </w:r>
    </w:p>
    <w:p w:rsidR="00FD3464" w:rsidRPr="00FD3464" w:rsidRDefault="00FD3464" w:rsidP="001C2FD6">
      <w:pPr>
        <w:spacing w:line="276" w:lineRule="auto"/>
        <w:jc w:val="both"/>
        <w:rPr>
          <w:rFonts w:ascii="Tahoma" w:hAnsi="Tahoma" w:cs="Tahoma"/>
          <w:b/>
          <w:iCs/>
          <w:color w:val="FF0000"/>
          <w:sz w:val="32"/>
          <w:szCs w:val="32"/>
          <w:shd w:val="clear" w:color="auto" w:fill="FFFFFF"/>
        </w:rPr>
      </w:pPr>
      <w:r w:rsidRPr="005D3912">
        <w:rPr>
          <w:rFonts w:ascii="Segoe UI Symbol" w:hAnsi="Segoe UI Symbol" w:cs="Segoe UI Symbol"/>
          <w:iCs/>
          <w:sz w:val="32"/>
          <w:szCs w:val="32"/>
          <w:shd w:val="clear" w:color="auto" w:fill="FFFFFF"/>
        </w:rPr>
        <w:t>✔</w:t>
      </w:r>
      <w:r w:rsidRPr="005D3912">
        <w:rPr>
          <w:rFonts w:ascii="Tahoma" w:hAnsi="Tahoma" w:cs="Tahoma"/>
          <w:iCs/>
          <w:sz w:val="32"/>
          <w:szCs w:val="32"/>
          <w:shd w:val="clear" w:color="auto" w:fill="FFFFFF"/>
        </w:rPr>
        <w:t xml:space="preserve"> Chương trình</w:t>
      </w:r>
      <w:r>
        <w:rPr>
          <w:rFonts w:ascii="Tahoma" w:hAnsi="Tahoma" w:cs="Tahoma"/>
          <w:iCs/>
          <w:sz w:val="32"/>
          <w:szCs w:val="32"/>
          <w:shd w:val="clear" w:color="auto" w:fill="FFFFFF"/>
        </w:rPr>
        <w:t xml:space="preserve"> và</w:t>
      </w:r>
      <w:r w:rsidRPr="005D3912">
        <w:rPr>
          <w:rFonts w:ascii="Tahoma" w:hAnsi="Tahoma" w:cs="Tahoma"/>
          <w:iCs/>
          <w:sz w:val="32"/>
          <w:szCs w:val="32"/>
          <w:shd w:val="clear" w:color="auto" w:fill="FFFFFF"/>
        </w:rPr>
        <w:t xml:space="preserve"> giá</w:t>
      </w:r>
      <w:r>
        <w:rPr>
          <w:rFonts w:ascii="Tahoma" w:hAnsi="Tahoma" w:cs="Tahoma"/>
          <w:iCs/>
          <w:sz w:val="32"/>
          <w:szCs w:val="32"/>
          <w:shd w:val="clear" w:color="auto" w:fill="FFFFFF"/>
        </w:rPr>
        <w:t xml:space="preserve"> tour</w:t>
      </w:r>
      <w:r w:rsidR="002F3E7C" w:rsidRPr="002F3E7C">
        <w:rPr>
          <w:rFonts w:ascii="Tahoma" w:hAnsi="Tahoma" w:cs="Tahoma"/>
          <w:iCs/>
          <w:sz w:val="32"/>
          <w:szCs w:val="32"/>
          <w:shd w:val="clear" w:color="auto" w:fill="FFFFFF"/>
        </w:rPr>
        <w:t xml:space="preserve"> 4*</w:t>
      </w:r>
      <w:r w:rsidRPr="005D3912">
        <w:rPr>
          <w:rFonts w:ascii="Tahoma" w:hAnsi="Tahoma" w:cs="Tahoma"/>
          <w:iCs/>
          <w:sz w:val="32"/>
          <w:szCs w:val="32"/>
          <w:shd w:val="clear" w:color="auto" w:fill="FFFFFF"/>
        </w:rPr>
        <w:t xml:space="preserve"> cực kỳ hấp dẫn chỉ </w:t>
      </w:r>
      <w:r w:rsidRPr="00FD3464">
        <w:rPr>
          <w:rFonts w:ascii="Tahoma" w:hAnsi="Tahoma" w:cs="Tahoma"/>
          <w:b/>
          <w:iCs/>
          <w:color w:val="FF0000"/>
          <w:sz w:val="32"/>
          <w:szCs w:val="32"/>
          <w:shd w:val="clear" w:color="auto" w:fill="FFFFFF"/>
        </w:rPr>
        <w:t>24</w:t>
      </w:r>
      <w:r w:rsidRPr="005D3912">
        <w:rPr>
          <w:rFonts w:ascii="Tahoma" w:hAnsi="Tahoma" w:cs="Tahoma"/>
          <w:b/>
          <w:iCs/>
          <w:color w:val="FF0000"/>
          <w:sz w:val="32"/>
          <w:szCs w:val="32"/>
          <w:shd w:val="clear" w:color="auto" w:fill="FFFFFF"/>
        </w:rPr>
        <w:t>.</w:t>
      </w:r>
      <w:r w:rsidR="00AF2867" w:rsidRPr="00AF2867">
        <w:rPr>
          <w:rFonts w:ascii="Tahoma" w:hAnsi="Tahoma" w:cs="Tahoma"/>
          <w:b/>
          <w:iCs/>
          <w:color w:val="FF0000"/>
          <w:sz w:val="32"/>
          <w:szCs w:val="32"/>
          <w:shd w:val="clear" w:color="auto" w:fill="FFFFFF"/>
        </w:rPr>
        <w:t>8</w:t>
      </w:r>
      <w:r w:rsidRPr="005D3912">
        <w:rPr>
          <w:rFonts w:ascii="Tahoma" w:hAnsi="Tahoma" w:cs="Tahoma"/>
          <w:b/>
          <w:iCs/>
          <w:color w:val="FF0000"/>
          <w:sz w:val="32"/>
          <w:szCs w:val="32"/>
          <w:shd w:val="clear" w:color="auto" w:fill="FFFFFF"/>
        </w:rPr>
        <w:t>90.000VNĐ</w:t>
      </w:r>
      <w:r w:rsidR="00D17632" w:rsidRPr="004562BF">
        <w:rPr>
          <w:rFonts w:ascii="Tahoma" w:hAnsi="Tahoma" w:cs="Tahoma"/>
          <w:b/>
          <w:iCs/>
          <w:color w:val="FF0000"/>
          <w:sz w:val="32"/>
          <w:szCs w:val="32"/>
          <w:shd w:val="clear" w:color="auto" w:fill="FFFFFF"/>
        </w:rPr>
        <w:t xml:space="preserve"> </w:t>
      </w:r>
      <w:r w:rsidRPr="00FD3464">
        <w:rPr>
          <w:rFonts w:ascii="Tahoma" w:hAnsi="Tahoma" w:cs="Tahoma"/>
          <w:iCs/>
          <w:color w:val="0000FF"/>
          <w:sz w:val="32"/>
          <w:szCs w:val="32"/>
          <w:shd w:val="clear" w:color="auto" w:fill="FFFFFF"/>
        </w:rPr>
        <w:t xml:space="preserve">- Bay thẳng cùng hãng hàng không </w:t>
      </w:r>
      <w:r w:rsidR="00853EDA" w:rsidRPr="00853EDA">
        <w:rPr>
          <w:rFonts w:ascii="Tahoma" w:hAnsi="Tahoma" w:cs="Tahoma"/>
          <w:iCs/>
          <w:color w:val="0000FF"/>
          <w:sz w:val="32"/>
          <w:szCs w:val="32"/>
          <w:shd w:val="clear" w:color="auto" w:fill="FFFFFF"/>
        </w:rPr>
        <w:t>VIETJET</w:t>
      </w:r>
      <w:r w:rsidRPr="00FD3464">
        <w:rPr>
          <w:rFonts w:ascii="Tahoma" w:hAnsi="Tahoma" w:cs="Tahoma"/>
          <w:iCs/>
          <w:color w:val="0000FF"/>
          <w:sz w:val="32"/>
          <w:szCs w:val="32"/>
          <w:shd w:val="clear" w:color="auto" w:fill="FFFFFF"/>
        </w:rPr>
        <w:t xml:space="preserve"> Air.</w:t>
      </w:r>
    </w:p>
    <w:p w:rsidR="00FD3464" w:rsidRPr="005D3912" w:rsidRDefault="00FD3464" w:rsidP="001C2FD6">
      <w:pPr>
        <w:spacing w:line="276" w:lineRule="auto"/>
        <w:jc w:val="both"/>
        <w:rPr>
          <w:rFonts w:ascii="Tahoma" w:hAnsi="Tahoma" w:cs="Tahoma"/>
          <w:b/>
          <w:iCs/>
          <w:color w:val="FF0000"/>
          <w:sz w:val="6"/>
          <w:szCs w:val="6"/>
          <w:shd w:val="clear" w:color="auto" w:fill="FFFFFF"/>
        </w:rPr>
      </w:pPr>
    </w:p>
    <w:p w:rsidR="00FD3464" w:rsidRPr="005D3912" w:rsidRDefault="00FD3464" w:rsidP="001C2FD6">
      <w:pPr>
        <w:numPr>
          <w:ilvl w:val="0"/>
          <w:numId w:val="34"/>
        </w:numPr>
        <w:tabs>
          <w:tab w:val="left" w:pos="360"/>
        </w:tabs>
        <w:spacing w:line="276" w:lineRule="auto"/>
        <w:ind w:left="0" w:firstLine="0"/>
        <w:jc w:val="both"/>
        <w:rPr>
          <w:rFonts w:ascii="Tahoma" w:hAnsi="Tahoma" w:cs="Tahoma"/>
          <w:b/>
          <w:iCs/>
          <w:color w:val="FF0000"/>
          <w:sz w:val="32"/>
          <w:szCs w:val="32"/>
          <w:shd w:val="clear" w:color="auto" w:fill="FFFFFF"/>
        </w:rPr>
      </w:pPr>
      <w:r w:rsidRPr="005D3912">
        <w:rPr>
          <w:rFonts w:ascii="Tahoma" w:hAnsi="Tahoma" w:cs="Tahoma"/>
          <w:b/>
          <w:iCs/>
          <w:color w:val="FF0000"/>
          <w:sz w:val="32"/>
          <w:szCs w:val="32"/>
          <w:shd w:val="clear" w:color="auto" w:fill="FFFFFF"/>
        </w:rPr>
        <w:t>Điểm nổi bật:</w:t>
      </w:r>
    </w:p>
    <w:p w:rsidR="00FD3464" w:rsidRPr="00AA475B" w:rsidRDefault="00FD3464" w:rsidP="001C2FD6">
      <w:pPr>
        <w:numPr>
          <w:ilvl w:val="0"/>
          <w:numId w:val="35"/>
        </w:numPr>
        <w:tabs>
          <w:tab w:val="left" w:pos="450"/>
        </w:tabs>
        <w:ind w:left="0" w:firstLine="0"/>
        <w:jc w:val="both"/>
        <w:rPr>
          <w:rFonts w:ascii="Tahoma" w:hAnsi="Tahoma" w:cs="Tahoma"/>
          <w:b/>
          <w:color w:val="1C01BF"/>
          <w:sz w:val="26"/>
          <w:szCs w:val="26"/>
        </w:rPr>
      </w:pPr>
      <w:r w:rsidRPr="00AA475B">
        <w:rPr>
          <w:rFonts w:ascii="Tahoma" w:hAnsi="Tahoma" w:cs="Tahoma"/>
          <w:sz w:val="26"/>
          <w:szCs w:val="26"/>
        </w:rPr>
        <w:t xml:space="preserve">Khám phá Thành phố Tokyo nhộn nhịp nhất Nhật Bản với </w:t>
      </w:r>
      <w:r w:rsidR="002F3E7C" w:rsidRPr="00AA475B">
        <w:rPr>
          <w:rFonts w:ascii="Tahoma" w:hAnsi="Tahoma" w:cs="Tahoma"/>
          <w:sz w:val="26"/>
          <w:szCs w:val="26"/>
        </w:rPr>
        <w:t xml:space="preserve">các trung tâm mua sắm nổi tiếng như: </w:t>
      </w:r>
      <w:r w:rsidR="002F3E7C" w:rsidRPr="00493B3B">
        <w:rPr>
          <w:rFonts w:ascii="Tahoma" w:hAnsi="Tahoma" w:cs="Tahoma"/>
          <w:b/>
          <w:bCs/>
          <w:iCs/>
          <w:color w:val="FF0000"/>
          <w:sz w:val="26"/>
          <w:szCs w:val="26"/>
        </w:rPr>
        <w:t>thành phố điện tử</w:t>
      </w:r>
      <w:r w:rsidR="00D17632" w:rsidRPr="00493B3B">
        <w:rPr>
          <w:rFonts w:ascii="Tahoma" w:hAnsi="Tahoma" w:cs="Tahoma"/>
          <w:b/>
          <w:bCs/>
          <w:iCs/>
          <w:color w:val="FF0000"/>
          <w:sz w:val="26"/>
          <w:szCs w:val="26"/>
        </w:rPr>
        <w:t xml:space="preserve"> </w:t>
      </w:r>
      <w:r w:rsidR="002F3E7C" w:rsidRPr="00493B3B">
        <w:rPr>
          <w:rFonts w:ascii="Tahoma" w:hAnsi="Tahoma" w:cs="Tahoma"/>
          <w:b/>
          <w:color w:val="FF0000"/>
          <w:sz w:val="26"/>
          <w:szCs w:val="26"/>
          <w:shd w:val="clear" w:color="auto" w:fill="FFFFFF"/>
        </w:rPr>
        <w:t xml:space="preserve">Akihabara, </w:t>
      </w:r>
      <w:r w:rsidR="002F3E7C" w:rsidRPr="00493B3B">
        <w:rPr>
          <w:rFonts w:ascii="Tahoma" w:hAnsi="Tahoma" w:cs="Tahoma"/>
          <w:b/>
          <w:bCs/>
          <w:color w:val="FF0000"/>
          <w:sz w:val="26"/>
          <w:szCs w:val="26"/>
          <w:lang w:val="de-DE"/>
        </w:rPr>
        <w:t xml:space="preserve">Trung tâm mua sắm </w:t>
      </w:r>
      <w:r w:rsidR="004B707E" w:rsidRPr="00493B3B">
        <w:rPr>
          <w:rFonts w:ascii="Tahoma" w:hAnsi="Tahoma" w:cs="Tahoma"/>
          <w:b/>
          <w:bCs/>
          <w:color w:val="FF0000"/>
          <w:sz w:val="26"/>
          <w:szCs w:val="26"/>
          <w:lang w:val="de-DE"/>
        </w:rPr>
        <w:t>Ami Prmium Outlets</w:t>
      </w:r>
      <w:r w:rsidR="002F3E7C" w:rsidRPr="00493B3B">
        <w:rPr>
          <w:rFonts w:ascii="Tahoma" w:hAnsi="Tahoma" w:cs="Tahoma"/>
          <w:b/>
          <w:color w:val="FF0000"/>
          <w:sz w:val="26"/>
          <w:szCs w:val="26"/>
        </w:rPr>
        <w:t xml:space="preserve"> </w:t>
      </w:r>
      <w:r w:rsidR="002F3E7C" w:rsidRPr="00493B3B">
        <w:rPr>
          <w:rFonts w:ascii="Tahoma" w:hAnsi="Tahoma" w:cs="Tahoma"/>
          <w:color w:val="FF0000"/>
          <w:sz w:val="26"/>
          <w:szCs w:val="26"/>
        </w:rPr>
        <w:t>vv</w:t>
      </w:r>
      <w:r w:rsidR="002F3E7C" w:rsidRPr="00AA475B">
        <w:rPr>
          <w:rFonts w:ascii="Tahoma" w:hAnsi="Tahoma" w:cs="Tahoma"/>
          <w:sz w:val="26"/>
          <w:szCs w:val="26"/>
        </w:rPr>
        <w:t>…</w:t>
      </w:r>
    </w:p>
    <w:p w:rsidR="00853C24" w:rsidRPr="00853C24" w:rsidRDefault="00853C24" w:rsidP="001C2FD6">
      <w:pPr>
        <w:numPr>
          <w:ilvl w:val="0"/>
          <w:numId w:val="35"/>
        </w:numPr>
        <w:tabs>
          <w:tab w:val="left" w:pos="450"/>
        </w:tabs>
        <w:ind w:left="0" w:firstLine="0"/>
        <w:jc w:val="both"/>
        <w:rPr>
          <w:rFonts w:ascii="Tahoma" w:hAnsi="Tahoma" w:cs="Tahoma"/>
          <w:b/>
          <w:color w:val="1C01BF"/>
          <w:sz w:val="26"/>
          <w:szCs w:val="26"/>
        </w:rPr>
      </w:pPr>
    </w:p>
    <w:p w:rsidR="00FD3464" w:rsidRPr="00AA475B" w:rsidRDefault="00FD3464" w:rsidP="001C2FD6">
      <w:pPr>
        <w:numPr>
          <w:ilvl w:val="0"/>
          <w:numId w:val="35"/>
        </w:numPr>
        <w:tabs>
          <w:tab w:val="left" w:pos="450"/>
        </w:tabs>
        <w:ind w:left="0" w:firstLine="0"/>
        <w:jc w:val="both"/>
        <w:rPr>
          <w:rFonts w:ascii="Tahoma" w:hAnsi="Tahoma" w:cs="Tahoma"/>
          <w:b/>
          <w:color w:val="1C01BF"/>
          <w:sz w:val="26"/>
          <w:szCs w:val="26"/>
        </w:rPr>
      </w:pPr>
      <w:r w:rsidRPr="00AA475B">
        <w:rPr>
          <w:rFonts w:ascii="Tahoma" w:hAnsi="Tahoma" w:cs="Tahoma"/>
          <w:sz w:val="26"/>
          <w:szCs w:val="26"/>
        </w:rPr>
        <w:t>Chụp hình với cảnh đẹp không thể thiếu khi đến với Nhật Bản</w:t>
      </w:r>
      <w:r w:rsidR="00D17632" w:rsidRPr="004562BF">
        <w:rPr>
          <w:rFonts w:ascii="Tahoma" w:hAnsi="Tahoma" w:cs="Tahoma"/>
          <w:sz w:val="26"/>
          <w:szCs w:val="26"/>
        </w:rPr>
        <w:t xml:space="preserve"> </w:t>
      </w:r>
      <w:r w:rsidRPr="00493B3B">
        <w:rPr>
          <w:rFonts w:ascii="Tahoma" w:hAnsi="Tahoma" w:cs="Tahoma"/>
          <w:b/>
          <w:bCs/>
          <w:color w:val="FF0000"/>
          <w:sz w:val="26"/>
          <w:szCs w:val="26"/>
          <w:lang w:val="de-DE"/>
        </w:rPr>
        <w:t>Núi Phú Sĩ – Là ngọn núi cao nhất Nhật Bản</w:t>
      </w:r>
      <w:r w:rsidR="00D17632" w:rsidRPr="00493B3B">
        <w:rPr>
          <w:rFonts w:ascii="Tahoma" w:hAnsi="Tahoma" w:cs="Tahoma"/>
          <w:b/>
          <w:bCs/>
          <w:color w:val="FF0000"/>
          <w:sz w:val="26"/>
          <w:szCs w:val="26"/>
          <w:lang w:val="de-DE"/>
        </w:rPr>
        <w:t xml:space="preserve"> </w:t>
      </w:r>
      <w:r w:rsidRPr="00AA475B">
        <w:rPr>
          <w:rFonts w:ascii="Tahoma" w:hAnsi="Tahoma" w:cs="Tahoma"/>
          <w:bCs/>
          <w:sz w:val="26"/>
          <w:szCs w:val="26"/>
          <w:lang w:val="de-DE"/>
        </w:rPr>
        <w:t>so với mực nước biển là 3776 mét.</w:t>
      </w:r>
    </w:p>
    <w:p w:rsidR="004B707E" w:rsidRPr="004B707E" w:rsidRDefault="00FD3464" w:rsidP="006F2C9B">
      <w:pPr>
        <w:numPr>
          <w:ilvl w:val="0"/>
          <w:numId w:val="35"/>
        </w:numPr>
        <w:tabs>
          <w:tab w:val="left" w:pos="450"/>
        </w:tabs>
        <w:ind w:left="0" w:firstLine="0"/>
        <w:jc w:val="both"/>
        <w:rPr>
          <w:rFonts w:ascii="Tahoma" w:hAnsi="Tahoma" w:cs="Tahoma"/>
          <w:sz w:val="26"/>
          <w:szCs w:val="26"/>
        </w:rPr>
      </w:pPr>
      <w:r w:rsidRPr="004B707E">
        <w:rPr>
          <w:rFonts w:ascii="Tahoma" w:hAnsi="Tahoma" w:cs="Tahoma"/>
          <w:bCs/>
          <w:sz w:val="26"/>
          <w:szCs w:val="26"/>
        </w:rPr>
        <w:t xml:space="preserve">Ngồi du thuyền tham quan </w:t>
      </w:r>
      <w:r w:rsidR="004B707E" w:rsidRPr="00493B3B">
        <w:rPr>
          <w:rFonts w:ascii="Tahoma" w:hAnsi="Tahoma" w:cs="Tahoma"/>
          <w:b/>
          <w:bCs/>
          <w:color w:val="FF0000"/>
          <w:sz w:val="26"/>
          <w:szCs w:val="26"/>
          <w:lang w:val="de-DE"/>
        </w:rPr>
        <w:t xml:space="preserve">Làng cổ Oshino Hakkai </w:t>
      </w:r>
      <w:r w:rsidR="004B707E" w:rsidRPr="004B707E">
        <w:rPr>
          <w:rFonts w:ascii="Tahoma" w:hAnsi="Tahoma" w:cs="Tahoma"/>
          <w:b/>
          <w:bCs/>
          <w:color w:val="00B050"/>
          <w:sz w:val="26"/>
          <w:szCs w:val="26"/>
          <w:lang w:val="de-DE"/>
        </w:rPr>
        <w:t xml:space="preserve">– </w:t>
      </w:r>
      <w:r w:rsidR="004B707E" w:rsidRPr="004B707E">
        <w:rPr>
          <w:rFonts w:ascii="Tahoma" w:hAnsi="Tahoma" w:cs="Tahoma"/>
          <w:bCs/>
          <w:sz w:val="26"/>
          <w:szCs w:val="26"/>
          <w:lang w:val="de-DE"/>
        </w:rPr>
        <w:t xml:space="preserve">Là ngôi làng cổ nằm </w:t>
      </w:r>
      <w:r w:rsidR="004B707E" w:rsidRPr="004B707E">
        <w:rPr>
          <w:rFonts w:ascii="Tahoma" w:hAnsi="Tahoma" w:cs="Tahoma"/>
          <w:sz w:val="26"/>
          <w:szCs w:val="26"/>
          <w:lang w:val="de-DE"/>
        </w:rPr>
        <w:t>yên bình dưới chân núi Phú Sĩ</w:t>
      </w:r>
      <w:r w:rsidR="004B707E" w:rsidRPr="004B707E">
        <w:rPr>
          <w:rFonts w:ascii="Tahoma" w:hAnsi="Tahoma" w:cs="Tahoma"/>
          <w:sz w:val="26"/>
          <w:szCs w:val="26"/>
        </w:rPr>
        <w:t xml:space="preserve"> </w:t>
      </w:r>
    </w:p>
    <w:p w:rsidR="002F3E7C" w:rsidRPr="004B707E" w:rsidRDefault="002F3E7C" w:rsidP="006F2C9B">
      <w:pPr>
        <w:numPr>
          <w:ilvl w:val="0"/>
          <w:numId w:val="35"/>
        </w:numPr>
        <w:tabs>
          <w:tab w:val="left" w:pos="450"/>
        </w:tabs>
        <w:ind w:left="0" w:firstLine="0"/>
        <w:jc w:val="both"/>
        <w:rPr>
          <w:rFonts w:ascii="Tahoma" w:hAnsi="Tahoma" w:cs="Tahoma"/>
          <w:b/>
          <w:color w:val="1C01BF"/>
          <w:sz w:val="26"/>
          <w:szCs w:val="26"/>
        </w:rPr>
      </w:pPr>
      <w:r w:rsidRPr="004B707E">
        <w:rPr>
          <w:rFonts w:ascii="Tahoma" w:hAnsi="Tahoma" w:cs="Tahoma"/>
          <w:sz w:val="26"/>
          <w:szCs w:val="26"/>
        </w:rPr>
        <w:t>Viếng</w:t>
      </w:r>
      <w:r w:rsidR="00D17632" w:rsidRPr="004B707E">
        <w:rPr>
          <w:rFonts w:ascii="Tahoma" w:hAnsi="Tahoma" w:cs="Tahoma"/>
          <w:sz w:val="26"/>
          <w:szCs w:val="26"/>
        </w:rPr>
        <w:t xml:space="preserve"> </w:t>
      </w:r>
      <w:r w:rsidRPr="00493B3B">
        <w:rPr>
          <w:rFonts w:ascii="Tahoma" w:hAnsi="Tahoma" w:cs="Tahoma"/>
          <w:b/>
          <w:bCs/>
          <w:color w:val="FF0000"/>
          <w:sz w:val="26"/>
          <w:szCs w:val="26"/>
          <w:lang w:val="de-DE"/>
        </w:rPr>
        <w:t xml:space="preserve">Chùa cổ Asakusa Kannon </w:t>
      </w:r>
      <w:r w:rsidRPr="00493B3B">
        <w:rPr>
          <w:rFonts w:ascii="Tahoma" w:hAnsi="Tahoma" w:cs="Tahoma"/>
          <w:color w:val="FF0000"/>
          <w:sz w:val="26"/>
          <w:szCs w:val="26"/>
          <w:lang w:val="de-DE"/>
        </w:rPr>
        <w:t xml:space="preserve">– </w:t>
      </w:r>
      <w:r w:rsidR="007515DE" w:rsidRPr="00493B3B">
        <w:rPr>
          <w:rFonts w:ascii="Tahoma" w:hAnsi="Tahoma" w:cs="Tahoma"/>
          <w:b/>
          <w:color w:val="FF0000"/>
          <w:sz w:val="26"/>
          <w:szCs w:val="26"/>
          <w:lang w:val="de-DE"/>
        </w:rPr>
        <w:t xml:space="preserve">ngôi </w:t>
      </w:r>
      <w:r w:rsidR="001D7C07" w:rsidRPr="00493B3B">
        <w:rPr>
          <w:rFonts w:ascii="Tahoma" w:eastAsia="MS Mincho" w:hAnsi="Tahoma" w:cs="Tahoma" w:hint="eastAsia"/>
          <w:b/>
          <w:color w:val="FF0000"/>
          <w:sz w:val="26"/>
          <w:szCs w:val="26"/>
          <w:lang w:val="de-DE" w:eastAsia="ja-JP"/>
        </w:rPr>
        <w:t>đền</w:t>
      </w:r>
      <w:r w:rsidRPr="00493B3B">
        <w:rPr>
          <w:rFonts w:ascii="Tahoma" w:hAnsi="Tahoma" w:cs="Tahoma"/>
          <w:b/>
          <w:color w:val="FF0000"/>
          <w:sz w:val="26"/>
          <w:szCs w:val="26"/>
          <w:lang w:val="de-DE"/>
        </w:rPr>
        <w:t xml:space="preserve"> linh thiêng</w:t>
      </w:r>
      <w:r w:rsidR="00D17632" w:rsidRPr="00493B3B">
        <w:rPr>
          <w:rFonts w:ascii="Tahoma" w:hAnsi="Tahoma" w:cs="Tahoma"/>
          <w:b/>
          <w:color w:val="FF0000"/>
          <w:sz w:val="26"/>
          <w:szCs w:val="26"/>
          <w:lang w:val="de-DE"/>
        </w:rPr>
        <w:t xml:space="preserve"> </w:t>
      </w:r>
      <w:r w:rsidRPr="004B707E">
        <w:rPr>
          <w:rFonts w:ascii="Tahoma" w:hAnsi="Tahoma" w:cs="Tahoma"/>
          <w:sz w:val="26"/>
          <w:szCs w:val="26"/>
          <w:lang w:val="de-DE"/>
        </w:rPr>
        <w:t>và là một trong những ngôi đền cổ kính nhất hiện nay của Tokyo với kiến trúc truyền thống hết sức đặc trưng.</w:t>
      </w:r>
    </w:p>
    <w:p w:rsidR="002F3E7C" w:rsidRPr="00AA475B" w:rsidRDefault="002F3E7C" w:rsidP="001C2FD6">
      <w:pPr>
        <w:numPr>
          <w:ilvl w:val="0"/>
          <w:numId w:val="35"/>
        </w:numPr>
        <w:tabs>
          <w:tab w:val="left" w:pos="450"/>
        </w:tabs>
        <w:ind w:left="0" w:firstLine="0"/>
        <w:rPr>
          <w:rFonts w:ascii="Tahoma" w:hAnsi="Tahoma" w:cs="Tahoma"/>
          <w:b/>
          <w:color w:val="1C01BF"/>
          <w:sz w:val="26"/>
          <w:szCs w:val="26"/>
        </w:rPr>
      </w:pPr>
      <w:r w:rsidRPr="00AA475B">
        <w:rPr>
          <w:rFonts w:ascii="Tahoma" w:hAnsi="Tahoma" w:cs="Tahoma"/>
          <w:sz w:val="26"/>
          <w:szCs w:val="26"/>
          <w:lang w:val="de-DE"/>
        </w:rPr>
        <w:t xml:space="preserve">Quý khách </w:t>
      </w:r>
      <w:r w:rsidRPr="00493B3B">
        <w:rPr>
          <w:rFonts w:ascii="Tahoma" w:hAnsi="Tahoma" w:cs="Tahoma"/>
          <w:b/>
          <w:bCs/>
          <w:color w:val="FF0000"/>
          <w:sz w:val="26"/>
          <w:szCs w:val="26"/>
          <w:lang w:val="de-DE"/>
        </w:rPr>
        <w:t>trải nghiệm tắm Onsen</w:t>
      </w:r>
      <w:r w:rsidR="00D17632" w:rsidRPr="00493B3B">
        <w:rPr>
          <w:rFonts w:ascii="Tahoma" w:hAnsi="Tahoma" w:cs="Tahoma"/>
          <w:b/>
          <w:bCs/>
          <w:color w:val="FF0000"/>
          <w:sz w:val="26"/>
          <w:szCs w:val="26"/>
          <w:lang w:val="de-DE"/>
        </w:rPr>
        <w:t xml:space="preserve"> </w:t>
      </w:r>
      <w:r w:rsidRPr="00AA475B">
        <w:rPr>
          <w:rFonts w:ascii="Tahoma" w:hAnsi="Tahoma" w:cs="Tahoma"/>
          <w:bCs/>
          <w:sz w:val="26"/>
          <w:szCs w:val="26"/>
          <w:lang w:val="de-DE"/>
        </w:rPr>
        <w:t xml:space="preserve">- nét văn hóa độc đáo ở xứ sở hoa anh đào. </w:t>
      </w:r>
    </w:p>
    <w:p w:rsidR="00562D07" w:rsidRPr="002F3E7C" w:rsidRDefault="00562D07" w:rsidP="001C2FD6">
      <w:pPr>
        <w:tabs>
          <w:tab w:val="left" w:pos="450"/>
        </w:tabs>
        <w:rPr>
          <w:rFonts w:ascii="Tahoma" w:hAnsi="Tahoma" w:cs="Tahoma"/>
          <w:b/>
          <w:color w:val="1C01BF"/>
          <w:sz w:val="26"/>
          <w:szCs w:val="26"/>
        </w:rPr>
      </w:pPr>
    </w:p>
    <w:tbl>
      <w:tblPr>
        <w:tblW w:w="11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913"/>
        <w:gridCol w:w="9270"/>
      </w:tblGrid>
      <w:tr w:rsidR="00B15E3C" w:rsidRPr="00CD44CF" w:rsidTr="00B51097">
        <w:trPr>
          <w:trHeight w:val="386"/>
        </w:trPr>
        <w:tc>
          <w:tcPr>
            <w:tcW w:w="1913" w:type="dxa"/>
            <w:shd w:val="clear" w:color="auto" w:fill="00B050"/>
            <w:vAlign w:val="center"/>
          </w:tcPr>
          <w:p w:rsidR="00562D07" w:rsidRPr="00B51097" w:rsidRDefault="00562D07" w:rsidP="001C2FD6">
            <w:pPr>
              <w:ind w:leftChars="-54" w:left="-130"/>
              <w:jc w:val="center"/>
              <w:rPr>
                <w:rFonts w:ascii="Tahoma" w:hAnsi="Tahoma" w:cs="Tahoma"/>
                <w:b/>
                <w:color w:val="FFFF00"/>
              </w:rPr>
            </w:pPr>
            <w:r w:rsidRPr="00B51097">
              <w:rPr>
                <w:rFonts w:ascii="Tahoma" w:hAnsi="Tahoma" w:cs="Tahoma"/>
                <w:b/>
                <w:color w:val="FFFF00"/>
              </w:rPr>
              <w:t>NGÀY 1 :</w:t>
            </w:r>
          </w:p>
        </w:tc>
        <w:tc>
          <w:tcPr>
            <w:tcW w:w="9270" w:type="dxa"/>
            <w:shd w:val="clear" w:color="auto" w:fill="00B050"/>
            <w:vAlign w:val="center"/>
          </w:tcPr>
          <w:p w:rsidR="00562D07" w:rsidRPr="00B51097" w:rsidRDefault="00B51097" w:rsidP="00853EDA">
            <w:pPr>
              <w:rPr>
                <w:rFonts w:ascii="Tahoma" w:hAnsi="Tahoma" w:cs="Tahoma"/>
                <w:b/>
                <w:color w:val="FFFF00"/>
                <w:lang w:val="en-US"/>
              </w:rPr>
            </w:pPr>
            <w:r>
              <w:rPr>
                <w:rFonts w:ascii="Tahoma" w:hAnsi="Tahoma" w:cs="Tahoma"/>
                <w:b/>
                <w:bCs/>
                <w:color w:val="FFFF00"/>
              </w:rPr>
              <w:t>TP.HỒ CHÍ MINH -</w:t>
            </w:r>
            <w:r w:rsidR="00D17632" w:rsidRPr="00B51097">
              <w:rPr>
                <w:rFonts w:ascii="Tahoma" w:hAnsi="Tahoma" w:cs="Tahoma"/>
                <w:b/>
                <w:color w:val="FFFF00"/>
                <w:lang w:val="en-US"/>
              </w:rPr>
              <w:t xml:space="preserve"> </w:t>
            </w:r>
            <w:r w:rsidR="00E54506" w:rsidRPr="00B51097">
              <w:rPr>
                <w:rFonts w:ascii="Tahoma" w:hAnsi="Tahoma" w:cs="Tahoma"/>
                <w:b/>
                <w:color w:val="FFFF00"/>
                <w:lang w:val="en-US"/>
              </w:rPr>
              <w:t>NARITA</w:t>
            </w:r>
            <w:r w:rsidR="00853EDA" w:rsidRPr="00B51097">
              <w:rPr>
                <w:rFonts w:ascii="Tahoma" w:hAnsi="Tahoma" w:cs="Tahoma"/>
                <w:b/>
                <w:color w:val="FFFF00"/>
                <w:lang w:val="en-US"/>
              </w:rPr>
              <w:t xml:space="preserve"> </w:t>
            </w:r>
          </w:p>
        </w:tc>
      </w:tr>
    </w:tbl>
    <w:p w:rsidR="00562D07" w:rsidRPr="00FD3464" w:rsidRDefault="00853EDA" w:rsidP="001C2FD6">
      <w:pPr>
        <w:pStyle w:val="ListParagraph"/>
        <w:numPr>
          <w:ilvl w:val="0"/>
          <w:numId w:val="18"/>
        </w:numPr>
        <w:tabs>
          <w:tab w:val="left" w:pos="360"/>
        </w:tabs>
        <w:spacing w:after="120"/>
        <w:ind w:left="0" w:firstLine="0"/>
        <w:jc w:val="both"/>
        <w:rPr>
          <w:rFonts w:ascii="Tahoma" w:hAnsi="Tahoma" w:cs="Tahoma"/>
          <w:bCs/>
          <w:lang w:eastAsia="ja-JP"/>
        </w:rPr>
      </w:pPr>
      <w:r w:rsidRPr="00853EDA">
        <w:rPr>
          <w:rFonts w:ascii="Tahoma" w:hAnsi="Tahoma" w:cs="Tahoma"/>
          <w:b/>
          <w:bCs/>
          <w:lang w:eastAsia="ja-JP"/>
        </w:rPr>
        <w:t>Tối</w:t>
      </w:r>
      <w:r w:rsidR="00D17632" w:rsidRPr="004562BF">
        <w:rPr>
          <w:rFonts w:ascii="Tahoma" w:hAnsi="Tahoma" w:cs="Tahoma"/>
          <w:b/>
          <w:bCs/>
          <w:lang w:eastAsia="ja-JP"/>
        </w:rPr>
        <w:t xml:space="preserve"> </w:t>
      </w:r>
      <w:r w:rsidR="00FE68AD">
        <w:rPr>
          <w:rFonts w:ascii="Tahoma" w:hAnsi="Tahoma" w:cs="Tahoma"/>
          <w:b/>
          <w:bCs/>
          <w:lang w:eastAsia="ja-JP"/>
        </w:rPr>
        <w:t>21</w:t>
      </w:r>
      <w:r w:rsidR="00E54506" w:rsidRPr="00CD44CF">
        <w:rPr>
          <w:rFonts w:ascii="Tahoma" w:hAnsi="Tahoma" w:cs="Tahoma"/>
          <w:b/>
          <w:bCs/>
          <w:lang w:eastAsia="ja-JP"/>
        </w:rPr>
        <w:t>h</w:t>
      </w:r>
      <w:r w:rsidR="00FE68AD">
        <w:rPr>
          <w:rFonts w:ascii="Tahoma" w:hAnsi="Tahoma" w:cs="Tahoma"/>
          <w:b/>
          <w:bCs/>
          <w:lang w:eastAsia="ja-JP"/>
        </w:rPr>
        <w:t>1</w:t>
      </w:r>
      <w:r w:rsidR="00B25A21" w:rsidRPr="002D2BC3">
        <w:rPr>
          <w:rFonts w:ascii="Tahoma" w:hAnsi="Tahoma" w:cs="Tahoma"/>
          <w:b/>
          <w:bCs/>
          <w:lang w:eastAsia="ja-JP"/>
        </w:rPr>
        <w:t>0</w:t>
      </w:r>
      <w:r w:rsidR="00E54506" w:rsidRPr="00CD44CF">
        <w:rPr>
          <w:rFonts w:ascii="Tahoma" w:hAnsi="Tahoma" w:cs="Tahoma"/>
          <w:bCs/>
          <w:lang w:eastAsia="ja-JP"/>
        </w:rPr>
        <w:t>:</w:t>
      </w:r>
      <w:r w:rsidR="00D17632" w:rsidRPr="004562BF">
        <w:rPr>
          <w:rFonts w:ascii="Tahoma" w:hAnsi="Tahoma" w:cs="Tahoma"/>
          <w:bCs/>
          <w:lang w:eastAsia="ja-JP"/>
        </w:rPr>
        <w:t xml:space="preserve"> </w:t>
      </w:r>
      <w:r w:rsidR="00562D07" w:rsidRPr="00CD44CF">
        <w:rPr>
          <w:rFonts w:ascii="Tahoma" w:hAnsi="Tahoma" w:cs="Tahoma"/>
          <w:bCs/>
          <w:lang w:eastAsia="ja-JP"/>
        </w:rPr>
        <w:t>Quý khách có mặt tại sân bay quốc tế Tân Sơn Nhất, Trưởng đoàn</w:t>
      </w:r>
      <w:r w:rsidR="00D17632" w:rsidRPr="004562BF">
        <w:rPr>
          <w:rFonts w:ascii="Tahoma" w:hAnsi="Tahoma" w:cs="Tahoma"/>
          <w:bCs/>
          <w:lang w:eastAsia="ja-JP"/>
        </w:rPr>
        <w:t xml:space="preserve"> </w:t>
      </w:r>
      <w:r w:rsidR="00562D07" w:rsidRPr="00CD44CF">
        <w:rPr>
          <w:rFonts w:ascii="Tahoma" w:hAnsi="Tahoma" w:cs="Tahoma"/>
          <w:bCs/>
          <w:lang w:eastAsia="ja-JP"/>
        </w:rPr>
        <w:t xml:space="preserve">hướng dẫn Quý khách làm thủ tục đáp chuyến bay </w:t>
      </w:r>
      <w:r w:rsidRPr="00853EDA">
        <w:rPr>
          <w:rFonts w:ascii="Tahoma" w:hAnsi="Tahoma" w:cs="Tahoma"/>
          <w:b/>
          <w:bCs/>
          <w:color w:val="FF0000"/>
          <w:lang w:eastAsia="ja-JP"/>
        </w:rPr>
        <w:t>VJ822</w:t>
      </w:r>
      <w:r w:rsidR="00562D07" w:rsidRPr="00CD44CF">
        <w:rPr>
          <w:rFonts w:ascii="Tahoma" w:hAnsi="Tahoma" w:cs="Tahoma"/>
          <w:b/>
          <w:bCs/>
          <w:color w:val="FF0000"/>
          <w:lang w:eastAsia="ja-JP"/>
        </w:rPr>
        <w:t xml:space="preserve"> </w:t>
      </w:r>
      <w:r w:rsidR="00562D07" w:rsidRPr="00CD44CF">
        <w:rPr>
          <w:rFonts w:ascii="Tahoma" w:hAnsi="Tahoma" w:cs="Tahoma"/>
          <w:bCs/>
          <w:lang w:eastAsia="ja-JP"/>
        </w:rPr>
        <w:t>bay chuyến</w:t>
      </w:r>
      <w:r w:rsidR="00D17632" w:rsidRPr="004562BF">
        <w:rPr>
          <w:rFonts w:ascii="Tahoma" w:hAnsi="Tahoma" w:cs="Tahoma"/>
          <w:bCs/>
          <w:lang w:eastAsia="ja-JP"/>
        </w:rPr>
        <w:t xml:space="preserve"> </w:t>
      </w:r>
      <w:r w:rsidR="00FE68AD">
        <w:rPr>
          <w:rFonts w:ascii="Tahoma" w:hAnsi="Tahoma" w:cs="Tahoma"/>
          <w:b/>
          <w:bCs/>
          <w:color w:val="00B050"/>
          <w:lang w:eastAsia="ja-JP"/>
        </w:rPr>
        <w:t>00:15</w:t>
      </w:r>
      <w:r w:rsidR="00D17632" w:rsidRPr="004562BF">
        <w:rPr>
          <w:rFonts w:ascii="Tahoma" w:hAnsi="Tahoma" w:cs="Tahoma"/>
          <w:b/>
          <w:bCs/>
          <w:color w:val="00B050"/>
          <w:lang w:eastAsia="ja-JP"/>
        </w:rPr>
        <w:t xml:space="preserve"> </w:t>
      </w:r>
      <w:r w:rsidR="00562D07" w:rsidRPr="00CD44CF">
        <w:rPr>
          <w:rFonts w:ascii="Tahoma" w:hAnsi="Tahoma" w:cs="Tahoma"/>
          <w:bCs/>
          <w:lang w:eastAsia="ja-JP"/>
        </w:rPr>
        <w:t xml:space="preserve">đi </w:t>
      </w:r>
      <w:r w:rsidR="00E54506" w:rsidRPr="002D2BC3">
        <w:rPr>
          <w:rFonts w:ascii="Tahoma" w:hAnsi="Tahoma" w:cs="Tahoma"/>
          <w:b/>
          <w:bCs/>
          <w:color w:val="00B050"/>
          <w:lang w:eastAsia="ja-JP"/>
        </w:rPr>
        <w:t>Narita</w:t>
      </w:r>
      <w:r w:rsidR="00E54506" w:rsidRPr="002D2BC3">
        <w:rPr>
          <w:rFonts w:ascii="Tahoma" w:hAnsi="Tahoma" w:cs="Tahoma"/>
          <w:bCs/>
          <w:lang w:eastAsia="ja-JP"/>
        </w:rPr>
        <w:t xml:space="preserve">. </w:t>
      </w:r>
      <w:r w:rsidR="00562D07" w:rsidRPr="00CD44CF">
        <w:rPr>
          <w:rFonts w:ascii="Tahoma" w:hAnsi="Tahoma" w:cs="Tahoma"/>
          <w:bCs/>
          <w:lang w:eastAsia="ja-JP"/>
        </w:rPr>
        <w:t xml:space="preserve">Đoàn </w:t>
      </w:r>
      <w:r w:rsidR="00E54506" w:rsidRPr="00FD3464">
        <w:rPr>
          <w:rFonts w:ascii="Tahoma" w:hAnsi="Tahoma" w:cs="Tahoma"/>
          <w:bCs/>
          <w:lang w:eastAsia="ja-JP"/>
        </w:rPr>
        <w:t>nghỉ đêm</w:t>
      </w:r>
      <w:r w:rsidR="00562D07" w:rsidRPr="00CD44CF">
        <w:rPr>
          <w:rFonts w:ascii="Tahoma" w:hAnsi="Tahoma" w:cs="Tahoma"/>
          <w:bCs/>
          <w:lang w:eastAsia="ja-JP"/>
        </w:rPr>
        <w:t xml:space="preserve"> trên máy bay.</w:t>
      </w:r>
    </w:p>
    <w:tbl>
      <w:tblPr>
        <w:tblW w:w="11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913"/>
        <w:gridCol w:w="9270"/>
      </w:tblGrid>
      <w:tr w:rsidR="00CD44CF" w:rsidRPr="00CD44CF" w:rsidTr="00B51097">
        <w:trPr>
          <w:trHeight w:val="422"/>
        </w:trPr>
        <w:tc>
          <w:tcPr>
            <w:tcW w:w="1913" w:type="dxa"/>
            <w:shd w:val="clear" w:color="auto" w:fill="00B050"/>
            <w:vAlign w:val="center"/>
          </w:tcPr>
          <w:p w:rsidR="00562D07" w:rsidRPr="00B51097" w:rsidRDefault="00562D07" w:rsidP="001C2FD6">
            <w:pPr>
              <w:ind w:leftChars="-54" w:left="-130"/>
              <w:jc w:val="center"/>
              <w:rPr>
                <w:rFonts w:ascii="Tahoma" w:hAnsi="Tahoma" w:cs="Tahoma"/>
                <w:b/>
                <w:color w:val="FFFF00"/>
              </w:rPr>
            </w:pPr>
            <w:r w:rsidRPr="00B51097">
              <w:rPr>
                <w:rFonts w:ascii="Tahoma" w:hAnsi="Tahoma" w:cs="Tahoma"/>
                <w:b/>
                <w:color w:val="FFFF00"/>
              </w:rPr>
              <w:t>NGÀY2 :</w:t>
            </w:r>
          </w:p>
        </w:tc>
        <w:tc>
          <w:tcPr>
            <w:tcW w:w="9270" w:type="dxa"/>
            <w:shd w:val="clear" w:color="auto" w:fill="00B050"/>
            <w:vAlign w:val="center"/>
          </w:tcPr>
          <w:p w:rsidR="00562D07" w:rsidRPr="00B51097" w:rsidRDefault="00B51097" w:rsidP="00853EDA">
            <w:pPr>
              <w:rPr>
                <w:rFonts w:ascii="Tahoma" w:hAnsi="Tahoma" w:cs="Tahoma"/>
                <w:b/>
                <w:color w:val="FFFF00"/>
              </w:rPr>
            </w:pPr>
            <w:r>
              <w:rPr>
                <w:rFonts w:ascii="Tahoma" w:hAnsi="Tahoma" w:cs="Tahoma"/>
                <w:b/>
                <w:color w:val="FFFF00"/>
                <w:lang w:val="en-US"/>
              </w:rPr>
              <w:t>NARITA-</w:t>
            </w:r>
            <w:r w:rsidR="007C4348" w:rsidRPr="00B51097">
              <w:rPr>
                <w:rFonts w:ascii="Tahoma" w:hAnsi="Tahoma" w:cs="Tahoma"/>
                <w:b/>
                <w:color w:val="FFFF00"/>
              </w:rPr>
              <w:t xml:space="preserve"> </w:t>
            </w:r>
            <w:r w:rsidR="00853EDA" w:rsidRPr="00B51097">
              <w:rPr>
                <w:rFonts w:ascii="Tahoma" w:hAnsi="Tahoma" w:cs="Tahoma"/>
                <w:b/>
                <w:color w:val="FFFF00"/>
              </w:rPr>
              <w:t>YAMANASHI</w:t>
            </w:r>
            <w:r w:rsidR="00D17632" w:rsidRPr="00B51097">
              <w:rPr>
                <w:rFonts w:ascii="Tahoma" w:hAnsi="Tahoma" w:cs="Tahoma"/>
                <w:b/>
                <w:color w:val="FFFF00"/>
                <w:lang w:val="en-US"/>
              </w:rPr>
              <w:t xml:space="preserve">                                                    </w:t>
            </w:r>
            <w:r w:rsidR="00853EDA" w:rsidRPr="00B51097">
              <w:rPr>
                <w:rFonts w:ascii="Tahoma" w:hAnsi="Tahoma" w:cs="Tahoma"/>
                <w:b/>
                <w:color w:val="FFFF00"/>
                <w:lang w:val="en-US"/>
              </w:rPr>
              <w:t xml:space="preserve">         </w:t>
            </w:r>
            <w:r w:rsidR="00D17632" w:rsidRPr="00B51097">
              <w:rPr>
                <w:rFonts w:ascii="Tahoma" w:hAnsi="Tahoma" w:cs="Tahoma"/>
                <w:b/>
                <w:color w:val="FFFF00"/>
                <w:lang w:val="en-US"/>
              </w:rPr>
              <w:t xml:space="preserve">  </w:t>
            </w:r>
            <w:r w:rsidR="00D17632" w:rsidRPr="00B51097">
              <w:rPr>
                <w:rFonts w:ascii="Tahoma" w:hAnsi="Tahoma" w:cs="Tahoma"/>
                <w:b/>
                <w:color w:val="FFFF00"/>
              </w:rPr>
              <w:t>(Ăn t</w:t>
            </w:r>
            <w:r w:rsidR="00562D07" w:rsidRPr="00B51097">
              <w:rPr>
                <w:rFonts w:ascii="Tahoma" w:hAnsi="Tahoma" w:cs="Tahoma"/>
                <w:b/>
                <w:color w:val="FFFF00"/>
              </w:rPr>
              <w:t>rưa, tối)</w:t>
            </w:r>
          </w:p>
        </w:tc>
      </w:tr>
    </w:tbl>
    <w:p w:rsidR="00853EDA" w:rsidRPr="00853EDA" w:rsidRDefault="00D66760" w:rsidP="00853EDA">
      <w:pPr>
        <w:pStyle w:val="ListParagraph"/>
        <w:numPr>
          <w:ilvl w:val="0"/>
          <w:numId w:val="18"/>
        </w:numPr>
        <w:tabs>
          <w:tab w:val="left" w:pos="360"/>
        </w:tabs>
        <w:ind w:left="0" w:firstLine="0"/>
        <w:jc w:val="both"/>
        <w:rPr>
          <w:rFonts w:ascii="Tahoma" w:hAnsi="Tahoma" w:cs="Tahoma"/>
          <w:bCs/>
          <w:lang w:eastAsia="ja-JP"/>
        </w:rPr>
      </w:pPr>
      <w:r>
        <w:rPr>
          <w:rFonts w:ascii="Tahoma" w:hAnsi="Tahoma" w:cs="Tahoma"/>
          <w:noProof/>
          <w:color w:val="202122"/>
          <w:shd w:val="clear" w:color="auto" w:fill="FFFFFF"/>
          <w:lang w:val="en-US" w:eastAsia="en-US"/>
        </w:rPr>
        <w:lastRenderedPageBreak/>
        <w:drawing>
          <wp:anchor distT="0" distB="0" distL="114300" distR="114300" simplePos="0" relativeHeight="251686400" behindDoc="0" locked="0" layoutInCell="1" allowOverlap="1" wp14:anchorId="0D705727" wp14:editId="29CC2C7D">
            <wp:simplePos x="0" y="0"/>
            <wp:positionH relativeFrom="column">
              <wp:posOffset>5124450</wp:posOffset>
            </wp:positionH>
            <wp:positionV relativeFrom="paragraph">
              <wp:posOffset>287655</wp:posOffset>
            </wp:positionV>
            <wp:extent cx="1661160" cy="1107440"/>
            <wp:effectExtent l="19050" t="0" r="15240" b="3784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9285a433125a5e25c89ef8a9b209e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1160" cy="11074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62D07" w:rsidRPr="00853EDA">
        <w:rPr>
          <w:rFonts w:ascii="Tahoma" w:hAnsi="Tahoma" w:cs="Tahoma"/>
          <w:b/>
          <w:bCs/>
          <w:lang w:eastAsia="ja-JP"/>
        </w:rPr>
        <w:t>Sáng</w:t>
      </w:r>
      <w:r w:rsidR="002D2BC3" w:rsidRPr="00853EDA">
        <w:rPr>
          <w:rFonts w:ascii="Tahoma" w:hAnsi="Tahoma" w:cs="Tahoma"/>
          <w:bCs/>
          <w:lang w:eastAsia="ja-JP"/>
        </w:rPr>
        <w:t>:</w:t>
      </w:r>
      <w:r w:rsidR="00AA475B" w:rsidRPr="00853EDA">
        <w:rPr>
          <w:rFonts w:ascii="Tahoma" w:hAnsi="Tahoma" w:cs="Tahoma"/>
          <w:bCs/>
          <w:lang w:eastAsia="ja-JP"/>
        </w:rPr>
        <w:t xml:space="preserve"> Xe và hướng dẫn địa phương chào mừng</w:t>
      </w:r>
      <w:r w:rsidR="00853EDA" w:rsidRPr="00853EDA">
        <w:rPr>
          <w:rFonts w:ascii="Tahoma" w:hAnsi="Tahoma" w:cs="Tahoma"/>
          <w:bCs/>
          <w:lang w:eastAsia="ja-JP"/>
        </w:rPr>
        <w:t xml:space="preserve"> </w:t>
      </w:r>
      <w:r w:rsidR="00447628" w:rsidRPr="00853EDA">
        <w:rPr>
          <w:rFonts w:ascii="Tahoma" w:hAnsi="Tahoma" w:cs="Tahoma"/>
          <w:bCs/>
          <w:lang w:eastAsia="ja-JP"/>
        </w:rPr>
        <w:t>đ</w:t>
      </w:r>
      <w:r w:rsidR="00562D07" w:rsidRPr="00853EDA">
        <w:rPr>
          <w:rFonts w:ascii="Tahoma" w:hAnsi="Tahoma" w:cs="Tahoma"/>
          <w:bCs/>
          <w:lang w:eastAsia="ja-JP"/>
        </w:rPr>
        <w:t>oàn</w:t>
      </w:r>
      <w:r>
        <w:rPr>
          <w:rFonts w:ascii="Tahoma" w:hAnsi="Tahoma" w:cs="Tahoma"/>
          <w:bCs/>
          <w:lang w:eastAsia="ja-JP"/>
        </w:rPr>
        <w:t xml:space="preserve"> đến với Nhật B</w:t>
      </w:r>
      <w:r w:rsidRPr="00D66760">
        <w:rPr>
          <w:rFonts w:ascii="Tahoma" w:hAnsi="Tahoma" w:cs="Tahoma"/>
          <w:bCs/>
          <w:lang w:eastAsia="ja-JP"/>
        </w:rPr>
        <w:t>ản</w:t>
      </w:r>
      <w:r w:rsidR="00AA475B" w:rsidRPr="00853EDA">
        <w:rPr>
          <w:rFonts w:ascii="Tahoma" w:hAnsi="Tahoma" w:cs="Tahoma"/>
          <w:bCs/>
          <w:lang w:eastAsia="ja-JP"/>
        </w:rPr>
        <w:t>, Hướng dẫn đưa Quý khách</w:t>
      </w:r>
      <w:r w:rsidR="00853EDA" w:rsidRPr="00853EDA">
        <w:rPr>
          <w:rFonts w:ascii="Tahoma" w:hAnsi="Tahoma" w:cs="Tahoma"/>
          <w:bCs/>
          <w:lang w:eastAsia="ja-JP"/>
        </w:rPr>
        <w:t xml:space="preserve"> </w:t>
      </w:r>
      <w:r w:rsidR="00853EDA" w:rsidRPr="00853EDA">
        <w:rPr>
          <w:rFonts w:ascii="Tahoma" w:hAnsi="Tahoma" w:cs="Tahoma"/>
          <w:bCs/>
        </w:rPr>
        <w:t xml:space="preserve">khởi hành đi </w:t>
      </w:r>
      <w:r w:rsidR="00853EDA" w:rsidRPr="00493B3B">
        <w:rPr>
          <w:rFonts w:ascii="Tahoma" w:hAnsi="Tahoma" w:cs="Tahoma"/>
          <w:b/>
          <w:bCs/>
          <w:color w:val="FF0000"/>
        </w:rPr>
        <w:t>YAMANASHI</w:t>
      </w:r>
      <w:r w:rsidR="00853EDA" w:rsidRPr="00853EDA">
        <w:rPr>
          <w:rFonts w:ascii="Tahoma" w:hAnsi="Tahoma" w:cs="Tahoma"/>
          <w:bCs/>
        </w:rPr>
        <w:t>. Xe sẽ đưa đoàn đi tham quan:</w:t>
      </w:r>
    </w:p>
    <w:p w:rsidR="00D66760" w:rsidRPr="00D66760" w:rsidRDefault="00D66760" w:rsidP="00D66760">
      <w:pPr>
        <w:pStyle w:val="ListParagraph"/>
        <w:numPr>
          <w:ilvl w:val="0"/>
          <w:numId w:val="19"/>
        </w:numPr>
        <w:tabs>
          <w:tab w:val="left" w:pos="360"/>
          <w:tab w:val="left" w:pos="630"/>
        </w:tabs>
        <w:spacing w:after="120"/>
        <w:ind w:left="0" w:firstLine="0"/>
        <w:jc w:val="both"/>
        <w:rPr>
          <w:rFonts w:ascii="Tahoma" w:hAnsi="Tahoma" w:cs="Tahoma"/>
        </w:rPr>
      </w:pPr>
      <w:r w:rsidRPr="00493B3B">
        <w:rPr>
          <w:rFonts w:ascii="Tahoma" w:hAnsi="Tahoma" w:cs="Tahoma"/>
          <w:b/>
          <w:bCs/>
          <w:color w:val="FF0000"/>
          <w:lang w:val="de-DE"/>
        </w:rPr>
        <w:t xml:space="preserve">Ngôi làng cổ Oshino Hakkai – Là ngôi làng cổ nằm </w:t>
      </w:r>
      <w:r w:rsidRPr="00493B3B">
        <w:rPr>
          <w:rFonts w:ascii="Tahoma" w:hAnsi="Tahoma" w:cs="Tahoma"/>
          <w:b/>
          <w:color w:val="FF0000"/>
          <w:lang w:val="de-DE"/>
        </w:rPr>
        <w:t>yên bình dưới chân núi Phú Sĩ</w:t>
      </w:r>
      <w:r w:rsidRPr="00D66760">
        <w:rPr>
          <w:rFonts w:ascii="Tahoma" w:hAnsi="Tahoma" w:cs="Tahoma"/>
          <w:b/>
          <w:color w:val="0070C0"/>
          <w:lang w:val="de-DE"/>
        </w:rPr>
        <w:t xml:space="preserve">. </w:t>
      </w:r>
      <w:r w:rsidRPr="00D66760">
        <w:rPr>
          <w:rFonts w:ascii="Tahoma" w:hAnsi="Tahoma" w:cs="Tahoma"/>
          <w:color w:val="000000"/>
          <w:lang w:val="de-DE"/>
        </w:rPr>
        <w:t>Cho đến ngày nay, những ngôi nhà ở làng Oshino Hakkai vẫn mang nét kiến trúc truyền thống Nhật Bản xa xưa. Du khách vừa thưởng ngoạn nét cổ kính, mộc mạc của ngôi làng vừa ngắm những cánh đào nở rực của mùa xuân.</w:t>
      </w:r>
    </w:p>
    <w:p w:rsidR="00D66760" w:rsidRDefault="002447EB" w:rsidP="00D66760">
      <w:pPr>
        <w:pStyle w:val="ListParagraph"/>
        <w:numPr>
          <w:ilvl w:val="0"/>
          <w:numId w:val="18"/>
        </w:numPr>
        <w:tabs>
          <w:tab w:val="left" w:pos="360"/>
        </w:tabs>
        <w:ind w:left="0" w:firstLine="0"/>
        <w:jc w:val="both"/>
        <w:rPr>
          <w:rFonts w:ascii="Tahoma" w:hAnsi="Tahoma" w:cs="Tahoma"/>
          <w:noProof/>
          <w:lang w:val="de-DE"/>
        </w:rPr>
      </w:pPr>
      <w:r w:rsidRPr="00CD44CF">
        <w:rPr>
          <w:rFonts w:ascii="Tahoma" w:hAnsi="Tahoma" w:cs="Tahoma"/>
          <w:b/>
          <w:bCs/>
          <w:lang w:val="de-DE" w:eastAsia="ja-JP"/>
        </w:rPr>
        <w:t>Trưa</w:t>
      </w:r>
      <w:r>
        <w:rPr>
          <w:rFonts w:ascii="Tahoma" w:hAnsi="Tahoma" w:cs="Tahoma"/>
          <w:noProof/>
          <w:lang w:val="de-DE"/>
        </w:rPr>
        <w:t xml:space="preserve">: </w:t>
      </w:r>
      <w:r w:rsidRPr="00CD44CF">
        <w:rPr>
          <w:rFonts w:ascii="Tahoma" w:hAnsi="Tahoma" w:cs="Tahoma"/>
          <w:bCs/>
          <w:lang w:val="de-DE" w:eastAsia="ja-JP"/>
        </w:rPr>
        <w:t>Đoàn</w:t>
      </w:r>
      <w:r w:rsidRPr="00CD44CF">
        <w:rPr>
          <w:rFonts w:ascii="Tahoma" w:hAnsi="Tahoma" w:cs="Tahoma"/>
          <w:bCs/>
          <w:lang w:val="de-DE"/>
        </w:rPr>
        <w:t xml:space="preserve"> dùng cơm trưa. Xe tiếp tục đưa đoàn tham quan </w:t>
      </w:r>
      <w:r>
        <w:rPr>
          <w:rFonts w:ascii="Tahoma" w:hAnsi="Tahoma" w:cs="Tahoma"/>
          <w:bCs/>
          <w:lang w:val="de-DE"/>
        </w:rPr>
        <w:t>:</w:t>
      </w:r>
    </w:p>
    <w:p w:rsidR="00D66760" w:rsidRPr="00493B3B" w:rsidRDefault="00D66760" w:rsidP="00D66760">
      <w:pPr>
        <w:pStyle w:val="ListParagraph"/>
        <w:numPr>
          <w:ilvl w:val="0"/>
          <w:numId w:val="42"/>
        </w:numPr>
        <w:tabs>
          <w:tab w:val="left" w:pos="360"/>
          <w:tab w:val="left" w:pos="630"/>
        </w:tabs>
        <w:spacing w:after="120"/>
        <w:jc w:val="both"/>
        <w:rPr>
          <w:rFonts w:ascii="Tahoma" w:hAnsi="Tahoma" w:cs="Tahoma"/>
          <w:bCs/>
          <w:color w:val="FF0000"/>
          <w:lang w:val="de-DE"/>
        </w:rPr>
      </w:pPr>
      <w:r>
        <w:rPr>
          <w:rFonts w:ascii="Tahoma" w:hAnsi="Tahoma" w:cs="Tahoma"/>
          <w:bCs/>
          <w:noProof/>
          <w:lang w:val="en-US" w:eastAsia="en-US"/>
        </w:rPr>
        <w:drawing>
          <wp:anchor distT="0" distB="0" distL="114300" distR="114300" simplePos="0" relativeHeight="251687424" behindDoc="0" locked="0" layoutInCell="1" allowOverlap="1" wp14:anchorId="07ADDD31" wp14:editId="340B4A76">
            <wp:simplePos x="0" y="0"/>
            <wp:positionH relativeFrom="column">
              <wp:posOffset>5139690</wp:posOffset>
            </wp:positionH>
            <wp:positionV relativeFrom="paragraph">
              <wp:posOffset>97790</wp:posOffset>
            </wp:positionV>
            <wp:extent cx="1653540" cy="1200150"/>
            <wp:effectExtent l="19050" t="0" r="22860" b="400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df460d-3583-4050-a466-65011155cc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3540" cy="1200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D66760">
        <w:rPr>
          <w:rFonts w:ascii="Tahoma" w:hAnsi="Tahoma" w:cs="Tahoma"/>
          <w:color w:val="000000"/>
        </w:rPr>
        <w:t>Du thuyền</w:t>
      </w:r>
      <w:r w:rsidRPr="00D66760">
        <w:rPr>
          <w:rFonts w:ascii="Tahoma" w:hAnsi="Tahoma" w:cs="Tahoma"/>
          <w:color w:val="000000"/>
          <w:lang w:val="en-US"/>
        </w:rPr>
        <w:t xml:space="preserve"> Swan Cruise</w:t>
      </w:r>
      <w:r w:rsidRPr="00D66760">
        <w:rPr>
          <w:rFonts w:ascii="Tahoma" w:hAnsi="Tahoma" w:cs="Tahoma"/>
          <w:b/>
          <w:color w:val="000000"/>
        </w:rPr>
        <w:t xml:space="preserve"> </w:t>
      </w:r>
      <w:r w:rsidRPr="00D66760">
        <w:rPr>
          <w:rFonts w:ascii="Tahoma" w:hAnsi="Tahoma" w:cs="Tahoma"/>
          <w:b/>
          <w:color w:val="00B050"/>
        </w:rPr>
        <w:t>THIÊN NGA (2</w:t>
      </w:r>
      <w:r w:rsidRPr="00D66760">
        <w:rPr>
          <w:rFonts w:ascii="Tahoma" w:hAnsi="Tahoma" w:cs="Tahoma"/>
          <w:b/>
          <w:color w:val="00B050"/>
          <w:lang w:val="en-US"/>
        </w:rPr>
        <w:t>5</w:t>
      </w:r>
      <w:r w:rsidRPr="00D66760">
        <w:rPr>
          <w:rFonts w:ascii="Tahoma" w:hAnsi="Tahoma" w:cs="Tahoma"/>
          <w:b/>
          <w:color w:val="00B050"/>
        </w:rPr>
        <w:t xml:space="preserve"> phút)</w:t>
      </w:r>
      <w:r w:rsidRPr="00D66760">
        <w:rPr>
          <w:rFonts w:ascii="Tahoma" w:hAnsi="Tahoma" w:cs="Tahoma"/>
          <w:b/>
          <w:color w:val="000000"/>
        </w:rPr>
        <w:t xml:space="preserve"> </w:t>
      </w:r>
      <w:r w:rsidRPr="00D66760">
        <w:rPr>
          <w:rFonts w:ascii="Tahoma" w:hAnsi="Tahoma" w:cs="Tahoma"/>
          <w:color w:val="000000"/>
        </w:rPr>
        <w:t xml:space="preserve">trên </w:t>
      </w:r>
      <w:r w:rsidRPr="00493B3B">
        <w:rPr>
          <w:rFonts w:ascii="Tahoma" w:hAnsi="Tahoma" w:cs="Tahoma"/>
          <w:b/>
          <w:color w:val="FF0000"/>
        </w:rPr>
        <w:t>hồ Yamanaka</w:t>
      </w:r>
    </w:p>
    <w:p w:rsidR="002447EB" w:rsidRPr="00D66760" w:rsidRDefault="002447EB" w:rsidP="002447EB">
      <w:pPr>
        <w:pStyle w:val="ListParagraph"/>
        <w:numPr>
          <w:ilvl w:val="0"/>
          <w:numId w:val="24"/>
        </w:numPr>
        <w:tabs>
          <w:tab w:val="left" w:pos="360"/>
          <w:tab w:val="left" w:pos="630"/>
        </w:tabs>
        <w:spacing w:after="120"/>
        <w:ind w:left="0" w:firstLine="0"/>
        <w:jc w:val="both"/>
        <w:rPr>
          <w:rFonts w:ascii="Tahoma" w:hAnsi="Tahoma" w:cs="Tahoma"/>
          <w:bCs/>
          <w:lang w:val="de-DE"/>
        </w:rPr>
      </w:pPr>
      <w:r w:rsidRPr="00493B3B">
        <w:rPr>
          <w:rFonts w:ascii="Tahoma" w:hAnsi="Tahoma" w:cs="Tahoma"/>
          <w:b/>
          <w:bCs/>
          <w:color w:val="FF0000"/>
          <w:lang w:val="de-DE"/>
        </w:rPr>
        <w:t xml:space="preserve">Núi Phú Sĩ – Là ngọn núi cao nhất Nhật Bản </w:t>
      </w:r>
      <w:r w:rsidRPr="00CD44CF">
        <w:rPr>
          <w:rFonts w:ascii="Tahoma" w:hAnsi="Tahoma" w:cs="Tahoma"/>
          <w:bCs/>
          <w:lang w:val="de-DE"/>
        </w:rPr>
        <w:t>so với mực nước biển là 3776 mét. Đây cũng là danh lam thắng cảnh, di tích lịch sử, và đã được công nhận là di sản văn hóa thế giới.</w:t>
      </w:r>
      <w:r w:rsidRPr="00CD44CF">
        <w:rPr>
          <w:rFonts w:ascii="Tahoma" w:hAnsi="Tahoma" w:cs="Tahoma"/>
          <w:lang w:val="de-DE"/>
        </w:rPr>
        <w:t>Quý khách sẽ lên trạm dừng chân thứ 5 ở độ cao 2.300m để ngắm núi Phú Sĩ rõ hơn (nếu thời tiết cho phép).</w:t>
      </w:r>
      <w:r w:rsidRPr="002447EB">
        <w:rPr>
          <w:b/>
          <w:noProof/>
          <w:lang w:val="de-DE" w:eastAsia="zh-CN"/>
        </w:rPr>
        <w:t xml:space="preserve"> </w:t>
      </w:r>
    </w:p>
    <w:p w:rsidR="006F2C9B" w:rsidRDefault="002447EB" w:rsidP="002447EB">
      <w:pPr>
        <w:pStyle w:val="ListParagraph"/>
        <w:numPr>
          <w:ilvl w:val="0"/>
          <w:numId w:val="21"/>
        </w:numPr>
        <w:tabs>
          <w:tab w:val="left" w:pos="360"/>
          <w:tab w:val="left" w:pos="1170"/>
          <w:tab w:val="left" w:pos="7740"/>
          <w:tab w:val="left" w:pos="9990"/>
        </w:tabs>
        <w:spacing w:after="120"/>
        <w:ind w:left="0" w:firstLine="0"/>
        <w:jc w:val="both"/>
        <w:rPr>
          <w:rFonts w:ascii="Tahoma" w:hAnsi="Tahoma" w:cs="Tahoma"/>
          <w:bCs/>
          <w:lang w:val="de-DE"/>
        </w:rPr>
      </w:pPr>
      <w:r w:rsidRPr="00AB530B">
        <w:rPr>
          <w:rFonts w:ascii="Tahoma" w:hAnsi="Tahoma" w:cs="Tahoma"/>
          <w:b/>
          <w:bCs/>
          <w:lang w:val="de-DE"/>
        </w:rPr>
        <w:t>Tối</w:t>
      </w:r>
      <w:r>
        <w:rPr>
          <w:rFonts w:ascii="Tahoma" w:hAnsi="Tahoma" w:cs="Tahoma"/>
          <w:bCs/>
          <w:lang w:val="de-DE"/>
        </w:rPr>
        <w:t xml:space="preserve">: </w:t>
      </w:r>
      <w:r w:rsidRPr="00AB530B">
        <w:rPr>
          <w:rFonts w:ascii="Tahoma" w:hAnsi="Tahoma" w:cs="Tahoma"/>
          <w:bCs/>
          <w:lang w:val="de-DE"/>
        </w:rPr>
        <w:t xml:space="preserve">Xe đưa Quý khách về </w:t>
      </w:r>
      <w:r>
        <w:rPr>
          <w:rFonts w:ascii="Tahoma" w:hAnsi="Tahoma" w:cs="Tahoma"/>
          <w:b/>
          <w:bCs/>
          <w:color w:val="00B050"/>
          <w:lang w:val="de-DE"/>
        </w:rPr>
        <w:t xml:space="preserve">khách sạn Shinko Hotel </w:t>
      </w:r>
      <w:r w:rsidRPr="00AB530B">
        <w:rPr>
          <w:rFonts w:ascii="Tahoma" w:hAnsi="Tahoma" w:cs="Tahoma"/>
          <w:bCs/>
          <w:lang w:val="de-DE"/>
        </w:rPr>
        <w:t xml:space="preserve">(hoặc khách sạn có tiêu chuẩn tương đương) nhận phòng nghỉ ngơi. </w:t>
      </w:r>
    </w:p>
    <w:p w:rsidR="002447EB" w:rsidRPr="00AB530B" w:rsidRDefault="002447EB" w:rsidP="002447EB">
      <w:pPr>
        <w:pStyle w:val="ListParagraph"/>
        <w:numPr>
          <w:ilvl w:val="0"/>
          <w:numId w:val="21"/>
        </w:numPr>
        <w:tabs>
          <w:tab w:val="left" w:pos="360"/>
          <w:tab w:val="left" w:pos="1170"/>
          <w:tab w:val="left" w:pos="7740"/>
          <w:tab w:val="left" w:pos="9990"/>
        </w:tabs>
        <w:spacing w:after="120"/>
        <w:ind w:left="0" w:firstLine="0"/>
        <w:jc w:val="both"/>
        <w:rPr>
          <w:rFonts w:ascii="Tahoma" w:hAnsi="Tahoma" w:cs="Tahoma"/>
          <w:bCs/>
          <w:lang w:val="de-DE"/>
        </w:rPr>
      </w:pPr>
      <w:r w:rsidRPr="00AB530B">
        <w:rPr>
          <w:rFonts w:ascii="Tahoma" w:hAnsi="Tahoma" w:cs="Tahoma"/>
          <w:bCs/>
          <w:lang w:val="de-DE"/>
        </w:rPr>
        <w:t>Đoàn dùng cơm tối tại khách sạn</w:t>
      </w:r>
      <w:r w:rsidR="006F2C9B">
        <w:rPr>
          <w:rFonts w:ascii="Tahoma" w:hAnsi="Tahoma" w:cs="Tahoma"/>
          <w:bCs/>
          <w:lang w:val="de-DE"/>
        </w:rPr>
        <w:t>,</w:t>
      </w:r>
      <w:r w:rsidRPr="00AB530B">
        <w:rPr>
          <w:rFonts w:ascii="Tahoma" w:hAnsi="Tahoma" w:cs="Tahoma"/>
          <w:bCs/>
          <w:lang w:val="de-DE"/>
        </w:rPr>
        <w:t xml:space="preserve"> sau đó </w:t>
      </w:r>
      <w:r w:rsidRPr="00493B3B">
        <w:rPr>
          <w:rFonts w:ascii="Tahoma" w:hAnsi="Tahoma" w:cs="Tahoma"/>
          <w:b/>
          <w:bCs/>
          <w:color w:val="FF0000"/>
          <w:lang w:val="de-DE"/>
        </w:rPr>
        <w:t xml:space="preserve">trải nghiệm tắm Onsen </w:t>
      </w:r>
      <w:r>
        <w:rPr>
          <w:rFonts w:ascii="Tahoma" w:hAnsi="Tahoma" w:cs="Tahoma"/>
          <w:bCs/>
          <w:lang w:val="de-DE"/>
        </w:rPr>
        <w:t>-</w:t>
      </w:r>
      <w:r w:rsidRPr="00AB530B">
        <w:rPr>
          <w:rFonts w:ascii="Tahoma" w:hAnsi="Tahoma" w:cs="Tahoma"/>
          <w:bCs/>
          <w:lang w:val="de-DE"/>
        </w:rPr>
        <w:t xml:space="preserve"> nét văn hóa độc đáo ở xứ sở hoa anh đào. </w:t>
      </w:r>
    </w:p>
    <w:p w:rsidR="002447EB" w:rsidRDefault="002447EB" w:rsidP="002447EB">
      <w:pPr>
        <w:tabs>
          <w:tab w:val="left" w:pos="360"/>
        </w:tabs>
        <w:jc w:val="both"/>
        <w:rPr>
          <w:rFonts w:ascii="Tahoma" w:hAnsi="Tahoma" w:cs="Tahoma"/>
          <w:noProof/>
          <w:lang w:val="de-DE"/>
        </w:rPr>
      </w:pPr>
    </w:p>
    <w:tbl>
      <w:tblPr>
        <w:tblW w:w="11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913"/>
        <w:gridCol w:w="9270"/>
      </w:tblGrid>
      <w:tr w:rsidR="002447EB" w:rsidRPr="00CD44CF" w:rsidTr="00B51097">
        <w:trPr>
          <w:trHeight w:val="413"/>
        </w:trPr>
        <w:tc>
          <w:tcPr>
            <w:tcW w:w="1913" w:type="dxa"/>
            <w:shd w:val="clear" w:color="auto" w:fill="00B050"/>
            <w:vAlign w:val="center"/>
          </w:tcPr>
          <w:p w:rsidR="002447EB" w:rsidRPr="00B51097" w:rsidRDefault="002447EB" w:rsidP="006F2C9B">
            <w:pPr>
              <w:ind w:leftChars="-54" w:left="-130"/>
              <w:jc w:val="center"/>
              <w:rPr>
                <w:rFonts w:ascii="Tahoma" w:hAnsi="Tahoma" w:cs="Tahoma"/>
                <w:b/>
                <w:color w:val="FFFF00"/>
              </w:rPr>
            </w:pPr>
            <w:r w:rsidRPr="00B51097">
              <w:rPr>
                <w:rFonts w:ascii="Tahoma" w:hAnsi="Tahoma" w:cs="Tahoma"/>
                <w:b/>
                <w:color w:val="FFFF00"/>
              </w:rPr>
              <w:t>N</w:t>
            </w:r>
            <w:r w:rsidRPr="00B51097">
              <w:rPr>
                <w:rFonts w:ascii="Tahoma" w:hAnsi="Tahoma" w:cs="Tahoma"/>
                <w:b/>
                <w:color w:val="FFFF00"/>
                <w:lang w:val="en-US"/>
              </w:rPr>
              <w:t>GÀY 3</w:t>
            </w:r>
            <w:r w:rsidRPr="00B51097">
              <w:rPr>
                <w:rFonts w:ascii="Tahoma" w:hAnsi="Tahoma" w:cs="Tahoma"/>
                <w:b/>
                <w:color w:val="FFFF00"/>
              </w:rPr>
              <w:t xml:space="preserve"> :</w:t>
            </w:r>
          </w:p>
        </w:tc>
        <w:tc>
          <w:tcPr>
            <w:tcW w:w="9270" w:type="dxa"/>
            <w:shd w:val="clear" w:color="auto" w:fill="00B050"/>
            <w:vAlign w:val="center"/>
          </w:tcPr>
          <w:p w:rsidR="002447EB" w:rsidRPr="00B51097" w:rsidRDefault="002447EB" w:rsidP="002447EB">
            <w:pPr>
              <w:rPr>
                <w:rFonts w:ascii="Tahoma" w:hAnsi="Tahoma" w:cs="Tahoma"/>
                <w:b/>
                <w:color w:val="FFFF00"/>
              </w:rPr>
            </w:pPr>
            <w:r w:rsidRPr="00B51097">
              <w:rPr>
                <w:rFonts w:ascii="Tahoma" w:hAnsi="Tahoma" w:cs="Tahoma"/>
                <w:b/>
                <w:color w:val="FFFF00"/>
              </w:rPr>
              <w:t>YAMANASHI</w:t>
            </w:r>
            <w:r w:rsidR="00B51097">
              <w:rPr>
                <w:rFonts w:ascii="Tahoma" w:hAnsi="Tahoma" w:cs="Tahoma"/>
                <w:b/>
                <w:color w:val="FFFF00"/>
              </w:rPr>
              <w:t>-</w:t>
            </w:r>
            <w:r w:rsidRPr="00B51097">
              <w:rPr>
                <w:rFonts w:ascii="Tahoma" w:hAnsi="Tahoma" w:cs="Tahoma"/>
                <w:b/>
                <w:color w:val="FFFF00"/>
              </w:rPr>
              <w:t xml:space="preserve"> TOKYO                                                        (Ăn sáng, trưa, tối)</w:t>
            </w:r>
          </w:p>
        </w:tc>
      </w:tr>
    </w:tbl>
    <w:p w:rsidR="002447EB" w:rsidRPr="000009D9" w:rsidRDefault="00D66760" w:rsidP="002447EB">
      <w:pPr>
        <w:pStyle w:val="ListParagraph"/>
        <w:numPr>
          <w:ilvl w:val="0"/>
          <w:numId w:val="21"/>
        </w:numPr>
        <w:tabs>
          <w:tab w:val="left" w:pos="360"/>
          <w:tab w:val="left" w:pos="1530"/>
        </w:tabs>
        <w:ind w:left="0" w:firstLine="0"/>
        <w:jc w:val="both"/>
        <w:rPr>
          <w:rFonts w:ascii="Tahoma" w:hAnsi="Tahoma" w:cs="Tahoma"/>
          <w:b/>
          <w:i/>
          <w:color w:val="000000"/>
        </w:rPr>
      </w:pPr>
      <w:r>
        <w:rPr>
          <w:rFonts w:ascii="Tahoma" w:hAnsi="Tahoma" w:cs="Tahoma"/>
          <w:bCs/>
          <w:noProof/>
          <w:lang w:val="en-US" w:eastAsia="en-US"/>
        </w:rPr>
        <w:drawing>
          <wp:anchor distT="0" distB="0" distL="114300" distR="114300" simplePos="0" relativeHeight="251688448" behindDoc="0" locked="0" layoutInCell="1" allowOverlap="1" wp14:anchorId="672F334B" wp14:editId="18CFA415">
            <wp:simplePos x="0" y="0"/>
            <wp:positionH relativeFrom="column">
              <wp:posOffset>5368290</wp:posOffset>
            </wp:positionH>
            <wp:positionV relativeFrom="paragraph">
              <wp:posOffset>208280</wp:posOffset>
            </wp:positionV>
            <wp:extent cx="1607820" cy="1074420"/>
            <wp:effectExtent l="19050" t="0" r="11430" b="3543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820" cy="10744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447EB" w:rsidRPr="00AB530B">
        <w:rPr>
          <w:rFonts w:ascii="Tahoma" w:hAnsi="Tahoma" w:cs="Tahoma"/>
          <w:b/>
          <w:color w:val="000000"/>
          <w:lang w:val="de-DE"/>
        </w:rPr>
        <w:t>Sáng</w:t>
      </w:r>
      <w:r w:rsidR="002447EB">
        <w:rPr>
          <w:rFonts w:ascii="Tahoma" w:hAnsi="Tahoma" w:cs="Tahoma"/>
          <w:color w:val="000000"/>
        </w:rPr>
        <w:t xml:space="preserve">: </w:t>
      </w:r>
      <w:r w:rsidR="002447EB" w:rsidRPr="00AB530B">
        <w:rPr>
          <w:rFonts w:ascii="Tahoma" w:hAnsi="Tahoma" w:cs="Tahoma"/>
          <w:color w:val="000000"/>
        </w:rPr>
        <w:t>Quý khách dùng điểm tâm sáng tại khách sạn. Đoàn làm thủ tục trả phòng và khởi hành đi</w:t>
      </w:r>
      <w:r w:rsidR="002447EB" w:rsidRPr="004562BF">
        <w:rPr>
          <w:rFonts w:ascii="Tahoma" w:hAnsi="Tahoma" w:cs="Tahoma"/>
          <w:color w:val="000000"/>
        </w:rPr>
        <w:t xml:space="preserve"> </w:t>
      </w:r>
      <w:r w:rsidR="002447EB">
        <w:rPr>
          <w:rFonts w:ascii="Tahoma" w:hAnsi="Tahoma" w:cs="Tahoma"/>
          <w:b/>
          <w:color w:val="00B050"/>
        </w:rPr>
        <w:t>Tokyo</w:t>
      </w:r>
      <w:r w:rsidR="000009D9">
        <w:rPr>
          <w:rFonts w:ascii="Tahoma" w:hAnsi="Tahoma" w:cs="Tahoma"/>
          <w:color w:val="000000"/>
        </w:rPr>
        <w:t xml:space="preserve">. </w:t>
      </w:r>
      <w:proofErr w:type="spellStart"/>
      <w:r w:rsidR="004D4569">
        <w:rPr>
          <w:rFonts w:ascii="Tahoma" w:hAnsi="Tahoma" w:cs="Tahoma"/>
          <w:color w:val="000000"/>
          <w:lang w:val="en-US"/>
        </w:rPr>
        <w:t>Trên</w:t>
      </w:r>
      <w:proofErr w:type="spellEnd"/>
      <w:r w:rsidR="004D4569">
        <w:rPr>
          <w:rFonts w:ascii="Tahoma" w:hAnsi="Tahoma" w:cs="Tahoma"/>
          <w:color w:val="000000"/>
          <w:lang w:val="en-US"/>
        </w:rPr>
        <w:t xml:space="preserve"> </w:t>
      </w:r>
      <w:proofErr w:type="spellStart"/>
      <w:r w:rsidR="004D4569">
        <w:rPr>
          <w:rFonts w:ascii="Tahoma" w:hAnsi="Tahoma" w:cs="Tahoma"/>
          <w:color w:val="000000"/>
          <w:lang w:val="en-US"/>
        </w:rPr>
        <w:t>đường</w:t>
      </w:r>
      <w:proofErr w:type="spellEnd"/>
      <w:r w:rsidR="004D4569">
        <w:rPr>
          <w:rFonts w:ascii="Tahoma" w:hAnsi="Tahoma" w:cs="Tahoma"/>
          <w:color w:val="000000"/>
          <w:lang w:val="en-US"/>
        </w:rPr>
        <w:t xml:space="preserve"> </w:t>
      </w:r>
      <w:proofErr w:type="spellStart"/>
      <w:r w:rsidR="004D4569">
        <w:rPr>
          <w:rFonts w:ascii="Tahoma" w:hAnsi="Tahoma" w:cs="Tahoma"/>
          <w:color w:val="000000"/>
          <w:lang w:val="en-US"/>
        </w:rPr>
        <w:t>ghế</w:t>
      </w:r>
      <w:proofErr w:type="spellEnd"/>
      <w:r w:rsidR="004D4569">
        <w:rPr>
          <w:rFonts w:ascii="Tahoma" w:hAnsi="Tahoma" w:cs="Tahoma"/>
          <w:color w:val="000000"/>
          <w:lang w:val="en-US"/>
        </w:rPr>
        <w:t xml:space="preserve"> </w:t>
      </w:r>
      <w:proofErr w:type="spellStart"/>
      <w:r w:rsidR="004D4569">
        <w:rPr>
          <w:rFonts w:ascii="Tahoma" w:hAnsi="Tahoma" w:cs="Tahoma"/>
          <w:color w:val="000000"/>
          <w:lang w:val="en-US"/>
        </w:rPr>
        <w:t>tham</w:t>
      </w:r>
      <w:proofErr w:type="spellEnd"/>
      <w:r w:rsidR="004D4569">
        <w:rPr>
          <w:rFonts w:ascii="Tahoma" w:hAnsi="Tahoma" w:cs="Tahoma"/>
          <w:color w:val="000000"/>
          <w:lang w:val="en-US"/>
        </w:rPr>
        <w:t xml:space="preserve"> </w:t>
      </w:r>
      <w:proofErr w:type="spellStart"/>
      <w:r w:rsidR="004D4569">
        <w:rPr>
          <w:rFonts w:ascii="Tahoma" w:hAnsi="Tahoma" w:cs="Tahoma"/>
          <w:color w:val="000000"/>
          <w:lang w:val="en-US"/>
        </w:rPr>
        <w:t>quan</w:t>
      </w:r>
      <w:proofErr w:type="spellEnd"/>
      <w:r w:rsidR="004D4569">
        <w:rPr>
          <w:rFonts w:ascii="Tahoma" w:hAnsi="Tahoma" w:cs="Tahoma"/>
          <w:color w:val="000000"/>
          <w:lang w:val="en-US"/>
        </w:rPr>
        <w:t xml:space="preserve"> : </w:t>
      </w:r>
      <w:r w:rsidR="002447EB" w:rsidRPr="00AB530B">
        <w:rPr>
          <w:rFonts w:ascii="Tahoma" w:hAnsi="Tahoma" w:cs="Tahoma"/>
          <w:bCs/>
          <w:lang w:val="de-DE" w:eastAsia="ja-JP"/>
        </w:rPr>
        <w:t xml:space="preserve"> </w:t>
      </w:r>
    </w:p>
    <w:p w:rsidR="00D66760" w:rsidRDefault="004D4569" w:rsidP="00D66760">
      <w:pPr>
        <w:pStyle w:val="ListParagraph"/>
        <w:numPr>
          <w:ilvl w:val="0"/>
          <w:numId w:val="19"/>
        </w:numPr>
        <w:tabs>
          <w:tab w:val="left" w:pos="360"/>
          <w:tab w:val="left" w:pos="630"/>
        </w:tabs>
        <w:ind w:left="0" w:firstLine="0"/>
        <w:jc w:val="both"/>
        <w:rPr>
          <w:rFonts w:ascii="Tahoma" w:hAnsi="Tahoma" w:cs="Tahoma"/>
          <w:noProof/>
          <w:sz w:val="25"/>
          <w:szCs w:val="25"/>
          <w:lang w:val="de-DE"/>
        </w:rPr>
      </w:pPr>
      <w:r w:rsidRPr="004D4569">
        <w:rPr>
          <w:rFonts w:ascii="Tahoma" w:hAnsi="Tahoma" w:cs="Tahoma"/>
          <w:b/>
          <w:bCs/>
        </w:rPr>
        <w:t>Thưởng thức và vào vườn hái trái cây theo mùa</w:t>
      </w:r>
      <w:r w:rsidRPr="004D4569">
        <w:rPr>
          <w:rFonts w:ascii="Tahoma" w:hAnsi="Tahoma" w:cs="Tahoma"/>
          <w:b/>
          <w:bCs/>
          <w:lang w:val="de-DE"/>
        </w:rPr>
        <w:t xml:space="preserve"> </w:t>
      </w:r>
      <w:r w:rsidRPr="004D4569">
        <w:rPr>
          <w:rFonts w:ascii="Tahoma" w:hAnsi="Tahoma" w:cs="Tahoma"/>
          <w:b/>
          <w:bCs/>
          <w:color w:val="00B050"/>
        </w:rPr>
        <w:t xml:space="preserve">: </w:t>
      </w:r>
      <w:r w:rsidRPr="00493B3B">
        <w:rPr>
          <w:rFonts w:ascii="Tahoma" w:hAnsi="Tahoma" w:cs="Tahoma"/>
          <w:b/>
          <w:bCs/>
          <w:color w:val="FF0000"/>
        </w:rPr>
        <w:t>Nho, Táo, Lê, Đào, Hồng giòn, Dâu Kiwi</w:t>
      </w:r>
      <w:r w:rsidRPr="004D4569">
        <w:rPr>
          <w:rFonts w:ascii="Tahoma" w:hAnsi="Tahoma" w:cs="Tahoma"/>
          <w:b/>
          <w:bCs/>
          <w:color w:val="00B050"/>
        </w:rPr>
        <w:t>....</w:t>
      </w:r>
      <w:r w:rsidRPr="004D4569">
        <w:rPr>
          <w:rFonts w:ascii="Tahoma" w:hAnsi="Tahoma" w:cs="Tahoma"/>
          <w:bCs/>
          <w:i/>
          <w:color w:val="FF0000"/>
          <w:lang w:val="de-DE"/>
        </w:rPr>
        <w:t>(Tùy theo mùa )</w:t>
      </w:r>
    </w:p>
    <w:p w:rsidR="00D66760" w:rsidRPr="00D66760" w:rsidRDefault="00D66760" w:rsidP="00D66760">
      <w:pPr>
        <w:pStyle w:val="ListParagraph"/>
        <w:tabs>
          <w:tab w:val="left" w:pos="360"/>
          <w:tab w:val="left" w:pos="630"/>
        </w:tabs>
        <w:ind w:left="0"/>
        <w:jc w:val="both"/>
        <w:rPr>
          <w:rFonts w:ascii="Tahoma" w:hAnsi="Tahoma" w:cs="Tahoma"/>
          <w:noProof/>
          <w:sz w:val="25"/>
          <w:szCs w:val="25"/>
          <w:lang w:val="de-DE"/>
        </w:rPr>
      </w:pPr>
    </w:p>
    <w:p w:rsidR="000009D9" w:rsidRPr="00D91791" w:rsidRDefault="000009D9" w:rsidP="007A216A">
      <w:pPr>
        <w:pStyle w:val="ListParagraph"/>
        <w:numPr>
          <w:ilvl w:val="0"/>
          <w:numId w:val="18"/>
        </w:numPr>
        <w:tabs>
          <w:tab w:val="left" w:pos="360"/>
          <w:tab w:val="left" w:pos="630"/>
        </w:tabs>
        <w:ind w:left="0" w:firstLine="0"/>
        <w:jc w:val="both"/>
        <w:rPr>
          <w:rFonts w:ascii="Tahoma" w:hAnsi="Tahoma" w:cs="Tahoma"/>
          <w:noProof/>
          <w:lang w:val="de-DE"/>
        </w:rPr>
      </w:pPr>
      <w:r w:rsidRPr="00D91791">
        <w:rPr>
          <w:rFonts w:ascii="Tahoma" w:hAnsi="Tahoma" w:cs="Tahoma"/>
          <w:b/>
          <w:bCs/>
          <w:lang w:val="de-DE" w:eastAsia="ja-JP"/>
        </w:rPr>
        <w:t>Trưa</w:t>
      </w:r>
      <w:r w:rsidRPr="00D91791">
        <w:rPr>
          <w:rFonts w:ascii="Tahoma" w:hAnsi="Tahoma" w:cs="Tahoma"/>
          <w:noProof/>
          <w:lang w:val="de-DE"/>
        </w:rPr>
        <w:t xml:space="preserve">: </w:t>
      </w:r>
      <w:r w:rsidR="00D91791" w:rsidRPr="006F2C9B">
        <w:rPr>
          <w:rFonts w:ascii="Tahoma" w:hAnsi="Tahoma" w:cs="Tahoma"/>
          <w:noProof/>
          <w:sz w:val="25"/>
          <w:szCs w:val="25"/>
          <w:lang w:val="de-DE"/>
        </w:rPr>
        <w:t xml:space="preserve">Đến </w:t>
      </w:r>
      <w:r w:rsidR="00D91791" w:rsidRPr="006F2C9B">
        <w:rPr>
          <w:rFonts w:ascii="Tahoma" w:hAnsi="Tahoma" w:cs="Tahoma"/>
          <w:b/>
          <w:noProof/>
          <w:color w:val="0070C0"/>
          <w:sz w:val="25"/>
          <w:szCs w:val="25"/>
          <w:lang w:val="de-DE"/>
        </w:rPr>
        <w:t>Tokyo</w:t>
      </w:r>
      <w:r w:rsidR="00D91791" w:rsidRPr="006F2C9B">
        <w:rPr>
          <w:rFonts w:ascii="Tahoma" w:hAnsi="Tahoma" w:cs="Tahoma"/>
          <w:noProof/>
          <w:sz w:val="25"/>
          <w:szCs w:val="25"/>
          <w:lang w:val="de-DE"/>
        </w:rPr>
        <w:t xml:space="preserve">, </w:t>
      </w:r>
      <w:r w:rsidRPr="00D91791">
        <w:rPr>
          <w:rFonts w:ascii="Tahoma" w:hAnsi="Tahoma" w:cs="Tahoma"/>
          <w:bCs/>
          <w:lang w:val="de-DE" w:eastAsia="ja-JP"/>
        </w:rPr>
        <w:t>Đoàn</w:t>
      </w:r>
      <w:r w:rsidRPr="00D91791">
        <w:rPr>
          <w:rFonts w:ascii="Tahoma" w:hAnsi="Tahoma" w:cs="Tahoma"/>
          <w:bCs/>
          <w:lang w:val="de-DE"/>
        </w:rPr>
        <w:t xml:space="preserve"> dùng cơm trưa. Xe tiếp tục đưa đoàn tham quan</w:t>
      </w:r>
      <w:r w:rsidR="00D91791">
        <w:rPr>
          <w:rFonts w:ascii="Tahoma" w:hAnsi="Tahoma" w:cs="Tahoma"/>
          <w:bCs/>
          <w:lang w:val="de-DE"/>
        </w:rPr>
        <w:t xml:space="preserve"> </w:t>
      </w:r>
      <w:r w:rsidRPr="00D91791">
        <w:rPr>
          <w:rFonts w:ascii="Tahoma" w:hAnsi="Tahoma" w:cs="Tahoma"/>
          <w:bCs/>
          <w:lang w:val="de-DE"/>
        </w:rPr>
        <w:t>:</w:t>
      </w:r>
      <w:r w:rsidRPr="00D91791">
        <w:rPr>
          <w:rFonts w:ascii="Tahoma" w:hAnsi="Tahoma" w:cs="Tahoma"/>
          <w:noProof/>
          <w:lang w:val="de-DE"/>
        </w:rPr>
        <w:tab/>
      </w:r>
    </w:p>
    <w:p w:rsidR="00D91791" w:rsidRPr="000009D9" w:rsidRDefault="00D66760" w:rsidP="00D91791">
      <w:pPr>
        <w:pStyle w:val="ListParagraph"/>
        <w:numPr>
          <w:ilvl w:val="0"/>
          <w:numId w:val="19"/>
        </w:numPr>
        <w:tabs>
          <w:tab w:val="left" w:pos="360"/>
          <w:tab w:val="left" w:pos="630"/>
        </w:tabs>
        <w:ind w:left="0" w:firstLine="0"/>
        <w:jc w:val="both"/>
        <w:rPr>
          <w:rFonts w:ascii="Tahoma" w:hAnsi="Tahoma" w:cs="Tahoma"/>
          <w:noProof/>
          <w:sz w:val="25"/>
          <w:szCs w:val="25"/>
          <w:lang w:val="de-DE"/>
        </w:rPr>
      </w:pPr>
      <w:r w:rsidRPr="00493B3B">
        <w:rPr>
          <w:rFonts w:ascii="Tahoma" w:hAnsi="Tahoma" w:cs="Tahoma"/>
          <w:bCs/>
          <w:noProof/>
          <w:color w:val="FF0000"/>
          <w:lang w:val="en-US" w:eastAsia="en-US"/>
        </w:rPr>
        <w:drawing>
          <wp:anchor distT="0" distB="0" distL="114300" distR="114300" simplePos="0" relativeHeight="251689472" behindDoc="0" locked="0" layoutInCell="1" allowOverlap="1" wp14:anchorId="1E4E5552" wp14:editId="3E2BF844">
            <wp:simplePos x="0" y="0"/>
            <wp:positionH relativeFrom="column">
              <wp:posOffset>5363210</wp:posOffset>
            </wp:positionH>
            <wp:positionV relativeFrom="paragraph">
              <wp:posOffset>332105</wp:posOffset>
            </wp:positionV>
            <wp:extent cx="1676400" cy="1019810"/>
            <wp:effectExtent l="19050" t="0" r="19050" b="3708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kyo-Imperial-Palace_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6400" cy="10198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91791" w:rsidRPr="00493B3B">
        <w:rPr>
          <w:rFonts w:ascii="Tahoma" w:hAnsi="Tahoma" w:cs="Tahoma"/>
          <w:b/>
          <w:noProof/>
          <w:color w:val="FF0000"/>
          <w:sz w:val="25"/>
          <w:szCs w:val="25"/>
          <w:lang w:val="de-DE"/>
        </w:rPr>
        <w:t xml:space="preserve">Hoàng Cung – nơi Nhật Hoàng </w:t>
      </w:r>
      <w:r w:rsidR="00D91791" w:rsidRPr="000009D9">
        <w:rPr>
          <w:rFonts w:ascii="Tahoma" w:hAnsi="Tahoma" w:cs="Tahoma"/>
          <w:noProof/>
          <w:sz w:val="25"/>
          <w:szCs w:val="25"/>
          <w:lang w:val="de-DE"/>
        </w:rPr>
        <w:t>sống và làm việc (tham quan và chụp ảnh bên ngoài).</w:t>
      </w:r>
    </w:p>
    <w:p w:rsidR="000009D9" w:rsidRDefault="000009D9" w:rsidP="000009D9">
      <w:pPr>
        <w:pStyle w:val="ListParagraph"/>
        <w:numPr>
          <w:ilvl w:val="0"/>
          <w:numId w:val="19"/>
        </w:numPr>
        <w:tabs>
          <w:tab w:val="left" w:pos="360"/>
          <w:tab w:val="left" w:pos="630"/>
        </w:tabs>
        <w:ind w:left="0" w:firstLine="0"/>
        <w:jc w:val="both"/>
        <w:rPr>
          <w:rFonts w:ascii="Tahoma" w:hAnsi="Tahoma" w:cs="Tahoma"/>
          <w:sz w:val="25"/>
          <w:szCs w:val="25"/>
        </w:rPr>
      </w:pPr>
      <w:r w:rsidRPr="00493B3B">
        <w:rPr>
          <w:rFonts w:ascii="Tahoma" w:hAnsi="Tahoma" w:cs="Tahoma"/>
          <w:b/>
          <w:bCs/>
          <w:color w:val="FF0000"/>
          <w:sz w:val="25"/>
          <w:szCs w:val="25"/>
          <w:lang w:val="de-DE"/>
        </w:rPr>
        <w:t xml:space="preserve">Chùa cổ Asakusa Kannon </w:t>
      </w:r>
      <w:r w:rsidRPr="00493B3B">
        <w:rPr>
          <w:rFonts w:ascii="Tahoma" w:hAnsi="Tahoma" w:cs="Tahoma"/>
          <w:color w:val="FF0000"/>
          <w:sz w:val="25"/>
          <w:szCs w:val="25"/>
          <w:lang w:val="de-DE"/>
        </w:rPr>
        <w:t xml:space="preserve">– </w:t>
      </w:r>
      <w:r w:rsidRPr="00493B3B">
        <w:rPr>
          <w:rFonts w:ascii="Tahoma" w:hAnsi="Tahoma" w:cs="Tahoma"/>
          <w:b/>
          <w:color w:val="FF0000"/>
          <w:sz w:val="25"/>
          <w:szCs w:val="25"/>
          <w:lang w:val="de-DE"/>
        </w:rPr>
        <w:t xml:space="preserve">ngôi đền linh thiêng </w:t>
      </w:r>
      <w:r w:rsidRPr="00803202">
        <w:rPr>
          <w:rFonts w:ascii="Tahoma" w:hAnsi="Tahoma" w:cs="Tahoma"/>
          <w:sz w:val="25"/>
          <w:szCs w:val="25"/>
          <w:lang w:val="de-DE"/>
        </w:rPr>
        <w:t>và là một trong những ngôi đền cổ kính nhất hiện nay của Tokyo với kiến trúc truyền thống hết sức đặc trưng.</w:t>
      </w:r>
    </w:p>
    <w:p w:rsidR="000009D9" w:rsidRDefault="000009D9" w:rsidP="000009D9">
      <w:pPr>
        <w:pStyle w:val="ListParagraph"/>
        <w:numPr>
          <w:ilvl w:val="0"/>
          <w:numId w:val="19"/>
        </w:numPr>
        <w:tabs>
          <w:tab w:val="left" w:pos="360"/>
          <w:tab w:val="left" w:pos="630"/>
        </w:tabs>
        <w:ind w:left="0" w:firstLine="0"/>
        <w:jc w:val="both"/>
        <w:rPr>
          <w:rFonts w:ascii="Tahoma" w:hAnsi="Tahoma" w:cs="Tahoma"/>
          <w:sz w:val="25"/>
          <w:szCs w:val="25"/>
        </w:rPr>
      </w:pPr>
      <w:r w:rsidRPr="000009D9">
        <w:rPr>
          <w:rFonts w:ascii="Tahoma" w:hAnsi="Tahoma" w:cs="Tahoma"/>
          <w:bCs/>
          <w:color w:val="000000"/>
          <w:sz w:val="25"/>
          <w:szCs w:val="25"/>
          <w:lang w:val="de-DE"/>
        </w:rPr>
        <w:t xml:space="preserve">Tham quan </w:t>
      </w:r>
      <w:r w:rsidRPr="00493B3B">
        <w:rPr>
          <w:rFonts w:ascii="Tahoma" w:hAnsi="Tahoma" w:cs="Tahoma"/>
          <w:b/>
          <w:bCs/>
          <w:color w:val="FF0000"/>
          <w:sz w:val="25"/>
          <w:szCs w:val="25"/>
          <w:lang w:val="de-DE"/>
        </w:rPr>
        <w:t xml:space="preserve">con phố mua sắm Nakamise </w:t>
      </w:r>
      <w:r w:rsidRPr="000009D9">
        <w:rPr>
          <w:rFonts w:ascii="Tahoma" w:hAnsi="Tahoma" w:cs="Tahoma"/>
          <w:bCs/>
          <w:sz w:val="25"/>
          <w:szCs w:val="25"/>
          <w:lang w:val="de-DE"/>
        </w:rPr>
        <w:t>trước kiểng chùa.</w:t>
      </w:r>
    </w:p>
    <w:p w:rsidR="000009D9" w:rsidRDefault="000A370D" w:rsidP="000009D9">
      <w:pPr>
        <w:pStyle w:val="ListParagraph"/>
        <w:numPr>
          <w:ilvl w:val="0"/>
          <w:numId w:val="19"/>
        </w:numPr>
        <w:tabs>
          <w:tab w:val="left" w:pos="360"/>
          <w:tab w:val="left" w:pos="630"/>
        </w:tabs>
        <w:ind w:left="0" w:firstLine="0"/>
        <w:jc w:val="both"/>
        <w:rPr>
          <w:rFonts w:ascii="Tahoma" w:hAnsi="Tahoma" w:cs="Tahoma"/>
          <w:sz w:val="25"/>
          <w:szCs w:val="25"/>
        </w:rPr>
      </w:pPr>
      <w:r w:rsidRPr="00493B3B">
        <w:rPr>
          <w:rFonts w:ascii="Tahoma" w:hAnsi="Tahoma" w:cs="Tahoma"/>
          <w:noProof/>
          <w:color w:val="FF0000"/>
          <w:lang w:val="en-US" w:eastAsia="en-US"/>
        </w:rPr>
        <w:drawing>
          <wp:anchor distT="0" distB="0" distL="114300" distR="114300" simplePos="0" relativeHeight="251690496" behindDoc="0" locked="0" layoutInCell="1" allowOverlap="1" wp14:anchorId="12BA690A" wp14:editId="145C64D9">
            <wp:simplePos x="0" y="0"/>
            <wp:positionH relativeFrom="column">
              <wp:posOffset>5375910</wp:posOffset>
            </wp:positionH>
            <wp:positionV relativeFrom="paragraph">
              <wp:posOffset>745490</wp:posOffset>
            </wp:positionV>
            <wp:extent cx="1584960" cy="1057910"/>
            <wp:effectExtent l="19050" t="0" r="15240" b="3708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ihabara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4960" cy="10579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C4348" w:rsidRPr="00493B3B">
        <w:rPr>
          <w:rFonts w:ascii="Tahoma" w:hAnsi="Tahoma" w:cs="Tahoma"/>
          <w:b/>
          <w:bCs/>
          <w:color w:val="FF0000"/>
          <w:lang w:val="de-DE"/>
        </w:rPr>
        <w:t>Tokyo</w:t>
      </w:r>
      <w:r w:rsidR="007C4348" w:rsidRPr="00493B3B">
        <w:rPr>
          <w:rFonts w:ascii="Tahoma" w:hAnsi="Tahoma" w:cs="Tahoma"/>
          <w:b/>
          <w:noProof/>
          <w:color w:val="FF0000"/>
        </w:rPr>
        <w:t xml:space="preserve"> Sky Tree – là tháp truyền hình của Nhật Bản,</w:t>
      </w:r>
      <w:r w:rsidR="00D17632" w:rsidRPr="00493B3B">
        <w:rPr>
          <w:rFonts w:ascii="Tahoma" w:hAnsi="Tahoma" w:cs="Tahoma"/>
          <w:b/>
          <w:noProof/>
          <w:color w:val="FF0000"/>
          <w:lang w:val="de-DE"/>
        </w:rPr>
        <w:t xml:space="preserve"> </w:t>
      </w:r>
      <w:r w:rsidR="007C4348" w:rsidRPr="000009D9">
        <w:rPr>
          <w:rFonts w:ascii="Tahoma" w:hAnsi="Tahoma" w:cs="Tahoma"/>
          <w:noProof/>
        </w:rPr>
        <w:t>có chiều cao 634 m và được làm bằng thép. Mở cửa từ năm 2012, ngoài nhiệm vụ phát thanh Tokyo Sky tree còn là một nhà hàng, trạm quan sát ở khu Sumida, Tokyo. Tính đến nay, đây là tòa tháp truyền hình cao nhất thế giới (chụp hình bên  ngoài).</w:t>
      </w:r>
    </w:p>
    <w:p w:rsidR="00E23747" w:rsidRPr="006F2C9B" w:rsidRDefault="006B63B6" w:rsidP="00E23747">
      <w:pPr>
        <w:pStyle w:val="ListParagraph"/>
        <w:numPr>
          <w:ilvl w:val="0"/>
          <w:numId w:val="19"/>
        </w:numPr>
        <w:tabs>
          <w:tab w:val="left" w:pos="360"/>
          <w:tab w:val="left" w:pos="630"/>
        </w:tabs>
        <w:ind w:left="0" w:firstLine="0"/>
        <w:jc w:val="both"/>
        <w:rPr>
          <w:rFonts w:ascii="Tahoma" w:hAnsi="Tahoma" w:cs="Tahoma"/>
          <w:sz w:val="25"/>
          <w:szCs w:val="25"/>
        </w:rPr>
      </w:pPr>
      <w:r w:rsidRPr="000009D9">
        <w:rPr>
          <w:rFonts w:ascii="Tahoma" w:hAnsi="Tahoma" w:cs="Tahoma"/>
          <w:color w:val="000000"/>
          <w:shd w:val="clear" w:color="auto" w:fill="FFFFFF"/>
        </w:rPr>
        <w:t>Đoàn m</w:t>
      </w:r>
      <w:r w:rsidR="00562D07" w:rsidRPr="000009D9">
        <w:rPr>
          <w:rFonts w:ascii="Tahoma" w:hAnsi="Tahoma" w:cs="Tahoma"/>
          <w:color w:val="000000"/>
          <w:shd w:val="clear" w:color="auto" w:fill="FFFFFF"/>
        </w:rPr>
        <w:t>ua sắm tại khu phố thương mại nổi tiếng ở Tokyo:</w:t>
      </w:r>
      <w:r w:rsidR="00D17632" w:rsidRPr="00493B3B">
        <w:rPr>
          <w:rFonts w:ascii="Tahoma" w:hAnsi="Tahoma" w:cs="Tahoma"/>
          <w:color w:val="FF0000"/>
          <w:shd w:val="clear" w:color="auto" w:fill="FFFFFF"/>
        </w:rPr>
        <w:t xml:space="preserve"> </w:t>
      </w:r>
      <w:r w:rsidR="00562D07" w:rsidRPr="00493B3B">
        <w:rPr>
          <w:rFonts w:ascii="Tahoma" w:hAnsi="Tahoma" w:cs="Tahoma"/>
          <w:b/>
          <w:bCs/>
          <w:iCs/>
          <w:color w:val="FF0000"/>
        </w:rPr>
        <w:t>thành phố điện tử</w:t>
      </w:r>
      <w:r w:rsidR="00D17632" w:rsidRPr="00493B3B">
        <w:rPr>
          <w:rFonts w:ascii="Tahoma" w:hAnsi="Tahoma" w:cs="Tahoma"/>
          <w:b/>
          <w:bCs/>
          <w:iCs/>
          <w:color w:val="FF0000"/>
        </w:rPr>
        <w:t xml:space="preserve"> </w:t>
      </w:r>
      <w:r w:rsidR="00562D07" w:rsidRPr="00493B3B">
        <w:rPr>
          <w:rFonts w:ascii="Tahoma" w:hAnsi="Tahoma" w:cs="Tahoma"/>
          <w:b/>
          <w:color w:val="FF0000"/>
          <w:shd w:val="clear" w:color="auto" w:fill="FFFFFF"/>
        </w:rPr>
        <w:t>Akihabara</w:t>
      </w:r>
      <w:r w:rsidR="00B25A21" w:rsidRPr="000009D9">
        <w:rPr>
          <w:rFonts w:ascii="Tahoma" w:hAnsi="Tahoma" w:cs="Tahoma"/>
          <w:i/>
          <w:color w:val="00B050"/>
        </w:rPr>
        <w:t xml:space="preserve">- </w:t>
      </w:r>
      <w:r w:rsidR="00B25A21" w:rsidRPr="000009D9">
        <w:rPr>
          <w:rFonts w:ascii="Tahoma" w:hAnsi="Tahoma" w:cs="Tahoma"/>
        </w:rPr>
        <w:t>hàng trăm món đồ điện tử được trưng bày nơi đây tha hồ cho du khách nhìn ngắm. Giá đồ điện tử ở đây rẻ hơn từ 20-30%, có cả hệ thống bán ưu tiên miễn thuế cho người nước ngoài.</w:t>
      </w:r>
    </w:p>
    <w:p w:rsidR="006F2C9B" w:rsidRPr="00DC077A" w:rsidRDefault="006F2C9B" w:rsidP="006F2C9B">
      <w:pPr>
        <w:pStyle w:val="ListParagraph"/>
        <w:numPr>
          <w:ilvl w:val="0"/>
          <w:numId w:val="21"/>
        </w:numPr>
        <w:tabs>
          <w:tab w:val="left" w:pos="360"/>
          <w:tab w:val="left" w:pos="1260"/>
          <w:tab w:val="left" w:pos="8550"/>
          <w:tab w:val="left" w:pos="10590"/>
        </w:tabs>
        <w:ind w:left="0" w:firstLine="0"/>
        <w:jc w:val="both"/>
        <w:rPr>
          <w:rFonts w:ascii="Tahoma" w:hAnsi="Tahoma" w:cs="Tahoma"/>
          <w:bCs/>
          <w:color w:val="0070C0"/>
          <w:lang w:val="de-DE"/>
        </w:rPr>
      </w:pPr>
      <w:r w:rsidRPr="00DC077A">
        <w:rPr>
          <w:rFonts w:ascii="Tahoma" w:hAnsi="Tahoma" w:cs="Tahoma"/>
          <w:b/>
          <w:bCs/>
          <w:lang w:val="de-DE"/>
        </w:rPr>
        <w:t>Tối</w:t>
      </w:r>
      <w:r w:rsidRPr="00DC077A">
        <w:rPr>
          <w:rFonts w:ascii="Tahoma" w:hAnsi="Tahoma" w:cs="Tahoma"/>
          <w:bCs/>
          <w:lang w:val="de-DE"/>
        </w:rPr>
        <w:t xml:space="preserve">: Xe đưa Quý khách đi dùng cơm tối. Sau đó đoàn về khách sạn </w:t>
      </w:r>
      <w:r w:rsidRPr="00493B3B">
        <w:rPr>
          <w:rFonts w:ascii="Tahoma" w:hAnsi="Tahoma" w:cs="Tahoma"/>
          <w:b/>
          <w:bCs/>
          <w:color w:val="FF0000"/>
          <w:lang w:val="de-DE"/>
        </w:rPr>
        <w:t xml:space="preserve">Shinjuku Washington </w:t>
      </w:r>
      <w:r w:rsidRPr="00DC077A">
        <w:rPr>
          <w:rFonts w:ascii="Tahoma" w:hAnsi="Tahoma" w:cs="Tahoma"/>
          <w:bCs/>
          <w:lang w:val="de-DE"/>
        </w:rPr>
        <w:t xml:space="preserve">(hoặc KS có tiêu chuẩn tương đương) nhận phòng và nghỉ ngơi. </w:t>
      </w:r>
      <w:r w:rsidRPr="00EE4CF4">
        <w:rPr>
          <w:rFonts w:ascii="Tahoma" w:hAnsi="Tahoma" w:cs="Tahoma"/>
          <w:bCs/>
          <w:lang w:val="de-DE"/>
        </w:rPr>
        <w:t>Nghỉ đêm tại</w:t>
      </w:r>
      <w:r w:rsidRPr="00DC077A">
        <w:rPr>
          <w:rFonts w:ascii="Tahoma" w:hAnsi="Tahoma" w:cs="Tahoma"/>
          <w:b/>
          <w:bCs/>
          <w:lang w:val="de-DE"/>
        </w:rPr>
        <w:t xml:space="preserve"> Tokyo</w:t>
      </w:r>
      <w:r w:rsidRPr="00DC077A">
        <w:rPr>
          <w:rFonts w:ascii="Tahoma" w:hAnsi="Tahoma" w:cs="Tahoma"/>
          <w:bCs/>
          <w:lang w:val="de-DE"/>
        </w:rPr>
        <w:t>.</w:t>
      </w:r>
    </w:p>
    <w:p w:rsidR="00E23747" w:rsidRPr="00CD44CF" w:rsidRDefault="00E23747" w:rsidP="00E23747">
      <w:pPr>
        <w:pStyle w:val="ListParagraph"/>
        <w:tabs>
          <w:tab w:val="left" w:pos="360"/>
        </w:tabs>
        <w:spacing w:after="120"/>
        <w:ind w:left="0"/>
        <w:jc w:val="both"/>
        <w:rPr>
          <w:rFonts w:ascii="Tahoma" w:hAnsi="Tahoma" w:cs="Tahoma"/>
          <w:bCs/>
          <w:color w:val="0070C0"/>
          <w:lang w:val="de-DE"/>
        </w:rPr>
      </w:pPr>
    </w:p>
    <w:tbl>
      <w:tblPr>
        <w:tblW w:w="11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913"/>
        <w:gridCol w:w="9270"/>
      </w:tblGrid>
      <w:tr w:rsidR="00CD44CF" w:rsidRPr="00CD44CF" w:rsidTr="00B51097">
        <w:trPr>
          <w:trHeight w:val="413"/>
        </w:trPr>
        <w:tc>
          <w:tcPr>
            <w:tcW w:w="1913" w:type="dxa"/>
            <w:shd w:val="clear" w:color="auto" w:fill="00B050"/>
            <w:vAlign w:val="center"/>
          </w:tcPr>
          <w:p w:rsidR="00562D07" w:rsidRPr="00B51097" w:rsidRDefault="00562D07" w:rsidP="001C2FD6">
            <w:pPr>
              <w:ind w:leftChars="-54" w:left="-130"/>
              <w:jc w:val="center"/>
              <w:rPr>
                <w:rFonts w:ascii="Tahoma" w:hAnsi="Tahoma" w:cs="Tahoma"/>
                <w:b/>
                <w:color w:val="FFFF00"/>
              </w:rPr>
            </w:pPr>
            <w:r w:rsidRPr="00B51097">
              <w:rPr>
                <w:rFonts w:ascii="Tahoma" w:hAnsi="Tahoma" w:cs="Tahoma"/>
                <w:b/>
                <w:color w:val="FFFF00"/>
              </w:rPr>
              <w:t>N</w:t>
            </w:r>
            <w:r w:rsidRPr="00B51097">
              <w:rPr>
                <w:rFonts w:ascii="Tahoma" w:hAnsi="Tahoma" w:cs="Tahoma"/>
                <w:b/>
                <w:color w:val="FFFF00"/>
                <w:lang w:val="en-US"/>
              </w:rPr>
              <w:t>GÀY</w:t>
            </w:r>
            <w:r w:rsidR="002447EB" w:rsidRPr="00B51097">
              <w:rPr>
                <w:rFonts w:ascii="Tahoma" w:hAnsi="Tahoma" w:cs="Tahoma"/>
                <w:b/>
                <w:color w:val="FFFF00"/>
                <w:lang w:val="en-US"/>
              </w:rPr>
              <w:t xml:space="preserve"> </w:t>
            </w:r>
            <w:r w:rsidR="00E23747" w:rsidRPr="00B51097">
              <w:rPr>
                <w:rFonts w:ascii="Tahoma" w:hAnsi="Tahoma" w:cs="Tahoma"/>
                <w:b/>
                <w:color w:val="FFFF00"/>
                <w:lang w:val="en-US"/>
              </w:rPr>
              <w:t>4</w:t>
            </w:r>
            <w:r w:rsidRPr="00B51097">
              <w:rPr>
                <w:rFonts w:ascii="Tahoma" w:hAnsi="Tahoma" w:cs="Tahoma"/>
                <w:b/>
                <w:color w:val="FFFF00"/>
              </w:rPr>
              <w:t xml:space="preserve"> :</w:t>
            </w:r>
          </w:p>
        </w:tc>
        <w:tc>
          <w:tcPr>
            <w:tcW w:w="9270" w:type="dxa"/>
            <w:shd w:val="clear" w:color="auto" w:fill="00B050"/>
            <w:vAlign w:val="center"/>
          </w:tcPr>
          <w:p w:rsidR="00562D07" w:rsidRPr="00B51097" w:rsidRDefault="00E23747" w:rsidP="00E23747">
            <w:pPr>
              <w:rPr>
                <w:rFonts w:ascii="Tahoma" w:hAnsi="Tahoma" w:cs="Tahoma"/>
                <w:b/>
                <w:color w:val="FFFF00"/>
              </w:rPr>
            </w:pPr>
            <w:r w:rsidRPr="00B51097">
              <w:rPr>
                <w:rFonts w:ascii="Tahoma" w:hAnsi="Tahoma" w:cs="Tahoma"/>
                <w:b/>
                <w:color w:val="FFFF00"/>
              </w:rPr>
              <w:t>TOKYO</w:t>
            </w:r>
            <w:r w:rsidR="00B51097">
              <w:rPr>
                <w:rFonts w:ascii="Tahoma" w:hAnsi="Tahoma" w:cs="Tahoma"/>
                <w:b/>
                <w:color w:val="FFFF00"/>
              </w:rPr>
              <w:t>-</w:t>
            </w:r>
            <w:r w:rsidR="00562D07" w:rsidRPr="00B51097">
              <w:rPr>
                <w:rFonts w:ascii="Tahoma" w:hAnsi="Tahoma" w:cs="Tahoma"/>
                <w:b/>
                <w:color w:val="FFFF00"/>
              </w:rPr>
              <w:t xml:space="preserve"> </w:t>
            </w:r>
            <w:r w:rsidR="00B51097">
              <w:rPr>
                <w:rFonts w:ascii="Tahoma" w:hAnsi="Tahoma" w:cs="Tahoma"/>
                <w:b/>
                <w:color w:val="FFFF00"/>
              </w:rPr>
              <w:t>IBARAKI-</w:t>
            </w:r>
            <w:r w:rsidRPr="00B51097">
              <w:rPr>
                <w:rFonts w:ascii="Tahoma" w:hAnsi="Tahoma" w:cs="Tahoma"/>
                <w:b/>
                <w:color w:val="FFFF00"/>
              </w:rPr>
              <w:t xml:space="preserve"> NARITA</w:t>
            </w:r>
            <w:r w:rsidR="00D17632" w:rsidRPr="00B51097">
              <w:rPr>
                <w:rFonts w:ascii="Tahoma" w:hAnsi="Tahoma" w:cs="Tahoma"/>
                <w:b/>
                <w:color w:val="FFFF00"/>
              </w:rPr>
              <w:t xml:space="preserve">                                           </w:t>
            </w:r>
            <w:r w:rsidR="00562D07" w:rsidRPr="00B51097">
              <w:rPr>
                <w:rFonts w:ascii="Tahoma" w:hAnsi="Tahoma" w:cs="Tahoma"/>
                <w:b/>
                <w:color w:val="FFFF00"/>
              </w:rPr>
              <w:t>(Ăn sáng, trưa, tối)</w:t>
            </w:r>
          </w:p>
        </w:tc>
      </w:tr>
    </w:tbl>
    <w:p w:rsidR="00562D07" w:rsidRPr="003D398D" w:rsidRDefault="000A370D" w:rsidP="001C2FD6">
      <w:pPr>
        <w:pStyle w:val="ListParagraph"/>
        <w:numPr>
          <w:ilvl w:val="0"/>
          <w:numId w:val="21"/>
        </w:numPr>
        <w:tabs>
          <w:tab w:val="left" w:pos="360"/>
          <w:tab w:val="left" w:pos="1530"/>
        </w:tabs>
        <w:ind w:left="0" w:firstLine="0"/>
        <w:jc w:val="both"/>
        <w:rPr>
          <w:rFonts w:ascii="Tahoma" w:hAnsi="Tahoma" w:cs="Tahoma"/>
          <w:b/>
          <w:i/>
          <w:color w:val="000000"/>
        </w:rPr>
      </w:pPr>
      <w:r>
        <w:rPr>
          <w:rFonts w:ascii="Tahoma" w:hAnsi="Tahoma" w:cs="Tahoma"/>
          <w:noProof/>
          <w:lang w:val="en-US" w:eastAsia="en-US"/>
        </w:rPr>
        <w:lastRenderedPageBreak/>
        <w:drawing>
          <wp:anchor distT="0" distB="0" distL="114300" distR="114300" simplePos="0" relativeHeight="251691520" behindDoc="0" locked="0" layoutInCell="1" allowOverlap="1" wp14:anchorId="2FD71595" wp14:editId="6963C500">
            <wp:simplePos x="0" y="0"/>
            <wp:positionH relativeFrom="column">
              <wp:posOffset>5322570</wp:posOffset>
            </wp:positionH>
            <wp:positionV relativeFrom="paragraph">
              <wp:posOffset>227965</wp:posOffset>
            </wp:positionV>
            <wp:extent cx="1607820" cy="1071880"/>
            <wp:effectExtent l="19050" t="0" r="11430" b="3568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ta_45350465_M-900x6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7820" cy="10718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62D07" w:rsidRPr="00AB530B">
        <w:rPr>
          <w:rFonts w:ascii="Tahoma" w:hAnsi="Tahoma" w:cs="Tahoma"/>
          <w:b/>
          <w:color w:val="000000"/>
          <w:lang w:val="de-DE"/>
        </w:rPr>
        <w:t>Sáng</w:t>
      </w:r>
      <w:r w:rsidR="00DC077A">
        <w:rPr>
          <w:rFonts w:ascii="Tahoma" w:hAnsi="Tahoma" w:cs="Tahoma"/>
          <w:b/>
          <w:color w:val="000000"/>
          <w:lang w:val="de-DE"/>
        </w:rPr>
        <w:t xml:space="preserve"> </w:t>
      </w:r>
      <w:r w:rsidR="002D2BC3">
        <w:rPr>
          <w:rFonts w:ascii="Tahoma" w:hAnsi="Tahoma" w:cs="Tahoma"/>
          <w:color w:val="000000"/>
        </w:rPr>
        <w:t xml:space="preserve">: </w:t>
      </w:r>
      <w:r w:rsidR="00562D07" w:rsidRPr="00AB530B">
        <w:rPr>
          <w:rFonts w:ascii="Tahoma" w:hAnsi="Tahoma" w:cs="Tahoma"/>
          <w:color w:val="000000"/>
        </w:rPr>
        <w:t>Quý khách dùng điểm tâm sáng tại khách sạn. Đoàn làm thủ tục trả phòng và khởi hành đi</w:t>
      </w:r>
      <w:r w:rsidR="00D17632" w:rsidRPr="004562BF">
        <w:rPr>
          <w:rFonts w:ascii="Tahoma" w:hAnsi="Tahoma" w:cs="Tahoma"/>
          <w:color w:val="000000"/>
        </w:rPr>
        <w:t xml:space="preserve"> </w:t>
      </w:r>
      <w:r w:rsidR="00DC077A">
        <w:rPr>
          <w:rFonts w:ascii="Tahoma" w:hAnsi="Tahoma" w:cs="Tahoma"/>
          <w:b/>
          <w:color w:val="00B050"/>
        </w:rPr>
        <w:t>Ibaraki</w:t>
      </w:r>
      <w:r w:rsidR="00A313B6">
        <w:rPr>
          <w:rFonts w:ascii="Tahoma" w:hAnsi="Tahoma" w:cs="Tahoma"/>
          <w:color w:val="000000"/>
          <w:lang w:val="de-DE"/>
        </w:rPr>
        <w:t>, đ</w:t>
      </w:r>
      <w:r w:rsidR="00562D07" w:rsidRPr="00AB530B">
        <w:rPr>
          <w:rFonts w:ascii="Tahoma" w:hAnsi="Tahoma" w:cs="Tahoma"/>
          <w:color w:val="000000"/>
          <w:lang w:val="de-DE"/>
        </w:rPr>
        <w:t>oàn tham quan</w:t>
      </w:r>
      <w:r w:rsidR="00562D07" w:rsidRPr="00AB530B">
        <w:rPr>
          <w:rFonts w:ascii="Tahoma" w:hAnsi="Tahoma" w:cs="Tahoma"/>
          <w:bCs/>
          <w:lang w:val="de-DE" w:eastAsia="ja-JP"/>
        </w:rPr>
        <w:t xml:space="preserve">: </w:t>
      </w:r>
    </w:p>
    <w:p w:rsidR="00DC077A" w:rsidRPr="000A370D" w:rsidRDefault="006F2C9B" w:rsidP="001C2FD6">
      <w:pPr>
        <w:pStyle w:val="ListParagraph"/>
        <w:numPr>
          <w:ilvl w:val="0"/>
          <w:numId w:val="22"/>
        </w:numPr>
        <w:tabs>
          <w:tab w:val="left" w:pos="360"/>
          <w:tab w:val="left" w:pos="630"/>
          <w:tab w:val="left" w:pos="9990"/>
        </w:tabs>
        <w:spacing w:after="120"/>
        <w:ind w:left="0" w:firstLine="0"/>
        <w:jc w:val="both"/>
        <w:rPr>
          <w:rFonts w:ascii="Tahoma" w:hAnsi="Tahoma" w:cs="Tahoma"/>
          <w:lang w:val="de-DE"/>
        </w:rPr>
      </w:pPr>
      <w:r w:rsidRPr="00493B3B">
        <w:rPr>
          <w:rFonts w:ascii="Tahoma" w:hAnsi="Tahoma" w:cs="Tahoma"/>
          <w:b/>
          <w:color w:val="FF0000"/>
          <w:lang w:val="de-DE"/>
        </w:rPr>
        <w:t xml:space="preserve">Hitachi Seaside Park </w:t>
      </w:r>
      <w:r>
        <w:rPr>
          <w:rFonts w:ascii="Tahoma" w:hAnsi="Tahoma" w:cs="Tahoma"/>
          <w:b/>
          <w:color w:val="00B050"/>
          <w:lang w:val="de-DE"/>
        </w:rPr>
        <w:t xml:space="preserve">– </w:t>
      </w:r>
      <w:r w:rsidRPr="006F2C9B">
        <w:rPr>
          <w:rFonts w:ascii="Tahoma" w:hAnsi="Tahoma" w:cs="Tahoma"/>
          <w:lang w:val="de-DE"/>
        </w:rPr>
        <w:t xml:space="preserve">Công </w:t>
      </w:r>
      <w:r w:rsidRPr="009A32A6">
        <w:rPr>
          <w:rFonts w:ascii="Tahoma" w:hAnsi="Tahoma" w:cs="Tahoma"/>
          <w:lang w:val="de-DE"/>
        </w:rPr>
        <w:t xml:space="preserve">viên </w:t>
      </w:r>
      <w:r w:rsidR="009A32A6" w:rsidRPr="009A32A6">
        <w:rPr>
          <w:rFonts w:ascii="Tahoma" w:hAnsi="Tahoma" w:cs="Tahoma"/>
          <w:lang w:val="de-DE"/>
        </w:rPr>
        <w:t xml:space="preserve">ven biển </w:t>
      </w:r>
      <w:r w:rsidRPr="009A32A6">
        <w:rPr>
          <w:rFonts w:ascii="Tahoma" w:hAnsi="Tahoma" w:cs="Tahoma"/>
          <w:lang w:val="de-DE"/>
        </w:rPr>
        <w:t>Hitachi</w:t>
      </w:r>
      <w:r w:rsidR="009A32A6" w:rsidRPr="009A32A6">
        <w:rPr>
          <w:rFonts w:ascii="Tahoma" w:hAnsi="Tahoma" w:cs="Tahoma"/>
          <w:lang w:val="de-DE"/>
        </w:rPr>
        <w:t xml:space="preserve"> </w:t>
      </w:r>
      <w:r w:rsidR="009A32A6" w:rsidRPr="009A32A6">
        <w:rPr>
          <w:rFonts w:ascii="Tahoma" w:hAnsi="Tahoma" w:cs="Tahoma"/>
          <w:color w:val="202122"/>
          <w:shd w:val="clear" w:color="auto" w:fill="FFFFFF"/>
        </w:rPr>
        <w:t>có diện tích khoảng 190 </w:t>
      </w:r>
      <w:r w:rsidR="000A370D">
        <w:rPr>
          <w:rFonts w:ascii="Tahoma" w:hAnsi="Tahoma" w:cs="Tahoma"/>
        </w:rPr>
        <w:t>H</w:t>
      </w:r>
      <w:r w:rsidR="000A370D" w:rsidRPr="000A370D">
        <w:rPr>
          <w:rFonts w:ascii="Tahoma" w:hAnsi="Tahoma" w:cs="Tahoma"/>
        </w:rPr>
        <w:t>e</w:t>
      </w:r>
      <w:r w:rsidR="009A32A6" w:rsidRPr="009A32A6">
        <w:rPr>
          <w:rFonts w:ascii="Tahoma" w:hAnsi="Tahoma" w:cs="Tahoma"/>
        </w:rPr>
        <w:t>cta</w:t>
      </w:r>
      <w:r w:rsidR="009A32A6" w:rsidRPr="009A32A6">
        <w:rPr>
          <w:rFonts w:ascii="Tahoma" w:hAnsi="Tahoma" w:cs="Tahoma"/>
          <w:lang w:val="de-DE"/>
        </w:rPr>
        <w:t xml:space="preserve"> là một địa </w:t>
      </w:r>
      <w:r w:rsidR="009A32A6" w:rsidRPr="009A32A6">
        <w:rPr>
          <w:rFonts w:ascii="Tahoma" w:hAnsi="Tahoma" w:cs="Tahoma"/>
          <w:color w:val="202122"/>
          <w:shd w:val="clear" w:color="auto" w:fill="FFFFFF"/>
        </w:rPr>
        <w:t xml:space="preserve">điểm để đi bộ ngắm các loài hoa </w:t>
      </w:r>
      <w:r w:rsidR="00D66760">
        <w:rPr>
          <w:rFonts w:ascii="Tahoma" w:hAnsi="Tahoma" w:cs="Tahoma"/>
          <w:color w:val="202122"/>
          <w:shd w:val="clear" w:color="auto" w:fill="FFFFFF"/>
        </w:rPr>
        <w:t>đặc s</w:t>
      </w:r>
      <w:r w:rsidR="00D66760" w:rsidRPr="00D66760">
        <w:rPr>
          <w:rFonts w:ascii="Tahoma" w:hAnsi="Tahoma" w:cs="Tahoma"/>
          <w:color w:val="202122"/>
          <w:shd w:val="clear" w:color="auto" w:fill="FFFFFF"/>
        </w:rPr>
        <w:t>ắc</w:t>
      </w:r>
      <w:r w:rsidR="009A32A6" w:rsidRPr="009A32A6">
        <w:rPr>
          <w:rFonts w:ascii="Tahoma" w:hAnsi="Tahoma" w:cs="Tahoma"/>
          <w:color w:val="202122"/>
          <w:shd w:val="clear" w:color="auto" w:fill="FFFFFF"/>
        </w:rPr>
        <w:t xml:space="preserve"> ở Nhật và </w:t>
      </w:r>
      <w:r w:rsidR="00D66760">
        <w:rPr>
          <w:rFonts w:ascii="Tahoma" w:hAnsi="Tahoma" w:cs="Tahoma"/>
          <w:lang w:val="de-DE"/>
        </w:rPr>
        <w:t>đặc biệt nổi tiếng với cỏ đỏ Kochia</w:t>
      </w:r>
      <w:r w:rsidRPr="009A32A6">
        <w:rPr>
          <w:rFonts w:ascii="Tahoma" w:hAnsi="Tahoma" w:cs="Tahoma"/>
          <w:lang w:val="de-DE"/>
        </w:rPr>
        <w:t xml:space="preserve"> vào tháng 10 hàng năm</w:t>
      </w:r>
      <w:r w:rsidR="00A313B6">
        <w:rPr>
          <w:rFonts w:ascii="Tahoma" w:hAnsi="Tahoma" w:cs="Tahoma"/>
          <w:lang w:val="de-DE"/>
        </w:rPr>
        <w:t>.</w:t>
      </w:r>
      <w:r w:rsidR="009A32A6" w:rsidRPr="009A32A6">
        <w:t xml:space="preserve"> </w:t>
      </w:r>
    </w:p>
    <w:p w:rsidR="000A370D" w:rsidRPr="00DC077A" w:rsidRDefault="000A370D" w:rsidP="000A370D">
      <w:pPr>
        <w:pStyle w:val="ListParagraph"/>
        <w:tabs>
          <w:tab w:val="left" w:pos="360"/>
          <w:tab w:val="left" w:pos="630"/>
          <w:tab w:val="left" w:pos="9990"/>
        </w:tabs>
        <w:spacing w:after="120"/>
        <w:ind w:left="0"/>
        <w:jc w:val="both"/>
        <w:rPr>
          <w:rFonts w:ascii="Tahoma" w:hAnsi="Tahoma" w:cs="Tahoma"/>
          <w:lang w:val="de-DE"/>
        </w:rPr>
      </w:pPr>
    </w:p>
    <w:p w:rsidR="00A313B6" w:rsidRDefault="00A313B6" w:rsidP="00A313B6">
      <w:pPr>
        <w:pStyle w:val="ListParagraph"/>
        <w:numPr>
          <w:ilvl w:val="0"/>
          <w:numId w:val="21"/>
        </w:numPr>
        <w:tabs>
          <w:tab w:val="left" w:pos="360"/>
          <w:tab w:val="left" w:pos="1530"/>
          <w:tab w:val="left" w:pos="1620"/>
          <w:tab w:val="left" w:pos="4140"/>
        </w:tabs>
        <w:spacing w:after="120"/>
        <w:ind w:left="0" w:firstLine="0"/>
        <w:jc w:val="both"/>
        <w:rPr>
          <w:rFonts w:ascii="Tahoma" w:hAnsi="Tahoma" w:cs="Tahoma"/>
          <w:bCs/>
          <w:lang w:val="de-DE"/>
        </w:rPr>
      </w:pPr>
      <w:r w:rsidRPr="00AB530B">
        <w:rPr>
          <w:rFonts w:ascii="Tahoma" w:hAnsi="Tahoma" w:cs="Tahoma"/>
          <w:b/>
          <w:color w:val="000000"/>
          <w:lang w:val="de-DE"/>
        </w:rPr>
        <w:t>Trưa</w:t>
      </w:r>
      <w:r>
        <w:rPr>
          <w:rFonts w:ascii="Tahoma" w:hAnsi="Tahoma" w:cs="Tahoma"/>
          <w:bCs/>
          <w:lang w:val="de-DE"/>
        </w:rPr>
        <w:t xml:space="preserve">: </w:t>
      </w:r>
      <w:r w:rsidRPr="00AB530B">
        <w:rPr>
          <w:rFonts w:ascii="Tahoma" w:hAnsi="Tahoma" w:cs="Tahoma"/>
          <w:bCs/>
          <w:lang w:val="de-DE"/>
        </w:rPr>
        <w:t xml:space="preserve">Đoàn </w:t>
      </w:r>
      <w:r w:rsidR="009A32A6">
        <w:rPr>
          <w:rFonts w:ascii="Tahoma" w:hAnsi="Tahoma" w:cs="Tahoma"/>
          <w:bCs/>
          <w:lang w:val="de-DE"/>
        </w:rPr>
        <w:t>dùng cơm trưa. Xe tiếp tục đưa Đ</w:t>
      </w:r>
      <w:r w:rsidRPr="00AB530B">
        <w:rPr>
          <w:rFonts w:ascii="Tahoma" w:hAnsi="Tahoma" w:cs="Tahoma"/>
          <w:bCs/>
          <w:lang w:val="de-DE"/>
        </w:rPr>
        <w:t>oàn tham quan:</w:t>
      </w:r>
    </w:p>
    <w:p w:rsidR="000A370D" w:rsidRPr="00AB530B" w:rsidRDefault="000A370D" w:rsidP="000A370D">
      <w:pPr>
        <w:pStyle w:val="ListParagraph"/>
        <w:tabs>
          <w:tab w:val="left" w:pos="360"/>
          <w:tab w:val="left" w:pos="1530"/>
          <w:tab w:val="left" w:pos="1620"/>
          <w:tab w:val="left" w:pos="4140"/>
        </w:tabs>
        <w:spacing w:after="120"/>
        <w:ind w:left="0"/>
        <w:jc w:val="both"/>
        <w:rPr>
          <w:rFonts w:ascii="Tahoma" w:hAnsi="Tahoma" w:cs="Tahoma"/>
          <w:bCs/>
          <w:lang w:val="de-DE"/>
        </w:rPr>
      </w:pPr>
    </w:p>
    <w:p w:rsidR="009A32A6" w:rsidRPr="009A32A6" w:rsidRDefault="000A370D" w:rsidP="009A32A6">
      <w:pPr>
        <w:pStyle w:val="ListParagraph"/>
        <w:numPr>
          <w:ilvl w:val="0"/>
          <w:numId w:val="22"/>
        </w:numPr>
        <w:tabs>
          <w:tab w:val="left" w:pos="360"/>
          <w:tab w:val="left" w:pos="630"/>
          <w:tab w:val="left" w:pos="9990"/>
        </w:tabs>
        <w:spacing w:after="120"/>
        <w:ind w:left="0" w:firstLine="0"/>
        <w:jc w:val="both"/>
        <w:rPr>
          <w:rFonts w:ascii="Tahoma" w:hAnsi="Tahoma" w:cs="Tahoma"/>
          <w:lang w:val="de-DE"/>
        </w:rPr>
      </w:pPr>
      <w:r>
        <w:rPr>
          <w:rFonts w:ascii="Tahoma" w:hAnsi="Tahoma" w:cs="Tahoma"/>
          <w:noProof/>
          <w:lang w:val="en-US" w:eastAsia="en-US"/>
        </w:rPr>
        <w:drawing>
          <wp:anchor distT="0" distB="0" distL="114300" distR="114300" simplePos="0" relativeHeight="251692544" behindDoc="0" locked="0" layoutInCell="1" allowOverlap="1" wp14:anchorId="6003400B" wp14:editId="77BCBD36">
            <wp:simplePos x="0" y="0"/>
            <wp:positionH relativeFrom="column">
              <wp:posOffset>5246370</wp:posOffset>
            </wp:positionH>
            <wp:positionV relativeFrom="paragraph">
              <wp:posOffset>114300</wp:posOffset>
            </wp:positionV>
            <wp:extent cx="1737360" cy="1043940"/>
            <wp:effectExtent l="19050" t="0" r="15240" b="36576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ta_61104182_M-1-e158613652831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37360" cy="10439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A32A6" w:rsidRPr="009A32A6">
        <w:rPr>
          <w:rFonts w:ascii="Tahoma" w:hAnsi="Tahoma" w:cs="Tahoma"/>
          <w:color w:val="000000" w:themeColor="text1"/>
        </w:rPr>
        <w:t xml:space="preserve">Đoàn đến chiêm bái và lễ phật tại </w:t>
      </w:r>
      <w:r w:rsidR="009A32A6" w:rsidRPr="00493B3B">
        <w:rPr>
          <w:rFonts w:ascii="Tahoma" w:hAnsi="Tahoma" w:cs="Tahoma"/>
          <w:b/>
          <w:color w:val="FF0000"/>
        </w:rPr>
        <w:t xml:space="preserve">Đại tượng phật USHIKU-DAIBUTSU </w:t>
      </w:r>
      <w:r w:rsidR="009A32A6" w:rsidRPr="009A32A6">
        <w:rPr>
          <w:rFonts w:ascii="Tahoma" w:hAnsi="Tahoma" w:cs="Tahoma"/>
          <w:b/>
          <w:color w:val="00B050"/>
        </w:rPr>
        <w:t>(A Di Đà)</w:t>
      </w:r>
      <w:r w:rsidR="009A32A6" w:rsidRPr="009A32A6">
        <w:rPr>
          <w:rFonts w:ascii="Tahoma" w:hAnsi="Tahoma" w:cs="Tahoma"/>
          <w:color w:val="000000" w:themeColor="text1"/>
        </w:rPr>
        <w:t xml:space="preserve"> cao 120m, trọng lượng tổng thể 4.000 tấn và được </w:t>
      </w:r>
      <w:r w:rsidR="009A32A6" w:rsidRPr="009A32A6">
        <w:rPr>
          <w:rFonts w:ascii="Tahoma" w:hAnsi="Tahoma" w:cs="Tahoma"/>
        </w:rPr>
        <w:t>ghép từ 6.000 phiến đồng thiếc (seido, thanh đồng) có độ bền cao</w:t>
      </w:r>
      <w:r w:rsidR="009A32A6" w:rsidRPr="009A32A6">
        <w:rPr>
          <w:rFonts w:ascii="Arial" w:hAnsi="Arial" w:cs="Arial"/>
          <w:color w:val="222222"/>
        </w:rPr>
        <w:t>.</w:t>
      </w:r>
      <w:r w:rsidR="009A32A6" w:rsidRPr="009A32A6">
        <w:rPr>
          <w:rFonts w:ascii="Tahoma" w:hAnsi="Tahoma" w:cs="Tahoma"/>
          <w:color w:val="000000" w:themeColor="text1"/>
        </w:rPr>
        <w:t xml:space="preserve"> Năm 1996, </w:t>
      </w:r>
      <w:r w:rsidR="009A32A6" w:rsidRPr="009A32A6">
        <w:rPr>
          <w:rFonts w:ascii="Tahoma" w:hAnsi="Tahoma" w:cs="Tahoma"/>
          <w:b/>
          <w:color w:val="000000" w:themeColor="text1"/>
        </w:rPr>
        <w:t>tượng Ushiku Daibutsu</w:t>
      </w:r>
      <w:r w:rsidR="009A32A6" w:rsidRPr="009A32A6">
        <w:rPr>
          <w:rFonts w:ascii="Tahoma" w:hAnsi="Tahoma" w:cs="Tahoma"/>
          <w:color w:val="000000" w:themeColor="text1"/>
        </w:rPr>
        <w:t xml:space="preserve"> được công nhận kỷ lục là bức tượng Phật bằng đồng lớn nhất thế giới, được ghi vào Guiness Book of Records, và là một trong những kỳ quan của thế giới.</w:t>
      </w:r>
    </w:p>
    <w:p w:rsidR="00562D07" w:rsidRPr="00CD44CF" w:rsidRDefault="00A313B6" w:rsidP="001C2FD6">
      <w:pPr>
        <w:pStyle w:val="ListParagraph"/>
        <w:numPr>
          <w:ilvl w:val="0"/>
          <w:numId w:val="23"/>
        </w:numPr>
        <w:tabs>
          <w:tab w:val="left" w:pos="360"/>
          <w:tab w:val="left" w:pos="630"/>
          <w:tab w:val="left" w:pos="9990"/>
        </w:tabs>
        <w:spacing w:after="120"/>
        <w:ind w:left="0" w:firstLine="0"/>
        <w:jc w:val="both"/>
        <w:rPr>
          <w:rFonts w:ascii="Tahoma" w:hAnsi="Tahoma" w:cs="Tahoma"/>
          <w:bCs/>
          <w:lang w:val="de-DE"/>
        </w:rPr>
      </w:pPr>
      <w:r>
        <w:rPr>
          <w:rFonts w:ascii="Tahoma" w:hAnsi="Tahoma" w:cs="Tahoma"/>
          <w:bCs/>
          <w:color w:val="000000"/>
          <w:lang w:val="de-DE"/>
        </w:rPr>
        <w:t>Tiếp tục t</w:t>
      </w:r>
      <w:r w:rsidR="00562D07" w:rsidRPr="00CD44CF">
        <w:rPr>
          <w:rFonts w:ascii="Tahoma" w:hAnsi="Tahoma" w:cs="Tahoma"/>
          <w:bCs/>
          <w:color w:val="000000"/>
          <w:lang w:val="de-DE"/>
        </w:rPr>
        <w:t>ham quan và mua sắm tại</w:t>
      </w:r>
      <w:r w:rsidR="00D17632">
        <w:rPr>
          <w:rFonts w:ascii="Tahoma" w:hAnsi="Tahoma" w:cs="Tahoma"/>
          <w:bCs/>
          <w:color w:val="000000"/>
          <w:lang w:val="de-DE"/>
        </w:rPr>
        <w:t xml:space="preserve"> </w:t>
      </w:r>
      <w:r w:rsidRPr="00493B3B">
        <w:rPr>
          <w:rFonts w:ascii="Tahoma" w:hAnsi="Tahoma" w:cs="Tahoma"/>
          <w:b/>
          <w:bCs/>
          <w:color w:val="FF0000"/>
          <w:lang w:val="de-DE"/>
        </w:rPr>
        <w:t xml:space="preserve">Ami Premium </w:t>
      </w:r>
      <w:r w:rsidR="00562D07" w:rsidRPr="00493B3B">
        <w:rPr>
          <w:rFonts w:ascii="Tahoma" w:hAnsi="Tahoma" w:cs="Tahoma"/>
          <w:b/>
          <w:bCs/>
          <w:color w:val="FF0000"/>
          <w:lang w:val="de-DE"/>
        </w:rPr>
        <w:t>Outlet</w:t>
      </w:r>
      <w:r w:rsidR="00571599" w:rsidRPr="00493B3B">
        <w:rPr>
          <w:rFonts w:ascii="Tahoma" w:eastAsia="MS Mincho" w:hAnsi="Tahoma" w:cs="Tahoma" w:hint="eastAsia"/>
          <w:b/>
          <w:bCs/>
          <w:color w:val="FF0000"/>
          <w:lang w:val="de-DE" w:eastAsia="ja-JP"/>
        </w:rPr>
        <w:t>s</w:t>
      </w:r>
      <w:r w:rsidR="007D3D85" w:rsidRPr="00493B3B">
        <w:rPr>
          <w:rFonts w:ascii="Tahoma" w:hAnsi="Tahoma" w:cs="Tahoma"/>
          <w:color w:val="FF0000"/>
          <w:shd w:val="clear" w:color="auto" w:fill="FFFFFF"/>
          <w:lang w:val="de-DE"/>
        </w:rPr>
        <w:t xml:space="preserve"> </w:t>
      </w:r>
      <w:r w:rsidR="007D3D85" w:rsidRPr="00CD44CF">
        <w:rPr>
          <w:rFonts w:ascii="Tahoma" w:hAnsi="Tahoma" w:cs="Tahoma"/>
          <w:color w:val="00B050"/>
          <w:shd w:val="clear" w:color="auto" w:fill="FFFFFF"/>
          <w:lang w:val="de-DE"/>
        </w:rPr>
        <w:t xml:space="preserve">- </w:t>
      </w:r>
      <w:r w:rsidR="007D3D85" w:rsidRPr="00CD44CF">
        <w:rPr>
          <w:rFonts w:ascii="Tahoma" w:hAnsi="Tahoma" w:cs="Tahoma"/>
          <w:color w:val="222222"/>
          <w:shd w:val="clear" w:color="auto" w:fill="FFFFFF"/>
          <w:lang w:val="de-DE"/>
        </w:rPr>
        <w:t>là khu mua sắm hàng đầu của Nhật, tự hào với nhiều cửa hàng cao cấp nhất trên toàn quốc.</w:t>
      </w:r>
    </w:p>
    <w:p w:rsidR="00A313B6" w:rsidRDefault="00562D07" w:rsidP="00A313B6">
      <w:pPr>
        <w:pStyle w:val="ListParagraph"/>
        <w:numPr>
          <w:ilvl w:val="0"/>
          <w:numId w:val="21"/>
        </w:numPr>
        <w:tabs>
          <w:tab w:val="left" w:pos="360"/>
        </w:tabs>
        <w:spacing w:after="120"/>
        <w:ind w:left="0" w:firstLine="0"/>
        <w:jc w:val="both"/>
        <w:rPr>
          <w:rFonts w:ascii="Tahoma" w:hAnsi="Tahoma" w:cs="Tahoma"/>
          <w:bCs/>
          <w:lang w:val="de-DE" w:eastAsia="ja-JP"/>
        </w:rPr>
      </w:pPr>
      <w:r w:rsidRPr="00AB530B">
        <w:rPr>
          <w:rFonts w:ascii="Tahoma" w:hAnsi="Tahoma" w:cs="Tahoma"/>
          <w:b/>
          <w:bCs/>
          <w:lang w:val="de-DE"/>
        </w:rPr>
        <w:t>Tối</w:t>
      </w:r>
      <w:r w:rsidR="00A313B6">
        <w:rPr>
          <w:rFonts w:ascii="Tahoma" w:hAnsi="Tahoma" w:cs="Tahoma"/>
          <w:b/>
          <w:bCs/>
          <w:lang w:val="de-DE"/>
        </w:rPr>
        <w:t xml:space="preserve"> </w:t>
      </w:r>
      <w:r w:rsidR="002D2BC3">
        <w:rPr>
          <w:rFonts w:ascii="Tahoma" w:hAnsi="Tahoma" w:cs="Tahoma"/>
          <w:bCs/>
          <w:lang w:val="de-DE"/>
        </w:rPr>
        <w:t xml:space="preserve">: </w:t>
      </w:r>
      <w:r w:rsidRPr="00AB530B">
        <w:rPr>
          <w:rFonts w:ascii="Tahoma" w:hAnsi="Tahoma" w:cs="Tahoma"/>
          <w:bCs/>
          <w:lang w:val="de-DE"/>
        </w:rPr>
        <w:t>Xe đưa Quý khách</w:t>
      </w:r>
      <w:r w:rsidR="00A313B6">
        <w:rPr>
          <w:rFonts w:ascii="Tahoma" w:hAnsi="Tahoma" w:cs="Tahoma"/>
          <w:bCs/>
          <w:lang w:val="de-DE"/>
        </w:rPr>
        <w:t xml:space="preserve"> khởi hành</w:t>
      </w:r>
      <w:r w:rsidRPr="00AB530B">
        <w:rPr>
          <w:rFonts w:ascii="Tahoma" w:hAnsi="Tahoma" w:cs="Tahoma"/>
          <w:bCs/>
          <w:lang w:val="de-DE"/>
        </w:rPr>
        <w:t xml:space="preserve"> về </w:t>
      </w:r>
      <w:r w:rsidR="00A313B6">
        <w:rPr>
          <w:rFonts w:ascii="Tahoma" w:hAnsi="Tahoma" w:cs="Tahoma"/>
          <w:b/>
          <w:bCs/>
          <w:color w:val="00B050"/>
          <w:lang w:val="de-DE"/>
        </w:rPr>
        <w:t>Narita</w:t>
      </w:r>
      <w:r w:rsidRPr="00AB530B">
        <w:rPr>
          <w:rFonts w:ascii="Tahoma" w:hAnsi="Tahoma" w:cs="Tahoma"/>
          <w:bCs/>
          <w:lang w:val="de-DE"/>
        </w:rPr>
        <w:t xml:space="preserve">. </w:t>
      </w:r>
      <w:r w:rsidR="00A313B6">
        <w:rPr>
          <w:rFonts w:ascii="Tahoma" w:hAnsi="Tahoma" w:cs="Tahoma"/>
          <w:bCs/>
          <w:lang w:val="de-DE"/>
        </w:rPr>
        <w:t xml:space="preserve">Đoàn </w:t>
      </w:r>
      <w:r w:rsidR="00A313B6" w:rsidRPr="009E1471">
        <w:rPr>
          <w:rFonts w:ascii="Tahoma" w:hAnsi="Tahoma" w:cs="Tahoma"/>
          <w:bCs/>
          <w:lang w:val="de-DE"/>
        </w:rPr>
        <w:t xml:space="preserve">dùng cơm tối. Sau đó đoàn về </w:t>
      </w:r>
      <w:r w:rsidR="00A313B6">
        <w:rPr>
          <w:rFonts w:ascii="Tahoma" w:hAnsi="Tahoma" w:cs="Tahoma"/>
          <w:b/>
          <w:bCs/>
          <w:lang w:val="de-DE"/>
        </w:rPr>
        <w:t xml:space="preserve">Marroad International Narita Hotel </w:t>
      </w:r>
      <w:r w:rsidR="00A313B6" w:rsidRPr="009E1471">
        <w:rPr>
          <w:rFonts w:ascii="Tahoma" w:hAnsi="Tahoma" w:cs="Tahoma"/>
          <w:bCs/>
          <w:lang w:val="de-DE"/>
        </w:rPr>
        <w:t xml:space="preserve">(hoặc KS có tiêu chuẩn tương đương) nhận phòng nghỉ ngơi. Nghỉ đêm tại </w:t>
      </w:r>
      <w:r w:rsidR="00A313B6" w:rsidRPr="009E1471">
        <w:rPr>
          <w:rFonts w:ascii="Tahoma" w:hAnsi="Tahoma" w:cs="Tahoma"/>
          <w:b/>
          <w:bCs/>
          <w:lang w:val="de-DE"/>
        </w:rPr>
        <w:t>Narita</w:t>
      </w:r>
      <w:r w:rsidR="00A313B6" w:rsidRPr="009E1471">
        <w:rPr>
          <w:rFonts w:ascii="Tahoma" w:hAnsi="Tahoma" w:cs="Tahoma"/>
          <w:bCs/>
          <w:lang w:val="de-DE"/>
        </w:rPr>
        <w:t>.</w:t>
      </w:r>
    </w:p>
    <w:p w:rsidR="00A313B6" w:rsidRPr="002D2BC3" w:rsidRDefault="00A313B6" w:rsidP="00A313B6">
      <w:pPr>
        <w:pStyle w:val="ListParagraph"/>
        <w:tabs>
          <w:tab w:val="left" w:pos="360"/>
        </w:tabs>
        <w:spacing w:after="120"/>
        <w:ind w:left="0"/>
        <w:jc w:val="both"/>
        <w:rPr>
          <w:rFonts w:ascii="Tahoma" w:hAnsi="Tahoma" w:cs="Tahoma"/>
          <w:bCs/>
          <w:lang w:val="de-DE" w:eastAsia="ja-JP"/>
        </w:rPr>
      </w:pPr>
    </w:p>
    <w:tbl>
      <w:tblPr>
        <w:tblW w:w="11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886"/>
        <w:gridCol w:w="9297"/>
      </w:tblGrid>
      <w:tr w:rsidR="009E1471" w:rsidRPr="009E1471" w:rsidTr="00B51097">
        <w:trPr>
          <w:trHeight w:val="422"/>
        </w:trPr>
        <w:tc>
          <w:tcPr>
            <w:tcW w:w="1886" w:type="dxa"/>
            <w:shd w:val="clear" w:color="auto" w:fill="00B050"/>
            <w:vAlign w:val="center"/>
          </w:tcPr>
          <w:p w:rsidR="00562D07" w:rsidRPr="00B51097" w:rsidRDefault="00562D07" w:rsidP="001C2FD6">
            <w:pPr>
              <w:ind w:leftChars="-54" w:left="-130"/>
              <w:jc w:val="center"/>
              <w:rPr>
                <w:rFonts w:ascii="Tahoma" w:hAnsi="Tahoma" w:cs="Tahoma"/>
                <w:b/>
                <w:color w:val="FFFF00"/>
              </w:rPr>
            </w:pPr>
            <w:r w:rsidRPr="00B51097">
              <w:rPr>
                <w:rFonts w:ascii="Tahoma" w:hAnsi="Tahoma" w:cs="Tahoma"/>
                <w:b/>
                <w:color w:val="FFFF00"/>
              </w:rPr>
              <w:t>N</w:t>
            </w:r>
            <w:r w:rsidR="00E30A7D" w:rsidRPr="00B51097">
              <w:rPr>
                <w:rFonts w:ascii="Tahoma" w:hAnsi="Tahoma" w:cs="Tahoma"/>
                <w:b/>
                <w:color w:val="FFFF00"/>
                <w:lang w:val="en-US"/>
              </w:rPr>
              <w:t>GÀY</w:t>
            </w:r>
            <w:r w:rsidR="00B3063D" w:rsidRPr="00B51097">
              <w:rPr>
                <w:rFonts w:ascii="Tahoma" w:hAnsi="Tahoma" w:cs="Tahoma"/>
                <w:b/>
                <w:color w:val="FFFF00"/>
                <w:lang w:val="en-US"/>
              </w:rPr>
              <w:t xml:space="preserve"> </w:t>
            </w:r>
            <w:r w:rsidR="00E30A7D" w:rsidRPr="00B51097">
              <w:rPr>
                <w:rFonts w:ascii="Tahoma" w:hAnsi="Tahoma" w:cs="Tahoma"/>
                <w:b/>
                <w:color w:val="FFFF00"/>
                <w:lang w:val="en-US"/>
              </w:rPr>
              <w:t>5</w:t>
            </w:r>
            <w:r w:rsidRPr="00B51097">
              <w:rPr>
                <w:rFonts w:ascii="Tahoma" w:hAnsi="Tahoma" w:cs="Tahoma"/>
                <w:b/>
                <w:color w:val="FFFF00"/>
              </w:rPr>
              <w:t xml:space="preserve"> :</w:t>
            </w:r>
          </w:p>
        </w:tc>
        <w:tc>
          <w:tcPr>
            <w:tcW w:w="9297" w:type="dxa"/>
            <w:shd w:val="clear" w:color="auto" w:fill="00B050"/>
            <w:vAlign w:val="center"/>
          </w:tcPr>
          <w:p w:rsidR="00562D07" w:rsidRPr="00B51097" w:rsidRDefault="00E30A7D" w:rsidP="008A38B3">
            <w:pPr>
              <w:rPr>
                <w:rFonts w:ascii="Tahoma" w:hAnsi="Tahoma" w:cs="Tahoma"/>
                <w:b/>
                <w:color w:val="FFFF00"/>
              </w:rPr>
            </w:pPr>
            <w:r w:rsidRPr="00B51097">
              <w:rPr>
                <w:rFonts w:ascii="Tahoma" w:hAnsi="Tahoma" w:cs="Tahoma"/>
                <w:b/>
                <w:color w:val="FFFF00"/>
                <w:lang w:val="de-DE"/>
              </w:rPr>
              <w:t>NARITA</w:t>
            </w:r>
            <w:r w:rsidR="00B51097">
              <w:rPr>
                <w:rFonts w:ascii="Tahoma" w:hAnsi="Tahoma" w:cs="Tahoma"/>
                <w:b/>
                <w:color w:val="FFFF00"/>
                <w:lang w:val="de-DE"/>
              </w:rPr>
              <w:t>-</w:t>
            </w:r>
            <w:r w:rsidR="00562D07" w:rsidRPr="00B51097">
              <w:rPr>
                <w:rFonts w:ascii="Tahoma" w:hAnsi="Tahoma" w:cs="Tahoma"/>
                <w:b/>
                <w:color w:val="FFFF00"/>
                <w:lang w:val="de-DE"/>
              </w:rPr>
              <w:t xml:space="preserve"> TP.HCM        </w:t>
            </w:r>
            <w:r w:rsidR="00D17632" w:rsidRPr="00B51097">
              <w:rPr>
                <w:rFonts w:ascii="Tahoma" w:hAnsi="Tahoma" w:cs="Tahoma"/>
                <w:b/>
                <w:color w:val="FFFF00"/>
                <w:lang w:val="de-DE"/>
              </w:rPr>
              <w:t xml:space="preserve">                                                          </w:t>
            </w:r>
            <w:r w:rsidR="008A38B3" w:rsidRPr="00B51097">
              <w:rPr>
                <w:rFonts w:ascii="Tahoma" w:hAnsi="Tahoma" w:cs="Tahoma"/>
                <w:b/>
                <w:color w:val="FFFF00"/>
                <w:lang w:val="de-DE"/>
              </w:rPr>
              <w:t xml:space="preserve">         </w:t>
            </w:r>
            <w:r w:rsidR="00D17632" w:rsidRPr="00B51097">
              <w:rPr>
                <w:rFonts w:ascii="Tahoma" w:hAnsi="Tahoma" w:cs="Tahoma"/>
                <w:b/>
                <w:color w:val="FFFF00"/>
                <w:lang w:val="de-DE"/>
              </w:rPr>
              <w:t xml:space="preserve">  </w:t>
            </w:r>
            <w:r w:rsidR="00562D07" w:rsidRPr="00B51097">
              <w:rPr>
                <w:rFonts w:ascii="Tahoma" w:hAnsi="Tahoma" w:cs="Tahoma"/>
                <w:b/>
                <w:color w:val="FFFF00"/>
                <w:lang w:val="de-DE"/>
              </w:rPr>
              <w:t xml:space="preserve">  </w:t>
            </w:r>
            <w:r w:rsidR="00562D07" w:rsidRPr="00B51097">
              <w:rPr>
                <w:rFonts w:ascii="Tahoma" w:hAnsi="Tahoma" w:cs="Tahoma"/>
                <w:b/>
                <w:color w:val="FFFF00"/>
              </w:rPr>
              <w:t xml:space="preserve">(Ăn sáng)                                                                     </w:t>
            </w:r>
          </w:p>
        </w:tc>
      </w:tr>
    </w:tbl>
    <w:p w:rsidR="00562D07" w:rsidRPr="008A38B3" w:rsidRDefault="00562D07" w:rsidP="008A38B3">
      <w:pPr>
        <w:pStyle w:val="ListParagraph"/>
        <w:numPr>
          <w:ilvl w:val="0"/>
          <w:numId w:val="21"/>
        </w:numPr>
        <w:tabs>
          <w:tab w:val="left" w:pos="360"/>
        </w:tabs>
        <w:ind w:left="0" w:firstLine="0"/>
        <w:jc w:val="both"/>
        <w:rPr>
          <w:rFonts w:ascii="Tahoma" w:hAnsi="Tahoma" w:cs="Tahoma"/>
          <w:color w:val="000000"/>
        </w:rPr>
      </w:pPr>
      <w:r w:rsidRPr="008A38B3">
        <w:rPr>
          <w:rFonts w:ascii="Tahoma" w:hAnsi="Tahoma" w:cs="Tahoma"/>
          <w:b/>
          <w:color w:val="000000"/>
          <w:lang w:val="de-DE"/>
        </w:rPr>
        <w:t>Sáng</w:t>
      </w:r>
      <w:r w:rsidR="008A38B3">
        <w:rPr>
          <w:rFonts w:ascii="Tahoma" w:hAnsi="Tahoma" w:cs="Tahoma"/>
          <w:b/>
          <w:color w:val="000000"/>
          <w:lang w:val="de-DE"/>
        </w:rPr>
        <w:t xml:space="preserve"> </w:t>
      </w:r>
      <w:r w:rsidR="002D2BC3" w:rsidRPr="008A38B3">
        <w:rPr>
          <w:rFonts w:ascii="Tahoma" w:hAnsi="Tahoma" w:cs="Tahoma"/>
          <w:color w:val="000000"/>
          <w:lang w:val="de-DE"/>
        </w:rPr>
        <w:t xml:space="preserve">: </w:t>
      </w:r>
      <w:r w:rsidRPr="008A38B3">
        <w:rPr>
          <w:rFonts w:ascii="Tahoma" w:hAnsi="Tahoma" w:cs="Tahoma"/>
          <w:color w:val="000000"/>
        </w:rPr>
        <w:t xml:space="preserve">Quý khách </w:t>
      </w:r>
      <w:r w:rsidR="00E30A7D" w:rsidRPr="008A38B3">
        <w:rPr>
          <w:rFonts w:ascii="Tahoma" w:hAnsi="Tahoma" w:cs="Tahoma"/>
          <w:color w:val="000000"/>
        </w:rPr>
        <w:t xml:space="preserve">dùng </w:t>
      </w:r>
      <w:r w:rsidR="008A38B3" w:rsidRPr="008A38B3">
        <w:rPr>
          <w:rFonts w:ascii="Tahoma" w:hAnsi="Tahoma" w:cs="Tahoma"/>
          <w:color w:val="000000"/>
        </w:rPr>
        <w:t>bữa sáng nhẹ, sau đó</w:t>
      </w:r>
      <w:r w:rsidR="008A38B3">
        <w:rPr>
          <w:rFonts w:ascii="Tahoma" w:hAnsi="Tahoma" w:cs="Tahoma"/>
          <w:color w:val="000000"/>
        </w:rPr>
        <w:t xml:space="preserve"> xe</w:t>
      </w:r>
      <w:r w:rsidR="00E30A7D" w:rsidRPr="008A38B3">
        <w:rPr>
          <w:rFonts w:ascii="Tahoma" w:hAnsi="Tahoma" w:cs="Tahoma"/>
          <w:color w:val="000000"/>
        </w:rPr>
        <w:t xml:space="preserve"> đưa đoàn ra sân bay quốc tế Narita và làm</w:t>
      </w:r>
      <w:r w:rsidR="008A38B3" w:rsidRPr="008A38B3">
        <w:rPr>
          <w:rFonts w:ascii="Tahoma" w:hAnsi="Tahoma" w:cs="Tahoma"/>
          <w:color w:val="000000"/>
        </w:rPr>
        <w:t xml:space="preserve"> </w:t>
      </w:r>
      <w:r w:rsidR="00E30A7D" w:rsidRPr="008A38B3">
        <w:rPr>
          <w:rFonts w:ascii="Tahoma" w:hAnsi="Tahoma" w:cs="Tahoma"/>
          <w:color w:val="000000"/>
        </w:rPr>
        <w:t xml:space="preserve">thủ tục </w:t>
      </w:r>
      <w:r w:rsidR="00E30A7D" w:rsidRPr="008A38B3">
        <w:rPr>
          <w:rFonts w:ascii="Tahoma" w:hAnsi="Tahoma" w:cs="Tahoma"/>
          <w:lang w:val="de-DE"/>
        </w:rPr>
        <w:t xml:space="preserve">đáp chuyến bay </w:t>
      </w:r>
      <w:r w:rsidR="008A38B3">
        <w:rPr>
          <w:rFonts w:ascii="Tahoma" w:hAnsi="Tahoma" w:cs="Tahoma"/>
          <w:b/>
          <w:color w:val="FF0000"/>
          <w:lang w:val="de-DE"/>
        </w:rPr>
        <w:t>VJ823</w:t>
      </w:r>
      <w:r w:rsidR="00E30A7D" w:rsidRPr="008A38B3">
        <w:rPr>
          <w:rFonts w:ascii="Tahoma" w:hAnsi="Tahoma" w:cs="Tahoma"/>
          <w:lang w:val="de-DE"/>
        </w:rPr>
        <w:t xml:space="preserve"> về lại Tp. Hồ Chí Minh bay lúc </w:t>
      </w:r>
      <w:r w:rsidR="008A38B3">
        <w:rPr>
          <w:rFonts w:ascii="Tahoma" w:hAnsi="Tahoma" w:cs="Tahoma"/>
          <w:b/>
          <w:color w:val="FF0000"/>
          <w:lang w:val="de-DE"/>
        </w:rPr>
        <w:t>08</w:t>
      </w:r>
      <w:r w:rsidR="00E30A7D" w:rsidRPr="008A38B3">
        <w:rPr>
          <w:rFonts w:ascii="Tahoma" w:hAnsi="Tahoma" w:cs="Tahoma"/>
          <w:b/>
          <w:color w:val="FF0000"/>
          <w:lang w:val="de-DE"/>
        </w:rPr>
        <w:t>:5</w:t>
      </w:r>
      <w:r w:rsidR="008A38B3">
        <w:rPr>
          <w:rFonts w:ascii="Tahoma" w:hAnsi="Tahoma" w:cs="Tahoma"/>
          <w:b/>
          <w:color w:val="FF0000"/>
          <w:lang w:val="de-DE"/>
        </w:rPr>
        <w:t>5</w:t>
      </w:r>
      <w:r w:rsidR="00E30A7D" w:rsidRPr="008A38B3">
        <w:rPr>
          <w:rFonts w:ascii="Tahoma" w:hAnsi="Tahoma" w:cs="Tahoma"/>
          <w:lang w:val="de-DE"/>
        </w:rPr>
        <w:t>.</w:t>
      </w:r>
      <w:r w:rsidR="008A38B3">
        <w:rPr>
          <w:rFonts w:ascii="Tahoma" w:hAnsi="Tahoma" w:cs="Tahoma"/>
          <w:lang w:val="de-DE"/>
        </w:rPr>
        <w:t xml:space="preserve"> </w:t>
      </w:r>
      <w:r w:rsidRPr="008A38B3">
        <w:rPr>
          <w:rFonts w:ascii="Tahoma" w:hAnsi="Tahoma" w:cs="Tahoma"/>
          <w:lang w:val="de-DE"/>
        </w:rPr>
        <w:t>Về đến sân bay Quốc tế Tân Sơn Nhất. Kết thúc chương trình.</w:t>
      </w:r>
    </w:p>
    <w:p w:rsidR="00041877" w:rsidRDefault="00041877" w:rsidP="00041877">
      <w:pPr>
        <w:pStyle w:val="Header"/>
        <w:tabs>
          <w:tab w:val="left" w:pos="567"/>
        </w:tabs>
        <w:spacing w:line="360" w:lineRule="auto"/>
        <w:ind w:left="720"/>
        <w:jc w:val="center"/>
        <w:rPr>
          <w:rFonts w:cs="Tahoma"/>
          <w:color w:val="00B050"/>
          <w:sz w:val="30"/>
          <w:szCs w:val="30"/>
          <w:lang w:val="pt-PT"/>
        </w:rPr>
      </w:pPr>
      <w:r w:rsidRPr="00527C4F">
        <w:rPr>
          <w:rFonts w:cs="Tahoma"/>
          <w:color w:val="00B050"/>
          <w:sz w:val="30"/>
          <w:szCs w:val="30"/>
          <w:lang w:val="pt-PT"/>
        </w:rPr>
        <w:t>Chia tay Quý khách. Hẹn gặp lại quý khách!</w:t>
      </w:r>
    </w:p>
    <w:p w:rsidR="003008A8" w:rsidRPr="003008A8" w:rsidRDefault="003008A8" w:rsidP="003008A8">
      <w:pPr>
        <w:jc w:val="both"/>
        <w:rPr>
          <w:rFonts w:ascii="Tahoma" w:hAnsi="Tahoma" w:cs="Tahoma"/>
          <w:i/>
        </w:rPr>
      </w:pPr>
      <w:r w:rsidRPr="0016495E">
        <w:rPr>
          <w:rFonts w:ascii="Tahoma" w:hAnsi="Tahoma" w:cs="Tahoma"/>
          <w:b/>
          <w:i/>
          <w:color w:val="0070C0"/>
        </w:rPr>
        <w:t>Lưu ý</w:t>
      </w:r>
      <w:r w:rsidRPr="0016495E">
        <w:rPr>
          <w:rFonts w:ascii="Tahoma" w:hAnsi="Tahoma" w:cs="Tahoma"/>
          <w:i/>
        </w:rPr>
        <w:t>: Các điểm tham quan trong chương trình sẽ linh động sao cho phù hợp với tình hình thực tế.</w:t>
      </w:r>
    </w:p>
    <w:tbl>
      <w:tblPr>
        <w:tblpPr w:leftFromText="180" w:rightFromText="180" w:vertAnchor="text" w:horzAnchor="margin" w:tblpX="10" w:tblpY="95"/>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45"/>
        <w:gridCol w:w="2880"/>
        <w:gridCol w:w="1980"/>
        <w:gridCol w:w="1890"/>
        <w:gridCol w:w="1980"/>
      </w:tblGrid>
      <w:tr w:rsidR="008A38B3" w:rsidRPr="00010EBD" w:rsidTr="00B51097">
        <w:trPr>
          <w:trHeight w:val="394"/>
        </w:trPr>
        <w:tc>
          <w:tcPr>
            <w:tcW w:w="2245" w:type="dxa"/>
            <w:vMerge w:val="restart"/>
            <w:shd w:val="clear" w:color="auto" w:fill="00B050"/>
            <w:vAlign w:val="center"/>
          </w:tcPr>
          <w:p w:rsidR="008A38B3" w:rsidRPr="00B51097" w:rsidRDefault="008A38B3" w:rsidP="006F2C9B">
            <w:pPr>
              <w:jc w:val="center"/>
              <w:rPr>
                <w:rFonts w:ascii="Tahoma" w:hAnsi="Tahoma" w:cs="Tahoma"/>
                <w:b/>
                <w:bCs/>
                <w:color w:val="FFFF00"/>
                <w:sz w:val="26"/>
                <w:szCs w:val="26"/>
              </w:rPr>
            </w:pPr>
            <w:r w:rsidRPr="00B51097">
              <w:rPr>
                <w:rFonts w:ascii="Tahoma" w:hAnsi="Tahoma" w:cs="Tahoma"/>
                <w:b/>
                <w:bCs/>
                <w:color w:val="FFFF00"/>
                <w:sz w:val="26"/>
                <w:szCs w:val="26"/>
              </w:rPr>
              <w:t>NGÀY KHỞI HÀNH</w:t>
            </w:r>
          </w:p>
        </w:tc>
        <w:tc>
          <w:tcPr>
            <w:tcW w:w="2880" w:type="dxa"/>
            <w:vMerge w:val="restart"/>
            <w:shd w:val="clear" w:color="auto" w:fill="00B050"/>
            <w:vAlign w:val="center"/>
          </w:tcPr>
          <w:p w:rsidR="008A38B3" w:rsidRPr="00B51097" w:rsidRDefault="008A38B3" w:rsidP="006F2C9B">
            <w:pPr>
              <w:jc w:val="center"/>
              <w:rPr>
                <w:rFonts w:ascii="Tahoma" w:hAnsi="Tahoma" w:cs="Tahoma"/>
                <w:b/>
                <w:color w:val="FFFF00"/>
                <w:sz w:val="26"/>
                <w:szCs w:val="26"/>
              </w:rPr>
            </w:pPr>
            <w:r w:rsidRPr="00B51097">
              <w:rPr>
                <w:rFonts w:ascii="Tahoma" w:hAnsi="Tahoma" w:cs="Tahoma"/>
                <w:b/>
                <w:color w:val="FFFF00"/>
                <w:sz w:val="26"/>
                <w:szCs w:val="26"/>
              </w:rPr>
              <w:t>CHUYẾN BAY</w:t>
            </w:r>
          </w:p>
        </w:tc>
        <w:tc>
          <w:tcPr>
            <w:tcW w:w="5850" w:type="dxa"/>
            <w:gridSpan w:val="3"/>
            <w:shd w:val="clear" w:color="auto" w:fill="00B050"/>
            <w:vAlign w:val="center"/>
          </w:tcPr>
          <w:p w:rsidR="008A38B3" w:rsidRPr="00B51097" w:rsidRDefault="008A38B3" w:rsidP="006F2C9B">
            <w:pPr>
              <w:tabs>
                <w:tab w:val="left" w:pos="0"/>
                <w:tab w:val="left" w:pos="270"/>
                <w:tab w:val="left" w:pos="684"/>
              </w:tabs>
              <w:jc w:val="center"/>
              <w:rPr>
                <w:rFonts w:ascii="Tahoma" w:hAnsi="Tahoma" w:cs="Tahoma"/>
                <w:b/>
                <w:color w:val="FFFF00"/>
                <w:sz w:val="26"/>
                <w:szCs w:val="26"/>
                <w:lang w:val="fr-FR"/>
              </w:rPr>
            </w:pPr>
            <w:r w:rsidRPr="00B51097">
              <w:rPr>
                <w:rFonts w:ascii="Tahoma" w:hAnsi="Tahoma" w:cs="Tahoma"/>
                <w:b/>
                <w:color w:val="FFFF00"/>
                <w:sz w:val="26"/>
                <w:szCs w:val="26"/>
              </w:rPr>
              <w:t xml:space="preserve">GIÁ </w:t>
            </w:r>
            <w:r w:rsidRPr="00B51097">
              <w:rPr>
                <w:rFonts w:ascii="Tahoma" w:hAnsi="Tahoma" w:cs="Tahoma"/>
                <w:b/>
                <w:color w:val="FFFF00"/>
                <w:sz w:val="26"/>
                <w:szCs w:val="26"/>
                <w:lang w:val="fr-FR"/>
              </w:rPr>
              <w:t>TOUR TRỌN GÓI VNĐ</w:t>
            </w:r>
          </w:p>
        </w:tc>
      </w:tr>
      <w:tr w:rsidR="008A38B3" w:rsidRPr="00010EBD" w:rsidTr="00B51097">
        <w:trPr>
          <w:trHeight w:val="382"/>
        </w:trPr>
        <w:tc>
          <w:tcPr>
            <w:tcW w:w="2245" w:type="dxa"/>
            <w:vMerge/>
            <w:shd w:val="clear" w:color="auto" w:fill="00B050"/>
            <w:vAlign w:val="center"/>
          </w:tcPr>
          <w:p w:rsidR="008A38B3" w:rsidRPr="00B51097" w:rsidRDefault="008A38B3" w:rsidP="006F2C9B">
            <w:pPr>
              <w:jc w:val="center"/>
              <w:rPr>
                <w:rFonts w:ascii="Tahoma" w:hAnsi="Tahoma" w:cs="Tahoma"/>
                <w:b/>
                <w:color w:val="FFFF00"/>
                <w:sz w:val="20"/>
                <w:szCs w:val="20"/>
              </w:rPr>
            </w:pPr>
          </w:p>
        </w:tc>
        <w:tc>
          <w:tcPr>
            <w:tcW w:w="2880" w:type="dxa"/>
            <w:vMerge/>
            <w:shd w:val="clear" w:color="auto" w:fill="00B050"/>
            <w:vAlign w:val="center"/>
          </w:tcPr>
          <w:p w:rsidR="008A38B3" w:rsidRPr="00B51097" w:rsidRDefault="008A38B3" w:rsidP="006F2C9B">
            <w:pPr>
              <w:jc w:val="center"/>
              <w:rPr>
                <w:rFonts w:ascii="Tahoma" w:hAnsi="Tahoma" w:cs="Tahoma"/>
                <w:b/>
                <w:color w:val="FFFF00"/>
                <w:sz w:val="20"/>
                <w:szCs w:val="20"/>
              </w:rPr>
            </w:pPr>
          </w:p>
        </w:tc>
        <w:tc>
          <w:tcPr>
            <w:tcW w:w="1980" w:type="dxa"/>
            <w:vMerge w:val="restart"/>
            <w:shd w:val="clear" w:color="auto" w:fill="00B050"/>
            <w:vAlign w:val="center"/>
          </w:tcPr>
          <w:p w:rsidR="008A38B3" w:rsidRPr="00B51097" w:rsidRDefault="008A38B3" w:rsidP="006F2C9B">
            <w:pPr>
              <w:jc w:val="center"/>
              <w:rPr>
                <w:rFonts w:ascii="Tahoma" w:hAnsi="Tahoma" w:cs="Tahoma"/>
                <w:b/>
                <w:color w:val="FFFF00"/>
              </w:rPr>
            </w:pPr>
            <w:r w:rsidRPr="00B51097">
              <w:rPr>
                <w:rFonts w:ascii="Tahoma" w:hAnsi="Tahoma" w:cs="Tahoma"/>
                <w:b/>
                <w:color w:val="FFFF00"/>
              </w:rPr>
              <w:t>NGƯỜI LỚN</w:t>
            </w:r>
          </w:p>
        </w:tc>
        <w:tc>
          <w:tcPr>
            <w:tcW w:w="3870" w:type="dxa"/>
            <w:gridSpan w:val="2"/>
            <w:shd w:val="clear" w:color="auto" w:fill="00B050"/>
            <w:vAlign w:val="center"/>
          </w:tcPr>
          <w:p w:rsidR="008A38B3" w:rsidRPr="00B51097" w:rsidRDefault="008A38B3" w:rsidP="006F2C9B">
            <w:pPr>
              <w:tabs>
                <w:tab w:val="left" w:pos="0"/>
                <w:tab w:val="left" w:pos="270"/>
                <w:tab w:val="left" w:pos="630"/>
              </w:tabs>
              <w:jc w:val="center"/>
              <w:rPr>
                <w:rFonts w:ascii="Tahoma" w:hAnsi="Tahoma" w:cs="Tahoma"/>
                <w:b/>
                <w:color w:val="FFFF00"/>
                <w:sz w:val="20"/>
                <w:szCs w:val="20"/>
                <w:lang w:val="en-US"/>
              </w:rPr>
            </w:pPr>
            <w:r w:rsidRPr="00B51097">
              <w:rPr>
                <w:rFonts w:ascii="Tahoma" w:hAnsi="Tahoma" w:cs="Tahoma"/>
                <w:b/>
                <w:color w:val="FFFF00"/>
                <w:sz w:val="20"/>
                <w:szCs w:val="20"/>
                <w:lang w:val="en-US"/>
              </w:rPr>
              <w:t>TRẺ EM (NGỦ GHÉP)</w:t>
            </w:r>
          </w:p>
        </w:tc>
      </w:tr>
      <w:tr w:rsidR="008A38B3" w:rsidRPr="00010EBD" w:rsidTr="00B51097">
        <w:trPr>
          <w:trHeight w:val="256"/>
        </w:trPr>
        <w:tc>
          <w:tcPr>
            <w:tcW w:w="2245" w:type="dxa"/>
            <w:vMerge/>
            <w:shd w:val="clear" w:color="auto" w:fill="00B050"/>
            <w:vAlign w:val="center"/>
          </w:tcPr>
          <w:p w:rsidR="008A38B3" w:rsidRPr="00B51097" w:rsidRDefault="008A38B3" w:rsidP="006F2C9B">
            <w:pPr>
              <w:jc w:val="center"/>
              <w:rPr>
                <w:rFonts w:ascii="Tahoma" w:hAnsi="Tahoma" w:cs="Tahoma"/>
                <w:b/>
                <w:color w:val="FFFF00"/>
                <w:sz w:val="20"/>
                <w:szCs w:val="20"/>
              </w:rPr>
            </w:pPr>
          </w:p>
        </w:tc>
        <w:tc>
          <w:tcPr>
            <w:tcW w:w="2880" w:type="dxa"/>
            <w:vMerge/>
            <w:shd w:val="clear" w:color="auto" w:fill="00B050"/>
            <w:vAlign w:val="center"/>
          </w:tcPr>
          <w:p w:rsidR="008A38B3" w:rsidRPr="00B51097" w:rsidRDefault="008A38B3" w:rsidP="006F2C9B">
            <w:pPr>
              <w:jc w:val="center"/>
              <w:rPr>
                <w:rFonts w:ascii="Tahoma" w:hAnsi="Tahoma" w:cs="Tahoma"/>
                <w:b/>
                <w:color w:val="FFFF00"/>
                <w:sz w:val="20"/>
                <w:szCs w:val="20"/>
              </w:rPr>
            </w:pPr>
          </w:p>
        </w:tc>
        <w:tc>
          <w:tcPr>
            <w:tcW w:w="1980" w:type="dxa"/>
            <w:vMerge/>
            <w:shd w:val="clear" w:color="auto" w:fill="00B050"/>
            <w:vAlign w:val="center"/>
          </w:tcPr>
          <w:p w:rsidR="008A38B3" w:rsidRPr="00B51097" w:rsidRDefault="008A38B3" w:rsidP="006F2C9B">
            <w:pPr>
              <w:jc w:val="center"/>
              <w:rPr>
                <w:rFonts w:ascii="Tahoma" w:hAnsi="Tahoma" w:cs="Tahoma"/>
                <w:b/>
                <w:color w:val="FFFF00"/>
                <w:sz w:val="20"/>
                <w:szCs w:val="20"/>
              </w:rPr>
            </w:pPr>
          </w:p>
        </w:tc>
        <w:tc>
          <w:tcPr>
            <w:tcW w:w="1890" w:type="dxa"/>
            <w:shd w:val="clear" w:color="auto" w:fill="00B050"/>
            <w:vAlign w:val="center"/>
          </w:tcPr>
          <w:p w:rsidR="008A38B3" w:rsidRPr="00B51097" w:rsidRDefault="008A38B3" w:rsidP="006F2C9B">
            <w:pPr>
              <w:tabs>
                <w:tab w:val="left" w:pos="0"/>
                <w:tab w:val="left" w:pos="270"/>
                <w:tab w:val="left" w:pos="684"/>
              </w:tabs>
              <w:ind w:left="15"/>
              <w:jc w:val="center"/>
              <w:rPr>
                <w:rFonts w:ascii="Tahoma" w:hAnsi="Tahoma" w:cs="Tahoma"/>
                <w:b/>
                <w:color w:val="FFFF00"/>
                <w:sz w:val="20"/>
                <w:szCs w:val="20"/>
              </w:rPr>
            </w:pPr>
            <w:r w:rsidRPr="00B51097">
              <w:rPr>
                <w:rFonts w:ascii="Tahoma" w:hAnsi="Tahoma" w:cs="Tahoma"/>
                <w:b/>
                <w:color w:val="FFFF00"/>
                <w:sz w:val="20"/>
                <w:szCs w:val="20"/>
              </w:rPr>
              <w:t>TRẺ EM</w:t>
            </w:r>
          </w:p>
          <w:p w:rsidR="008A38B3" w:rsidRPr="00B51097" w:rsidRDefault="008A38B3" w:rsidP="006F2C9B">
            <w:pPr>
              <w:tabs>
                <w:tab w:val="left" w:pos="0"/>
                <w:tab w:val="left" w:pos="270"/>
                <w:tab w:val="left" w:pos="684"/>
              </w:tabs>
              <w:ind w:left="15"/>
              <w:jc w:val="center"/>
              <w:rPr>
                <w:rFonts w:ascii="Tahoma" w:hAnsi="Tahoma" w:cs="Tahoma"/>
                <w:b/>
                <w:color w:val="FFFF00"/>
                <w:sz w:val="20"/>
                <w:szCs w:val="20"/>
                <w:lang w:val="en-US"/>
              </w:rPr>
            </w:pPr>
            <w:r w:rsidRPr="00B51097">
              <w:rPr>
                <w:rFonts w:ascii="Tahoma" w:hAnsi="Tahoma" w:cs="Tahoma"/>
                <w:b/>
                <w:color w:val="FFFF00"/>
                <w:sz w:val="20"/>
                <w:szCs w:val="20"/>
              </w:rPr>
              <w:t>(</w:t>
            </w:r>
            <w:r w:rsidRPr="00B51097">
              <w:rPr>
                <w:rFonts w:ascii="Tahoma" w:hAnsi="Tahoma" w:cs="Tahoma"/>
                <w:b/>
                <w:color w:val="FFFF00"/>
                <w:sz w:val="20"/>
                <w:szCs w:val="20"/>
                <w:lang w:val="en-US"/>
              </w:rPr>
              <w:t xml:space="preserve">2-6 </w:t>
            </w:r>
            <w:proofErr w:type="spellStart"/>
            <w:r w:rsidRPr="00B51097">
              <w:rPr>
                <w:rFonts w:ascii="Tahoma" w:hAnsi="Tahoma" w:cs="Tahoma"/>
                <w:b/>
                <w:color w:val="FFFF00"/>
                <w:sz w:val="20"/>
                <w:szCs w:val="20"/>
                <w:lang w:val="en-US"/>
              </w:rPr>
              <w:t>tuổi</w:t>
            </w:r>
            <w:proofErr w:type="spellEnd"/>
            <w:r w:rsidRPr="00B51097">
              <w:rPr>
                <w:rFonts w:ascii="Tahoma" w:hAnsi="Tahoma" w:cs="Tahoma"/>
                <w:b/>
                <w:color w:val="FFFF00"/>
                <w:sz w:val="20"/>
                <w:szCs w:val="20"/>
              </w:rPr>
              <w:t>)</w:t>
            </w:r>
            <w:r w:rsidRPr="00B51097">
              <w:rPr>
                <w:rFonts w:ascii="Tahoma" w:hAnsi="Tahoma" w:cs="Tahoma"/>
                <w:b/>
                <w:color w:val="FFFF00"/>
                <w:sz w:val="20"/>
                <w:szCs w:val="20"/>
                <w:lang w:val="en-US"/>
              </w:rPr>
              <w:t xml:space="preserve"> 80%</w:t>
            </w:r>
          </w:p>
        </w:tc>
        <w:tc>
          <w:tcPr>
            <w:tcW w:w="1980" w:type="dxa"/>
            <w:shd w:val="clear" w:color="auto" w:fill="00B050"/>
          </w:tcPr>
          <w:p w:rsidR="008A38B3" w:rsidRPr="00B51097" w:rsidRDefault="008A38B3" w:rsidP="006F2C9B">
            <w:pPr>
              <w:tabs>
                <w:tab w:val="left" w:pos="0"/>
                <w:tab w:val="left" w:pos="270"/>
                <w:tab w:val="left" w:pos="684"/>
              </w:tabs>
              <w:ind w:left="15"/>
              <w:jc w:val="center"/>
              <w:rPr>
                <w:rFonts w:ascii="Tahoma" w:hAnsi="Tahoma" w:cs="Tahoma"/>
                <w:b/>
                <w:color w:val="FFFF00"/>
                <w:sz w:val="20"/>
                <w:szCs w:val="20"/>
              </w:rPr>
            </w:pPr>
            <w:r w:rsidRPr="00B51097">
              <w:rPr>
                <w:rFonts w:ascii="Tahoma" w:hAnsi="Tahoma" w:cs="Tahoma"/>
                <w:b/>
                <w:color w:val="FFFF00"/>
                <w:sz w:val="20"/>
                <w:szCs w:val="20"/>
              </w:rPr>
              <w:t>TRẺ EM</w:t>
            </w:r>
          </w:p>
          <w:p w:rsidR="008A38B3" w:rsidRPr="00B51097" w:rsidRDefault="008A38B3" w:rsidP="00041877">
            <w:pPr>
              <w:tabs>
                <w:tab w:val="left" w:pos="0"/>
                <w:tab w:val="left" w:pos="270"/>
                <w:tab w:val="left" w:pos="630"/>
              </w:tabs>
              <w:jc w:val="center"/>
              <w:rPr>
                <w:rFonts w:ascii="Tahoma" w:hAnsi="Tahoma" w:cs="Tahoma"/>
                <w:b/>
                <w:color w:val="FFFF00"/>
                <w:sz w:val="20"/>
                <w:szCs w:val="20"/>
                <w:lang w:val="en-US"/>
              </w:rPr>
            </w:pPr>
            <w:r w:rsidRPr="00B51097">
              <w:rPr>
                <w:rFonts w:ascii="Tahoma" w:hAnsi="Tahoma" w:cs="Tahoma"/>
                <w:b/>
                <w:color w:val="FFFF00"/>
                <w:sz w:val="20"/>
                <w:szCs w:val="20"/>
              </w:rPr>
              <w:t>(</w:t>
            </w:r>
            <w:r w:rsidRPr="00B51097">
              <w:rPr>
                <w:rFonts w:ascii="Tahoma" w:hAnsi="Tahoma" w:cs="Tahoma"/>
                <w:b/>
                <w:color w:val="FFFF00"/>
                <w:sz w:val="20"/>
                <w:szCs w:val="20"/>
                <w:lang w:val="en-US"/>
              </w:rPr>
              <w:t>6-1</w:t>
            </w:r>
            <w:r w:rsidR="00041877" w:rsidRPr="00B51097">
              <w:rPr>
                <w:rFonts w:ascii="Tahoma" w:hAnsi="Tahoma" w:cs="Tahoma"/>
                <w:b/>
                <w:color w:val="FFFF00"/>
                <w:sz w:val="20"/>
                <w:szCs w:val="20"/>
                <w:lang w:val="en-US"/>
              </w:rPr>
              <w:t>0</w:t>
            </w:r>
            <w:r w:rsidRPr="00B51097">
              <w:rPr>
                <w:rFonts w:ascii="Tahoma" w:hAnsi="Tahoma" w:cs="Tahoma"/>
                <w:b/>
                <w:color w:val="FFFF00"/>
                <w:sz w:val="20"/>
                <w:szCs w:val="20"/>
                <w:lang w:val="en-US"/>
              </w:rPr>
              <w:t xml:space="preserve"> </w:t>
            </w:r>
            <w:proofErr w:type="spellStart"/>
            <w:r w:rsidRPr="00B51097">
              <w:rPr>
                <w:rFonts w:ascii="Tahoma" w:hAnsi="Tahoma" w:cs="Tahoma"/>
                <w:b/>
                <w:color w:val="FFFF00"/>
                <w:sz w:val="20"/>
                <w:szCs w:val="20"/>
                <w:lang w:val="en-US"/>
              </w:rPr>
              <w:t>tuổi</w:t>
            </w:r>
            <w:proofErr w:type="spellEnd"/>
            <w:r w:rsidRPr="00B51097">
              <w:rPr>
                <w:rFonts w:ascii="Tahoma" w:hAnsi="Tahoma" w:cs="Tahoma"/>
                <w:b/>
                <w:color w:val="FFFF00"/>
                <w:sz w:val="20"/>
                <w:szCs w:val="20"/>
              </w:rPr>
              <w:t>)</w:t>
            </w:r>
            <w:r w:rsidRPr="00B51097">
              <w:rPr>
                <w:rFonts w:ascii="Tahoma" w:hAnsi="Tahoma" w:cs="Tahoma"/>
                <w:b/>
                <w:color w:val="FFFF00"/>
                <w:sz w:val="20"/>
                <w:szCs w:val="20"/>
                <w:lang w:val="en-US"/>
              </w:rPr>
              <w:t xml:space="preserve"> 90%</w:t>
            </w:r>
          </w:p>
        </w:tc>
      </w:tr>
      <w:tr w:rsidR="003008A8" w:rsidRPr="00010EBD" w:rsidTr="00B3063D">
        <w:trPr>
          <w:trHeight w:val="1397"/>
        </w:trPr>
        <w:tc>
          <w:tcPr>
            <w:tcW w:w="2245" w:type="dxa"/>
            <w:shd w:val="clear" w:color="auto" w:fill="FFFFFF"/>
            <w:vAlign w:val="center"/>
          </w:tcPr>
          <w:p w:rsidR="003008A8" w:rsidRPr="00B51097" w:rsidRDefault="00A10492" w:rsidP="003008A8">
            <w:pPr>
              <w:ind w:right="-18"/>
              <w:jc w:val="center"/>
              <w:rPr>
                <w:rFonts w:ascii="Tahoma" w:hAnsi="Tahoma" w:cs="Tahoma"/>
                <w:b/>
                <w:color w:val="FF0000"/>
                <w:sz w:val="30"/>
                <w:szCs w:val="30"/>
                <w:lang w:val="fr-FR"/>
              </w:rPr>
            </w:pPr>
            <w:r>
              <w:rPr>
                <w:rFonts w:ascii="Tahoma" w:hAnsi="Tahoma" w:cs="Tahoma"/>
                <w:b/>
                <w:color w:val="FF0000"/>
                <w:sz w:val="30"/>
                <w:szCs w:val="30"/>
                <w:lang w:val="fr-FR"/>
              </w:rPr>
              <w:t>03/11</w:t>
            </w:r>
            <w:r w:rsidR="003008A8" w:rsidRPr="00B51097">
              <w:rPr>
                <w:rFonts w:ascii="Tahoma" w:hAnsi="Tahoma" w:cs="Tahoma"/>
                <w:b/>
                <w:color w:val="FF0000"/>
                <w:sz w:val="30"/>
                <w:szCs w:val="30"/>
                <w:lang w:val="fr-FR"/>
              </w:rPr>
              <w:t>/2022</w:t>
            </w:r>
          </w:p>
          <w:p w:rsidR="003008A8" w:rsidRPr="00B51097" w:rsidRDefault="00A10492" w:rsidP="003008A8">
            <w:pPr>
              <w:ind w:right="-18"/>
              <w:jc w:val="center"/>
              <w:rPr>
                <w:rFonts w:ascii="Tahoma" w:hAnsi="Tahoma" w:cs="Tahoma"/>
                <w:b/>
                <w:color w:val="FF0000"/>
                <w:sz w:val="30"/>
                <w:szCs w:val="30"/>
                <w:lang w:val="fr-FR"/>
              </w:rPr>
            </w:pPr>
            <w:r>
              <w:rPr>
                <w:rFonts w:ascii="Tahoma" w:hAnsi="Tahoma" w:cs="Tahoma"/>
                <w:b/>
                <w:color w:val="FF0000"/>
                <w:sz w:val="30"/>
                <w:szCs w:val="30"/>
                <w:lang w:val="fr-FR"/>
              </w:rPr>
              <w:t>10/11</w:t>
            </w:r>
            <w:r w:rsidR="003008A8" w:rsidRPr="00B51097">
              <w:rPr>
                <w:rFonts w:ascii="Tahoma" w:hAnsi="Tahoma" w:cs="Tahoma"/>
                <w:b/>
                <w:color w:val="FF0000"/>
                <w:sz w:val="30"/>
                <w:szCs w:val="30"/>
                <w:lang w:val="fr-FR"/>
              </w:rPr>
              <w:t>/2022</w:t>
            </w:r>
          </w:p>
          <w:p w:rsidR="003008A8" w:rsidRPr="00B51097" w:rsidRDefault="00A10492" w:rsidP="003008A8">
            <w:pPr>
              <w:ind w:right="-18"/>
              <w:jc w:val="center"/>
              <w:rPr>
                <w:rFonts w:ascii="Tahoma" w:hAnsi="Tahoma" w:cs="Tahoma"/>
                <w:b/>
                <w:color w:val="FF0000"/>
                <w:sz w:val="30"/>
                <w:szCs w:val="30"/>
                <w:lang w:val="fr-FR"/>
              </w:rPr>
            </w:pPr>
            <w:r>
              <w:rPr>
                <w:rFonts w:ascii="Tahoma" w:hAnsi="Tahoma" w:cs="Tahoma"/>
                <w:b/>
                <w:color w:val="FF0000"/>
                <w:sz w:val="30"/>
                <w:szCs w:val="30"/>
                <w:lang w:val="fr-FR"/>
              </w:rPr>
              <w:t>17/11</w:t>
            </w:r>
            <w:r w:rsidR="003008A8" w:rsidRPr="00B51097">
              <w:rPr>
                <w:rFonts w:ascii="Tahoma" w:hAnsi="Tahoma" w:cs="Tahoma"/>
                <w:b/>
                <w:color w:val="FF0000"/>
                <w:sz w:val="30"/>
                <w:szCs w:val="30"/>
                <w:lang w:val="fr-FR"/>
              </w:rPr>
              <w:t>/2022</w:t>
            </w:r>
          </w:p>
          <w:p w:rsidR="003008A8" w:rsidRDefault="00A10492" w:rsidP="003008A8">
            <w:pPr>
              <w:ind w:right="-18"/>
              <w:jc w:val="center"/>
              <w:rPr>
                <w:rFonts w:ascii="Tahoma" w:hAnsi="Tahoma" w:cs="Tahoma"/>
                <w:b/>
                <w:color w:val="FF0000"/>
                <w:sz w:val="30"/>
                <w:szCs w:val="30"/>
                <w:lang w:val="fr-FR"/>
              </w:rPr>
            </w:pPr>
            <w:r>
              <w:rPr>
                <w:rFonts w:ascii="Tahoma" w:hAnsi="Tahoma" w:cs="Tahoma"/>
                <w:b/>
                <w:color w:val="FF0000"/>
                <w:sz w:val="30"/>
                <w:szCs w:val="30"/>
                <w:lang w:val="fr-FR"/>
              </w:rPr>
              <w:t>24/11</w:t>
            </w:r>
            <w:r w:rsidR="003008A8" w:rsidRPr="00B51097">
              <w:rPr>
                <w:rFonts w:ascii="Tahoma" w:hAnsi="Tahoma" w:cs="Tahoma"/>
                <w:b/>
                <w:color w:val="FF0000"/>
                <w:sz w:val="30"/>
                <w:szCs w:val="30"/>
                <w:lang w:val="fr-FR"/>
              </w:rPr>
              <w:t>/2022</w:t>
            </w:r>
          </w:p>
          <w:p w:rsidR="00A10492" w:rsidRDefault="00A10492" w:rsidP="003008A8">
            <w:pPr>
              <w:ind w:right="-18"/>
              <w:jc w:val="center"/>
              <w:rPr>
                <w:rFonts w:ascii="Tahoma" w:hAnsi="Tahoma" w:cs="Tahoma"/>
                <w:b/>
                <w:color w:val="FF0000"/>
                <w:sz w:val="30"/>
                <w:szCs w:val="30"/>
                <w:lang w:val="fr-FR"/>
              </w:rPr>
            </w:pPr>
            <w:r>
              <w:rPr>
                <w:rFonts w:ascii="Tahoma" w:hAnsi="Tahoma" w:cs="Tahoma"/>
                <w:b/>
                <w:color w:val="FF0000"/>
                <w:sz w:val="30"/>
                <w:szCs w:val="30"/>
                <w:lang w:val="fr-FR"/>
              </w:rPr>
              <w:t>01/12/2022</w:t>
            </w:r>
          </w:p>
          <w:p w:rsidR="00A10492" w:rsidRDefault="00A10492" w:rsidP="003008A8">
            <w:pPr>
              <w:ind w:right="-18"/>
              <w:jc w:val="center"/>
              <w:rPr>
                <w:rFonts w:ascii="Tahoma" w:hAnsi="Tahoma" w:cs="Tahoma"/>
                <w:b/>
                <w:color w:val="FF0000"/>
                <w:sz w:val="30"/>
                <w:szCs w:val="30"/>
                <w:lang w:val="fr-FR"/>
              </w:rPr>
            </w:pPr>
            <w:r>
              <w:rPr>
                <w:rFonts w:ascii="Tahoma" w:hAnsi="Tahoma" w:cs="Tahoma"/>
                <w:b/>
                <w:color w:val="FF0000"/>
                <w:sz w:val="30"/>
                <w:szCs w:val="30"/>
                <w:lang w:val="fr-FR"/>
              </w:rPr>
              <w:t>08/12/2022</w:t>
            </w:r>
          </w:p>
          <w:p w:rsidR="00A10492" w:rsidRPr="00041877" w:rsidRDefault="00A10492" w:rsidP="003008A8">
            <w:pPr>
              <w:ind w:right="-18"/>
              <w:jc w:val="center"/>
              <w:rPr>
                <w:rFonts w:ascii="Tahoma" w:hAnsi="Tahoma" w:cs="Tahoma"/>
                <w:b/>
                <w:sz w:val="30"/>
                <w:szCs w:val="30"/>
                <w:lang w:val="fr-FR"/>
              </w:rPr>
            </w:pPr>
            <w:r>
              <w:rPr>
                <w:rFonts w:ascii="Tahoma" w:hAnsi="Tahoma" w:cs="Tahoma"/>
                <w:b/>
                <w:color w:val="FF0000"/>
                <w:sz w:val="30"/>
                <w:szCs w:val="30"/>
                <w:lang w:val="fr-FR"/>
              </w:rPr>
              <w:t>15/12/2022</w:t>
            </w:r>
          </w:p>
        </w:tc>
        <w:tc>
          <w:tcPr>
            <w:tcW w:w="2880" w:type="dxa"/>
            <w:shd w:val="clear" w:color="auto" w:fill="FFFFFF"/>
            <w:vAlign w:val="center"/>
          </w:tcPr>
          <w:p w:rsidR="003008A8" w:rsidRPr="003008A8" w:rsidRDefault="003008A8" w:rsidP="003008A8">
            <w:pPr>
              <w:shd w:val="clear" w:color="auto" w:fill="FFFFFF"/>
              <w:spacing w:line="276" w:lineRule="auto"/>
              <w:jc w:val="center"/>
              <w:rPr>
                <w:rFonts w:ascii="Tahoma" w:hAnsi="Tahoma" w:cs="Tahoma"/>
                <w:b/>
                <w:color w:val="FF0000"/>
                <w:sz w:val="26"/>
                <w:szCs w:val="26"/>
                <w:lang w:val="en-US" w:eastAsia="zh-CN"/>
              </w:rPr>
            </w:pPr>
            <w:r w:rsidRPr="003008A8">
              <w:rPr>
                <w:rFonts w:ascii="Tahoma" w:hAnsi="Tahoma" w:cs="Tahoma"/>
                <w:b/>
                <w:color w:val="FF0000"/>
                <w:sz w:val="26"/>
                <w:szCs w:val="26"/>
                <w:lang w:val="en-US" w:eastAsia="zh-CN"/>
              </w:rPr>
              <w:t>VJ822    SGN-NRT</w:t>
            </w:r>
          </w:p>
          <w:p w:rsidR="003008A8" w:rsidRPr="003008A8" w:rsidRDefault="00FE68AD" w:rsidP="003008A8">
            <w:pPr>
              <w:shd w:val="clear" w:color="auto" w:fill="FFFFFF"/>
              <w:spacing w:line="276" w:lineRule="auto"/>
              <w:jc w:val="center"/>
              <w:rPr>
                <w:rFonts w:ascii="Tahoma" w:hAnsi="Tahoma" w:cs="Tahoma"/>
                <w:b/>
                <w:color w:val="FF0000"/>
                <w:sz w:val="26"/>
                <w:szCs w:val="26"/>
                <w:lang w:val="en-US" w:eastAsia="zh-CN"/>
              </w:rPr>
            </w:pPr>
            <w:r>
              <w:rPr>
                <w:rFonts w:ascii="Tahoma" w:hAnsi="Tahoma" w:cs="Tahoma"/>
                <w:b/>
                <w:color w:val="FF0000"/>
                <w:sz w:val="26"/>
                <w:szCs w:val="26"/>
                <w:lang w:val="en-US" w:eastAsia="zh-CN"/>
              </w:rPr>
              <w:t>00:15</w:t>
            </w:r>
            <w:r w:rsidR="003008A8" w:rsidRPr="003008A8">
              <w:rPr>
                <w:rFonts w:ascii="Tahoma" w:hAnsi="Tahoma" w:cs="Tahoma"/>
                <w:b/>
                <w:color w:val="FF0000"/>
                <w:sz w:val="26"/>
                <w:szCs w:val="26"/>
                <w:lang w:val="en-US" w:eastAsia="zh-CN"/>
              </w:rPr>
              <w:t xml:space="preserve"> – 08:00+1</w:t>
            </w:r>
          </w:p>
          <w:p w:rsidR="003008A8" w:rsidRPr="003008A8" w:rsidRDefault="003008A8" w:rsidP="003008A8">
            <w:pPr>
              <w:shd w:val="clear" w:color="auto" w:fill="FFFFFF"/>
              <w:spacing w:line="276" w:lineRule="auto"/>
              <w:jc w:val="center"/>
              <w:rPr>
                <w:rFonts w:ascii="Tahoma" w:hAnsi="Tahoma" w:cs="Tahoma"/>
                <w:b/>
                <w:color w:val="FF0000"/>
                <w:sz w:val="26"/>
                <w:szCs w:val="26"/>
                <w:lang w:val="en-US" w:eastAsia="zh-CN"/>
              </w:rPr>
            </w:pPr>
            <w:r w:rsidRPr="003008A8">
              <w:rPr>
                <w:rFonts w:ascii="Tahoma" w:hAnsi="Tahoma" w:cs="Tahoma"/>
                <w:b/>
                <w:color w:val="FF0000"/>
                <w:sz w:val="26"/>
                <w:szCs w:val="26"/>
                <w:lang w:val="en-US" w:eastAsia="zh-CN"/>
              </w:rPr>
              <w:t>VJ823   NRT-SGN</w:t>
            </w:r>
          </w:p>
          <w:p w:rsidR="003008A8" w:rsidRPr="00010EBD" w:rsidRDefault="003008A8" w:rsidP="003008A8">
            <w:pPr>
              <w:shd w:val="clear" w:color="auto" w:fill="FFFFFF"/>
              <w:spacing w:line="276" w:lineRule="auto"/>
              <w:jc w:val="center"/>
              <w:rPr>
                <w:rFonts w:ascii="Tahoma" w:hAnsi="Tahoma" w:cs="Tahoma"/>
                <w:b/>
                <w:color w:val="0000FF"/>
                <w:sz w:val="26"/>
                <w:szCs w:val="26"/>
                <w:lang w:val="en-US" w:eastAsia="zh-CN"/>
              </w:rPr>
            </w:pPr>
            <w:r w:rsidRPr="003008A8">
              <w:rPr>
                <w:rFonts w:ascii="Tahoma" w:hAnsi="Tahoma" w:cs="Tahoma"/>
                <w:b/>
                <w:color w:val="FF0000"/>
                <w:sz w:val="26"/>
                <w:szCs w:val="26"/>
                <w:lang w:val="en-US" w:eastAsia="zh-CN"/>
              </w:rPr>
              <w:t>08:55 – 12:55</w:t>
            </w:r>
          </w:p>
        </w:tc>
        <w:tc>
          <w:tcPr>
            <w:tcW w:w="1980" w:type="dxa"/>
            <w:shd w:val="clear" w:color="auto" w:fill="FFFFFF"/>
            <w:vAlign w:val="center"/>
          </w:tcPr>
          <w:p w:rsidR="003008A8" w:rsidRPr="00010EBD" w:rsidRDefault="003008A8" w:rsidP="003008A8">
            <w:pPr>
              <w:jc w:val="center"/>
              <w:rPr>
                <w:rFonts w:ascii="Tahoma" w:hAnsi="Tahoma" w:cs="Tahoma"/>
                <w:b/>
                <w:color w:val="FF0000"/>
                <w:sz w:val="26"/>
                <w:szCs w:val="26"/>
                <w:lang w:val="en-US"/>
              </w:rPr>
            </w:pPr>
            <w:r>
              <w:rPr>
                <w:rFonts w:ascii="Tahoma" w:hAnsi="Tahoma" w:cs="Tahoma"/>
                <w:b/>
                <w:color w:val="FF0000"/>
                <w:sz w:val="26"/>
                <w:szCs w:val="26"/>
                <w:lang w:val="en-US"/>
              </w:rPr>
              <w:t>24.89</w:t>
            </w:r>
            <w:r w:rsidRPr="00010EBD">
              <w:rPr>
                <w:rFonts w:ascii="Tahoma" w:hAnsi="Tahoma" w:cs="Tahoma"/>
                <w:b/>
                <w:color w:val="FF0000"/>
                <w:sz w:val="26"/>
                <w:szCs w:val="26"/>
                <w:lang w:val="en-US"/>
              </w:rPr>
              <w:t>0</w:t>
            </w:r>
            <w:r w:rsidRPr="00010EBD">
              <w:rPr>
                <w:rFonts w:ascii="Tahoma" w:hAnsi="Tahoma" w:cs="Tahoma"/>
                <w:b/>
                <w:color w:val="FF0000"/>
                <w:sz w:val="26"/>
                <w:szCs w:val="26"/>
              </w:rPr>
              <w:t>.000</w:t>
            </w:r>
          </w:p>
        </w:tc>
        <w:tc>
          <w:tcPr>
            <w:tcW w:w="1890" w:type="dxa"/>
            <w:shd w:val="clear" w:color="auto" w:fill="FFFFFF"/>
            <w:vAlign w:val="center"/>
          </w:tcPr>
          <w:p w:rsidR="003008A8" w:rsidRPr="00A10492" w:rsidRDefault="003008A8" w:rsidP="003008A8">
            <w:pPr>
              <w:tabs>
                <w:tab w:val="left" w:pos="270"/>
                <w:tab w:val="left" w:pos="684"/>
              </w:tabs>
              <w:jc w:val="center"/>
              <w:rPr>
                <w:rFonts w:ascii="Tahoma" w:hAnsi="Tahoma" w:cs="Tahoma"/>
                <w:b/>
                <w:color w:val="FF0000"/>
                <w:sz w:val="26"/>
                <w:szCs w:val="26"/>
                <w:lang w:val="en-US"/>
              </w:rPr>
            </w:pPr>
            <w:r w:rsidRPr="00A10492">
              <w:rPr>
                <w:rFonts w:ascii="Tahoma" w:hAnsi="Tahoma" w:cs="Tahoma"/>
                <w:b/>
                <w:color w:val="FF0000"/>
                <w:sz w:val="26"/>
                <w:szCs w:val="26"/>
                <w:lang w:val="en-US"/>
              </w:rPr>
              <w:t>19.</w:t>
            </w:r>
            <w:r w:rsidR="001B45F4" w:rsidRPr="00A10492">
              <w:rPr>
                <w:rFonts w:ascii="Tahoma" w:hAnsi="Tahoma" w:cs="Tahoma"/>
                <w:b/>
                <w:color w:val="FF0000"/>
                <w:sz w:val="26"/>
                <w:szCs w:val="26"/>
                <w:lang w:val="en-US"/>
              </w:rPr>
              <w:t>890</w:t>
            </w:r>
            <w:r w:rsidRPr="00A10492">
              <w:rPr>
                <w:rFonts w:ascii="Tahoma" w:hAnsi="Tahoma" w:cs="Tahoma"/>
                <w:b/>
                <w:color w:val="FF0000"/>
                <w:sz w:val="26"/>
                <w:szCs w:val="26"/>
                <w:lang w:val="en-US"/>
              </w:rPr>
              <w:t>.000</w:t>
            </w:r>
          </w:p>
        </w:tc>
        <w:tc>
          <w:tcPr>
            <w:tcW w:w="1980" w:type="dxa"/>
            <w:shd w:val="clear" w:color="auto" w:fill="FFFFFF"/>
            <w:vAlign w:val="center"/>
          </w:tcPr>
          <w:p w:rsidR="003008A8" w:rsidRPr="00A10492" w:rsidRDefault="003008A8" w:rsidP="003008A8">
            <w:pPr>
              <w:tabs>
                <w:tab w:val="left" w:pos="0"/>
                <w:tab w:val="left" w:pos="270"/>
                <w:tab w:val="left" w:pos="684"/>
              </w:tabs>
              <w:jc w:val="center"/>
              <w:rPr>
                <w:rFonts w:ascii="Tahoma" w:hAnsi="Tahoma" w:cs="Tahoma"/>
                <w:b/>
                <w:color w:val="FF0000"/>
                <w:sz w:val="26"/>
                <w:szCs w:val="26"/>
                <w:lang w:val="en-US"/>
              </w:rPr>
            </w:pPr>
            <w:r w:rsidRPr="00A10492">
              <w:rPr>
                <w:rFonts w:ascii="Tahoma" w:hAnsi="Tahoma" w:cs="Tahoma"/>
                <w:b/>
                <w:color w:val="FF0000"/>
                <w:sz w:val="26"/>
                <w:szCs w:val="26"/>
                <w:lang w:val="en-US"/>
              </w:rPr>
              <w:t>22.400.000</w:t>
            </w:r>
          </w:p>
        </w:tc>
      </w:tr>
    </w:tbl>
    <w:p w:rsidR="005D0C2D" w:rsidRDefault="005D0C2D" w:rsidP="001C2FD6">
      <w:pPr>
        <w:tabs>
          <w:tab w:val="left" w:pos="1560"/>
        </w:tabs>
        <w:spacing w:before="120"/>
        <w:ind w:left="1560" w:hanging="1418"/>
        <w:jc w:val="center"/>
        <w:rPr>
          <w:rFonts w:ascii="Tahoma" w:hAnsi="Tahoma" w:cs="Tahoma"/>
          <w:b/>
          <w:color w:val="FF66FF"/>
          <w:lang w:val="pt-PT"/>
        </w:rPr>
      </w:pPr>
    </w:p>
    <w:p w:rsidR="001764D9" w:rsidRPr="002F3E7C" w:rsidRDefault="001764D9" w:rsidP="001C2FD6">
      <w:pPr>
        <w:numPr>
          <w:ilvl w:val="0"/>
          <w:numId w:val="26"/>
        </w:numPr>
        <w:tabs>
          <w:tab w:val="left" w:pos="360"/>
        </w:tabs>
        <w:ind w:left="0" w:firstLine="0"/>
        <w:rPr>
          <w:rFonts w:ascii="Tahoma" w:hAnsi="Tahoma" w:cs="Tahoma"/>
          <w:b/>
          <w:color w:val="FF0000"/>
          <w:sz w:val="26"/>
          <w:szCs w:val="26"/>
          <w:lang w:val="en-US" w:eastAsia="en-US"/>
        </w:rPr>
      </w:pPr>
      <w:r w:rsidRPr="002F3E7C">
        <w:rPr>
          <w:rFonts w:ascii="Tahoma" w:hAnsi="Tahoma" w:cs="Tahoma"/>
          <w:b/>
          <w:color w:val="FF0000"/>
          <w:sz w:val="26"/>
          <w:szCs w:val="26"/>
          <w:lang w:val="en-US" w:eastAsia="en-US"/>
        </w:rPr>
        <w:t>GIÁ TOUR  TRỌN GÓI BAO GỒM:</w:t>
      </w:r>
    </w:p>
    <w:p w:rsidR="001764D9" w:rsidRPr="007C01E9" w:rsidRDefault="001764D9" w:rsidP="001C2FD6">
      <w:pPr>
        <w:pStyle w:val="ListParagraph"/>
        <w:numPr>
          <w:ilvl w:val="0"/>
          <w:numId w:val="4"/>
        </w:numPr>
        <w:shd w:val="clear" w:color="auto" w:fill="FFFFFF"/>
        <w:autoSpaceDE w:val="0"/>
        <w:autoSpaceDN w:val="0"/>
        <w:adjustRightInd w:val="0"/>
        <w:ind w:left="462" w:hanging="283"/>
        <w:rPr>
          <w:rFonts w:ascii="Tahoma" w:hAnsi="Tahoma" w:cs="Tahoma"/>
          <w:color w:val="000000"/>
          <w:lang w:eastAsia="ja-JP"/>
        </w:rPr>
      </w:pPr>
      <w:r w:rsidRPr="007C01E9">
        <w:rPr>
          <w:rFonts w:ascii="Tahoma" w:hAnsi="Tahoma" w:cs="Tahoma"/>
          <w:color w:val="000000"/>
        </w:rPr>
        <w:t>Vé má</w:t>
      </w:r>
      <w:r w:rsidR="00E63912">
        <w:rPr>
          <w:rFonts w:ascii="Tahoma" w:hAnsi="Tahoma" w:cs="Tahoma"/>
          <w:color w:val="000000"/>
        </w:rPr>
        <w:t>y bay khứ hồi theo đoàn (SGN-N</w:t>
      </w:r>
      <w:r w:rsidR="00E63912">
        <w:rPr>
          <w:rFonts w:ascii="Tahoma" w:hAnsi="Tahoma" w:cs="Tahoma"/>
          <w:color w:val="000000"/>
          <w:lang w:val="en-US"/>
        </w:rPr>
        <w:t xml:space="preserve">RT-SGN) </w:t>
      </w:r>
      <w:proofErr w:type="spellStart"/>
      <w:r w:rsidR="00E63912">
        <w:rPr>
          <w:rFonts w:ascii="Tahoma" w:hAnsi="Tahoma" w:cs="Tahoma"/>
          <w:color w:val="000000"/>
          <w:lang w:val="en-US"/>
        </w:rPr>
        <w:t>bao</w:t>
      </w:r>
      <w:proofErr w:type="spellEnd"/>
      <w:r w:rsidR="00D17632">
        <w:rPr>
          <w:rFonts w:ascii="Tahoma" w:hAnsi="Tahoma" w:cs="Tahoma"/>
          <w:color w:val="000000"/>
          <w:lang w:val="en-US"/>
        </w:rPr>
        <w:t xml:space="preserve"> </w:t>
      </w:r>
      <w:proofErr w:type="spellStart"/>
      <w:r w:rsidR="00E63912">
        <w:rPr>
          <w:rFonts w:ascii="Tahoma" w:hAnsi="Tahoma" w:cs="Tahoma"/>
          <w:color w:val="000000"/>
          <w:lang w:val="en-US"/>
        </w:rPr>
        <w:t>gồm</w:t>
      </w:r>
      <w:proofErr w:type="spellEnd"/>
      <w:r w:rsidR="00D17632">
        <w:rPr>
          <w:rFonts w:ascii="Tahoma" w:hAnsi="Tahoma" w:cs="Tahoma"/>
          <w:color w:val="000000"/>
          <w:lang w:val="en-US"/>
        </w:rPr>
        <w:t xml:space="preserve"> </w:t>
      </w:r>
      <w:proofErr w:type="spellStart"/>
      <w:r w:rsidR="00E63912">
        <w:rPr>
          <w:rFonts w:ascii="Tahoma" w:hAnsi="Tahoma" w:cs="Tahoma"/>
          <w:color w:val="000000"/>
          <w:lang w:val="en-US"/>
        </w:rPr>
        <w:t>hành</w:t>
      </w:r>
      <w:proofErr w:type="spellEnd"/>
      <w:r w:rsidR="00D17632">
        <w:rPr>
          <w:rFonts w:ascii="Tahoma" w:hAnsi="Tahoma" w:cs="Tahoma"/>
          <w:color w:val="000000"/>
          <w:lang w:val="en-US"/>
        </w:rPr>
        <w:t xml:space="preserve"> </w:t>
      </w:r>
      <w:proofErr w:type="spellStart"/>
      <w:r w:rsidR="00E63912">
        <w:rPr>
          <w:rFonts w:ascii="Tahoma" w:hAnsi="Tahoma" w:cs="Tahoma"/>
          <w:color w:val="000000"/>
          <w:lang w:val="en-US"/>
        </w:rPr>
        <w:t>lý</w:t>
      </w:r>
      <w:proofErr w:type="spellEnd"/>
      <w:r w:rsidR="00D17632">
        <w:rPr>
          <w:rFonts w:ascii="Tahoma" w:hAnsi="Tahoma" w:cs="Tahoma"/>
          <w:color w:val="000000"/>
          <w:lang w:val="en-US"/>
        </w:rPr>
        <w:t xml:space="preserve"> </w:t>
      </w:r>
      <w:proofErr w:type="spellStart"/>
      <w:r w:rsidR="00E63912">
        <w:rPr>
          <w:rFonts w:ascii="Tahoma" w:hAnsi="Tahoma" w:cs="Tahoma"/>
          <w:color w:val="000000"/>
          <w:lang w:val="en-US"/>
        </w:rPr>
        <w:t>ký</w:t>
      </w:r>
      <w:proofErr w:type="spellEnd"/>
      <w:r w:rsidR="00D17632">
        <w:rPr>
          <w:rFonts w:ascii="Tahoma" w:hAnsi="Tahoma" w:cs="Tahoma"/>
          <w:color w:val="000000"/>
          <w:lang w:val="en-US"/>
        </w:rPr>
        <w:t xml:space="preserve"> </w:t>
      </w:r>
      <w:proofErr w:type="spellStart"/>
      <w:r w:rsidR="00FC6578">
        <w:rPr>
          <w:rFonts w:ascii="Tahoma" w:eastAsia="MS Mincho" w:hAnsi="Tahoma" w:cs="Tahoma" w:hint="eastAsia"/>
          <w:color w:val="000000"/>
          <w:lang w:val="en-US" w:eastAsia="ja-JP"/>
        </w:rPr>
        <w:t>gửi</w:t>
      </w:r>
      <w:proofErr w:type="spellEnd"/>
      <w:r w:rsidR="00D17632">
        <w:rPr>
          <w:rFonts w:ascii="Tahoma" w:hAnsi="Tahoma" w:cs="Tahoma"/>
          <w:color w:val="000000"/>
          <w:lang w:val="en-US"/>
        </w:rPr>
        <w:t xml:space="preserve"> </w:t>
      </w:r>
      <w:proofErr w:type="spellStart"/>
      <w:r w:rsidR="00E63912">
        <w:rPr>
          <w:rFonts w:ascii="Tahoma" w:hAnsi="Tahoma" w:cs="Tahoma"/>
          <w:color w:val="000000"/>
          <w:lang w:val="en-US"/>
        </w:rPr>
        <w:t>và</w:t>
      </w:r>
      <w:proofErr w:type="spellEnd"/>
      <w:r w:rsidR="00D17632">
        <w:rPr>
          <w:rFonts w:ascii="Tahoma" w:hAnsi="Tahoma" w:cs="Tahoma"/>
          <w:color w:val="000000"/>
          <w:lang w:val="en-US"/>
        </w:rPr>
        <w:t xml:space="preserve"> </w:t>
      </w:r>
      <w:proofErr w:type="spellStart"/>
      <w:r w:rsidR="00E63912">
        <w:rPr>
          <w:rFonts w:ascii="Tahoma" w:hAnsi="Tahoma" w:cs="Tahoma"/>
          <w:color w:val="000000"/>
          <w:lang w:val="en-US"/>
        </w:rPr>
        <w:t>xách</w:t>
      </w:r>
      <w:proofErr w:type="spellEnd"/>
      <w:r w:rsidR="00D17632">
        <w:rPr>
          <w:rFonts w:ascii="Tahoma" w:hAnsi="Tahoma" w:cs="Tahoma"/>
          <w:color w:val="000000"/>
          <w:lang w:val="en-US"/>
        </w:rPr>
        <w:t xml:space="preserve"> </w:t>
      </w:r>
      <w:proofErr w:type="spellStart"/>
      <w:r w:rsidR="00E63912">
        <w:rPr>
          <w:rFonts w:ascii="Tahoma" w:hAnsi="Tahoma" w:cs="Tahoma"/>
          <w:color w:val="000000"/>
          <w:lang w:val="en-US"/>
        </w:rPr>
        <w:t>tay</w:t>
      </w:r>
      <w:proofErr w:type="spellEnd"/>
      <w:r w:rsidR="00E63912">
        <w:rPr>
          <w:rFonts w:ascii="Tahoma" w:hAnsi="Tahoma" w:cs="Tahoma"/>
          <w:color w:val="000000"/>
          <w:lang w:val="en-US"/>
        </w:rPr>
        <w:t>.</w:t>
      </w:r>
    </w:p>
    <w:p w:rsidR="001764D9" w:rsidRPr="00E63912" w:rsidRDefault="00E63912" w:rsidP="001C2FD6">
      <w:pPr>
        <w:pStyle w:val="ListParagraph"/>
        <w:numPr>
          <w:ilvl w:val="0"/>
          <w:numId w:val="4"/>
        </w:numPr>
        <w:shd w:val="clear" w:color="auto" w:fill="FFFFFF"/>
        <w:autoSpaceDE w:val="0"/>
        <w:autoSpaceDN w:val="0"/>
        <w:adjustRightInd w:val="0"/>
        <w:ind w:left="462" w:hanging="283"/>
        <w:rPr>
          <w:rFonts w:ascii="Tahoma" w:hAnsi="Tahoma" w:cs="Tahoma"/>
          <w:color w:val="000000"/>
        </w:rPr>
      </w:pPr>
      <w:r>
        <w:rPr>
          <w:rFonts w:ascii="Tahoma" w:hAnsi="Tahoma" w:cs="Tahoma"/>
          <w:color w:val="000000"/>
        </w:rPr>
        <w:t>Khách sạn 3</w:t>
      </w:r>
      <w:r w:rsidR="00AF2867" w:rsidRPr="00AF2867">
        <w:rPr>
          <w:rFonts w:ascii="Tahoma" w:hAnsi="Tahoma" w:cs="Tahoma"/>
          <w:color w:val="000000"/>
        </w:rPr>
        <w:t>-4</w:t>
      </w:r>
      <w:r>
        <w:rPr>
          <w:rFonts w:ascii="Tahoma" w:hAnsi="Tahoma" w:cs="Tahoma"/>
          <w:color w:val="000000"/>
        </w:rPr>
        <w:t xml:space="preserve"> sao  </w:t>
      </w:r>
      <w:r w:rsidRPr="00E63912">
        <w:rPr>
          <w:rFonts w:ascii="Tahoma" w:hAnsi="Tahoma" w:cs="Tahoma"/>
          <w:color w:val="000000"/>
          <w:sz w:val="22"/>
          <w:szCs w:val="22"/>
        </w:rPr>
        <w:t xml:space="preserve">(2 </w:t>
      </w:r>
      <w:r w:rsidR="001764D9" w:rsidRPr="00E63912">
        <w:rPr>
          <w:rFonts w:ascii="Tahoma" w:hAnsi="Tahoma" w:cs="Tahoma"/>
          <w:color w:val="000000"/>
          <w:sz w:val="22"/>
          <w:szCs w:val="22"/>
        </w:rPr>
        <w:t>người</w:t>
      </w:r>
      <w:r w:rsidRPr="00E63912">
        <w:rPr>
          <w:rFonts w:ascii="Tahoma" w:hAnsi="Tahoma" w:cs="Tahoma"/>
          <w:color w:val="000000"/>
          <w:sz w:val="22"/>
          <w:szCs w:val="22"/>
        </w:rPr>
        <w:t>/ phòng, trường hợp phòng 3 nếu khách đi lẻ 1 hoặc 3 người</w:t>
      </w:r>
      <w:r w:rsidR="001764D9" w:rsidRPr="00E63912">
        <w:rPr>
          <w:rFonts w:ascii="Tahoma" w:hAnsi="Tahoma" w:cs="Tahoma"/>
          <w:color w:val="000000"/>
          <w:sz w:val="22"/>
          <w:szCs w:val="22"/>
        </w:rPr>
        <w:t>)</w:t>
      </w:r>
      <w:r w:rsidRPr="00E63912">
        <w:rPr>
          <w:rFonts w:ascii="Tahoma" w:hAnsi="Tahoma" w:cs="Tahoma"/>
          <w:color w:val="000000"/>
          <w:sz w:val="22"/>
          <w:szCs w:val="22"/>
        </w:rPr>
        <w:t>.</w:t>
      </w:r>
    </w:p>
    <w:p w:rsidR="00E63912" w:rsidRPr="00E63912" w:rsidRDefault="00E63912" w:rsidP="00E63912">
      <w:pPr>
        <w:shd w:val="clear" w:color="auto" w:fill="FFFFFF"/>
        <w:autoSpaceDE w:val="0"/>
        <w:autoSpaceDN w:val="0"/>
        <w:adjustRightInd w:val="0"/>
        <w:ind w:left="179"/>
        <w:rPr>
          <w:rFonts w:ascii="Tahoma" w:hAnsi="Tahoma" w:cs="Tahoma"/>
          <w:color w:val="000000"/>
          <w:lang w:val="en-US"/>
        </w:rPr>
      </w:pPr>
      <w:proofErr w:type="spellStart"/>
      <w:r w:rsidRPr="00E63912">
        <w:rPr>
          <w:rFonts w:ascii="Tahoma" w:hAnsi="Tahoma" w:cs="Tahoma"/>
          <w:b/>
          <w:color w:val="000000"/>
          <w:lang w:val="en-US"/>
        </w:rPr>
        <w:t>Tham</w:t>
      </w:r>
      <w:proofErr w:type="spellEnd"/>
      <w:r w:rsidR="00D17632">
        <w:rPr>
          <w:rFonts w:ascii="Tahoma" w:hAnsi="Tahoma" w:cs="Tahoma"/>
          <w:b/>
          <w:color w:val="000000"/>
          <w:lang w:val="en-US"/>
        </w:rPr>
        <w:t xml:space="preserve"> </w:t>
      </w:r>
      <w:proofErr w:type="spellStart"/>
      <w:r w:rsidR="00D17632">
        <w:rPr>
          <w:rFonts w:ascii="Tahoma" w:hAnsi="Tahoma" w:cs="Tahoma"/>
          <w:b/>
          <w:color w:val="000000"/>
          <w:lang w:val="en-US"/>
        </w:rPr>
        <w:t>khảo</w:t>
      </w:r>
      <w:proofErr w:type="spellEnd"/>
      <w:r w:rsidR="008A38B3">
        <w:rPr>
          <w:rFonts w:ascii="Tahoma" w:hAnsi="Tahoma" w:cs="Tahoma"/>
          <w:b/>
          <w:color w:val="000000"/>
          <w:lang w:val="en-US"/>
        </w:rPr>
        <w:t xml:space="preserve"> </w:t>
      </w:r>
      <w:r w:rsidRPr="00E63912">
        <w:rPr>
          <w:rFonts w:ascii="Tahoma" w:hAnsi="Tahoma" w:cs="Tahoma"/>
          <w:b/>
          <w:color w:val="000000"/>
          <w:lang w:val="en-US"/>
        </w:rPr>
        <w:t>:</w:t>
      </w:r>
      <w:r w:rsidR="00D17632">
        <w:rPr>
          <w:rFonts w:ascii="Tahoma" w:hAnsi="Tahoma" w:cs="Tahoma"/>
          <w:b/>
          <w:color w:val="000000"/>
          <w:lang w:val="en-US"/>
        </w:rPr>
        <w:t xml:space="preserve"> </w:t>
      </w:r>
      <w:r w:rsidR="00041877">
        <w:rPr>
          <w:rFonts w:ascii="Tahoma" w:hAnsi="Tahoma" w:cs="Tahoma"/>
          <w:color w:val="000000"/>
          <w:lang w:val="en-US"/>
        </w:rPr>
        <w:t>Shinko</w:t>
      </w:r>
      <w:r>
        <w:rPr>
          <w:rFonts w:ascii="Tahoma" w:hAnsi="Tahoma" w:cs="Tahoma"/>
          <w:color w:val="000000"/>
        </w:rPr>
        <w:t>,</w:t>
      </w:r>
      <w:r w:rsidR="00041877">
        <w:rPr>
          <w:rFonts w:ascii="Tahoma" w:hAnsi="Tahoma" w:cs="Tahoma"/>
          <w:color w:val="000000"/>
          <w:lang w:val="en-US"/>
        </w:rPr>
        <w:t xml:space="preserve"> Shinjuku Washin</w:t>
      </w:r>
      <w:r w:rsidR="00612ECC">
        <w:rPr>
          <w:rFonts w:ascii="Tahoma" w:eastAsia="MS Mincho" w:hAnsi="Tahoma" w:cs="Tahoma" w:hint="eastAsia"/>
          <w:color w:val="000000"/>
          <w:lang w:val="en-US" w:eastAsia="ja-JP"/>
        </w:rPr>
        <w:t>g</w:t>
      </w:r>
      <w:r w:rsidR="00041877">
        <w:rPr>
          <w:rFonts w:ascii="Tahoma" w:hAnsi="Tahoma" w:cs="Tahoma"/>
          <w:color w:val="000000"/>
          <w:lang w:val="en-US"/>
        </w:rPr>
        <w:t>ton,</w:t>
      </w:r>
      <w:r>
        <w:rPr>
          <w:rFonts w:ascii="Tahoma" w:hAnsi="Tahoma" w:cs="Tahoma"/>
          <w:color w:val="000000"/>
        </w:rPr>
        <w:t xml:space="preserve"> </w:t>
      </w:r>
      <w:proofErr w:type="spellStart"/>
      <w:r w:rsidR="00041877">
        <w:rPr>
          <w:rFonts w:ascii="Tahoma" w:hAnsi="Tahoma" w:cs="Tahoma"/>
          <w:color w:val="000000"/>
          <w:lang w:val="en-US"/>
        </w:rPr>
        <w:t>Marroad</w:t>
      </w:r>
      <w:proofErr w:type="spellEnd"/>
      <w:r w:rsidR="00041877">
        <w:rPr>
          <w:rFonts w:ascii="Tahoma" w:hAnsi="Tahoma" w:cs="Tahoma"/>
          <w:color w:val="000000"/>
          <w:lang w:val="en-US"/>
        </w:rPr>
        <w:t xml:space="preserve"> International </w:t>
      </w:r>
      <w:r>
        <w:rPr>
          <w:rFonts w:ascii="Tahoma" w:hAnsi="Tahoma" w:cs="Tahoma"/>
          <w:color w:val="000000"/>
          <w:lang w:val="en-US"/>
        </w:rPr>
        <w:t>hotel (</w:t>
      </w:r>
      <w:proofErr w:type="spellStart"/>
      <w:r>
        <w:rPr>
          <w:rFonts w:ascii="Tahoma" w:hAnsi="Tahoma" w:cs="Tahoma"/>
          <w:color w:val="000000"/>
          <w:lang w:val="en-US"/>
        </w:rPr>
        <w:t>hoặc</w:t>
      </w:r>
      <w:proofErr w:type="spellEnd"/>
      <w:r w:rsidR="00D17632">
        <w:rPr>
          <w:rFonts w:ascii="Tahoma" w:hAnsi="Tahoma" w:cs="Tahoma"/>
          <w:color w:val="000000"/>
          <w:lang w:val="en-US"/>
        </w:rPr>
        <w:t xml:space="preserve"> </w:t>
      </w:r>
      <w:proofErr w:type="spellStart"/>
      <w:r>
        <w:rPr>
          <w:rFonts w:ascii="Tahoma" w:hAnsi="Tahoma" w:cs="Tahoma"/>
          <w:color w:val="000000"/>
          <w:lang w:val="en-US"/>
        </w:rPr>
        <w:t>tương</w:t>
      </w:r>
      <w:proofErr w:type="spellEnd"/>
      <w:r w:rsidR="00D17632">
        <w:rPr>
          <w:rFonts w:ascii="Tahoma" w:hAnsi="Tahoma" w:cs="Tahoma"/>
          <w:color w:val="000000"/>
          <w:lang w:val="en-US"/>
        </w:rPr>
        <w:t xml:space="preserve"> </w:t>
      </w:r>
      <w:proofErr w:type="spellStart"/>
      <w:r>
        <w:rPr>
          <w:rFonts w:ascii="Tahoma" w:hAnsi="Tahoma" w:cs="Tahoma"/>
          <w:color w:val="000000"/>
          <w:lang w:val="en-US"/>
        </w:rPr>
        <w:t>đương</w:t>
      </w:r>
      <w:proofErr w:type="spellEnd"/>
      <w:r w:rsidR="00D17632">
        <w:rPr>
          <w:rFonts w:ascii="Tahoma" w:hAnsi="Tahoma" w:cs="Tahoma"/>
          <w:color w:val="000000"/>
          <w:lang w:val="en-US"/>
        </w:rPr>
        <w:t xml:space="preserve"> </w:t>
      </w:r>
      <w:proofErr w:type="spellStart"/>
      <w:r>
        <w:rPr>
          <w:rFonts w:ascii="Tahoma" w:hAnsi="Tahoma" w:cs="Tahoma"/>
          <w:color w:val="000000"/>
          <w:lang w:val="en-US"/>
        </w:rPr>
        <w:t>tiêu</w:t>
      </w:r>
      <w:proofErr w:type="spellEnd"/>
      <w:r w:rsidR="00D17632">
        <w:rPr>
          <w:rFonts w:ascii="Tahoma" w:hAnsi="Tahoma" w:cs="Tahoma"/>
          <w:color w:val="000000"/>
          <w:lang w:val="en-US"/>
        </w:rPr>
        <w:t xml:space="preserve"> </w:t>
      </w:r>
      <w:proofErr w:type="spellStart"/>
      <w:r>
        <w:rPr>
          <w:rFonts w:ascii="Tahoma" w:hAnsi="Tahoma" w:cs="Tahoma"/>
          <w:color w:val="000000"/>
          <w:lang w:val="en-US"/>
        </w:rPr>
        <w:t>chuẩn</w:t>
      </w:r>
      <w:proofErr w:type="spellEnd"/>
      <w:r>
        <w:rPr>
          <w:rFonts w:ascii="Tahoma" w:hAnsi="Tahoma" w:cs="Tahoma"/>
          <w:color w:val="000000"/>
          <w:lang w:val="en-US"/>
        </w:rPr>
        <w:t>)</w:t>
      </w:r>
    </w:p>
    <w:p w:rsidR="001764D9" w:rsidRPr="007C01E9" w:rsidRDefault="001764D9" w:rsidP="001C2FD6">
      <w:pPr>
        <w:pStyle w:val="ListParagraph"/>
        <w:numPr>
          <w:ilvl w:val="0"/>
          <w:numId w:val="4"/>
        </w:numPr>
        <w:shd w:val="clear" w:color="auto" w:fill="FFFFFF"/>
        <w:autoSpaceDE w:val="0"/>
        <w:autoSpaceDN w:val="0"/>
        <w:adjustRightInd w:val="0"/>
        <w:ind w:left="462" w:hanging="283"/>
        <w:rPr>
          <w:rFonts w:ascii="Tahoma" w:hAnsi="Tahoma" w:cs="Tahoma"/>
          <w:color w:val="000000"/>
        </w:rPr>
      </w:pPr>
      <w:r w:rsidRPr="007C01E9">
        <w:rPr>
          <w:rFonts w:ascii="Tahoma" w:hAnsi="Tahoma" w:cs="Tahoma"/>
          <w:color w:val="000000"/>
        </w:rPr>
        <w:t>Visa</w:t>
      </w:r>
      <w:r w:rsidR="00E63912" w:rsidRPr="00E63912">
        <w:rPr>
          <w:rFonts w:ascii="Tahoma" w:hAnsi="Tahoma" w:cs="Tahoma"/>
          <w:color w:val="000000"/>
        </w:rPr>
        <w:t xml:space="preserve"> theo đoàn</w:t>
      </w:r>
      <w:r w:rsidRPr="007C01E9">
        <w:rPr>
          <w:rFonts w:ascii="Tahoma" w:hAnsi="Tahoma" w:cs="Tahoma"/>
          <w:color w:val="000000"/>
        </w:rPr>
        <w:t xml:space="preserve"> nhập cảnh Nhật Bản.</w:t>
      </w:r>
    </w:p>
    <w:p w:rsidR="001764D9" w:rsidRPr="007C01E9" w:rsidRDefault="001764D9" w:rsidP="001C2FD6">
      <w:pPr>
        <w:pStyle w:val="ListParagraph"/>
        <w:numPr>
          <w:ilvl w:val="0"/>
          <w:numId w:val="4"/>
        </w:numPr>
        <w:shd w:val="clear" w:color="auto" w:fill="FFFFFF"/>
        <w:autoSpaceDE w:val="0"/>
        <w:autoSpaceDN w:val="0"/>
        <w:adjustRightInd w:val="0"/>
        <w:ind w:left="462" w:hanging="283"/>
        <w:rPr>
          <w:rFonts w:ascii="Tahoma" w:hAnsi="Tahoma" w:cs="Tahoma"/>
          <w:color w:val="000000"/>
        </w:rPr>
      </w:pPr>
      <w:r w:rsidRPr="007C01E9">
        <w:rPr>
          <w:rFonts w:ascii="Tahoma" w:hAnsi="Tahoma" w:cs="Tahoma"/>
          <w:color w:val="000000"/>
        </w:rPr>
        <w:t>Các bữa ăn theo chương trình.</w:t>
      </w:r>
    </w:p>
    <w:p w:rsidR="001764D9" w:rsidRPr="007C01E9" w:rsidRDefault="00E63912" w:rsidP="001C2FD6">
      <w:pPr>
        <w:pStyle w:val="ListParagraph"/>
        <w:numPr>
          <w:ilvl w:val="0"/>
          <w:numId w:val="4"/>
        </w:numPr>
        <w:shd w:val="clear" w:color="auto" w:fill="FFFFFF"/>
        <w:autoSpaceDE w:val="0"/>
        <w:autoSpaceDN w:val="0"/>
        <w:adjustRightInd w:val="0"/>
        <w:ind w:left="462" w:hanging="283"/>
        <w:rPr>
          <w:rFonts w:ascii="Tahoma" w:hAnsi="Tahoma" w:cs="Tahoma"/>
          <w:color w:val="000000"/>
        </w:rPr>
      </w:pPr>
      <w:proofErr w:type="spellStart"/>
      <w:r>
        <w:rPr>
          <w:rFonts w:ascii="Tahoma" w:hAnsi="Tahoma" w:cs="Tahoma"/>
          <w:color w:val="000000"/>
          <w:lang w:val="en-US"/>
        </w:rPr>
        <w:t>Vé</w:t>
      </w:r>
      <w:proofErr w:type="spellEnd"/>
      <w:r w:rsidR="00041877">
        <w:rPr>
          <w:rFonts w:ascii="Tahoma" w:hAnsi="Tahoma" w:cs="Tahoma"/>
          <w:color w:val="000000"/>
          <w:lang w:val="en-US"/>
        </w:rPr>
        <w:t xml:space="preserve"> </w:t>
      </w:r>
      <w:proofErr w:type="spellStart"/>
      <w:r>
        <w:rPr>
          <w:rFonts w:ascii="Tahoma" w:hAnsi="Tahoma" w:cs="Tahoma"/>
          <w:color w:val="000000"/>
          <w:lang w:val="en-US"/>
        </w:rPr>
        <w:t>vào</w:t>
      </w:r>
      <w:proofErr w:type="spellEnd"/>
      <w:r w:rsidR="00041877">
        <w:rPr>
          <w:rFonts w:ascii="Tahoma" w:hAnsi="Tahoma" w:cs="Tahoma"/>
          <w:color w:val="000000"/>
          <w:lang w:val="en-US"/>
        </w:rPr>
        <w:t xml:space="preserve"> </w:t>
      </w:r>
      <w:proofErr w:type="spellStart"/>
      <w:r>
        <w:rPr>
          <w:rFonts w:ascii="Tahoma" w:hAnsi="Tahoma" w:cs="Tahoma"/>
          <w:color w:val="000000"/>
          <w:lang w:val="en-US"/>
        </w:rPr>
        <w:t>cổng</w:t>
      </w:r>
      <w:proofErr w:type="spellEnd"/>
      <w:r w:rsidR="00041877">
        <w:rPr>
          <w:rFonts w:ascii="Tahoma" w:hAnsi="Tahoma" w:cs="Tahoma"/>
          <w:color w:val="000000"/>
          <w:lang w:val="en-US"/>
        </w:rPr>
        <w:t xml:space="preserve"> </w:t>
      </w:r>
      <w:proofErr w:type="spellStart"/>
      <w:r>
        <w:rPr>
          <w:rFonts w:ascii="Tahoma" w:hAnsi="Tahoma" w:cs="Tahoma"/>
          <w:color w:val="000000"/>
          <w:lang w:val="en-US"/>
        </w:rPr>
        <w:t>các</w:t>
      </w:r>
      <w:proofErr w:type="spellEnd"/>
      <w:r w:rsidR="00041877">
        <w:rPr>
          <w:rFonts w:ascii="Tahoma" w:hAnsi="Tahoma" w:cs="Tahoma"/>
          <w:color w:val="000000"/>
          <w:lang w:val="en-US"/>
        </w:rPr>
        <w:t xml:space="preserve"> </w:t>
      </w:r>
      <w:proofErr w:type="spellStart"/>
      <w:r>
        <w:rPr>
          <w:rFonts w:ascii="Tahoma" w:hAnsi="Tahoma" w:cs="Tahoma"/>
          <w:color w:val="000000"/>
          <w:lang w:val="en-US"/>
        </w:rPr>
        <w:t>nơi</w:t>
      </w:r>
      <w:proofErr w:type="spellEnd"/>
      <w:r w:rsidR="00041877">
        <w:rPr>
          <w:rFonts w:ascii="Tahoma" w:hAnsi="Tahoma" w:cs="Tahoma"/>
          <w:color w:val="000000"/>
          <w:lang w:val="en-US"/>
        </w:rPr>
        <w:t xml:space="preserve"> </w:t>
      </w:r>
      <w:proofErr w:type="spellStart"/>
      <w:r>
        <w:rPr>
          <w:rFonts w:ascii="Tahoma" w:hAnsi="Tahoma" w:cs="Tahoma"/>
          <w:color w:val="000000"/>
          <w:lang w:val="en-US"/>
        </w:rPr>
        <w:t>tham</w:t>
      </w:r>
      <w:proofErr w:type="spellEnd"/>
      <w:r w:rsidR="00041877">
        <w:rPr>
          <w:rFonts w:ascii="Tahoma" w:hAnsi="Tahoma" w:cs="Tahoma"/>
          <w:color w:val="000000"/>
          <w:lang w:val="en-US"/>
        </w:rPr>
        <w:t xml:space="preserve"> </w:t>
      </w:r>
      <w:proofErr w:type="spellStart"/>
      <w:r>
        <w:rPr>
          <w:rFonts w:ascii="Tahoma" w:hAnsi="Tahoma" w:cs="Tahoma"/>
          <w:color w:val="000000"/>
          <w:lang w:val="en-US"/>
        </w:rPr>
        <w:t>quan</w:t>
      </w:r>
      <w:proofErr w:type="spellEnd"/>
      <w:r w:rsidR="00041877">
        <w:rPr>
          <w:rFonts w:ascii="Tahoma" w:hAnsi="Tahoma" w:cs="Tahoma"/>
          <w:color w:val="000000"/>
          <w:lang w:val="en-US"/>
        </w:rPr>
        <w:t xml:space="preserve"> </w:t>
      </w:r>
      <w:proofErr w:type="spellStart"/>
      <w:r>
        <w:rPr>
          <w:rFonts w:ascii="Tahoma" w:hAnsi="Tahoma" w:cs="Tahoma"/>
          <w:color w:val="000000"/>
          <w:lang w:val="en-US"/>
        </w:rPr>
        <w:t>theo</w:t>
      </w:r>
      <w:proofErr w:type="spellEnd"/>
      <w:r w:rsidR="00041877">
        <w:rPr>
          <w:rFonts w:ascii="Tahoma" w:hAnsi="Tahoma" w:cs="Tahoma"/>
          <w:color w:val="000000"/>
          <w:lang w:val="en-US"/>
        </w:rPr>
        <w:t xml:space="preserve"> </w:t>
      </w:r>
      <w:proofErr w:type="spellStart"/>
      <w:r>
        <w:rPr>
          <w:rFonts w:ascii="Tahoma" w:hAnsi="Tahoma" w:cs="Tahoma"/>
          <w:color w:val="000000"/>
          <w:lang w:val="en-US"/>
        </w:rPr>
        <w:t>chương</w:t>
      </w:r>
      <w:proofErr w:type="spellEnd"/>
      <w:r w:rsidR="00041877">
        <w:rPr>
          <w:rFonts w:ascii="Tahoma" w:hAnsi="Tahoma" w:cs="Tahoma"/>
          <w:color w:val="000000"/>
          <w:lang w:val="en-US"/>
        </w:rPr>
        <w:t xml:space="preserve"> </w:t>
      </w:r>
      <w:proofErr w:type="spellStart"/>
      <w:r>
        <w:rPr>
          <w:rFonts w:ascii="Tahoma" w:hAnsi="Tahoma" w:cs="Tahoma"/>
          <w:color w:val="000000"/>
          <w:lang w:val="en-US"/>
        </w:rPr>
        <w:t>trình</w:t>
      </w:r>
      <w:proofErr w:type="spellEnd"/>
      <w:r>
        <w:rPr>
          <w:rFonts w:ascii="Tahoma" w:hAnsi="Tahoma" w:cs="Tahoma"/>
          <w:color w:val="000000"/>
          <w:lang w:val="en-US"/>
        </w:rPr>
        <w:t xml:space="preserve"> tour.</w:t>
      </w:r>
    </w:p>
    <w:p w:rsidR="001764D9" w:rsidRPr="007C01E9" w:rsidRDefault="001764D9" w:rsidP="001C2FD6">
      <w:pPr>
        <w:pStyle w:val="ListParagraph"/>
        <w:numPr>
          <w:ilvl w:val="0"/>
          <w:numId w:val="4"/>
        </w:numPr>
        <w:shd w:val="clear" w:color="auto" w:fill="FFFFFF"/>
        <w:autoSpaceDE w:val="0"/>
        <w:autoSpaceDN w:val="0"/>
        <w:adjustRightInd w:val="0"/>
        <w:ind w:left="462" w:hanging="283"/>
        <w:rPr>
          <w:rFonts w:ascii="Tahoma" w:hAnsi="Tahoma" w:cs="Tahoma"/>
          <w:color w:val="000000"/>
        </w:rPr>
      </w:pPr>
      <w:r w:rsidRPr="007C01E9">
        <w:rPr>
          <w:rFonts w:ascii="Tahoma" w:hAnsi="Tahoma" w:cs="Tahoma"/>
          <w:color w:val="000000"/>
        </w:rPr>
        <w:t xml:space="preserve">Xe máy lạnh đưa đón tham quan </w:t>
      </w:r>
      <w:r w:rsidR="00E63912" w:rsidRPr="00E63912">
        <w:rPr>
          <w:rFonts w:ascii="Tahoma" w:hAnsi="Tahoma" w:cs="Tahoma"/>
          <w:color w:val="000000"/>
        </w:rPr>
        <w:t>theo chương trình</w:t>
      </w:r>
      <w:r w:rsidRPr="007C01E9">
        <w:rPr>
          <w:rFonts w:ascii="Tahoma" w:hAnsi="Tahoma" w:cs="Tahoma"/>
          <w:color w:val="000000"/>
        </w:rPr>
        <w:t>.</w:t>
      </w:r>
      <w:bookmarkStart w:id="0" w:name="_GoBack"/>
      <w:bookmarkEnd w:id="0"/>
    </w:p>
    <w:p w:rsidR="001764D9" w:rsidRDefault="001764D9" w:rsidP="001C2FD6">
      <w:pPr>
        <w:pStyle w:val="ListParagraph"/>
        <w:numPr>
          <w:ilvl w:val="0"/>
          <w:numId w:val="4"/>
        </w:numPr>
        <w:shd w:val="clear" w:color="auto" w:fill="FFFFFF"/>
        <w:autoSpaceDE w:val="0"/>
        <w:autoSpaceDN w:val="0"/>
        <w:adjustRightInd w:val="0"/>
        <w:ind w:left="462" w:hanging="283"/>
        <w:rPr>
          <w:rFonts w:ascii="Tahoma" w:hAnsi="Tahoma" w:cs="Tahoma"/>
          <w:color w:val="FF0000"/>
        </w:rPr>
      </w:pPr>
      <w:r w:rsidRPr="007C01E9">
        <w:rPr>
          <w:rFonts w:ascii="Tahoma" w:hAnsi="Tahoma" w:cs="Tahoma"/>
          <w:color w:val="000000"/>
        </w:rPr>
        <w:t xml:space="preserve">Bảo hiểm du lịch toàn cầu trị giá </w:t>
      </w:r>
      <w:r w:rsidRPr="007C01E9">
        <w:rPr>
          <w:rFonts w:ascii="Tahoma" w:hAnsi="Tahoma" w:cs="Tahoma"/>
          <w:color w:val="FF0000"/>
        </w:rPr>
        <w:t>1.000.000.000 VNĐ/khách/Trường hợp.</w:t>
      </w:r>
    </w:p>
    <w:p w:rsidR="001764D9" w:rsidRPr="002F3E7C" w:rsidRDefault="001764D9" w:rsidP="001C2FD6">
      <w:pPr>
        <w:pStyle w:val="ListParagraph"/>
        <w:numPr>
          <w:ilvl w:val="0"/>
          <w:numId w:val="4"/>
        </w:numPr>
        <w:shd w:val="clear" w:color="auto" w:fill="FFFFFF"/>
        <w:autoSpaceDE w:val="0"/>
        <w:autoSpaceDN w:val="0"/>
        <w:adjustRightInd w:val="0"/>
        <w:ind w:left="462" w:hanging="283"/>
        <w:rPr>
          <w:rFonts w:ascii="Tahoma" w:hAnsi="Tahoma" w:cs="Tahoma"/>
          <w:color w:val="FF0000"/>
        </w:rPr>
      </w:pPr>
      <w:r w:rsidRPr="007C01E9">
        <w:rPr>
          <w:rFonts w:ascii="Tahoma" w:hAnsi="Tahoma" w:cs="Tahoma"/>
          <w:color w:val="000000"/>
        </w:rPr>
        <w:t>Hướng dẫn viên</w:t>
      </w:r>
      <w:r w:rsidR="00E63912" w:rsidRPr="00E63912">
        <w:rPr>
          <w:rFonts w:ascii="Tahoma" w:hAnsi="Tahoma" w:cs="Tahoma"/>
          <w:color w:val="000000"/>
        </w:rPr>
        <w:t xml:space="preserve"> phục vụ đoàn theo chương trình tour</w:t>
      </w:r>
      <w:r w:rsidRPr="007C01E9">
        <w:rPr>
          <w:rFonts w:ascii="Tahoma" w:hAnsi="Tahoma" w:cs="Tahoma"/>
          <w:color w:val="000000"/>
        </w:rPr>
        <w:t>.</w:t>
      </w:r>
    </w:p>
    <w:p w:rsidR="002F3E7C" w:rsidRPr="007C01E9" w:rsidRDefault="002F3E7C" w:rsidP="001C2FD6">
      <w:pPr>
        <w:pStyle w:val="ListParagraph"/>
        <w:shd w:val="clear" w:color="auto" w:fill="FFFFFF"/>
        <w:autoSpaceDE w:val="0"/>
        <w:autoSpaceDN w:val="0"/>
        <w:adjustRightInd w:val="0"/>
        <w:ind w:left="462"/>
        <w:rPr>
          <w:rFonts w:ascii="Tahoma" w:hAnsi="Tahoma" w:cs="Tahoma"/>
          <w:color w:val="FF0000"/>
        </w:rPr>
      </w:pPr>
    </w:p>
    <w:p w:rsidR="001764D9" w:rsidRPr="007C01E9" w:rsidRDefault="001764D9" w:rsidP="001C2FD6">
      <w:pPr>
        <w:pStyle w:val="ListParagraph"/>
        <w:shd w:val="clear" w:color="auto" w:fill="FFFFFF"/>
        <w:autoSpaceDE w:val="0"/>
        <w:autoSpaceDN w:val="0"/>
        <w:adjustRightInd w:val="0"/>
        <w:ind w:left="462"/>
        <w:rPr>
          <w:rFonts w:ascii="Tahoma" w:hAnsi="Tahoma" w:cs="Tahoma"/>
          <w:color w:val="FF0000"/>
          <w:sz w:val="10"/>
          <w:szCs w:val="10"/>
        </w:rPr>
      </w:pPr>
    </w:p>
    <w:p w:rsidR="001764D9" w:rsidRPr="002F3E7C" w:rsidRDefault="001764D9" w:rsidP="001C2FD6">
      <w:pPr>
        <w:numPr>
          <w:ilvl w:val="0"/>
          <w:numId w:val="27"/>
        </w:numPr>
        <w:tabs>
          <w:tab w:val="left" w:pos="360"/>
        </w:tabs>
        <w:ind w:left="0" w:firstLine="15"/>
        <w:rPr>
          <w:rFonts w:ascii="Tahoma" w:hAnsi="Tahoma" w:cs="Tahoma"/>
          <w:b/>
          <w:color w:val="FF0000"/>
          <w:sz w:val="26"/>
          <w:szCs w:val="26"/>
          <w:lang w:val="en-US" w:eastAsia="en-US"/>
        </w:rPr>
      </w:pPr>
      <w:r w:rsidRPr="002F3E7C">
        <w:rPr>
          <w:rFonts w:ascii="Tahoma" w:hAnsi="Tahoma" w:cs="Tahoma"/>
          <w:b/>
          <w:color w:val="FF0000"/>
          <w:sz w:val="26"/>
          <w:szCs w:val="26"/>
          <w:lang w:val="pt-BR" w:eastAsia="en-US"/>
        </w:rPr>
        <w:lastRenderedPageBreak/>
        <w:t xml:space="preserve">GIÁ TOUR </w:t>
      </w:r>
      <w:r w:rsidRPr="002F3E7C">
        <w:rPr>
          <w:rFonts w:ascii="Tahoma" w:hAnsi="Tahoma" w:cs="Tahoma"/>
          <w:b/>
          <w:color w:val="FF0000"/>
          <w:sz w:val="26"/>
          <w:szCs w:val="26"/>
          <w:lang w:val="en-US" w:eastAsia="en-US"/>
        </w:rPr>
        <w:t xml:space="preserve">TRỌN GÓI </w:t>
      </w:r>
      <w:r w:rsidRPr="002F3E7C">
        <w:rPr>
          <w:rFonts w:ascii="Tahoma" w:hAnsi="Tahoma" w:cs="Tahoma"/>
          <w:b/>
          <w:color w:val="FF0000"/>
          <w:sz w:val="26"/>
          <w:szCs w:val="26"/>
          <w:lang w:val="pt-BR" w:eastAsia="en-US"/>
        </w:rPr>
        <w:t>KHÔNG BAO GỒM:</w:t>
      </w:r>
    </w:p>
    <w:p w:rsidR="00AA6B74" w:rsidRPr="00AA6B74" w:rsidRDefault="001764D9" w:rsidP="00AA6B74">
      <w:pPr>
        <w:pStyle w:val="ListParagraph"/>
        <w:numPr>
          <w:ilvl w:val="0"/>
          <w:numId w:val="10"/>
        </w:numPr>
        <w:shd w:val="clear" w:color="auto" w:fill="FFFFFF"/>
        <w:autoSpaceDE w:val="0"/>
        <w:autoSpaceDN w:val="0"/>
        <w:adjustRightInd w:val="0"/>
        <w:ind w:left="455" w:hanging="270"/>
        <w:rPr>
          <w:rFonts w:ascii="Tahoma" w:hAnsi="Tahoma" w:cs="Tahoma"/>
          <w:color w:val="000000"/>
        </w:rPr>
      </w:pPr>
      <w:r w:rsidRPr="007C01E9">
        <w:rPr>
          <w:rFonts w:ascii="Tahoma" w:hAnsi="Tahoma" w:cs="Tahoma"/>
          <w:color w:val="000000"/>
        </w:rPr>
        <w:t>Hộ chiếu còn thời hạn trên 6 tháng</w:t>
      </w:r>
      <w:r w:rsidR="00E63912">
        <w:rPr>
          <w:rFonts w:ascii="Tahoma" w:hAnsi="Tahoma" w:cs="Tahoma"/>
          <w:color w:val="000000"/>
          <w:lang w:val="en-US"/>
        </w:rPr>
        <w:t>.</w:t>
      </w:r>
    </w:p>
    <w:p w:rsidR="00AA6B74" w:rsidRPr="00AA6B74" w:rsidRDefault="00AA6B74" w:rsidP="00AA6B74">
      <w:pPr>
        <w:pStyle w:val="ListParagraph"/>
        <w:numPr>
          <w:ilvl w:val="0"/>
          <w:numId w:val="10"/>
        </w:numPr>
        <w:shd w:val="clear" w:color="auto" w:fill="FFFFFF"/>
        <w:autoSpaceDE w:val="0"/>
        <w:autoSpaceDN w:val="0"/>
        <w:adjustRightInd w:val="0"/>
        <w:ind w:left="455" w:hanging="270"/>
        <w:rPr>
          <w:rFonts w:ascii="Tahoma" w:hAnsi="Tahoma" w:cs="Tahoma"/>
          <w:b/>
          <w:i/>
          <w:color w:val="00B050"/>
        </w:rPr>
      </w:pPr>
      <w:r>
        <w:rPr>
          <w:rFonts w:ascii="Tahoma" w:hAnsi="Tahoma" w:cs="Tahoma"/>
          <w:b/>
          <w:i/>
          <w:color w:val="00B050"/>
        </w:rPr>
        <w:t>Giấy x</w:t>
      </w:r>
      <w:r w:rsidRPr="00AA6B74">
        <w:rPr>
          <w:rFonts w:ascii="Tahoma" w:hAnsi="Tahoma" w:cs="Tahoma"/>
          <w:b/>
          <w:i/>
          <w:color w:val="00B050"/>
        </w:rPr>
        <w:t xml:space="preserve">ác nhận Test </w:t>
      </w:r>
      <w:r>
        <w:rPr>
          <w:rFonts w:ascii="Tahoma" w:hAnsi="Tahoma" w:cs="Tahoma"/>
          <w:b/>
          <w:i/>
          <w:color w:val="00B050"/>
        </w:rPr>
        <w:t xml:space="preserve">PCR ÂM TÍNH </w:t>
      </w:r>
      <w:r w:rsidRPr="00AA6B74">
        <w:rPr>
          <w:rFonts w:ascii="Tahoma" w:hAnsi="Tahoma" w:cs="Tahoma"/>
          <w:b/>
          <w:i/>
          <w:color w:val="00B050"/>
        </w:rPr>
        <w:t xml:space="preserve">trước khi bay trong vòng 48h </w:t>
      </w:r>
      <w:r>
        <w:rPr>
          <w:rFonts w:ascii="Tahoma" w:hAnsi="Tahoma" w:cs="Tahoma"/>
          <w:b/>
          <w:i/>
          <w:color w:val="00B050"/>
        </w:rPr>
        <w:t>- song ngữ Anh/V</w:t>
      </w:r>
      <w:r w:rsidRPr="00AA6B74">
        <w:rPr>
          <w:rFonts w:ascii="Tahoma" w:hAnsi="Tahoma" w:cs="Tahoma"/>
          <w:b/>
          <w:i/>
          <w:color w:val="00B050"/>
        </w:rPr>
        <w:t>iệt (</w:t>
      </w:r>
      <w:r>
        <w:rPr>
          <w:rFonts w:ascii="Tahoma" w:hAnsi="Tahoma" w:cs="Tahoma"/>
          <w:b/>
          <w:i/>
          <w:color w:val="00B050"/>
        </w:rPr>
        <w:t xml:space="preserve">chi phí </w:t>
      </w:r>
      <w:r w:rsidRPr="00AA6B74">
        <w:rPr>
          <w:rFonts w:ascii="Tahoma" w:hAnsi="Tahoma" w:cs="Tahoma"/>
          <w:b/>
          <w:i/>
          <w:color w:val="00B050"/>
        </w:rPr>
        <w:t>tự túc).</w:t>
      </w:r>
    </w:p>
    <w:p w:rsidR="00AA6B74" w:rsidRPr="00C27A97" w:rsidRDefault="00AA6B74" w:rsidP="00AA6B74">
      <w:pPr>
        <w:pStyle w:val="ListParagraph"/>
        <w:numPr>
          <w:ilvl w:val="0"/>
          <w:numId w:val="10"/>
        </w:numPr>
        <w:shd w:val="clear" w:color="auto" w:fill="FFFFFF"/>
        <w:autoSpaceDE w:val="0"/>
        <w:autoSpaceDN w:val="0"/>
        <w:adjustRightInd w:val="0"/>
        <w:ind w:left="455" w:hanging="270"/>
        <w:rPr>
          <w:rFonts w:ascii="Tahoma" w:hAnsi="Tahoma" w:cs="Tahoma"/>
          <w:b/>
          <w:color w:val="FF0000"/>
        </w:rPr>
      </w:pPr>
      <w:r w:rsidRPr="00AA6B74">
        <w:rPr>
          <w:rFonts w:ascii="Tahoma" w:hAnsi="Tahoma" w:cs="Tahoma"/>
          <w:color w:val="000000"/>
        </w:rPr>
        <w:t>Xác nhận tiêm ng</w:t>
      </w:r>
      <w:r w:rsidR="00C27A97">
        <w:rPr>
          <w:rFonts w:ascii="Tahoma" w:hAnsi="Tahoma" w:cs="Tahoma"/>
          <w:color w:val="000000"/>
        </w:rPr>
        <w:t>ừa Vaccine Covid-19 đã tiêm đủ 3</w:t>
      </w:r>
      <w:r w:rsidRPr="00AA6B74">
        <w:rPr>
          <w:rFonts w:ascii="Tahoma" w:hAnsi="Tahoma" w:cs="Tahoma"/>
          <w:color w:val="000000"/>
        </w:rPr>
        <w:t xml:space="preserve"> mũi trở lên (Thông tin tiêm chủng phải khớp với Hộ Chiếu).</w:t>
      </w:r>
      <w:r w:rsidR="00C27A97">
        <w:rPr>
          <w:rFonts w:ascii="Tahoma" w:hAnsi="Tahoma" w:cs="Tahoma"/>
          <w:color w:val="000000"/>
        </w:rPr>
        <w:t xml:space="preserve"> </w:t>
      </w:r>
      <w:r w:rsidR="00C27A97" w:rsidRPr="00C27A97">
        <w:rPr>
          <w:rFonts w:ascii="Tahoma" w:hAnsi="Tahoma" w:cs="Tahoma"/>
          <w:b/>
          <w:color w:val="FF0000"/>
        </w:rPr>
        <w:t>( Noted : Nhật chỉ chấp nhận Vaccine của AstraZeneca, Pfizer vơi Moderna, Và mũi 3 bắt buộc phải là Pfizer / Moderna)</w:t>
      </w:r>
    </w:p>
    <w:p w:rsidR="001764D9" w:rsidRPr="007C01E9" w:rsidRDefault="001764D9" w:rsidP="001C2FD6">
      <w:pPr>
        <w:pStyle w:val="ListParagraph"/>
        <w:numPr>
          <w:ilvl w:val="0"/>
          <w:numId w:val="10"/>
        </w:numPr>
        <w:shd w:val="clear" w:color="auto" w:fill="FFFFFF"/>
        <w:autoSpaceDE w:val="0"/>
        <w:autoSpaceDN w:val="0"/>
        <w:adjustRightInd w:val="0"/>
        <w:ind w:left="462" w:hanging="283"/>
        <w:rPr>
          <w:rFonts w:ascii="Tahoma" w:hAnsi="Tahoma" w:cs="Tahoma"/>
          <w:color w:val="000000"/>
        </w:rPr>
      </w:pPr>
      <w:r w:rsidRPr="007C01E9">
        <w:rPr>
          <w:rFonts w:ascii="Tahoma" w:hAnsi="Tahoma" w:cs="Tahoma"/>
          <w:color w:val="000000"/>
        </w:rPr>
        <w:t>Phụ thu phòng đơn</w:t>
      </w:r>
      <w:r w:rsidR="00041877" w:rsidRPr="00041877">
        <w:rPr>
          <w:rFonts w:ascii="Tahoma" w:hAnsi="Tahoma" w:cs="Tahoma"/>
          <w:color w:val="000000"/>
        </w:rPr>
        <w:t xml:space="preserve"> </w:t>
      </w:r>
      <w:r w:rsidR="00E63912" w:rsidRPr="00E63912">
        <w:rPr>
          <w:rFonts w:ascii="Tahoma" w:hAnsi="Tahoma" w:cs="Tahoma"/>
          <w:color w:val="FF0000"/>
        </w:rPr>
        <w:t>3.800.000 VNĐ</w:t>
      </w:r>
      <w:r w:rsidR="00D17632" w:rsidRPr="004562BF">
        <w:rPr>
          <w:rFonts w:ascii="Tahoma" w:hAnsi="Tahoma" w:cs="Tahoma"/>
          <w:color w:val="FF0000"/>
        </w:rPr>
        <w:t xml:space="preserve"> </w:t>
      </w:r>
      <w:r w:rsidRPr="007C01E9">
        <w:rPr>
          <w:rFonts w:ascii="Tahoma" w:hAnsi="Tahoma" w:cs="Tahoma"/>
          <w:color w:val="000000"/>
        </w:rPr>
        <w:t>(dành cho khách yêu cầu ở phòng đơn)</w:t>
      </w:r>
      <w:r w:rsidR="00E63912" w:rsidRPr="00E63912">
        <w:rPr>
          <w:rFonts w:ascii="Tahoma" w:hAnsi="Tahoma" w:cs="Tahoma"/>
          <w:color w:val="000000"/>
        </w:rPr>
        <w:t>.</w:t>
      </w:r>
    </w:p>
    <w:p w:rsidR="001764D9" w:rsidRPr="007C01E9" w:rsidRDefault="001764D9" w:rsidP="001C2FD6">
      <w:pPr>
        <w:pStyle w:val="ListParagraph"/>
        <w:numPr>
          <w:ilvl w:val="0"/>
          <w:numId w:val="10"/>
        </w:numPr>
        <w:shd w:val="clear" w:color="auto" w:fill="FFFFFF"/>
        <w:autoSpaceDE w:val="0"/>
        <w:autoSpaceDN w:val="0"/>
        <w:adjustRightInd w:val="0"/>
        <w:ind w:left="462" w:hanging="283"/>
        <w:rPr>
          <w:rFonts w:ascii="Tahoma" w:hAnsi="Tahoma" w:cs="Tahoma"/>
          <w:color w:val="000000"/>
        </w:rPr>
      </w:pPr>
      <w:r w:rsidRPr="007C01E9">
        <w:rPr>
          <w:rFonts w:ascii="Tahoma" w:hAnsi="Tahoma" w:cs="Tahoma"/>
          <w:color w:val="000000"/>
        </w:rPr>
        <w:t>Chi phí cá nhân: nước uống, giặt ủi, hành lý quá cước, điện thoại, chụp hình…</w:t>
      </w:r>
    </w:p>
    <w:p w:rsidR="001764D9" w:rsidRPr="007C01E9" w:rsidRDefault="001764D9" w:rsidP="001C2FD6">
      <w:pPr>
        <w:pStyle w:val="ListParagraph"/>
        <w:numPr>
          <w:ilvl w:val="0"/>
          <w:numId w:val="10"/>
        </w:numPr>
        <w:shd w:val="clear" w:color="auto" w:fill="FFFFFF"/>
        <w:autoSpaceDE w:val="0"/>
        <w:autoSpaceDN w:val="0"/>
        <w:adjustRightInd w:val="0"/>
        <w:ind w:left="462" w:hanging="283"/>
        <w:rPr>
          <w:rFonts w:ascii="Tahoma" w:hAnsi="Tahoma" w:cs="Tahoma"/>
          <w:color w:val="000000"/>
        </w:rPr>
      </w:pPr>
      <w:r w:rsidRPr="007C01E9">
        <w:rPr>
          <w:rFonts w:ascii="Tahoma" w:hAnsi="Tahoma" w:cs="Tahoma"/>
          <w:color w:val="000000"/>
        </w:rPr>
        <w:t xml:space="preserve">Tip cho hướng dẫn viên và tài xế </w:t>
      </w:r>
      <w:r w:rsidRPr="007C01E9">
        <w:rPr>
          <w:rFonts w:ascii="Tahoma" w:hAnsi="Tahoma" w:cs="Tahoma"/>
          <w:color w:val="FF0000"/>
        </w:rPr>
        <w:t xml:space="preserve">(150.000 VNĐ/khách/ngày x </w:t>
      </w:r>
      <w:r w:rsidRPr="002D2BC3">
        <w:rPr>
          <w:rFonts w:ascii="Tahoma" w:hAnsi="Tahoma" w:cs="Tahoma"/>
          <w:color w:val="FF0000"/>
        </w:rPr>
        <w:t>5</w:t>
      </w:r>
      <w:r w:rsidRPr="007C01E9">
        <w:rPr>
          <w:rFonts w:ascii="Tahoma" w:hAnsi="Tahoma" w:cs="Tahoma"/>
          <w:color w:val="FF0000"/>
        </w:rPr>
        <w:t xml:space="preserve"> ngày)</w:t>
      </w:r>
    </w:p>
    <w:p w:rsidR="001764D9" w:rsidRDefault="001764D9" w:rsidP="001C2FD6">
      <w:pPr>
        <w:pStyle w:val="ListParagraph"/>
        <w:numPr>
          <w:ilvl w:val="0"/>
          <w:numId w:val="10"/>
        </w:numPr>
        <w:shd w:val="clear" w:color="auto" w:fill="FFFFFF"/>
        <w:autoSpaceDE w:val="0"/>
        <w:autoSpaceDN w:val="0"/>
        <w:adjustRightInd w:val="0"/>
        <w:ind w:left="455" w:hanging="270"/>
        <w:rPr>
          <w:rFonts w:ascii="Tahoma" w:hAnsi="Tahoma" w:cs="Tahoma"/>
          <w:color w:val="000000"/>
        </w:rPr>
      </w:pPr>
      <w:r w:rsidRPr="007C01E9">
        <w:rPr>
          <w:rFonts w:ascii="Tahoma" w:hAnsi="Tahoma" w:cs="Tahoma"/>
          <w:color w:val="000000"/>
        </w:rPr>
        <w:t>Các chi phí khác không nằm trong mục bao gồm.</w:t>
      </w:r>
    </w:p>
    <w:p w:rsidR="002F3E7C" w:rsidRDefault="002F3E7C" w:rsidP="001C2FD6">
      <w:pPr>
        <w:pStyle w:val="ListParagraph"/>
        <w:shd w:val="clear" w:color="auto" w:fill="FFFFFF"/>
        <w:autoSpaceDE w:val="0"/>
        <w:autoSpaceDN w:val="0"/>
        <w:adjustRightInd w:val="0"/>
        <w:ind w:left="455"/>
        <w:rPr>
          <w:rFonts w:ascii="Tahoma" w:hAnsi="Tahoma" w:cs="Tahoma"/>
          <w:color w:val="000000"/>
        </w:rPr>
      </w:pPr>
    </w:p>
    <w:p w:rsidR="001764D9" w:rsidRPr="007C01E9" w:rsidRDefault="001764D9" w:rsidP="001C2FD6">
      <w:pPr>
        <w:pStyle w:val="ListParagraph"/>
        <w:shd w:val="clear" w:color="auto" w:fill="FFFFFF"/>
        <w:autoSpaceDE w:val="0"/>
        <w:autoSpaceDN w:val="0"/>
        <w:adjustRightInd w:val="0"/>
        <w:ind w:left="455"/>
        <w:rPr>
          <w:rFonts w:ascii="Tahoma" w:hAnsi="Tahoma" w:cs="Tahoma"/>
          <w:color w:val="000000"/>
          <w:sz w:val="10"/>
          <w:szCs w:val="10"/>
        </w:rPr>
      </w:pPr>
    </w:p>
    <w:p w:rsidR="001764D9" w:rsidRPr="002F3E7C" w:rsidRDefault="001764D9" w:rsidP="001C2FD6">
      <w:pPr>
        <w:numPr>
          <w:ilvl w:val="0"/>
          <w:numId w:val="28"/>
        </w:numPr>
        <w:shd w:val="clear" w:color="auto" w:fill="FFFFFF"/>
        <w:tabs>
          <w:tab w:val="left" w:pos="360"/>
        </w:tabs>
        <w:ind w:left="0" w:firstLine="0"/>
        <w:rPr>
          <w:rFonts w:ascii="Tahoma" w:hAnsi="Tahoma" w:cs="Tahoma"/>
          <w:b/>
          <w:color w:val="FF0000"/>
          <w:sz w:val="26"/>
          <w:szCs w:val="26"/>
          <w:lang w:eastAsia="en-US"/>
        </w:rPr>
      </w:pPr>
      <w:r w:rsidRPr="002F3E7C">
        <w:rPr>
          <w:rFonts w:ascii="Tahoma" w:hAnsi="Tahoma" w:cs="Tahoma"/>
          <w:b/>
          <w:bCs/>
          <w:color w:val="FF0000"/>
          <w:sz w:val="26"/>
          <w:szCs w:val="26"/>
          <w:lang w:eastAsia="en-US"/>
        </w:rPr>
        <w:t>QUY ĐỊNH VÉ TRẺ EM:</w:t>
      </w:r>
    </w:p>
    <w:p w:rsidR="001764D9" w:rsidRPr="0006443C" w:rsidRDefault="001764D9" w:rsidP="001C2FD6">
      <w:pPr>
        <w:numPr>
          <w:ilvl w:val="0"/>
          <w:numId w:val="33"/>
        </w:numPr>
        <w:tabs>
          <w:tab w:val="left" w:pos="270"/>
          <w:tab w:val="left" w:pos="450"/>
        </w:tabs>
        <w:ind w:left="180" w:firstLine="0"/>
        <w:jc w:val="both"/>
        <w:rPr>
          <w:rFonts w:ascii="Tahoma" w:hAnsi="Tahoma" w:cs="Tahoma"/>
          <w:bCs/>
          <w:color w:val="000000"/>
          <w:sz w:val="22"/>
          <w:szCs w:val="22"/>
        </w:rPr>
      </w:pPr>
      <w:r w:rsidRPr="0006443C">
        <w:rPr>
          <w:rFonts w:ascii="Tahoma" w:hAnsi="Tahoma" w:cs="Tahoma"/>
          <w:bCs/>
          <w:color w:val="000000"/>
          <w:sz w:val="22"/>
          <w:szCs w:val="22"/>
        </w:rPr>
        <w:t>Trẻ nhỏ dưới 2 tuổi</w:t>
      </w:r>
      <w:r w:rsidR="00041877" w:rsidRPr="00041877">
        <w:rPr>
          <w:rFonts w:ascii="Tahoma" w:hAnsi="Tahoma" w:cs="Tahoma"/>
          <w:bCs/>
          <w:color w:val="000000"/>
          <w:sz w:val="22"/>
          <w:szCs w:val="22"/>
        </w:rPr>
        <w:t xml:space="preserve"> </w:t>
      </w:r>
      <w:r w:rsidRPr="0006443C">
        <w:rPr>
          <w:rFonts w:ascii="Tahoma" w:hAnsi="Tahoma" w:cs="Tahoma"/>
          <w:bCs/>
          <w:color w:val="000000"/>
          <w:sz w:val="22"/>
          <w:szCs w:val="22"/>
        </w:rPr>
        <w:t xml:space="preserve">: 30% </w:t>
      </w:r>
      <w:r w:rsidRPr="002D2BC3">
        <w:rPr>
          <w:rFonts w:ascii="Tahoma" w:hAnsi="Tahoma" w:cs="Tahoma"/>
          <w:bCs/>
          <w:color w:val="000000"/>
          <w:sz w:val="22"/>
          <w:szCs w:val="22"/>
        </w:rPr>
        <w:t xml:space="preserve">trọn gói </w:t>
      </w:r>
      <w:r w:rsidRPr="0006443C">
        <w:rPr>
          <w:rFonts w:ascii="Tahoma" w:hAnsi="Tahoma" w:cs="Tahoma"/>
          <w:bCs/>
          <w:color w:val="000000"/>
          <w:sz w:val="22"/>
          <w:szCs w:val="22"/>
        </w:rPr>
        <w:t>giá tour người lớn (sử dụng giường chung với người lớn).</w:t>
      </w:r>
    </w:p>
    <w:p w:rsidR="001764D9" w:rsidRDefault="001764D9" w:rsidP="001C2FD6">
      <w:pPr>
        <w:numPr>
          <w:ilvl w:val="0"/>
          <w:numId w:val="33"/>
        </w:numPr>
        <w:tabs>
          <w:tab w:val="left" w:pos="270"/>
          <w:tab w:val="left" w:pos="450"/>
        </w:tabs>
        <w:ind w:left="180" w:firstLine="0"/>
        <w:jc w:val="both"/>
        <w:rPr>
          <w:rFonts w:ascii="Tahoma" w:hAnsi="Tahoma" w:cs="Tahoma"/>
          <w:bCs/>
          <w:color w:val="000000"/>
          <w:sz w:val="22"/>
          <w:szCs w:val="22"/>
        </w:rPr>
      </w:pPr>
      <w:r w:rsidRPr="0006443C">
        <w:rPr>
          <w:rFonts w:ascii="Tahoma" w:hAnsi="Tahoma" w:cs="Tahoma"/>
          <w:bCs/>
          <w:color w:val="000000"/>
          <w:sz w:val="22"/>
          <w:szCs w:val="22"/>
        </w:rPr>
        <w:t xml:space="preserve">Trẻ em từ 2 tuổi đến dưới </w:t>
      </w:r>
      <w:r w:rsidR="00F619CF" w:rsidRPr="00F619CF">
        <w:rPr>
          <w:rFonts w:ascii="Tahoma" w:hAnsi="Tahoma" w:cs="Tahoma"/>
          <w:bCs/>
          <w:color w:val="000000"/>
          <w:sz w:val="22"/>
          <w:szCs w:val="22"/>
        </w:rPr>
        <w:t>6</w:t>
      </w:r>
      <w:r w:rsidRPr="0006443C">
        <w:rPr>
          <w:rFonts w:ascii="Tahoma" w:hAnsi="Tahoma" w:cs="Tahoma"/>
          <w:bCs/>
          <w:color w:val="000000"/>
          <w:sz w:val="22"/>
          <w:szCs w:val="22"/>
        </w:rPr>
        <w:t xml:space="preserve"> tuổi: </w:t>
      </w:r>
      <w:r w:rsidR="00F619CF" w:rsidRPr="00F619CF">
        <w:rPr>
          <w:rFonts w:ascii="Tahoma" w:hAnsi="Tahoma" w:cs="Tahoma"/>
          <w:bCs/>
          <w:color w:val="000000"/>
          <w:sz w:val="22"/>
          <w:szCs w:val="22"/>
        </w:rPr>
        <w:t xml:space="preserve">80% trọn gói giá tour người lớn </w:t>
      </w:r>
      <w:r w:rsidRPr="0006443C">
        <w:rPr>
          <w:rFonts w:ascii="Tahoma" w:hAnsi="Tahoma" w:cs="Tahoma"/>
          <w:bCs/>
          <w:color w:val="000000"/>
          <w:sz w:val="22"/>
          <w:szCs w:val="22"/>
        </w:rPr>
        <w:t>(Không có chế độ giường riêng).</w:t>
      </w:r>
    </w:p>
    <w:p w:rsidR="00F619CF" w:rsidRDefault="00F619CF" w:rsidP="00F619CF">
      <w:pPr>
        <w:numPr>
          <w:ilvl w:val="0"/>
          <w:numId w:val="33"/>
        </w:numPr>
        <w:tabs>
          <w:tab w:val="left" w:pos="270"/>
          <w:tab w:val="left" w:pos="450"/>
        </w:tabs>
        <w:ind w:left="180" w:firstLine="0"/>
        <w:jc w:val="both"/>
        <w:rPr>
          <w:rFonts w:ascii="Tahoma" w:hAnsi="Tahoma" w:cs="Tahoma"/>
          <w:bCs/>
          <w:color w:val="000000"/>
          <w:sz w:val="22"/>
          <w:szCs w:val="22"/>
        </w:rPr>
      </w:pPr>
      <w:r w:rsidRPr="0006443C">
        <w:rPr>
          <w:rFonts w:ascii="Tahoma" w:hAnsi="Tahoma" w:cs="Tahoma"/>
          <w:bCs/>
          <w:color w:val="000000"/>
          <w:sz w:val="22"/>
          <w:szCs w:val="22"/>
        </w:rPr>
        <w:t xml:space="preserve">Trẻ em từ </w:t>
      </w:r>
      <w:r w:rsidRPr="00F619CF">
        <w:rPr>
          <w:rFonts w:ascii="Tahoma" w:hAnsi="Tahoma" w:cs="Tahoma"/>
          <w:bCs/>
          <w:color w:val="000000"/>
          <w:sz w:val="22"/>
          <w:szCs w:val="22"/>
        </w:rPr>
        <w:t>6</w:t>
      </w:r>
      <w:r w:rsidRPr="0006443C">
        <w:rPr>
          <w:rFonts w:ascii="Tahoma" w:hAnsi="Tahoma" w:cs="Tahoma"/>
          <w:bCs/>
          <w:color w:val="000000"/>
          <w:sz w:val="22"/>
          <w:szCs w:val="22"/>
        </w:rPr>
        <w:t xml:space="preserve"> tuổi đến dưới 1</w:t>
      </w:r>
      <w:r w:rsidR="00041877" w:rsidRPr="00041877">
        <w:rPr>
          <w:rFonts w:ascii="Tahoma" w:hAnsi="Tahoma" w:cs="Tahoma"/>
          <w:bCs/>
          <w:color w:val="000000"/>
          <w:sz w:val="22"/>
          <w:szCs w:val="22"/>
        </w:rPr>
        <w:t>0</w:t>
      </w:r>
      <w:r w:rsidRPr="0006443C">
        <w:rPr>
          <w:rFonts w:ascii="Tahoma" w:hAnsi="Tahoma" w:cs="Tahoma"/>
          <w:bCs/>
          <w:color w:val="000000"/>
          <w:sz w:val="22"/>
          <w:szCs w:val="22"/>
        </w:rPr>
        <w:t xml:space="preserve"> tuổi:</w:t>
      </w:r>
      <w:r w:rsidRPr="00F619CF">
        <w:rPr>
          <w:rFonts w:ascii="Tahoma" w:hAnsi="Tahoma" w:cs="Tahoma"/>
          <w:bCs/>
          <w:color w:val="000000"/>
          <w:sz w:val="22"/>
          <w:szCs w:val="22"/>
        </w:rPr>
        <w:t xml:space="preserve"> 90% trọn gói giá tour người lớn</w:t>
      </w:r>
      <w:r w:rsidRPr="0006443C">
        <w:rPr>
          <w:rFonts w:ascii="Tahoma" w:hAnsi="Tahoma" w:cs="Tahoma"/>
          <w:bCs/>
          <w:color w:val="000000"/>
          <w:sz w:val="22"/>
          <w:szCs w:val="22"/>
        </w:rPr>
        <w:t xml:space="preserve"> (</w:t>
      </w:r>
      <w:r w:rsidR="00FC700E" w:rsidRPr="004562BF">
        <w:rPr>
          <w:rFonts w:ascii="Tahoma" w:hAnsi="Tahoma" w:cs="Tahoma"/>
          <w:bCs/>
          <w:color w:val="000000"/>
          <w:sz w:val="22"/>
          <w:szCs w:val="22"/>
        </w:rPr>
        <w:t>C</w:t>
      </w:r>
      <w:r w:rsidRPr="0006443C">
        <w:rPr>
          <w:rFonts w:ascii="Tahoma" w:hAnsi="Tahoma" w:cs="Tahoma"/>
          <w:bCs/>
          <w:color w:val="000000"/>
          <w:sz w:val="22"/>
          <w:szCs w:val="22"/>
        </w:rPr>
        <w:t>ó chế độ giường riêng).</w:t>
      </w:r>
    </w:p>
    <w:p w:rsidR="001764D9" w:rsidRDefault="001764D9" w:rsidP="001C2FD6">
      <w:pPr>
        <w:numPr>
          <w:ilvl w:val="0"/>
          <w:numId w:val="33"/>
        </w:numPr>
        <w:tabs>
          <w:tab w:val="left" w:pos="270"/>
          <w:tab w:val="left" w:pos="450"/>
        </w:tabs>
        <w:ind w:left="180" w:firstLine="0"/>
        <w:jc w:val="both"/>
        <w:rPr>
          <w:rFonts w:ascii="Tahoma" w:hAnsi="Tahoma" w:cs="Tahoma"/>
          <w:bCs/>
          <w:color w:val="000000"/>
          <w:sz w:val="22"/>
          <w:szCs w:val="22"/>
        </w:rPr>
      </w:pPr>
      <w:r w:rsidRPr="0006443C">
        <w:rPr>
          <w:rFonts w:ascii="Tahoma" w:hAnsi="Tahoma" w:cs="Tahoma"/>
          <w:bCs/>
          <w:color w:val="000000"/>
          <w:sz w:val="22"/>
          <w:szCs w:val="22"/>
        </w:rPr>
        <w:t>Trẻ em đủ 1</w:t>
      </w:r>
      <w:r w:rsidR="00041877" w:rsidRPr="00041877">
        <w:rPr>
          <w:rFonts w:ascii="Tahoma" w:hAnsi="Tahoma" w:cs="Tahoma"/>
          <w:bCs/>
          <w:color w:val="000000"/>
          <w:sz w:val="22"/>
          <w:szCs w:val="22"/>
        </w:rPr>
        <w:t>0</w:t>
      </w:r>
      <w:r w:rsidRPr="0006443C">
        <w:rPr>
          <w:rFonts w:ascii="Tahoma" w:hAnsi="Tahoma" w:cs="Tahoma"/>
          <w:bCs/>
          <w:color w:val="000000"/>
          <w:sz w:val="22"/>
          <w:szCs w:val="22"/>
        </w:rPr>
        <w:t xml:space="preserve"> tuổi trở lên: 100% </w:t>
      </w:r>
      <w:r w:rsidRPr="002D2BC3">
        <w:rPr>
          <w:rFonts w:ascii="Tahoma" w:hAnsi="Tahoma" w:cs="Tahoma"/>
          <w:bCs/>
          <w:color w:val="000000"/>
          <w:sz w:val="22"/>
          <w:szCs w:val="22"/>
        </w:rPr>
        <w:t xml:space="preserve">trọn gói </w:t>
      </w:r>
      <w:r w:rsidRPr="0006443C">
        <w:rPr>
          <w:rFonts w:ascii="Tahoma" w:hAnsi="Tahoma" w:cs="Tahoma"/>
          <w:bCs/>
          <w:color w:val="000000"/>
          <w:sz w:val="22"/>
          <w:szCs w:val="22"/>
        </w:rPr>
        <w:t>giá tour người lớn.</w:t>
      </w:r>
    </w:p>
    <w:p w:rsidR="00F619CF" w:rsidRDefault="00F619CF" w:rsidP="001C2FD6">
      <w:pPr>
        <w:numPr>
          <w:ilvl w:val="0"/>
          <w:numId w:val="33"/>
        </w:numPr>
        <w:tabs>
          <w:tab w:val="left" w:pos="270"/>
          <w:tab w:val="left" w:pos="450"/>
        </w:tabs>
        <w:ind w:left="180" w:firstLine="0"/>
        <w:jc w:val="both"/>
        <w:rPr>
          <w:rFonts w:ascii="Tahoma" w:hAnsi="Tahoma" w:cs="Tahoma"/>
          <w:bCs/>
          <w:color w:val="000000"/>
          <w:sz w:val="22"/>
          <w:szCs w:val="22"/>
        </w:rPr>
      </w:pPr>
      <w:r w:rsidRPr="00F619CF">
        <w:rPr>
          <w:rFonts w:ascii="Tahoma" w:hAnsi="Tahoma" w:cs="Tahoma"/>
          <w:bCs/>
          <w:color w:val="000000"/>
          <w:sz w:val="22"/>
          <w:szCs w:val="22"/>
        </w:rPr>
        <w:t>Trẻ em có yêu cầu ngủ riêng thu 100% giá tour người lớn.</w:t>
      </w:r>
    </w:p>
    <w:p w:rsidR="001764D9" w:rsidRDefault="001764D9" w:rsidP="001C2FD6">
      <w:pPr>
        <w:tabs>
          <w:tab w:val="left" w:pos="270"/>
          <w:tab w:val="left" w:pos="450"/>
        </w:tabs>
        <w:ind w:left="180"/>
        <w:jc w:val="both"/>
        <w:rPr>
          <w:rFonts w:ascii="Tahoma" w:hAnsi="Tahoma" w:cs="Tahoma"/>
          <w:bCs/>
          <w:color w:val="000000"/>
          <w:sz w:val="10"/>
          <w:szCs w:val="10"/>
        </w:rPr>
      </w:pPr>
    </w:p>
    <w:p w:rsidR="002F3E7C" w:rsidRPr="00DA259B" w:rsidRDefault="002F3E7C" w:rsidP="001C2FD6">
      <w:pPr>
        <w:tabs>
          <w:tab w:val="left" w:pos="270"/>
          <w:tab w:val="left" w:pos="450"/>
        </w:tabs>
        <w:ind w:left="180"/>
        <w:jc w:val="both"/>
        <w:rPr>
          <w:rFonts w:ascii="Tahoma" w:hAnsi="Tahoma" w:cs="Tahoma"/>
          <w:bCs/>
          <w:color w:val="000000"/>
          <w:sz w:val="10"/>
          <w:szCs w:val="10"/>
        </w:rPr>
      </w:pPr>
    </w:p>
    <w:p w:rsidR="001764D9" w:rsidRDefault="001764D9" w:rsidP="001C2FD6">
      <w:pPr>
        <w:shd w:val="clear" w:color="auto" w:fill="FFFFFF"/>
        <w:tabs>
          <w:tab w:val="left" w:pos="540"/>
        </w:tabs>
        <w:autoSpaceDE w:val="0"/>
        <w:autoSpaceDN w:val="0"/>
        <w:adjustRightInd w:val="0"/>
        <w:ind w:left="180"/>
        <w:rPr>
          <w:rFonts w:ascii="Tahoma" w:hAnsi="Tahoma" w:cs="Tahoma"/>
          <w:color w:val="000000"/>
          <w:sz w:val="10"/>
          <w:szCs w:val="10"/>
        </w:rPr>
      </w:pPr>
    </w:p>
    <w:p w:rsidR="002F3E7C" w:rsidRPr="00DA259B" w:rsidRDefault="002F3E7C" w:rsidP="001C2FD6">
      <w:pPr>
        <w:shd w:val="clear" w:color="auto" w:fill="FFFFFF"/>
        <w:tabs>
          <w:tab w:val="left" w:pos="540"/>
        </w:tabs>
        <w:autoSpaceDE w:val="0"/>
        <w:autoSpaceDN w:val="0"/>
        <w:adjustRightInd w:val="0"/>
        <w:ind w:left="180"/>
        <w:rPr>
          <w:rFonts w:ascii="Tahoma" w:hAnsi="Tahoma" w:cs="Tahoma"/>
          <w:color w:val="000000"/>
          <w:sz w:val="10"/>
          <w:szCs w:val="10"/>
        </w:rPr>
      </w:pPr>
    </w:p>
    <w:p w:rsidR="001764D9" w:rsidRPr="002F3E7C" w:rsidRDefault="001764D9" w:rsidP="001C2FD6">
      <w:pPr>
        <w:numPr>
          <w:ilvl w:val="0"/>
          <w:numId w:val="30"/>
        </w:numPr>
        <w:shd w:val="clear" w:color="auto" w:fill="FFFFFF"/>
        <w:tabs>
          <w:tab w:val="left" w:pos="360"/>
        </w:tabs>
        <w:ind w:left="0" w:firstLine="0"/>
        <w:rPr>
          <w:rFonts w:ascii="Tahoma" w:hAnsi="Tahoma" w:cs="Tahoma"/>
          <w:b/>
          <w:color w:val="FF0000"/>
          <w:sz w:val="26"/>
          <w:szCs w:val="26"/>
          <w:lang w:val="en-US" w:eastAsia="en-US"/>
        </w:rPr>
      </w:pPr>
      <w:r w:rsidRPr="002F3E7C">
        <w:rPr>
          <w:rFonts w:ascii="Tahoma" w:hAnsi="Tahoma" w:cs="Tahoma"/>
          <w:b/>
          <w:bCs/>
          <w:color w:val="FF0000"/>
          <w:sz w:val="26"/>
          <w:szCs w:val="26"/>
          <w:lang w:val="en-US" w:eastAsia="en-US"/>
        </w:rPr>
        <w:t>ĐIỀU KIỆN HỦY TOUR:</w:t>
      </w:r>
    </w:p>
    <w:p w:rsidR="001764D9" w:rsidRPr="007C01E9" w:rsidRDefault="001764D9" w:rsidP="001C2FD6">
      <w:pPr>
        <w:numPr>
          <w:ilvl w:val="0"/>
          <w:numId w:val="31"/>
        </w:numPr>
        <w:shd w:val="clear" w:color="auto" w:fill="FFFFFF"/>
        <w:tabs>
          <w:tab w:val="left" w:pos="450"/>
        </w:tabs>
        <w:autoSpaceDE w:val="0"/>
        <w:autoSpaceDN w:val="0"/>
        <w:adjustRightInd w:val="0"/>
        <w:ind w:left="180" w:firstLine="0"/>
        <w:rPr>
          <w:rFonts w:ascii="Tahoma" w:hAnsi="Tahoma" w:cs="Tahoma"/>
          <w:color w:val="000000"/>
        </w:rPr>
      </w:pPr>
      <w:r w:rsidRPr="007C01E9">
        <w:rPr>
          <w:rFonts w:ascii="Tahoma" w:hAnsi="Tahoma" w:cs="Tahoma"/>
          <w:color w:val="000000"/>
        </w:rPr>
        <w:t xml:space="preserve">Nếu hủy tour khách thanh toán các khoản lệ phí hủy tour, hủy vé máy bay cụ thể:   </w:t>
      </w:r>
    </w:p>
    <w:p w:rsidR="001764D9" w:rsidRPr="007C01E9" w:rsidRDefault="001764D9" w:rsidP="001C2FD6">
      <w:pPr>
        <w:numPr>
          <w:ilvl w:val="0"/>
          <w:numId w:val="31"/>
        </w:numPr>
        <w:shd w:val="clear" w:color="auto" w:fill="FFFFFF"/>
        <w:tabs>
          <w:tab w:val="left" w:pos="450"/>
        </w:tabs>
        <w:autoSpaceDE w:val="0"/>
        <w:autoSpaceDN w:val="0"/>
        <w:adjustRightInd w:val="0"/>
        <w:ind w:left="180" w:firstLine="0"/>
        <w:rPr>
          <w:rFonts w:ascii="Tahoma" w:hAnsi="Tahoma" w:cs="Tahoma"/>
          <w:color w:val="000000"/>
        </w:rPr>
      </w:pPr>
      <w:r w:rsidRPr="007C01E9">
        <w:rPr>
          <w:rFonts w:ascii="Tahoma" w:hAnsi="Tahoma" w:cs="Tahoma"/>
          <w:color w:val="000000"/>
        </w:rPr>
        <w:t>Nếu hủy chuyến du lịch ngay sau khi Đại Sứ Quán, Lãnh Sự Quán đã cấp visa: công ty du lịch có quyền hủy visa đã có, đồng thời khách sẽ chịu phí hủy theo điều khoản bên dưới:</w:t>
      </w:r>
    </w:p>
    <w:p w:rsidR="001764D9" w:rsidRPr="007C01E9" w:rsidRDefault="001764D9" w:rsidP="001C2FD6">
      <w:pPr>
        <w:numPr>
          <w:ilvl w:val="0"/>
          <w:numId w:val="31"/>
        </w:numPr>
        <w:shd w:val="clear" w:color="auto" w:fill="FFFFFF"/>
        <w:tabs>
          <w:tab w:val="left" w:pos="450"/>
        </w:tabs>
        <w:autoSpaceDE w:val="0"/>
        <w:autoSpaceDN w:val="0"/>
        <w:adjustRightInd w:val="0"/>
        <w:ind w:left="180" w:firstLine="0"/>
        <w:rPr>
          <w:rFonts w:ascii="Tahoma" w:hAnsi="Tahoma" w:cs="Tahoma"/>
          <w:color w:val="FF0000"/>
        </w:rPr>
      </w:pPr>
      <w:r w:rsidRPr="007C01E9">
        <w:rPr>
          <w:rFonts w:ascii="Tahoma" w:hAnsi="Tahoma" w:cs="Tahoma"/>
          <w:color w:val="000000"/>
        </w:rPr>
        <w:t xml:space="preserve">Ngay sau khi đặt cọc tour và trước ngày khởi hành là 22 ngày: Phí hủy là </w:t>
      </w:r>
      <w:r w:rsidRPr="007C01E9">
        <w:rPr>
          <w:rFonts w:ascii="Tahoma" w:hAnsi="Tahoma" w:cs="Tahoma"/>
          <w:color w:val="FF0000"/>
        </w:rPr>
        <w:t>2.000.000 VNĐ</w:t>
      </w:r>
    </w:p>
    <w:p w:rsidR="001764D9" w:rsidRPr="007C01E9" w:rsidRDefault="00D17632" w:rsidP="001C2FD6">
      <w:pPr>
        <w:numPr>
          <w:ilvl w:val="0"/>
          <w:numId w:val="31"/>
        </w:numPr>
        <w:shd w:val="clear" w:color="auto" w:fill="FFFFFF"/>
        <w:tabs>
          <w:tab w:val="left" w:pos="450"/>
        </w:tabs>
        <w:autoSpaceDE w:val="0"/>
        <w:autoSpaceDN w:val="0"/>
        <w:adjustRightInd w:val="0"/>
        <w:ind w:left="180" w:firstLine="0"/>
        <w:rPr>
          <w:rFonts w:ascii="Tahoma" w:hAnsi="Tahoma" w:cs="Tahoma"/>
          <w:color w:val="000000"/>
        </w:rPr>
      </w:pPr>
      <w:r>
        <w:rPr>
          <w:rFonts w:ascii="Tahoma" w:hAnsi="Tahoma" w:cs="Tahoma"/>
          <w:color w:val="000000"/>
        </w:rPr>
        <w:t>Trước ngày đi 15 -21 ngày</w:t>
      </w:r>
      <w:r w:rsidR="001764D9" w:rsidRPr="007C01E9">
        <w:rPr>
          <w:rFonts w:ascii="Tahoma" w:hAnsi="Tahoma" w:cs="Tahoma"/>
          <w:color w:val="000000"/>
        </w:rPr>
        <w:t>: Thanh toán 50% trên giá tour .</w:t>
      </w:r>
    </w:p>
    <w:p w:rsidR="001764D9" w:rsidRPr="007C01E9" w:rsidRDefault="00D17632" w:rsidP="001C2FD6">
      <w:pPr>
        <w:numPr>
          <w:ilvl w:val="0"/>
          <w:numId w:val="31"/>
        </w:numPr>
        <w:shd w:val="clear" w:color="auto" w:fill="FFFFFF"/>
        <w:tabs>
          <w:tab w:val="left" w:pos="450"/>
        </w:tabs>
        <w:autoSpaceDE w:val="0"/>
        <w:autoSpaceDN w:val="0"/>
        <w:adjustRightInd w:val="0"/>
        <w:ind w:left="180" w:firstLine="0"/>
        <w:rPr>
          <w:rFonts w:ascii="Tahoma" w:hAnsi="Tahoma" w:cs="Tahoma"/>
          <w:color w:val="000000"/>
        </w:rPr>
      </w:pPr>
      <w:r>
        <w:rPr>
          <w:rFonts w:ascii="Tahoma" w:hAnsi="Tahoma" w:cs="Tahoma"/>
          <w:color w:val="000000"/>
        </w:rPr>
        <w:t>Trước ngày đi 7-14 ngày</w:t>
      </w:r>
      <w:r w:rsidR="001764D9" w:rsidRPr="007C01E9">
        <w:rPr>
          <w:rFonts w:ascii="Tahoma" w:hAnsi="Tahoma" w:cs="Tahoma"/>
          <w:color w:val="000000"/>
        </w:rPr>
        <w:t>: Thanh toán 70% trên giá tour .</w:t>
      </w:r>
    </w:p>
    <w:p w:rsidR="001764D9" w:rsidRPr="007C01E9" w:rsidRDefault="001764D9" w:rsidP="001C2FD6">
      <w:pPr>
        <w:numPr>
          <w:ilvl w:val="0"/>
          <w:numId w:val="31"/>
        </w:numPr>
        <w:shd w:val="clear" w:color="auto" w:fill="FFFFFF"/>
        <w:tabs>
          <w:tab w:val="left" w:pos="450"/>
        </w:tabs>
        <w:autoSpaceDE w:val="0"/>
        <w:autoSpaceDN w:val="0"/>
        <w:adjustRightInd w:val="0"/>
        <w:ind w:left="180" w:firstLine="0"/>
        <w:rPr>
          <w:rFonts w:ascii="Tahoma" w:hAnsi="Tahoma" w:cs="Tahoma"/>
          <w:color w:val="000000"/>
        </w:rPr>
      </w:pPr>
      <w:r w:rsidRPr="007C01E9">
        <w:rPr>
          <w:rFonts w:ascii="Tahoma" w:hAnsi="Tahoma" w:cs="Tahoma"/>
          <w:color w:val="000000"/>
        </w:rPr>
        <w:t>Trước ngày đi 07 ngày</w:t>
      </w:r>
      <w:r w:rsidRPr="007C01E9">
        <w:rPr>
          <w:rFonts w:ascii="Tahoma" w:hAnsi="Tahoma" w:cs="Tahoma"/>
          <w:color w:val="000000"/>
        </w:rPr>
        <w:tab/>
        <w:t>: Thanh toán 100% trên giá tour .</w:t>
      </w:r>
    </w:p>
    <w:p w:rsidR="001764D9" w:rsidRPr="007C01E9" w:rsidRDefault="001764D9" w:rsidP="001C2FD6">
      <w:pPr>
        <w:numPr>
          <w:ilvl w:val="0"/>
          <w:numId w:val="31"/>
        </w:numPr>
        <w:shd w:val="clear" w:color="auto" w:fill="FFFFFF"/>
        <w:tabs>
          <w:tab w:val="left" w:pos="450"/>
        </w:tabs>
        <w:autoSpaceDE w:val="0"/>
        <w:autoSpaceDN w:val="0"/>
        <w:adjustRightInd w:val="0"/>
        <w:ind w:left="180" w:firstLine="0"/>
        <w:rPr>
          <w:rFonts w:ascii="Tahoma" w:hAnsi="Tahoma" w:cs="Tahoma"/>
          <w:color w:val="000000"/>
        </w:rPr>
      </w:pPr>
      <w:r w:rsidRPr="007C01E9">
        <w:rPr>
          <w:rFonts w:ascii="Tahoma" w:hAnsi="Tahoma" w:cs="Tahoma"/>
          <w:color w:val="000000"/>
        </w:rPr>
        <w:t xml:space="preserve">Trường hợp Quý khách bị từ chối visa, chi phí không hoàn lại là </w:t>
      </w:r>
      <w:r w:rsidR="00D17632">
        <w:rPr>
          <w:rFonts w:ascii="Tahoma" w:hAnsi="Tahoma" w:cs="Tahoma"/>
          <w:color w:val="FF0000"/>
        </w:rPr>
        <w:t>3.</w:t>
      </w:r>
      <w:r w:rsidRPr="007C01E9">
        <w:rPr>
          <w:rFonts w:ascii="Tahoma" w:hAnsi="Tahoma" w:cs="Tahoma"/>
          <w:color w:val="FF0000"/>
        </w:rPr>
        <w:t>000</w:t>
      </w:r>
      <w:r w:rsidR="00D17632" w:rsidRPr="004562BF">
        <w:rPr>
          <w:rFonts w:ascii="Tahoma" w:hAnsi="Tahoma" w:cs="Tahoma"/>
          <w:color w:val="FF0000"/>
        </w:rPr>
        <w:t>.</w:t>
      </w:r>
      <w:r w:rsidRPr="007C01E9">
        <w:rPr>
          <w:rFonts w:ascii="Tahoma" w:hAnsi="Tahoma" w:cs="Tahoma"/>
          <w:color w:val="FF0000"/>
        </w:rPr>
        <w:t>000</w:t>
      </w:r>
      <w:r w:rsidR="00D17632" w:rsidRPr="004562BF">
        <w:rPr>
          <w:rFonts w:ascii="Tahoma" w:hAnsi="Tahoma" w:cs="Tahoma"/>
          <w:color w:val="FF0000"/>
        </w:rPr>
        <w:t xml:space="preserve"> </w:t>
      </w:r>
      <w:r w:rsidRPr="007C01E9">
        <w:rPr>
          <w:rFonts w:ascii="Tahoma" w:hAnsi="Tahoma" w:cs="Tahoma"/>
          <w:color w:val="FF0000"/>
        </w:rPr>
        <w:t>VNĐ</w:t>
      </w:r>
    </w:p>
    <w:p w:rsidR="001764D9" w:rsidRDefault="001764D9" w:rsidP="001C2FD6">
      <w:pPr>
        <w:shd w:val="clear" w:color="auto" w:fill="FFFFFF"/>
        <w:autoSpaceDE w:val="0"/>
        <w:autoSpaceDN w:val="0"/>
        <w:adjustRightInd w:val="0"/>
        <w:ind w:left="365"/>
        <w:rPr>
          <w:rFonts w:ascii="Tahoma" w:hAnsi="Tahoma" w:cs="Tahoma"/>
          <w:color w:val="000000"/>
        </w:rPr>
      </w:pPr>
      <w:r w:rsidRPr="007C01E9">
        <w:rPr>
          <w:rFonts w:ascii="Tahoma" w:hAnsi="Tahoma" w:cs="Tahoma"/>
          <w:color w:val="000000"/>
        </w:rPr>
        <w:t xml:space="preserve"> (Thời gian hủy tour được tính cho ngày làm việc, </w:t>
      </w:r>
      <w:r>
        <w:rPr>
          <w:rFonts w:ascii="Tahoma" w:hAnsi="Tahoma" w:cs="Tahoma"/>
          <w:color w:val="000000"/>
        </w:rPr>
        <w:t>không tính thứ bảy và chủ nhật)</w:t>
      </w:r>
    </w:p>
    <w:p w:rsidR="001764D9" w:rsidRPr="00E63912" w:rsidRDefault="001764D9" w:rsidP="001C2FD6">
      <w:pPr>
        <w:numPr>
          <w:ilvl w:val="0"/>
          <w:numId w:val="32"/>
        </w:numPr>
        <w:shd w:val="clear" w:color="auto" w:fill="FFFFFF"/>
        <w:tabs>
          <w:tab w:val="left" w:pos="450"/>
        </w:tabs>
        <w:autoSpaceDE w:val="0"/>
        <w:autoSpaceDN w:val="0"/>
        <w:adjustRightInd w:val="0"/>
        <w:ind w:left="180" w:hanging="5"/>
        <w:rPr>
          <w:rFonts w:ascii="Tahoma" w:hAnsi="Tahoma" w:cs="Tahoma"/>
          <w:color w:val="000000"/>
        </w:rPr>
      </w:pPr>
      <w:r w:rsidRPr="007C01E9">
        <w:rPr>
          <w:rFonts w:ascii="Tahoma" w:hAnsi="Tahoma" w:cs="Tahoma"/>
          <w:b/>
        </w:rPr>
        <w:t xml:space="preserve">Việc hủy bỏ tour với công ty phải được thông báo trực tiếp qua Fax, email, tin nhắn điện thoại và phải được </w:t>
      </w:r>
      <w:r w:rsidR="00830582">
        <w:rPr>
          <w:rFonts w:ascii="Tahoma" w:hAnsi="Tahoma" w:cs="Tahoma"/>
          <w:b/>
          <w:lang w:val="en-US"/>
        </w:rPr>
        <w:t>CÔNG TY DU LỊCH</w:t>
      </w:r>
      <w:r w:rsidRPr="007C01E9">
        <w:rPr>
          <w:rFonts w:ascii="Tahoma" w:hAnsi="Tahoma" w:cs="Tahoma"/>
          <w:b/>
        </w:rPr>
        <w:t xml:space="preserve"> xác nhận. Việc hủy bỏ qua điện thoại không được chấp thuận. </w:t>
      </w:r>
    </w:p>
    <w:p w:rsidR="00E63912" w:rsidRPr="007C01E9" w:rsidRDefault="00E63912" w:rsidP="00E63912">
      <w:pPr>
        <w:shd w:val="clear" w:color="auto" w:fill="FFFFFF"/>
        <w:tabs>
          <w:tab w:val="left" w:pos="450"/>
        </w:tabs>
        <w:autoSpaceDE w:val="0"/>
        <w:autoSpaceDN w:val="0"/>
        <w:adjustRightInd w:val="0"/>
        <w:ind w:left="180"/>
        <w:rPr>
          <w:rFonts w:ascii="Tahoma" w:hAnsi="Tahoma" w:cs="Tahoma"/>
          <w:color w:val="000000"/>
        </w:rPr>
      </w:pPr>
    </w:p>
    <w:p w:rsidR="001764D9" w:rsidRPr="007C01E9" w:rsidRDefault="001764D9"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r w:rsidRPr="007C01E9">
        <w:rPr>
          <w:rFonts w:ascii="Tahoma" w:hAnsi="Tahoma" w:cs="Tahoma"/>
          <w:color w:val="000000"/>
        </w:rPr>
        <w:t>Quý khách từ 70 tuổi trở lên yêu cầu phải có giấy xác nhận sức khỏe để đi du lịch nước ngoài do bác sĩ cấp và giấy cam kết sức khỏe với Công ty. Bất cứ sự cố nào xảy ra trên tour, Công ty du lịch sẽ không chịu trách nhiệm.</w:t>
      </w:r>
    </w:p>
    <w:p w:rsidR="001764D9" w:rsidRPr="007C01E9" w:rsidRDefault="001764D9"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r w:rsidRPr="007C01E9">
        <w:rPr>
          <w:rFonts w:ascii="Tahoma" w:hAnsi="Tahoma" w:cs="Tahoma"/>
          <w:color w:val="000000"/>
        </w:rPr>
        <w:t>Quý khách mang thai xin vui lòng báo cho Công Ty khi đăng ký tour để được tư vấn thêm thông tin. Không nhận khách mang thai từ 5 tháng trở lên vì lí do an toàn cho khách.</w:t>
      </w:r>
    </w:p>
    <w:p w:rsidR="001764D9" w:rsidRPr="007C01E9" w:rsidRDefault="001764D9"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r w:rsidRPr="007C01E9">
        <w:rPr>
          <w:rFonts w:ascii="Tahoma" w:hAnsi="Tahoma" w:cs="Tahoma"/>
          <w:color w:val="000000"/>
        </w:rPr>
        <w:t>Giá tour không bao gồm chi phí visa tái nhập vào Việt Nam đối với Việt kiều &amp; Ngoại kiều.</w:t>
      </w:r>
    </w:p>
    <w:p w:rsidR="001764D9" w:rsidRPr="007C01E9" w:rsidRDefault="001764D9"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r w:rsidRPr="007C01E9">
        <w:rPr>
          <w:rFonts w:ascii="Tahoma" w:hAnsi="Tahoma" w:cs="Tahoma"/>
          <w:color w:val="000000"/>
        </w:rPr>
        <w:t>Khi đăng ký, Quý Khách vui lòng nộp hộ chiếu còn giá trị trên 6 tháng tính từ ngày về.</w:t>
      </w:r>
    </w:p>
    <w:p w:rsidR="001764D9" w:rsidRPr="007C01E9" w:rsidRDefault="001764D9"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r w:rsidRPr="007C01E9">
        <w:rPr>
          <w:rFonts w:ascii="Tahoma" w:hAnsi="Tahoma" w:cs="Tahoma"/>
          <w:color w:val="000000"/>
        </w:rPr>
        <w:t>Trường hợp quý khách không được xuất cảnh và nhập cảnh vì lý do cá nhân, Công Ty sẽ không chịu trách nhiệm và sẽ không hoàn trả tiền tour.</w:t>
      </w:r>
    </w:p>
    <w:p w:rsidR="001764D9" w:rsidRPr="007C01E9" w:rsidRDefault="001764D9"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r w:rsidRPr="007C01E9">
        <w:rPr>
          <w:rFonts w:ascii="Tahoma" w:hAnsi="Tahoma" w:cs="Tahoma"/>
          <w:color w:val="000000"/>
        </w:rPr>
        <w:t>Nếu khách là Việt kiều hoặc nước ngoài có visa rời phải mang theo lúc đi tour.</w:t>
      </w:r>
    </w:p>
    <w:p w:rsidR="001764D9" w:rsidRPr="007C01E9" w:rsidRDefault="001764D9"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r w:rsidRPr="007C01E9">
        <w:rPr>
          <w:rFonts w:ascii="Tahoma" w:hAnsi="Tahoma" w:cs="Tahoma"/>
          <w:color w:val="000000"/>
        </w:rPr>
        <w:t>Thứ tự và chi tiết trong chương trình có thể thay đổi để phù hợp với tình hình khách quan (thời tiết, giao thông…)</w:t>
      </w:r>
    </w:p>
    <w:p w:rsidR="001764D9" w:rsidRPr="007C01E9" w:rsidRDefault="00830582"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proofErr w:type="spellStart"/>
      <w:r>
        <w:rPr>
          <w:rFonts w:ascii="Tahoma" w:hAnsi="Tahoma" w:cs="Tahoma"/>
          <w:color w:val="000000"/>
          <w:lang w:val="en-US"/>
        </w:rPr>
        <w:t>Công</w:t>
      </w:r>
      <w:proofErr w:type="spellEnd"/>
      <w:r>
        <w:rPr>
          <w:rFonts w:ascii="Tahoma" w:hAnsi="Tahoma" w:cs="Tahoma"/>
          <w:color w:val="000000"/>
          <w:lang w:val="en-US"/>
        </w:rPr>
        <w:t xml:space="preserve"> ty du </w:t>
      </w:r>
      <w:proofErr w:type="spellStart"/>
      <w:r>
        <w:rPr>
          <w:rFonts w:ascii="Tahoma" w:hAnsi="Tahoma" w:cs="Tahoma"/>
          <w:color w:val="000000"/>
          <w:lang w:val="en-US"/>
        </w:rPr>
        <w:t>lịch</w:t>
      </w:r>
      <w:proofErr w:type="spellEnd"/>
      <w:r w:rsidR="001764D9" w:rsidRPr="007C01E9">
        <w:rPr>
          <w:rFonts w:ascii="Tahoma" w:hAnsi="Tahoma" w:cs="Tahoma"/>
          <w:color w:val="000000"/>
        </w:rPr>
        <w:t xml:space="preserve"> sẽ không chịu trách nhiệm bảo đảm điểm tham quan trong các trường hợp xảy ra thiên tai, sự cố về an ninh, sự cố về hàng </w:t>
      </w:r>
      <w:proofErr w:type="gramStart"/>
      <w:r w:rsidR="001764D9" w:rsidRPr="007C01E9">
        <w:rPr>
          <w:rFonts w:ascii="Tahoma" w:hAnsi="Tahoma" w:cs="Tahoma"/>
          <w:color w:val="000000"/>
        </w:rPr>
        <w:t>không,…</w:t>
      </w:r>
      <w:proofErr w:type="gramEnd"/>
    </w:p>
    <w:p w:rsidR="001764D9" w:rsidRPr="007C01E9" w:rsidRDefault="001764D9" w:rsidP="001C2FD6">
      <w:pPr>
        <w:numPr>
          <w:ilvl w:val="0"/>
          <w:numId w:val="9"/>
        </w:numPr>
        <w:shd w:val="clear" w:color="auto" w:fill="FFFFFF"/>
        <w:tabs>
          <w:tab w:val="left" w:pos="540"/>
        </w:tabs>
        <w:autoSpaceDE w:val="0"/>
        <w:autoSpaceDN w:val="0"/>
        <w:adjustRightInd w:val="0"/>
        <w:ind w:left="180" w:firstLine="6"/>
        <w:jc w:val="both"/>
        <w:rPr>
          <w:rFonts w:ascii="Tahoma" w:hAnsi="Tahoma" w:cs="Tahoma"/>
          <w:color w:val="000000"/>
        </w:rPr>
      </w:pPr>
      <w:r w:rsidRPr="007C01E9">
        <w:rPr>
          <w:rFonts w:ascii="Tahoma" w:hAnsi="Tahoma" w:cs="Tahoma"/>
          <w:color w:val="000000"/>
        </w:rPr>
        <w:t>Khi đăng ký tour du lịch, Quý khách vui lòng đọc kỹ chương trình, giá tour, các khoản bao gồm cũng như không bao gồm trong chương trình, các điều kiện hủy tour trên biên nhận đóng tiền. Trong trường hợp Quý khách không trực tiếp đến đăng ký tour mà do người khác đến đăng ký thì Quý khách vui lòng tìm hiểu kỹ chương trình từ người đăng ký cho mình.</w:t>
      </w:r>
    </w:p>
    <w:p w:rsidR="001764D9" w:rsidRPr="002D2BC3" w:rsidRDefault="001764D9" w:rsidP="001C2FD6">
      <w:pPr>
        <w:pStyle w:val="Header"/>
        <w:shd w:val="clear" w:color="auto" w:fill="FFFFFF"/>
        <w:tabs>
          <w:tab w:val="left" w:pos="567"/>
        </w:tabs>
        <w:spacing w:line="360" w:lineRule="auto"/>
        <w:rPr>
          <w:rFonts w:cs="Tahoma"/>
          <w:color w:val="0000CC"/>
          <w:sz w:val="12"/>
          <w:szCs w:val="12"/>
        </w:rPr>
      </w:pPr>
    </w:p>
    <w:p w:rsidR="001764D9" w:rsidRDefault="001764D9" w:rsidP="001C2FD6">
      <w:pPr>
        <w:pStyle w:val="Header"/>
        <w:shd w:val="clear" w:color="auto" w:fill="FFFFFF"/>
        <w:tabs>
          <w:tab w:val="left" w:pos="567"/>
        </w:tabs>
        <w:spacing w:line="360" w:lineRule="auto"/>
        <w:ind w:left="720"/>
        <w:jc w:val="center"/>
        <w:rPr>
          <w:rFonts w:cs="Tahoma"/>
          <w:color w:val="0000CC"/>
          <w:sz w:val="24"/>
          <w:szCs w:val="24"/>
        </w:rPr>
      </w:pPr>
      <w:r w:rsidRPr="007C01E9">
        <w:rPr>
          <w:rFonts w:cs="Tahoma"/>
          <w:color w:val="0000CC"/>
          <w:sz w:val="24"/>
          <w:szCs w:val="24"/>
        </w:rPr>
        <w:t>Do các</w:t>
      </w:r>
      <w:r w:rsidR="00D17632" w:rsidRPr="004562BF">
        <w:rPr>
          <w:rFonts w:cs="Tahoma"/>
          <w:color w:val="0000CC"/>
          <w:sz w:val="24"/>
          <w:szCs w:val="24"/>
        </w:rPr>
        <w:t xml:space="preserve"> </w:t>
      </w:r>
      <w:r w:rsidRPr="007C01E9">
        <w:rPr>
          <w:rFonts w:cs="Tahoma"/>
          <w:color w:val="0000CC"/>
          <w:sz w:val="24"/>
          <w:szCs w:val="24"/>
        </w:rPr>
        <w:t>chuyến bay phụ</w:t>
      </w:r>
      <w:r w:rsidR="00D17632" w:rsidRPr="004562BF">
        <w:rPr>
          <w:rFonts w:cs="Tahoma"/>
          <w:color w:val="0000CC"/>
          <w:sz w:val="24"/>
          <w:szCs w:val="24"/>
        </w:rPr>
        <w:t xml:space="preserve"> </w:t>
      </w:r>
      <w:r w:rsidRPr="007C01E9">
        <w:rPr>
          <w:rFonts w:cs="Tahoma"/>
          <w:color w:val="0000CC"/>
          <w:sz w:val="24"/>
          <w:szCs w:val="24"/>
        </w:rPr>
        <w:t>thuộc</w:t>
      </w:r>
      <w:r w:rsidR="00D17632" w:rsidRPr="004562BF">
        <w:rPr>
          <w:rFonts w:cs="Tahoma"/>
          <w:color w:val="0000CC"/>
          <w:sz w:val="24"/>
          <w:szCs w:val="24"/>
        </w:rPr>
        <w:t xml:space="preserve"> </w:t>
      </w:r>
      <w:r w:rsidRPr="007C01E9">
        <w:rPr>
          <w:rFonts w:cs="Tahoma"/>
          <w:color w:val="0000CC"/>
          <w:sz w:val="24"/>
          <w:szCs w:val="24"/>
        </w:rPr>
        <w:t>vào</w:t>
      </w:r>
      <w:r w:rsidR="00D17632" w:rsidRPr="004562BF">
        <w:rPr>
          <w:rFonts w:cs="Tahoma"/>
          <w:color w:val="0000CC"/>
          <w:sz w:val="24"/>
          <w:szCs w:val="24"/>
        </w:rPr>
        <w:t xml:space="preserve"> </w:t>
      </w:r>
      <w:r w:rsidRPr="007C01E9">
        <w:rPr>
          <w:rFonts w:cs="Tahoma"/>
          <w:color w:val="0000CC"/>
          <w:sz w:val="24"/>
          <w:szCs w:val="24"/>
        </w:rPr>
        <w:t>hãng</w:t>
      </w:r>
      <w:r w:rsidR="00D17632" w:rsidRPr="004562BF">
        <w:rPr>
          <w:rFonts w:cs="Tahoma"/>
          <w:color w:val="0000CC"/>
          <w:sz w:val="24"/>
          <w:szCs w:val="24"/>
        </w:rPr>
        <w:t xml:space="preserve"> </w:t>
      </w:r>
      <w:r w:rsidRPr="007C01E9">
        <w:rPr>
          <w:rFonts w:cs="Tahoma"/>
          <w:color w:val="0000CC"/>
          <w:sz w:val="24"/>
          <w:szCs w:val="24"/>
        </w:rPr>
        <w:t>hàng</w:t>
      </w:r>
      <w:r w:rsidR="00D17632" w:rsidRPr="004562BF">
        <w:rPr>
          <w:rFonts w:cs="Tahoma"/>
          <w:color w:val="0000CC"/>
          <w:sz w:val="24"/>
          <w:szCs w:val="24"/>
        </w:rPr>
        <w:t xml:space="preserve"> </w:t>
      </w:r>
      <w:r w:rsidRPr="007C01E9">
        <w:rPr>
          <w:rFonts w:cs="Tahoma"/>
          <w:color w:val="0000CC"/>
          <w:sz w:val="24"/>
          <w:szCs w:val="24"/>
        </w:rPr>
        <w:t>không</w:t>
      </w:r>
      <w:r w:rsidR="00B45F4D" w:rsidRPr="004562BF">
        <w:rPr>
          <w:rFonts w:cs="Tahoma"/>
          <w:color w:val="0000CC"/>
          <w:sz w:val="24"/>
          <w:szCs w:val="24"/>
        </w:rPr>
        <w:t xml:space="preserve"> </w:t>
      </w:r>
      <w:r w:rsidRPr="007C01E9">
        <w:rPr>
          <w:rFonts w:cs="Tahoma"/>
          <w:color w:val="0000CC"/>
          <w:sz w:val="24"/>
          <w:szCs w:val="24"/>
        </w:rPr>
        <w:t>nên</w:t>
      </w:r>
      <w:r w:rsidR="00B45F4D" w:rsidRPr="004562BF">
        <w:rPr>
          <w:rFonts w:cs="Tahoma"/>
          <w:color w:val="0000CC"/>
          <w:sz w:val="24"/>
          <w:szCs w:val="24"/>
        </w:rPr>
        <w:t xml:space="preserve"> </w:t>
      </w:r>
      <w:r w:rsidRPr="007C01E9">
        <w:rPr>
          <w:rFonts w:cs="Tahoma"/>
          <w:color w:val="0000CC"/>
          <w:sz w:val="24"/>
          <w:szCs w:val="24"/>
        </w:rPr>
        <w:t>trong</w:t>
      </w:r>
      <w:r w:rsidR="00B45F4D" w:rsidRPr="004562BF">
        <w:rPr>
          <w:rFonts w:cs="Tahoma"/>
          <w:color w:val="0000CC"/>
          <w:sz w:val="24"/>
          <w:szCs w:val="24"/>
        </w:rPr>
        <w:t xml:space="preserve">  </w:t>
      </w:r>
      <w:r w:rsidRPr="007C01E9">
        <w:rPr>
          <w:rFonts w:cs="Tahoma"/>
          <w:color w:val="0000CC"/>
          <w:sz w:val="24"/>
          <w:szCs w:val="24"/>
        </w:rPr>
        <w:t>một</w:t>
      </w:r>
      <w:r w:rsidR="00B45F4D" w:rsidRPr="004562BF">
        <w:rPr>
          <w:rFonts w:cs="Tahoma"/>
          <w:color w:val="0000CC"/>
          <w:sz w:val="24"/>
          <w:szCs w:val="24"/>
        </w:rPr>
        <w:t xml:space="preserve"> </w:t>
      </w:r>
      <w:r w:rsidRPr="007C01E9">
        <w:rPr>
          <w:rFonts w:cs="Tahoma"/>
          <w:color w:val="0000CC"/>
          <w:sz w:val="24"/>
          <w:szCs w:val="24"/>
        </w:rPr>
        <w:t>số</w:t>
      </w:r>
      <w:r w:rsidR="00B45F4D" w:rsidRPr="004562BF">
        <w:rPr>
          <w:rFonts w:cs="Tahoma"/>
          <w:color w:val="0000CC"/>
          <w:sz w:val="24"/>
          <w:szCs w:val="24"/>
        </w:rPr>
        <w:t xml:space="preserve"> </w:t>
      </w:r>
      <w:r w:rsidRPr="007C01E9">
        <w:rPr>
          <w:rFonts w:cs="Tahoma"/>
          <w:color w:val="0000CC"/>
          <w:sz w:val="24"/>
          <w:szCs w:val="24"/>
        </w:rPr>
        <w:t>trường</w:t>
      </w:r>
      <w:r w:rsidR="00B45F4D" w:rsidRPr="004562BF">
        <w:rPr>
          <w:rFonts w:cs="Tahoma"/>
          <w:color w:val="0000CC"/>
          <w:sz w:val="24"/>
          <w:szCs w:val="24"/>
        </w:rPr>
        <w:t xml:space="preserve"> </w:t>
      </w:r>
      <w:r w:rsidRPr="007C01E9">
        <w:rPr>
          <w:rFonts w:cs="Tahoma"/>
          <w:color w:val="0000CC"/>
          <w:sz w:val="24"/>
          <w:szCs w:val="24"/>
        </w:rPr>
        <w:t>hợp, giờ bay có</w:t>
      </w:r>
      <w:r w:rsidR="00B45F4D" w:rsidRPr="004562BF">
        <w:rPr>
          <w:rFonts w:cs="Tahoma"/>
          <w:color w:val="0000CC"/>
          <w:sz w:val="24"/>
          <w:szCs w:val="24"/>
        </w:rPr>
        <w:t xml:space="preserve"> </w:t>
      </w:r>
      <w:r w:rsidRPr="007C01E9">
        <w:rPr>
          <w:rFonts w:cs="Tahoma"/>
          <w:color w:val="0000CC"/>
          <w:sz w:val="24"/>
          <w:szCs w:val="24"/>
        </w:rPr>
        <w:t>thể</w:t>
      </w:r>
      <w:r w:rsidR="00B45F4D" w:rsidRPr="004562BF">
        <w:rPr>
          <w:rFonts w:cs="Tahoma"/>
          <w:color w:val="0000CC"/>
          <w:sz w:val="24"/>
          <w:szCs w:val="24"/>
        </w:rPr>
        <w:t xml:space="preserve"> </w:t>
      </w:r>
      <w:r w:rsidRPr="007C01E9">
        <w:rPr>
          <w:rFonts w:cs="Tahoma"/>
          <w:color w:val="0000CC"/>
          <w:sz w:val="24"/>
          <w:szCs w:val="24"/>
        </w:rPr>
        <w:t>được</w:t>
      </w:r>
      <w:r w:rsidR="00B45F4D" w:rsidRPr="004562BF">
        <w:rPr>
          <w:rFonts w:cs="Tahoma"/>
          <w:color w:val="0000CC"/>
          <w:sz w:val="24"/>
          <w:szCs w:val="24"/>
        </w:rPr>
        <w:t xml:space="preserve"> </w:t>
      </w:r>
      <w:r w:rsidRPr="007C01E9">
        <w:rPr>
          <w:rFonts w:cs="Tahoma"/>
          <w:color w:val="0000CC"/>
          <w:sz w:val="24"/>
          <w:szCs w:val="24"/>
        </w:rPr>
        <w:t>thay</w:t>
      </w:r>
      <w:r w:rsidR="00B45F4D" w:rsidRPr="004562BF">
        <w:rPr>
          <w:rFonts w:cs="Tahoma"/>
          <w:color w:val="0000CC"/>
          <w:sz w:val="24"/>
          <w:szCs w:val="24"/>
        </w:rPr>
        <w:t xml:space="preserve"> </w:t>
      </w:r>
      <w:r w:rsidRPr="007C01E9">
        <w:rPr>
          <w:rFonts w:cs="Tahoma"/>
          <w:color w:val="0000CC"/>
          <w:sz w:val="24"/>
          <w:szCs w:val="24"/>
        </w:rPr>
        <w:t>đổi</w:t>
      </w:r>
      <w:r w:rsidR="00D17632" w:rsidRPr="004562BF">
        <w:rPr>
          <w:rFonts w:cs="Tahoma"/>
          <w:color w:val="0000CC"/>
          <w:sz w:val="24"/>
          <w:szCs w:val="24"/>
        </w:rPr>
        <w:t xml:space="preserve"> </w:t>
      </w:r>
      <w:r w:rsidRPr="007C01E9">
        <w:rPr>
          <w:rFonts w:cs="Tahoma"/>
          <w:color w:val="0000CC"/>
          <w:sz w:val="24"/>
          <w:szCs w:val="24"/>
        </w:rPr>
        <w:t>mà</w:t>
      </w:r>
      <w:r w:rsidR="00D17632" w:rsidRPr="004562BF">
        <w:rPr>
          <w:rFonts w:cs="Tahoma"/>
          <w:color w:val="0000CC"/>
          <w:sz w:val="24"/>
          <w:szCs w:val="24"/>
        </w:rPr>
        <w:t xml:space="preserve"> </w:t>
      </w:r>
      <w:r w:rsidRPr="007C01E9">
        <w:rPr>
          <w:rFonts w:cs="Tahoma"/>
          <w:color w:val="0000CC"/>
          <w:sz w:val="24"/>
          <w:szCs w:val="24"/>
        </w:rPr>
        <w:t>không</w:t>
      </w:r>
      <w:r w:rsidR="00B45F4D" w:rsidRPr="004562BF">
        <w:rPr>
          <w:rFonts w:cs="Tahoma"/>
          <w:color w:val="0000CC"/>
          <w:sz w:val="24"/>
          <w:szCs w:val="24"/>
        </w:rPr>
        <w:t xml:space="preserve"> </w:t>
      </w:r>
      <w:r w:rsidRPr="007C01E9">
        <w:rPr>
          <w:rFonts w:cs="Tahoma"/>
          <w:color w:val="0000CC"/>
          <w:sz w:val="24"/>
          <w:szCs w:val="24"/>
        </w:rPr>
        <w:t>thông</w:t>
      </w:r>
      <w:r w:rsidR="00B45F4D" w:rsidRPr="004562BF">
        <w:rPr>
          <w:rFonts w:cs="Tahoma"/>
          <w:color w:val="0000CC"/>
          <w:sz w:val="24"/>
          <w:szCs w:val="24"/>
        </w:rPr>
        <w:t xml:space="preserve"> </w:t>
      </w:r>
      <w:r w:rsidRPr="007C01E9">
        <w:rPr>
          <w:rFonts w:cs="Tahoma"/>
          <w:color w:val="0000CC"/>
          <w:sz w:val="24"/>
          <w:szCs w:val="24"/>
        </w:rPr>
        <w:t>báo</w:t>
      </w:r>
      <w:r w:rsidR="00B45F4D" w:rsidRPr="004562BF">
        <w:rPr>
          <w:rFonts w:cs="Tahoma"/>
          <w:color w:val="0000CC"/>
          <w:sz w:val="24"/>
          <w:szCs w:val="24"/>
        </w:rPr>
        <w:t xml:space="preserve"> </w:t>
      </w:r>
      <w:r w:rsidRPr="007C01E9">
        <w:rPr>
          <w:rFonts w:cs="Tahoma"/>
          <w:color w:val="0000CC"/>
          <w:sz w:val="24"/>
          <w:szCs w:val="24"/>
        </w:rPr>
        <w:t>trước.</w:t>
      </w:r>
    </w:p>
    <w:p w:rsidR="005D0C2D" w:rsidRDefault="005D0C2D" w:rsidP="001C2FD6">
      <w:pPr>
        <w:pStyle w:val="Header"/>
        <w:shd w:val="clear" w:color="auto" w:fill="FFFFFF"/>
        <w:tabs>
          <w:tab w:val="left" w:pos="567"/>
        </w:tabs>
        <w:spacing w:line="360" w:lineRule="auto"/>
        <w:ind w:left="720"/>
        <w:jc w:val="center"/>
        <w:rPr>
          <w:rFonts w:cs="Tahoma"/>
          <w:color w:val="0000CC"/>
          <w:sz w:val="24"/>
          <w:szCs w:val="24"/>
        </w:rPr>
      </w:pPr>
    </w:p>
    <w:p w:rsidR="005D0C2D" w:rsidRPr="00D841F6" w:rsidRDefault="005D0C2D" w:rsidP="001C2FD6">
      <w:pPr>
        <w:pStyle w:val="Header"/>
        <w:shd w:val="clear" w:color="auto" w:fill="FFFFFF"/>
        <w:tabs>
          <w:tab w:val="left" w:pos="567"/>
        </w:tabs>
        <w:spacing w:line="360" w:lineRule="auto"/>
        <w:ind w:left="720"/>
        <w:jc w:val="center"/>
        <w:rPr>
          <w:rFonts w:cs="Tahoma"/>
          <w:b w:val="0"/>
          <w:color w:val="0000CC"/>
          <w:sz w:val="24"/>
          <w:szCs w:val="24"/>
        </w:rPr>
      </w:pPr>
    </w:p>
    <w:p w:rsidR="001764D9" w:rsidRPr="005D0C2D" w:rsidRDefault="001764D9" w:rsidP="001C2FD6">
      <w:pPr>
        <w:jc w:val="center"/>
        <w:rPr>
          <w:rFonts w:ascii="Tahoma" w:hAnsi="Tahoma" w:cs="Tahoma"/>
          <w:b/>
          <w:color w:val="FF0000"/>
          <w:sz w:val="36"/>
          <w:szCs w:val="36"/>
          <w:u w:val="single"/>
          <w:lang w:val="fr-FR"/>
        </w:rPr>
      </w:pPr>
      <w:r w:rsidRPr="005D0C2D">
        <w:rPr>
          <w:rFonts w:ascii="Tahoma" w:hAnsi="Tahoma" w:cs="Tahoma"/>
          <w:b/>
          <w:color w:val="FF0000"/>
          <w:sz w:val="36"/>
          <w:szCs w:val="36"/>
          <w:u w:val="single"/>
          <w:lang w:val="fr-FR"/>
        </w:rPr>
        <w:t>HỒ SƠ XIN VISA NHẬT BẢN</w:t>
      </w:r>
    </w:p>
    <w:p w:rsidR="002D2BC3" w:rsidRPr="002D2BC3" w:rsidRDefault="002D2BC3" w:rsidP="001C2FD6">
      <w:pPr>
        <w:jc w:val="center"/>
        <w:rPr>
          <w:rFonts w:ascii="Tahoma" w:hAnsi="Tahoma" w:cs="Tahoma"/>
          <w:b/>
          <w:color w:val="FF0000"/>
          <w:sz w:val="16"/>
          <w:szCs w:val="16"/>
          <w:u w:val="single"/>
          <w:lang w:val="fr-FR"/>
        </w:rPr>
      </w:pPr>
    </w:p>
    <w:p w:rsidR="005D0C2D" w:rsidRPr="005D0C2D" w:rsidRDefault="005D0C2D" w:rsidP="001C2FD6">
      <w:pPr>
        <w:jc w:val="both"/>
        <w:rPr>
          <w:rFonts w:ascii="Tahoma" w:hAnsi="Tahoma" w:cs="Tahoma"/>
          <w:b/>
          <w:color w:val="00B050"/>
          <w:sz w:val="26"/>
          <w:szCs w:val="26"/>
          <w:lang w:val="fr-FR"/>
        </w:rPr>
      </w:pPr>
    </w:p>
    <w:p w:rsidR="005D0C2D" w:rsidRDefault="001764D9" w:rsidP="009163E5">
      <w:pPr>
        <w:rPr>
          <w:rFonts w:ascii="Tahoma" w:hAnsi="Tahoma" w:cs="Tahoma"/>
          <w:color w:val="000000"/>
          <w:sz w:val="23"/>
          <w:szCs w:val="23"/>
          <w:lang w:val="fr-FR"/>
        </w:rPr>
      </w:pPr>
      <w:proofErr w:type="spellStart"/>
      <w:r w:rsidRPr="005B47B3">
        <w:rPr>
          <w:rFonts w:ascii="Tahoma" w:hAnsi="Tahoma" w:cs="Tahoma"/>
          <w:color w:val="000000"/>
          <w:sz w:val="23"/>
          <w:szCs w:val="23"/>
          <w:lang w:val="fr-FR"/>
        </w:rPr>
        <w:t>Để</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tạo</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điều</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kiện</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cho</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vi</w:t>
      </w:r>
      <w:r w:rsidR="009163E5">
        <w:rPr>
          <w:rFonts w:ascii="Tahoma" w:hAnsi="Tahoma" w:cs="Tahoma"/>
          <w:color w:val="000000"/>
          <w:sz w:val="23"/>
          <w:szCs w:val="23"/>
          <w:lang w:val="fr-FR"/>
        </w:rPr>
        <w:t>ệc</w:t>
      </w:r>
      <w:proofErr w:type="spellEnd"/>
      <w:r w:rsidR="009163E5">
        <w:rPr>
          <w:rFonts w:ascii="Tahoma" w:hAnsi="Tahoma" w:cs="Tahoma"/>
          <w:color w:val="000000"/>
          <w:sz w:val="23"/>
          <w:szCs w:val="23"/>
          <w:lang w:val="fr-FR"/>
        </w:rPr>
        <w:t xml:space="preserve"> </w:t>
      </w:r>
      <w:proofErr w:type="spellStart"/>
      <w:r w:rsidR="009163E5">
        <w:rPr>
          <w:rFonts w:ascii="Tahoma" w:hAnsi="Tahoma" w:cs="Tahoma"/>
          <w:color w:val="000000"/>
          <w:sz w:val="23"/>
          <w:szCs w:val="23"/>
          <w:lang w:val="fr-FR"/>
        </w:rPr>
        <w:t>xét</w:t>
      </w:r>
      <w:proofErr w:type="spellEnd"/>
      <w:r w:rsidR="009163E5">
        <w:rPr>
          <w:rFonts w:ascii="Tahoma" w:hAnsi="Tahoma" w:cs="Tahoma"/>
          <w:color w:val="000000"/>
          <w:sz w:val="23"/>
          <w:szCs w:val="23"/>
          <w:lang w:val="fr-FR"/>
        </w:rPr>
        <w:t xml:space="preserve"> </w:t>
      </w:r>
      <w:proofErr w:type="spellStart"/>
      <w:r w:rsidR="009163E5">
        <w:rPr>
          <w:rFonts w:ascii="Tahoma" w:hAnsi="Tahoma" w:cs="Tahoma"/>
          <w:color w:val="000000"/>
          <w:sz w:val="23"/>
          <w:szCs w:val="23"/>
          <w:lang w:val="fr-FR"/>
        </w:rPr>
        <w:t>duyệt</w:t>
      </w:r>
      <w:proofErr w:type="spellEnd"/>
      <w:r w:rsidR="009163E5">
        <w:rPr>
          <w:rFonts w:ascii="Tahoma" w:hAnsi="Tahoma" w:cs="Tahoma"/>
          <w:color w:val="000000"/>
          <w:sz w:val="23"/>
          <w:szCs w:val="23"/>
          <w:lang w:val="fr-FR"/>
        </w:rPr>
        <w:t xml:space="preserve"> visa </w:t>
      </w:r>
      <w:proofErr w:type="spellStart"/>
      <w:r w:rsidR="009163E5">
        <w:rPr>
          <w:rFonts w:ascii="Tahoma" w:hAnsi="Tahoma" w:cs="Tahoma"/>
          <w:color w:val="000000"/>
          <w:sz w:val="23"/>
          <w:szCs w:val="23"/>
          <w:lang w:val="fr-FR"/>
        </w:rPr>
        <w:t>được</w:t>
      </w:r>
      <w:proofErr w:type="spellEnd"/>
      <w:r w:rsidR="009163E5">
        <w:rPr>
          <w:rFonts w:ascii="Tahoma" w:hAnsi="Tahoma" w:cs="Tahoma"/>
          <w:color w:val="000000"/>
          <w:sz w:val="23"/>
          <w:szCs w:val="23"/>
          <w:lang w:val="fr-FR"/>
        </w:rPr>
        <w:t xml:space="preserve"> </w:t>
      </w:r>
      <w:proofErr w:type="spellStart"/>
      <w:r w:rsidR="009163E5">
        <w:rPr>
          <w:rFonts w:ascii="Tahoma" w:hAnsi="Tahoma" w:cs="Tahoma"/>
          <w:color w:val="000000"/>
          <w:sz w:val="23"/>
          <w:szCs w:val="23"/>
          <w:lang w:val="fr-FR"/>
        </w:rPr>
        <w:t>nhanh</w:t>
      </w:r>
      <w:proofErr w:type="spellEnd"/>
      <w:r w:rsidR="009163E5">
        <w:rPr>
          <w:rFonts w:ascii="Tahoma" w:hAnsi="Tahoma" w:cs="Tahoma"/>
          <w:color w:val="000000"/>
          <w:sz w:val="23"/>
          <w:szCs w:val="23"/>
          <w:lang w:val="fr-FR"/>
        </w:rPr>
        <w:t xml:space="preserve"> </w:t>
      </w:r>
      <w:proofErr w:type="spellStart"/>
      <w:r w:rsidR="009163E5">
        <w:rPr>
          <w:rFonts w:ascii="Tahoma" w:hAnsi="Tahoma" w:cs="Tahoma"/>
          <w:color w:val="000000"/>
          <w:sz w:val="23"/>
          <w:szCs w:val="23"/>
          <w:lang w:val="fr-FR"/>
        </w:rPr>
        <w:t>chóng</w:t>
      </w:r>
      <w:proofErr w:type="spellEnd"/>
      <w:r w:rsidR="009163E5">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Quý</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khách</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vui</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lòng</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chuẩn</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bị</w:t>
      </w:r>
      <w:proofErr w:type="spellEnd"/>
      <w:r w:rsidR="00B45F4D">
        <w:rPr>
          <w:rFonts w:ascii="Tahoma" w:hAnsi="Tahoma" w:cs="Tahoma"/>
          <w:color w:val="000000"/>
          <w:sz w:val="23"/>
          <w:szCs w:val="23"/>
          <w:lang w:val="fr-FR"/>
        </w:rPr>
        <w:t xml:space="preserve"> </w:t>
      </w:r>
      <w:r w:rsidRPr="005B47B3">
        <w:rPr>
          <w:rFonts w:ascii="Tahoma" w:hAnsi="Tahoma" w:cs="Tahoma"/>
          <w:color w:val="000000"/>
          <w:sz w:val="23"/>
          <w:szCs w:val="23"/>
          <w:lang w:val="fr-FR"/>
        </w:rPr>
        <w:t>&amp;</w:t>
      </w:r>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hoàn</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tất</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hồ</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sơ</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theo</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hướng</w:t>
      </w:r>
      <w:proofErr w:type="spellEnd"/>
      <w:r w:rsidR="00B45F4D">
        <w:rPr>
          <w:rFonts w:ascii="Tahoma" w:hAnsi="Tahoma" w:cs="Tahoma"/>
          <w:color w:val="000000"/>
          <w:sz w:val="23"/>
          <w:szCs w:val="23"/>
          <w:lang w:val="fr-FR"/>
        </w:rPr>
        <w:t xml:space="preserve"> </w:t>
      </w:r>
      <w:proofErr w:type="spellStart"/>
      <w:r w:rsidR="00B45F4D">
        <w:rPr>
          <w:rFonts w:ascii="Tahoma" w:hAnsi="Tahoma" w:cs="Tahoma"/>
          <w:color w:val="000000"/>
          <w:sz w:val="23"/>
          <w:szCs w:val="23"/>
          <w:lang w:val="fr-FR"/>
        </w:rPr>
        <w:t>dẫ</w:t>
      </w:r>
      <w:r w:rsidRPr="005B47B3">
        <w:rPr>
          <w:rFonts w:ascii="Tahoma" w:hAnsi="Tahoma" w:cs="Tahoma"/>
          <w:color w:val="000000"/>
          <w:sz w:val="23"/>
          <w:szCs w:val="23"/>
          <w:lang w:val="fr-FR"/>
        </w:rPr>
        <w:t>n</w:t>
      </w:r>
      <w:proofErr w:type="spellEnd"/>
      <w:r w:rsidR="00B45F4D">
        <w:rPr>
          <w:rFonts w:ascii="Tahoma" w:hAnsi="Tahoma" w:cs="Tahoma"/>
          <w:color w:val="000000"/>
          <w:sz w:val="23"/>
          <w:szCs w:val="23"/>
          <w:lang w:val="fr-FR"/>
        </w:rPr>
        <w:t xml:space="preserve"> </w:t>
      </w:r>
      <w:proofErr w:type="spellStart"/>
      <w:r w:rsidRPr="005B47B3">
        <w:rPr>
          <w:rFonts w:ascii="Tahoma" w:hAnsi="Tahoma" w:cs="Tahoma"/>
          <w:color w:val="000000"/>
          <w:sz w:val="23"/>
          <w:szCs w:val="23"/>
          <w:lang w:val="fr-FR"/>
        </w:rPr>
        <w:t>sau</w:t>
      </w:r>
      <w:proofErr w:type="spellEnd"/>
      <w:r w:rsidR="00B45F4D">
        <w:rPr>
          <w:rFonts w:ascii="Tahoma" w:hAnsi="Tahoma" w:cs="Tahoma"/>
          <w:color w:val="000000"/>
          <w:sz w:val="23"/>
          <w:szCs w:val="23"/>
          <w:lang w:val="fr-FR"/>
        </w:rPr>
        <w:t xml:space="preserve"> </w:t>
      </w:r>
      <w:proofErr w:type="spellStart"/>
      <w:proofErr w:type="gramStart"/>
      <w:r w:rsidRPr="005B47B3">
        <w:rPr>
          <w:rFonts w:ascii="Tahoma" w:hAnsi="Tahoma" w:cs="Tahoma"/>
          <w:color w:val="000000"/>
          <w:sz w:val="23"/>
          <w:szCs w:val="23"/>
          <w:lang w:val="fr-FR"/>
        </w:rPr>
        <w:t>đây</w:t>
      </w:r>
      <w:proofErr w:type="spellEnd"/>
      <w:r w:rsidRPr="005B47B3">
        <w:rPr>
          <w:rFonts w:ascii="Tahoma" w:hAnsi="Tahoma" w:cs="Tahoma"/>
          <w:color w:val="000000"/>
          <w:sz w:val="23"/>
          <w:szCs w:val="23"/>
          <w:lang w:val="fr-FR"/>
        </w:rPr>
        <w:t>:</w:t>
      </w:r>
      <w:proofErr w:type="gramEnd"/>
    </w:p>
    <w:p w:rsidR="00041877" w:rsidRPr="005B47B3" w:rsidRDefault="00041877" w:rsidP="009163E5">
      <w:pPr>
        <w:rPr>
          <w:rFonts w:ascii="Tahoma" w:hAnsi="Tahoma" w:cs="Tahoma"/>
          <w:color w:val="000000"/>
          <w:sz w:val="23"/>
          <w:szCs w:val="23"/>
          <w:lang w:val="fr-FR"/>
        </w:rPr>
      </w:pPr>
    </w:p>
    <w:tbl>
      <w:tblPr>
        <w:tblW w:w="11137" w:type="dxa"/>
        <w:tblInd w:w="18" w:type="dxa"/>
        <w:tblLayout w:type="fixed"/>
        <w:tblLook w:val="04A0" w:firstRow="1" w:lastRow="0" w:firstColumn="1" w:lastColumn="0" w:noHBand="0" w:noVBand="1"/>
      </w:tblPr>
      <w:tblGrid>
        <w:gridCol w:w="1867"/>
        <w:gridCol w:w="4424"/>
        <w:gridCol w:w="4846"/>
      </w:tblGrid>
      <w:tr w:rsidR="001764D9" w:rsidRPr="005B47B3" w:rsidTr="00FE68AD">
        <w:trPr>
          <w:trHeight w:val="2180"/>
        </w:trPr>
        <w:tc>
          <w:tcPr>
            <w:tcW w:w="1867" w:type="dxa"/>
            <w:tcBorders>
              <w:top w:val="single" w:sz="4" w:space="0" w:color="000000"/>
              <w:left w:val="single" w:sz="4" w:space="0" w:color="000000"/>
              <w:bottom w:val="single" w:sz="4" w:space="0" w:color="000000"/>
              <w:right w:val="nil"/>
            </w:tcBorders>
            <w:shd w:val="clear" w:color="auto" w:fill="00B050"/>
            <w:vAlign w:val="center"/>
            <w:hideMark/>
          </w:tcPr>
          <w:p w:rsidR="001764D9" w:rsidRPr="00EC4B53" w:rsidRDefault="001764D9" w:rsidP="001C2FD6">
            <w:pPr>
              <w:pStyle w:val="ListParagraph"/>
              <w:numPr>
                <w:ilvl w:val="0"/>
                <w:numId w:val="11"/>
              </w:numPr>
              <w:suppressAutoHyphens/>
              <w:snapToGrid w:val="0"/>
              <w:spacing w:line="360" w:lineRule="auto"/>
              <w:ind w:left="249" w:hanging="249"/>
              <w:jc w:val="both"/>
              <w:rPr>
                <w:rFonts w:ascii="Tahoma" w:hAnsi="Tahoma" w:cs="Tahoma"/>
                <w:b/>
                <w:color w:val="FF0000"/>
                <w:lang w:eastAsia="ar-SA"/>
              </w:rPr>
            </w:pPr>
            <w:r w:rsidRPr="00FE68AD">
              <w:rPr>
                <w:rFonts w:ascii="Tahoma" w:hAnsi="Tahoma" w:cs="Tahoma"/>
                <w:b/>
                <w:color w:val="FFFF00"/>
              </w:rPr>
              <w:t>Cá nhân</w:t>
            </w:r>
          </w:p>
        </w:tc>
        <w:tc>
          <w:tcPr>
            <w:tcW w:w="9270" w:type="dxa"/>
            <w:gridSpan w:val="2"/>
            <w:tcBorders>
              <w:top w:val="single" w:sz="4" w:space="0" w:color="000000"/>
              <w:left w:val="single" w:sz="4" w:space="0" w:color="000000"/>
              <w:bottom w:val="single" w:sz="4" w:space="0" w:color="000000"/>
              <w:right w:val="single" w:sz="4" w:space="0" w:color="000000"/>
            </w:tcBorders>
            <w:vAlign w:val="center"/>
            <w:hideMark/>
          </w:tcPr>
          <w:p w:rsidR="001764D9" w:rsidRPr="007C01E9" w:rsidRDefault="001764D9" w:rsidP="001C2FD6">
            <w:pPr>
              <w:numPr>
                <w:ilvl w:val="0"/>
                <w:numId w:val="13"/>
              </w:numPr>
              <w:suppressAutoHyphens/>
              <w:snapToGrid w:val="0"/>
              <w:ind w:left="416" w:hanging="283"/>
              <w:rPr>
                <w:rFonts w:ascii="Tahoma" w:hAnsi="Tahoma" w:cs="Tahoma"/>
                <w:color w:val="000000"/>
                <w:lang w:eastAsia="ar-SA"/>
              </w:rPr>
            </w:pPr>
            <w:r w:rsidRPr="007C01E9">
              <w:rPr>
                <w:rFonts w:ascii="Tahoma" w:hAnsi="Tahoma" w:cs="Tahoma"/>
                <w:color w:val="000000"/>
              </w:rPr>
              <w:t>Hộ chiếu gốc còn giá trị sử dụng trên 6 tháng tính đến ngày kết thúc chuyến đi. Nếu từng sử dụng hộ chiếu cũ, xin vui lòng photo copy kèm theo</w:t>
            </w:r>
          </w:p>
          <w:p w:rsidR="001764D9" w:rsidRPr="007C01E9" w:rsidRDefault="001764D9" w:rsidP="001C2FD6">
            <w:pPr>
              <w:numPr>
                <w:ilvl w:val="0"/>
                <w:numId w:val="13"/>
              </w:numPr>
              <w:tabs>
                <w:tab w:val="left" w:pos="416"/>
              </w:tabs>
              <w:suppressAutoHyphens/>
              <w:snapToGrid w:val="0"/>
              <w:ind w:hanging="587"/>
              <w:rPr>
                <w:rFonts w:ascii="Tahoma" w:hAnsi="Tahoma" w:cs="Tahoma"/>
                <w:color w:val="000000"/>
              </w:rPr>
            </w:pPr>
            <w:r w:rsidRPr="007C01E9">
              <w:rPr>
                <w:rFonts w:ascii="Tahoma" w:hAnsi="Tahoma" w:cs="Tahoma"/>
                <w:color w:val="000000"/>
              </w:rPr>
              <w:t>2 ảnh khổ 4,5x4,5cm  nền trắng (hình chụp không quá 6 tháng)</w:t>
            </w:r>
          </w:p>
          <w:p w:rsidR="001764D9" w:rsidRPr="007C01E9" w:rsidRDefault="001764D9" w:rsidP="001C2FD6">
            <w:pPr>
              <w:numPr>
                <w:ilvl w:val="0"/>
                <w:numId w:val="13"/>
              </w:numPr>
              <w:tabs>
                <w:tab w:val="left" w:pos="416"/>
              </w:tabs>
              <w:suppressAutoHyphens/>
              <w:ind w:hanging="587"/>
              <w:rPr>
                <w:rFonts w:ascii="Tahoma" w:hAnsi="Tahoma" w:cs="Tahoma"/>
                <w:color w:val="000000"/>
              </w:rPr>
            </w:pPr>
            <w:r w:rsidRPr="007C01E9">
              <w:rPr>
                <w:rFonts w:ascii="Tahoma" w:hAnsi="Tahoma" w:cs="Tahoma"/>
                <w:color w:val="000000"/>
              </w:rPr>
              <w:t>Chứng minh nhân dân (photo có công chứng mới nhất )</w:t>
            </w:r>
          </w:p>
          <w:p w:rsidR="001764D9" w:rsidRPr="007C01E9" w:rsidRDefault="001764D9" w:rsidP="001C2FD6">
            <w:pPr>
              <w:numPr>
                <w:ilvl w:val="0"/>
                <w:numId w:val="13"/>
              </w:numPr>
              <w:tabs>
                <w:tab w:val="left" w:pos="416"/>
              </w:tabs>
              <w:suppressAutoHyphens/>
              <w:ind w:hanging="587"/>
              <w:rPr>
                <w:rFonts w:ascii="Tahoma" w:hAnsi="Tahoma" w:cs="Tahoma"/>
                <w:color w:val="000000"/>
              </w:rPr>
            </w:pPr>
            <w:r w:rsidRPr="007C01E9">
              <w:rPr>
                <w:rFonts w:ascii="Tahoma" w:hAnsi="Tahoma" w:cs="Tahoma"/>
                <w:color w:val="000000"/>
              </w:rPr>
              <w:t>Hộ khẩu thường trú. (photo công chứng đủ tất cả các trang mới nhất)</w:t>
            </w:r>
          </w:p>
          <w:p w:rsidR="001764D9" w:rsidRPr="007C01E9" w:rsidRDefault="001764D9" w:rsidP="001C2FD6">
            <w:pPr>
              <w:numPr>
                <w:ilvl w:val="0"/>
                <w:numId w:val="13"/>
              </w:numPr>
              <w:tabs>
                <w:tab w:val="left" w:pos="416"/>
              </w:tabs>
              <w:suppressAutoHyphens/>
              <w:ind w:hanging="587"/>
              <w:rPr>
                <w:rFonts w:ascii="Tahoma" w:hAnsi="Tahoma" w:cs="Tahoma"/>
                <w:color w:val="000000"/>
              </w:rPr>
            </w:pPr>
            <w:r w:rsidRPr="007C01E9">
              <w:rPr>
                <w:rFonts w:ascii="Tahoma" w:hAnsi="Tahoma" w:cs="Tahoma"/>
                <w:color w:val="000000"/>
              </w:rPr>
              <w:t xml:space="preserve">Bản sao công chứng giấy đăng ký kết hôn (nếu vợ chồng đi cùng nhau). </w:t>
            </w:r>
          </w:p>
          <w:p w:rsidR="001764D9" w:rsidRPr="007C01E9" w:rsidRDefault="001764D9" w:rsidP="001C2FD6">
            <w:pPr>
              <w:pStyle w:val="NoSpacing"/>
              <w:numPr>
                <w:ilvl w:val="0"/>
                <w:numId w:val="13"/>
              </w:numPr>
              <w:tabs>
                <w:tab w:val="left" w:pos="377"/>
                <w:tab w:val="left" w:pos="416"/>
              </w:tabs>
              <w:ind w:hanging="587"/>
              <w:rPr>
                <w:rFonts w:ascii="Tahoma" w:hAnsi="Tahoma" w:cs="Tahoma"/>
                <w:sz w:val="24"/>
                <w:szCs w:val="24"/>
                <w:lang w:val="vi-VN" w:eastAsia="ar-SA"/>
              </w:rPr>
            </w:pPr>
            <w:r w:rsidRPr="007C01E9">
              <w:rPr>
                <w:rFonts w:ascii="Tahoma" w:hAnsi="Tahoma" w:cs="Tahoma"/>
                <w:color w:val="000000"/>
                <w:sz w:val="24"/>
                <w:szCs w:val="24"/>
                <w:lang w:val="vi-VN"/>
              </w:rPr>
              <w:t>Giấy khai sinh (đối với trẻ em dưới 18 tuổi đi chung bố mẹ)</w:t>
            </w:r>
          </w:p>
        </w:tc>
      </w:tr>
      <w:tr w:rsidR="001764D9" w:rsidRPr="005B47B3" w:rsidTr="00FE68AD">
        <w:trPr>
          <w:cantSplit/>
          <w:trHeight w:hRule="exact" w:val="332"/>
        </w:trPr>
        <w:tc>
          <w:tcPr>
            <w:tcW w:w="1867" w:type="dxa"/>
            <w:vMerge w:val="restart"/>
            <w:tcBorders>
              <w:top w:val="single" w:sz="4" w:space="0" w:color="000000"/>
              <w:left w:val="single" w:sz="4" w:space="0" w:color="000000"/>
              <w:bottom w:val="single" w:sz="4" w:space="0" w:color="000000"/>
              <w:right w:val="nil"/>
            </w:tcBorders>
            <w:shd w:val="clear" w:color="auto" w:fill="00B050"/>
            <w:vAlign w:val="center"/>
            <w:hideMark/>
          </w:tcPr>
          <w:p w:rsidR="001764D9" w:rsidRPr="00EC4B53" w:rsidRDefault="001764D9" w:rsidP="001C2FD6">
            <w:pPr>
              <w:pStyle w:val="ListParagraph"/>
              <w:numPr>
                <w:ilvl w:val="0"/>
                <w:numId w:val="11"/>
              </w:numPr>
              <w:suppressAutoHyphens/>
              <w:snapToGrid w:val="0"/>
              <w:spacing w:line="360" w:lineRule="auto"/>
              <w:ind w:left="249" w:hanging="249"/>
              <w:jc w:val="both"/>
              <w:rPr>
                <w:rFonts w:ascii="Tahoma" w:hAnsi="Tahoma" w:cs="Tahoma"/>
                <w:b/>
                <w:color w:val="FF0000"/>
                <w:lang w:eastAsia="ar-SA"/>
              </w:rPr>
            </w:pPr>
            <w:r w:rsidRPr="00FE68AD">
              <w:rPr>
                <w:rFonts w:ascii="Tahoma" w:hAnsi="Tahoma" w:cs="Tahoma"/>
                <w:b/>
                <w:color w:val="FFFF00"/>
              </w:rPr>
              <w:t>Công việc</w:t>
            </w:r>
          </w:p>
        </w:tc>
        <w:tc>
          <w:tcPr>
            <w:tcW w:w="4424" w:type="dxa"/>
            <w:tcBorders>
              <w:top w:val="single" w:sz="4" w:space="0" w:color="000000"/>
              <w:left w:val="single" w:sz="4" w:space="0" w:color="000000"/>
              <w:bottom w:val="single" w:sz="4" w:space="0" w:color="000000"/>
              <w:right w:val="nil"/>
            </w:tcBorders>
            <w:shd w:val="clear" w:color="auto" w:fill="00B050"/>
            <w:vAlign w:val="center"/>
            <w:hideMark/>
          </w:tcPr>
          <w:p w:rsidR="001764D9" w:rsidRPr="00FE68AD" w:rsidRDefault="001764D9" w:rsidP="001C2FD6">
            <w:pPr>
              <w:tabs>
                <w:tab w:val="center" w:pos="2194"/>
                <w:tab w:val="right" w:pos="4389"/>
              </w:tabs>
              <w:suppressAutoHyphens/>
              <w:snapToGrid w:val="0"/>
              <w:spacing w:line="360" w:lineRule="auto"/>
              <w:jc w:val="center"/>
              <w:rPr>
                <w:rFonts w:ascii="Tahoma" w:hAnsi="Tahoma" w:cs="Tahoma"/>
                <w:b/>
                <w:color w:val="FFFF00"/>
                <w:lang w:eastAsia="ar-SA"/>
              </w:rPr>
            </w:pPr>
            <w:r w:rsidRPr="00FE68AD">
              <w:rPr>
                <w:rFonts w:ascii="Tahoma" w:hAnsi="Tahoma" w:cs="Tahoma"/>
                <w:b/>
                <w:color w:val="FFFF00"/>
                <w:lang w:eastAsia="en-US"/>
              </w:rPr>
              <w:t>Khách hàng là chủ doanh nghiệp</w:t>
            </w:r>
          </w:p>
        </w:tc>
        <w:tc>
          <w:tcPr>
            <w:tcW w:w="4846"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rsidR="001764D9" w:rsidRPr="00FE68AD" w:rsidRDefault="001764D9" w:rsidP="001C2FD6">
            <w:pPr>
              <w:suppressAutoHyphens/>
              <w:snapToGrid w:val="0"/>
              <w:spacing w:line="360" w:lineRule="auto"/>
              <w:jc w:val="center"/>
              <w:rPr>
                <w:rFonts w:ascii="Tahoma" w:hAnsi="Tahoma" w:cs="Tahoma"/>
                <w:b/>
                <w:color w:val="FFFF00"/>
                <w:lang w:val="fr-FR" w:eastAsia="ar-SA"/>
              </w:rPr>
            </w:pPr>
            <w:proofErr w:type="spellStart"/>
            <w:r w:rsidRPr="00FE68AD">
              <w:rPr>
                <w:rFonts w:ascii="Tahoma" w:hAnsi="Tahoma" w:cs="Tahoma"/>
                <w:b/>
                <w:color w:val="FFFF00"/>
                <w:lang w:val="fr-FR" w:eastAsia="en-US"/>
              </w:rPr>
              <w:t>Kháchhàng</w:t>
            </w:r>
            <w:proofErr w:type="spellEnd"/>
            <w:r w:rsidRPr="00FE68AD">
              <w:rPr>
                <w:rFonts w:ascii="Tahoma" w:hAnsi="Tahoma" w:cs="Tahoma"/>
                <w:b/>
                <w:color w:val="FFFF00"/>
                <w:lang w:val="fr-FR" w:eastAsia="en-US"/>
              </w:rPr>
              <w:t xml:space="preserve"> là </w:t>
            </w:r>
            <w:proofErr w:type="spellStart"/>
            <w:r w:rsidRPr="00FE68AD">
              <w:rPr>
                <w:rFonts w:ascii="Tahoma" w:hAnsi="Tahoma" w:cs="Tahoma"/>
                <w:b/>
                <w:color w:val="FFFF00"/>
                <w:lang w:val="fr-FR" w:eastAsia="en-US"/>
              </w:rPr>
              <w:t>nhânviên</w:t>
            </w:r>
            <w:proofErr w:type="spellEnd"/>
          </w:p>
        </w:tc>
      </w:tr>
      <w:tr w:rsidR="001764D9" w:rsidRPr="005B47B3" w:rsidTr="00FE68AD">
        <w:trPr>
          <w:cantSplit/>
          <w:trHeight w:val="1727"/>
        </w:trPr>
        <w:tc>
          <w:tcPr>
            <w:tcW w:w="1867" w:type="dxa"/>
            <w:vMerge/>
            <w:tcBorders>
              <w:top w:val="single" w:sz="4" w:space="0" w:color="000000"/>
              <w:left w:val="single" w:sz="4" w:space="0" w:color="000000"/>
              <w:bottom w:val="single" w:sz="4" w:space="0" w:color="000000"/>
              <w:right w:val="nil"/>
            </w:tcBorders>
            <w:shd w:val="clear" w:color="auto" w:fill="00B050"/>
            <w:vAlign w:val="center"/>
            <w:hideMark/>
          </w:tcPr>
          <w:p w:rsidR="001764D9" w:rsidRPr="00EC4B53" w:rsidRDefault="001764D9" w:rsidP="001C2FD6">
            <w:pPr>
              <w:jc w:val="both"/>
              <w:rPr>
                <w:rFonts w:ascii="Tahoma" w:eastAsia="Calibri" w:hAnsi="Tahoma" w:cs="Tahoma"/>
                <w:b/>
                <w:color w:val="FF0000"/>
                <w:lang w:eastAsia="ar-SA"/>
              </w:rPr>
            </w:pPr>
          </w:p>
        </w:tc>
        <w:tc>
          <w:tcPr>
            <w:tcW w:w="4424" w:type="dxa"/>
            <w:tcBorders>
              <w:top w:val="single" w:sz="4" w:space="0" w:color="000000"/>
              <w:left w:val="single" w:sz="4" w:space="0" w:color="000000"/>
              <w:bottom w:val="single" w:sz="4" w:space="0" w:color="auto"/>
              <w:right w:val="nil"/>
            </w:tcBorders>
          </w:tcPr>
          <w:p w:rsidR="001764D9" w:rsidRPr="007C01E9" w:rsidRDefault="001764D9" w:rsidP="001C2FD6">
            <w:pPr>
              <w:numPr>
                <w:ilvl w:val="0"/>
                <w:numId w:val="14"/>
              </w:numPr>
              <w:tabs>
                <w:tab w:val="left" w:pos="360"/>
              </w:tabs>
              <w:suppressAutoHyphens/>
              <w:snapToGrid w:val="0"/>
              <w:jc w:val="both"/>
              <w:rPr>
                <w:rFonts w:ascii="Tahoma" w:hAnsi="Tahoma" w:cs="Tahoma"/>
                <w:color w:val="000000"/>
                <w:lang w:eastAsia="ar-SA"/>
              </w:rPr>
            </w:pPr>
            <w:r w:rsidRPr="007C01E9">
              <w:rPr>
                <w:rFonts w:ascii="Tahoma" w:hAnsi="Tahoma" w:cs="Tahoma"/>
                <w:color w:val="000000"/>
              </w:rPr>
              <w:t>Giấy phép đăng ký kinh doanh (bản sao có chứng thực mới nhất)</w:t>
            </w:r>
          </w:p>
          <w:p w:rsidR="001764D9" w:rsidRPr="007C01E9" w:rsidRDefault="001764D9" w:rsidP="001C2FD6">
            <w:pPr>
              <w:numPr>
                <w:ilvl w:val="0"/>
                <w:numId w:val="14"/>
              </w:numPr>
              <w:tabs>
                <w:tab w:val="left" w:pos="360"/>
              </w:tabs>
              <w:suppressAutoHyphens/>
              <w:jc w:val="both"/>
              <w:rPr>
                <w:rFonts w:ascii="Tahoma" w:hAnsi="Tahoma" w:cs="Tahoma"/>
                <w:color w:val="000000"/>
              </w:rPr>
            </w:pPr>
            <w:r w:rsidRPr="007C01E9">
              <w:rPr>
                <w:rFonts w:ascii="Tahoma" w:hAnsi="Tahoma" w:cs="Tahoma"/>
                <w:color w:val="000000"/>
              </w:rPr>
              <w:t>Quyết toán thuế và biên lai nộp thuế 03 tháng gần nhất</w:t>
            </w:r>
          </w:p>
          <w:p w:rsidR="001764D9" w:rsidRPr="007C01E9" w:rsidRDefault="001764D9" w:rsidP="001C2FD6">
            <w:pPr>
              <w:numPr>
                <w:ilvl w:val="0"/>
                <w:numId w:val="14"/>
              </w:numPr>
              <w:tabs>
                <w:tab w:val="left" w:pos="360"/>
              </w:tabs>
              <w:suppressAutoHyphens/>
              <w:jc w:val="both"/>
              <w:rPr>
                <w:rFonts w:ascii="Tahoma" w:hAnsi="Tahoma" w:cs="Tahoma"/>
                <w:color w:val="000000"/>
              </w:rPr>
            </w:pPr>
            <w:r w:rsidRPr="007C01E9">
              <w:rPr>
                <w:rFonts w:ascii="Tahoma" w:hAnsi="Tahoma" w:cs="Tahoma"/>
                <w:color w:val="000000"/>
              </w:rPr>
              <w:t>Sao kê giao dịch tài khoản gần nhất do ngân hàng xác nhận</w:t>
            </w:r>
          </w:p>
        </w:tc>
        <w:tc>
          <w:tcPr>
            <w:tcW w:w="4846" w:type="dxa"/>
            <w:tcBorders>
              <w:top w:val="single" w:sz="4" w:space="0" w:color="000000"/>
              <w:left w:val="single" w:sz="4" w:space="0" w:color="000000"/>
              <w:bottom w:val="single" w:sz="4" w:space="0" w:color="auto"/>
              <w:right w:val="single" w:sz="4" w:space="0" w:color="000000"/>
            </w:tcBorders>
            <w:hideMark/>
          </w:tcPr>
          <w:p w:rsidR="001764D9" w:rsidRPr="007C01E9" w:rsidRDefault="00B45F4D" w:rsidP="001C2FD6">
            <w:pPr>
              <w:pStyle w:val="ListParagraph"/>
              <w:numPr>
                <w:ilvl w:val="0"/>
                <w:numId w:val="15"/>
              </w:numPr>
              <w:suppressAutoHyphens/>
              <w:spacing w:after="200" w:line="276" w:lineRule="auto"/>
              <w:ind w:left="244" w:hanging="244"/>
              <w:jc w:val="both"/>
              <w:rPr>
                <w:rFonts w:ascii="Tahoma" w:hAnsi="Tahoma" w:cs="Tahoma"/>
                <w:color w:val="000000"/>
                <w:lang w:eastAsia="ar-SA"/>
              </w:rPr>
            </w:pPr>
            <w:r>
              <w:rPr>
                <w:rFonts w:ascii="Tahoma" w:hAnsi="Tahoma" w:cs="Tahoma"/>
                <w:color w:val="000000"/>
              </w:rPr>
              <w:t>Hợp đồng lao động (</w:t>
            </w:r>
            <w:r w:rsidR="001764D9" w:rsidRPr="007C01E9">
              <w:rPr>
                <w:rFonts w:ascii="Tahoma" w:hAnsi="Tahoma" w:cs="Tahoma"/>
                <w:color w:val="000000"/>
              </w:rPr>
              <w:t>Bản sao photo kèm bản gốc đối chiếu)</w:t>
            </w:r>
          </w:p>
          <w:p w:rsidR="001764D9" w:rsidRPr="007C01E9" w:rsidRDefault="001764D9" w:rsidP="001C2FD6">
            <w:pPr>
              <w:pStyle w:val="ListParagraph"/>
              <w:numPr>
                <w:ilvl w:val="0"/>
                <w:numId w:val="15"/>
              </w:numPr>
              <w:suppressAutoHyphens/>
              <w:spacing w:after="200" w:line="276" w:lineRule="auto"/>
              <w:ind w:left="244" w:hanging="244"/>
              <w:jc w:val="both"/>
              <w:rPr>
                <w:rFonts w:ascii="Tahoma" w:hAnsi="Tahoma" w:cs="Tahoma"/>
                <w:color w:val="000000"/>
              </w:rPr>
            </w:pPr>
            <w:r w:rsidRPr="007C01E9">
              <w:rPr>
                <w:rFonts w:ascii="Tahoma" w:hAnsi="Tahoma" w:cs="Tahoma"/>
                <w:color w:val="000000"/>
              </w:rPr>
              <w:t xml:space="preserve">Giấy xin nghỉ phép của công ty có đóng mộc tròn </w:t>
            </w:r>
          </w:p>
          <w:p w:rsidR="001764D9" w:rsidRPr="007C01E9" w:rsidRDefault="001764D9" w:rsidP="001C2FD6">
            <w:pPr>
              <w:pStyle w:val="NoSpacing"/>
              <w:tabs>
                <w:tab w:val="left" w:pos="338"/>
              </w:tabs>
              <w:ind w:left="68"/>
              <w:rPr>
                <w:rFonts w:ascii="Tahoma" w:hAnsi="Tahoma" w:cs="Tahoma"/>
                <w:color w:val="000000"/>
                <w:sz w:val="24"/>
                <w:szCs w:val="24"/>
                <w:lang w:val="vi-VN" w:eastAsia="vi-VN"/>
              </w:rPr>
            </w:pPr>
          </w:p>
        </w:tc>
      </w:tr>
      <w:tr w:rsidR="001764D9" w:rsidRPr="005B47B3" w:rsidTr="00FE68AD">
        <w:trPr>
          <w:trHeight w:val="440"/>
        </w:trPr>
        <w:tc>
          <w:tcPr>
            <w:tcW w:w="1867" w:type="dxa"/>
            <w:vMerge/>
            <w:tcBorders>
              <w:top w:val="single" w:sz="4" w:space="0" w:color="000000"/>
              <w:left w:val="single" w:sz="4" w:space="0" w:color="000000"/>
              <w:bottom w:val="single" w:sz="4" w:space="0" w:color="000000"/>
              <w:right w:val="nil"/>
            </w:tcBorders>
            <w:shd w:val="clear" w:color="auto" w:fill="00B050"/>
            <w:vAlign w:val="center"/>
            <w:hideMark/>
          </w:tcPr>
          <w:p w:rsidR="001764D9" w:rsidRPr="00EC4B53" w:rsidRDefault="001764D9" w:rsidP="001C2FD6">
            <w:pPr>
              <w:jc w:val="both"/>
              <w:rPr>
                <w:rFonts w:ascii="Tahoma" w:eastAsia="Calibri" w:hAnsi="Tahoma" w:cs="Tahoma"/>
                <w:b/>
                <w:color w:val="FF0000"/>
                <w:lang w:eastAsia="ar-SA"/>
              </w:rPr>
            </w:pPr>
          </w:p>
        </w:tc>
        <w:tc>
          <w:tcPr>
            <w:tcW w:w="9270" w:type="dxa"/>
            <w:gridSpan w:val="2"/>
            <w:tcBorders>
              <w:top w:val="single" w:sz="4" w:space="0" w:color="auto"/>
              <w:left w:val="single" w:sz="4" w:space="0" w:color="000000"/>
              <w:bottom w:val="single" w:sz="4" w:space="0" w:color="auto"/>
              <w:right w:val="single" w:sz="4" w:space="0" w:color="000000"/>
            </w:tcBorders>
            <w:vAlign w:val="center"/>
            <w:hideMark/>
          </w:tcPr>
          <w:p w:rsidR="001764D9" w:rsidRPr="007C01E9" w:rsidRDefault="001764D9" w:rsidP="001C2FD6">
            <w:pPr>
              <w:pStyle w:val="NoSpacing"/>
              <w:rPr>
                <w:rFonts w:ascii="Tahoma" w:hAnsi="Tahoma" w:cs="Tahoma"/>
                <w:color w:val="000000"/>
                <w:sz w:val="24"/>
                <w:szCs w:val="24"/>
                <w:lang w:val="vi-VN"/>
              </w:rPr>
            </w:pPr>
            <w:r w:rsidRPr="007C01E9">
              <w:rPr>
                <w:rFonts w:ascii="Tahoma" w:hAnsi="Tahoma" w:cs="Tahoma"/>
                <w:b/>
                <w:i/>
                <w:color w:val="00B050"/>
                <w:sz w:val="24"/>
                <w:szCs w:val="24"/>
                <w:lang w:val="vi-VN"/>
              </w:rPr>
              <w:t>Khách là người về hưu</w:t>
            </w:r>
            <w:r w:rsidRPr="007C01E9">
              <w:rPr>
                <w:rFonts w:ascii="Tahoma" w:hAnsi="Tahoma" w:cs="Tahoma"/>
                <w:b/>
                <w:color w:val="00B050"/>
                <w:sz w:val="24"/>
                <w:szCs w:val="24"/>
                <w:lang w:val="vi-VN"/>
              </w:rPr>
              <w:t>:</w:t>
            </w:r>
            <w:r w:rsidR="00B45F4D" w:rsidRPr="004562BF">
              <w:rPr>
                <w:rFonts w:ascii="Tahoma" w:hAnsi="Tahoma" w:cs="Tahoma"/>
                <w:b/>
                <w:color w:val="00B050"/>
                <w:sz w:val="24"/>
                <w:szCs w:val="24"/>
                <w:lang w:val="vi-VN"/>
              </w:rPr>
              <w:t xml:space="preserve"> </w:t>
            </w:r>
            <w:r w:rsidRPr="007C01E9">
              <w:rPr>
                <w:rFonts w:ascii="Tahoma" w:hAnsi="Tahoma" w:cs="Tahoma"/>
                <w:color w:val="000000"/>
                <w:sz w:val="24"/>
                <w:szCs w:val="24"/>
                <w:lang w:val="vi-VN"/>
              </w:rPr>
              <w:t>Sổ hưu hoặc quyết định hưu trí (bản sao công chứng mới nhất)</w:t>
            </w:r>
          </w:p>
        </w:tc>
      </w:tr>
      <w:tr w:rsidR="001764D9" w:rsidRPr="005B47B3" w:rsidTr="00FE68AD">
        <w:trPr>
          <w:trHeight w:val="1486"/>
        </w:trPr>
        <w:tc>
          <w:tcPr>
            <w:tcW w:w="1867" w:type="dxa"/>
            <w:tcBorders>
              <w:top w:val="single" w:sz="4" w:space="0" w:color="000000"/>
              <w:left w:val="single" w:sz="4" w:space="0" w:color="000000"/>
              <w:bottom w:val="single" w:sz="4" w:space="0" w:color="000000"/>
              <w:right w:val="nil"/>
            </w:tcBorders>
            <w:shd w:val="clear" w:color="auto" w:fill="00B050"/>
            <w:vAlign w:val="center"/>
            <w:hideMark/>
          </w:tcPr>
          <w:p w:rsidR="001764D9" w:rsidRPr="00EC4B53" w:rsidRDefault="001764D9" w:rsidP="001C2FD6">
            <w:pPr>
              <w:pStyle w:val="NoSpacing"/>
              <w:numPr>
                <w:ilvl w:val="0"/>
                <w:numId w:val="12"/>
              </w:numPr>
              <w:tabs>
                <w:tab w:val="left" w:pos="249"/>
              </w:tabs>
              <w:ind w:left="0" w:hanging="21"/>
              <w:jc w:val="both"/>
              <w:rPr>
                <w:rFonts w:ascii="Tahoma" w:hAnsi="Tahoma" w:cs="Tahoma"/>
                <w:b/>
                <w:color w:val="FF0000"/>
                <w:sz w:val="24"/>
                <w:szCs w:val="24"/>
              </w:rPr>
            </w:pPr>
            <w:proofErr w:type="spellStart"/>
            <w:r w:rsidRPr="00FE68AD">
              <w:rPr>
                <w:rFonts w:ascii="Tahoma" w:hAnsi="Tahoma" w:cs="Tahoma"/>
                <w:b/>
                <w:color w:val="FFFF00"/>
                <w:sz w:val="24"/>
                <w:szCs w:val="24"/>
              </w:rPr>
              <w:t>Tài</w:t>
            </w:r>
            <w:proofErr w:type="spellEnd"/>
            <w:r w:rsidR="00041877" w:rsidRPr="00FE68AD">
              <w:rPr>
                <w:rFonts w:ascii="Tahoma" w:hAnsi="Tahoma" w:cs="Tahoma"/>
                <w:b/>
                <w:color w:val="FFFF00"/>
                <w:sz w:val="24"/>
                <w:szCs w:val="24"/>
              </w:rPr>
              <w:t xml:space="preserve"> </w:t>
            </w:r>
            <w:proofErr w:type="spellStart"/>
            <w:r w:rsidRPr="00FE68AD">
              <w:rPr>
                <w:rFonts w:ascii="Tahoma" w:hAnsi="Tahoma" w:cs="Tahoma"/>
                <w:b/>
                <w:color w:val="FFFF00"/>
                <w:sz w:val="24"/>
                <w:szCs w:val="24"/>
              </w:rPr>
              <w:t>chính</w:t>
            </w:r>
            <w:proofErr w:type="spellEnd"/>
          </w:p>
        </w:tc>
        <w:tc>
          <w:tcPr>
            <w:tcW w:w="9270" w:type="dxa"/>
            <w:gridSpan w:val="2"/>
            <w:tcBorders>
              <w:top w:val="single" w:sz="4" w:space="0" w:color="auto"/>
              <w:left w:val="single" w:sz="4" w:space="0" w:color="000000"/>
              <w:bottom w:val="single" w:sz="4" w:space="0" w:color="auto"/>
              <w:right w:val="single" w:sz="4" w:space="0" w:color="000000"/>
            </w:tcBorders>
            <w:vAlign w:val="center"/>
            <w:hideMark/>
          </w:tcPr>
          <w:p w:rsidR="001764D9" w:rsidRPr="007C01E9" w:rsidRDefault="001764D9" w:rsidP="001C2FD6">
            <w:pPr>
              <w:pStyle w:val="ListParagraph"/>
              <w:numPr>
                <w:ilvl w:val="0"/>
                <w:numId w:val="16"/>
              </w:numPr>
              <w:tabs>
                <w:tab w:val="left" w:pos="360"/>
              </w:tabs>
              <w:suppressAutoHyphens/>
              <w:snapToGrid w:val="0"/>
              <w:spacing w:after="200"/>
              <w:ind w:left="1077" w:hanging="1077"/>
              <w:rPr>
                <w:rFonts w:ascii="Tahoma" w:hAnsi="Tahoma" w:cs="Tahoma"/>
                <w:color w:val="000000"/>
                <w:lang w:eastAsia="ar-SA"/>
              </w:rPr>
            </w:pPr>
            <w:r w:rsidRPr="007C01E9">
              <w:rPr>
                <w:rFonts w:ascii="Tahoma" w:hAnsi="Tahoma" w:cs="Tahoma"/>
                <w:color w:val="000000"/>
              </w:rPr>
              <w:t>Sổ tiết kiệm có kì hạn vẫn còn hiệu lực sau khi đi tour về, tối thiểu 5,000</w:t>
            </w:r>
            <w:r w:rsidR="00B45F4D">
              <w:rPr>
                <w:rFonts w:ascii="Tahoma" w:hAnsi="Tahoma" w:cs="Tahoma"/>
                <w:color w:val="000000"/>
                <w:lang w:val="en-US"/>
              </w:rPr>
              <w:t xml:space="preserve"> </w:t>
            </w:r>
            <w:r w:rsidRPr="007C01E9">
              <w:rPr>
                <w:rFonts w:ascii="Tahoma" w:hAnsi="Tahoma" w:cs="Tahoma"/>
                <w:color w:val="000000"/>
              </w:rPr>
              <w:t xml:space="preserve">USD </w:t>
            </w:r>
            <w:r w:rsidRPr="00703EAD">
              <w:rPr>
                <w:rFonts w:ascii="Tahoma" w:hAnsi="Tahoma" w:cs="Tahoma"/>
                <w:b/>
                <w:color w:val="000000"/>
              </w:rPr>
              <w:t>(mang theo sổ gốc đối chiếu)</w:t>
            </w:r>
          </w:p>
          <w:p w:rsidR="001764D9" w:rsidRPr="007C01E9" w:rsidRDefault="001764D9" w:rsidP="001C2FD6">
            <w:pPr>
              <w:pStyle w:val="ListParagraph"/>
              <w:numPr>
                <w:ilvl w:val="0"/>
                <w:numId w:val="16"/>
              </w:numPr>
              <w:tabs>
                <w:tab w:val="left" w:pos="360"/>
              </w:tabs>
              <w:suppressAutoHyphens/>
              <w:spacing w:after="200"/>
              <w:ind w:left="1077" w:hanging="1077"/>
              <w:rPr>
                <w:rFonts w:ascii="Tahoma" w:hAnsi="Tahoma" w:cs="Tahoma"/>
                <w:color w:val="000000"/>
              </w:rPr>
            </w:pPr>
            <w:r w:rsidRPr="007C01E9">
              <w:rPr>
                <w:rFonts w:ascii="Tahoma" w:hAnsi="Tahoma" w:cs="Tahoma"/>
                <w:color w:val="000000"/>
              </w:rPr>
              <w:t xml:space="preserve">Giấy tờ sở hữu nhà đất (sao y công chứng mới nhất) kèm sổ gốc đối chiếu. </w:t>
            </w:r>
          </w:p>
          <w:p w:rsidR="001764D9" w:rsidRPr="007C01E9" w:rsidRDefault="001764D9" w:rsidP="001C2FD6">
            <w:pPr>
              <w:pStyle w:val="ListParagraph"/>
              <w:numPr>
                <w:ilvl w:val="0"/>
                <w:numId w:val="16"/>
              </w:numPr>
              <w:tabs>
                <w:tab w:val="left" w:pos="360"/>
              </w:tabs>
              <w:suppressAutoHyphens/>
              <w:spacing w:after="200"/>
              <w:ind w:left="1077" w:hanging="1077"/>
              <w:rPr>
                <w:rFonts w:ascii="Tahoma" w:hAnsi="Tahoma" w:cs="Tahoma"/>
                <w:color w:val="000000"/>
              </w:rPr>
            </w:pPr>
            <w:r w:rsidRPr="007C01E9">
              <w:rPr>
                <w:rFonts w:ascii="Tahoma" w:hAnsi="Tahoma" w:cs="Tahoma"/>
                <w:color w:val="000000"/>
              </w:rPr>
              <w:t>Giấy đăng ký chủ quyền xe ô tô  photo công chứng mới nhất (nếu có)</w:t>
            </w:r>
          </w:p>
          <w:p w:rsidR="001764D9" w:rsidRPr="007C01E9" w:rsidRDefault="001764D9" w:rsidP="001C2FD6">
            <w:pPr>
              <w:pStyle w:val="ListParagraph"/>
              <w:numPr>
                <w:ilvl w:val="0"/>
                <w:numId w:val="16"/>
              </w:numPr>
              <w:tabs>
                <w:tab w:val="left" w:pos="360"/>
              </w:tabs>
              <w:suppressAutoHyphens/>
              <w:spacing w:after="200"/>
              <w:ind w:left="1077" w:hanging="1077"/>
              <w:rPr>
                <w:rFonts w:ascii="Tahoma" w:hAnsi="Tahoma" w:cs="Tahoma"/>
                <w:color w:val="000000"/>
              </w:rPr>
            </w:pPr>
            <w:r w:rsidRPr="007C01E9">
              <w:rPr>
                <w:rFonts w:ascii="Tahoma" w:hAnsi="Tahoma" w:cs="Tahoma"/>
                <w:color w:val="000000"/>
              </w:rPr>
              <w:t>Hợp đồng cho thuê nhà (nếu có)</w:t>
            </w:r>
            <w:r w:rsidR="00B45F4D" w:rsidRPr="004562BF">
              <w:rPr>
                <w:rFonts w:ascii="Tahoma" w:hAnsi="Tahoma" w:cs="Tahoma"/>
                <w:color w:val="000000"/>
              </w:rPr>
              <w:t xml:space="preserve"> </w:t>
            </w:r>
            <w:r w:rsidRPr="007C01E9">
              <w:rPr>
                <w:rFonts w:ascii="Tahoma" w:hAnsi="Tahoma" w:cs="Tahoma"/>
                <w:color w:val="000000"/>
              </w:rPr>
              <w:t>– photo công chứng mới nhất</w:t>
            </w:r>
          </w:p>
        </w:tc>
      </w:tr>
    </w:tbl>
    <w:p w:rsidR="001764D9" w:rsidRPr="005B47B3" w:rsidRDefault="001764D9" w:rsidP="001C2FD6">
      <w:pPr>
        <w:tabs>
          <w:tab w:val="left" w:pos="360"/>
        </w:tabs>
        <w:ind w:left="360" w:hanging="360"/>
        <w:rPr>
          <w:rFonts w:ascii="Tahoma" w:hAnsi="Tahoma" w:cs="Tahoma"/>
          <w:b/>
          <w:color w:val="000000"/>
          <w:sz w:val="16"/>
          <w:szCs w:val="16"/>
          <w:u w:val="single"/>
        </w:rPr>
      </w:pPr>
    </w:p>
    <w:p w:rsidR="00041877" w:rsidRDefault="00041877" w:rsidP="001C2FD6">
      <w:pPr>
        <w:tabs>
          <w:tab w:val="left" w:pos="360"/>
        </w:tabs>
        <w:ind w:left="360" w:hanging="360"/>
        <w:jc w:val="center"/>
        <w:rPr>
          <w:rFonts w:ascii="Tahoma" w:hAnsi="Tahoma" w:cs="Tahoma"/>
          <w:b/>
          <w:color w:val="00B050"/>
          <w:sz w:val="28"/>
          <w:szCs w:val="28"/>
        </w:rPr>
      </w:pPr>
    </w:p>
    <w:sectPr w:rsidR="00041877" w:rsidSect="001C2FD6">
      <w:pgSz w:w="11906" w:h="16838"/>
      <w:pgMar w:top="180" w:right="476" w:bottom="180" w:left="450" w:header="274" w:footer="18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F181"/>
      </v:shape>
    </w:pict>
  </w:numPicBullet>
  <w:abstractNum w:abstractNumId="0" w15:restartNumberingAfterBreak="0">
    <w:nsid w:val="00000002"/>
    <w:multiLevelType w:val="singleLevel"/>
    <w:tmpl w:val="00000002"/>
    <w:lvl w:ilvl="0">
      <w:start w:val="1"/>
      <w:numFmt w:val="decimal"/>
      <w:lvlText w:val="%1."/>
      <w:lvlJc w:val="left"/>
      <w:pPr>
        <w:tabs>
          <w:tab w:val="num" w:pos="360"/>
        </w:tabs>
        <w:ind w:left="360" w:hanging="360"/>
      </w:pPr>
    </w:lvl>
  </w:abstractNum>
  <w:abstractNum w:abstractNumId="1" w15:restartNumberingAfterBreak="0">
    <w:nsid w:val="00EF1011"/>
    <w:multiLevelType w:val="hybridMultilevel"/>
    <w:tmpl w:val="7A385308"/>
    <w:lvl w:ilvl="0" w:tplc="B1A210FC">
      <w:start w:val="1"/>
      <w:numFmt w:val="bullet"/>
      <w:lvlText w:val=""/>
      <w:lvlJc w:val="left"/>
      <w:pPr>
        <w:ind w:left="720" w:hanging="360"/>
      </w:pPr>
      <w:rPr>
        <w:rFonts w:ascii="Wingdings" w:hAnsi="Wingdings" w:hint="default"/>
        <w:color w:val="FF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17C2C7A"/>
    <w:multiLevelType w:val="hybridMultilevel"/>
    <w:tmpl w:val="1B3885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127FB"/>
    <w:multiLevelType w:val="hybridMultilevel"/>
    <w:tmpl w:val="7F6828E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C1C6A"/>
    <w:multiLevelType w:val="hybridMultilevel"/>
    <w:tmpl w:val="653C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22212"/>
    <w:multiLevelType w:val="hybridMultilevel"/>
    <w:tmpl w:val="73D88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D6081"/>
    <w:multiLevelType w:val="hybridMultilevel"/>
    <w:tmpl w:val="0D6A0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0552CB"/>
    <w:multiLevelType w:val="hybridMultilevel"/>
    <w:tmpl w:val="452E61A6"/>
    <w:lvl w:ilvl="0" w:tplc="83EC692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E438AB"/>
    <w:multiLevelType w:val="hybridMultilevel"/>
    <w:tmpl w:val="9E8E1412"/>
    <w:lvl w:ilvl="0" w:tplc="5E08DE9C">
      <w:start w:val="1"/>
      <w:numFmt w:val="bullet"/>
      <w:lvlText w:val=""/>
      <w:lvlJc w:val="left"/>
      <w:pPr>
        <w:ind w:left="720" w:hanging="360"/>
      </w:pPr>
      <w:rPr>
        <w:rFonts w:ascii="Wingdings" w:hAnsi="Wingding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75E360D"/>
    <w:multiLevelType w:val="hybridMultilevel"/>
    <w:tmpl w:val="A4D8A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22FDC"/>
    <w:multiLevelType w:val="hybridMultilevel"/>
    <w:tmpl w:val="8B9209D2"/>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1ECD48C1"/>
    <w:multiLevelType w:val="hybridMultilevel"/>
    <w:tmpl w:val="CD8043BA"/>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2" w15:restartNumberingAfterBreak="0">
    <w:nsid w:val="21AF7049"/>
    <w:multiLevelType w:val="hybridMultilevel"/>
    <w:tmpl w:val="35A42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D217E"/>
    <w:multiLevelType w:val="hybridMultilevel"/>
    <w:tmpl w:val="8BE40A9E"/>
    <w:lvl w:ilvl="0" w:tplc="C0F27852">
      <w:start w:val="1"/>
      <w:numFmt w:val="bullet"/>
      <w:lvlText w:val=""/>
      <w:lvlJc w:val="left"/>
      <w:pPr>
        <w:ind w:left="720" w:hanging="360"/>
      </w:pPr>
      <w:rPr>
        <w:rFonts w:ascii="Symbol" w:hAnsi="Symbol" w:hint="default"/>
        <w:color w:val="auto"/>
        <w:sz w:val="30"/>
        <w:szCs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2D682718"/>
    <w:multiLevelType w:val="hybridMultilevel"/>
    <w:tmpl w:val="DC32EC6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3A6A6F"/>
    <w:multiLevelType w:val="hybridMultilevel"/>
    <w:tmpl w:val="52F02D8E"/>
    <w:lvl w:ilvl="0" w:tplc="0F4AEC2C">
      <w:start w:val="1"/>
      <w:numFmt w:val="bullet"/>
      <w:lvlText w:val=""/>
      <w:lvlJc w:val="left"/>
      <w:pPr>
        <w:ind w:left="1980" w:hanging="360"/>
      </w:pPr>
      <w:rPr>
        <w:rFonts w:ascii="Symbol" w:hAnsi="Symbol" w:hint="default"/>
        <w:color w:val="auto"/>
        <w:sz w:val="26"/>
        <w:szCs w:val="26"/>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38F41C92"/>
    <w:multiLevelType w:val="hybridMultilevel"/>
    <w:tmpl w:val="82BCD112"/>
    <w:lvl w:ilvl="0" w:tplc="5950CF54">
      <w:start w:val="1"/>
      <w:numFmt w:val="bullet"/>
      <w:lvlText w:val=""/>
      <w:lvlJc w:val="left"/>
      <w:pPr>
        <w:tabs>
          <w:tab w:val="num" w:pos="1062"/>
        </w:tabs>
        <w:ind w:left="1062" w:hanging="432"/>
      </w:pPr>
      <w:rPr>
        <w:rFonts w:ascii="Wingdings" w:hAnsi="Wingdings" w:hint="default"/>
        <w:b/>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7" w15:restartNumberingAfterBreak="0">
    <w:nsid w:val="38F604C7"/>
    <w:multiLevelType w:val="hybridMultilevel"/>
    <w:tmpl w:val="6BBC7906"/>
    <w:lvl w:ilvl="0" w:tplc="77F438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57E1E"/>
    <w:multiLevelType w:val="hybridMultilevel"/>
    <w:tmpl w:val="3010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B68F7"/>
    <w:multiLevelType w:val="hybridMultilevel"/>
    <w:tmpl w:val="65724030"/>
    <w:lvl w:ilvl="0" w:tplc="43D21BB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649AD"/>
    <w:multiLevelType w:val="hybridMultilevel"/>
    <w:tmpl w:val="7BBEBE8C"/>
    <w:lvl w:ilvl="0" w:tplc="213AF334">
      <w:start w:val="1"/>
      <w:numFmt w:val="bullet"/>
      <w:lvlText w:val=""/>
      <w:lvlJc w:val="left"/>
      <w:pPr>
        <w:ind w:left="720" w:hanging="360"/>
      </w:pPr>
      <w:rPr>
        <w:rFonts w:ascii="Wingdings" w:hAnsi="Wingdings" w:hint="default"/>
        <w:color w:val="FF0000"/>
        <w:sz w:val="26"/>
        <w:szCs w:val="26"/>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D1DA7"/>
    <w:multiLevelType w:val="hybridMultilevel"/>
    <w:tmpl w:val="9CB08CDE"/>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3FA31A26"/>
    <w:multiLevelType w:val="hybridMultilevel"/>
    <w:tmpl w:val="EB68886C"/>
    <w:lvl w:ilvl="0" w:tplc="04090007">
      <w:start w:val="1"/>
      <w:numFmt w:val="bullet"/>
      <w:lvlText w:val=""/>
      <w:lvlPicBulletId w:val="0"/>
      <w:lvlJc w:val="left"/>
      <w:pPr>
        <w:ind w:left="1980" w:hanging="360"/>
      </w:pPr>
      <w:rPr>
        <w:rFonts w:ascii="Symbol" w:hAnsi="Symbol" w:hint="default"/>
        <w:color w:val="0070C0"/>
        <w:sz w:val="26"/>
        <w:szCs w:val="26"/>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42296F37"/>
    <w:multiLevelType w:val="hybridMultilevel"/>
    <w:tmpl w:val="98C89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A7332"/>
    <w:multiLevelType w:val="hybridMultilevel"/>
    <w:tmpl w:val="0D8069D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42BD1F87"/>
    <w:multiLevelType w:val="hybridMultilevel"/>
    <w:tmpl w:val="B06A7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4F5407E"/>
    <w:multiLevelType w:val="hybridMultilevel"/>
    <w:tmpl w:val="C3D42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A4E3B"/>
    <w:multiLevelType w:val="hybridMultilevel"/>
    <w:tmpl w:val="6D26E75E"/>
    <w:lvl w:ilvl="0" w:tplc="C132376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F7BC9"/>
    <w:multiLevelType w:val="hybridMultilevel"/>
    <w:tmpl w:val="96548554"/>
    <w:lvl w:ilvl="0" w:tplc="496292DC">
      <w:start w:val="1"/>
      <w:numFmt w:val="bullet"/>
      <w:lvlText w:val=""/>
      <w:lvlJc w:val="left"/>
      <w:pPr>
        <w:ind w:left="2340" w:hanging="360"/>
      </w:pPr>
      <w:rPr>
        <w:rFonts w:ascii="Symbol" w:hAnsi="Symbol" w:hint="default"/>
        <w:color w:val="000000" w:themeColor="text1"/>
        <w:sz w:val="26"/>
        <w:szCs w:val="26"/>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15:restartNumberingAfterBreak="0">
    <w:nsid w:val="51AB6304"/>
    <w:multiLevelType w:val="hybridMultilevel"/>
    <w:tmpl w:val="45D0CC58"/>
    <w:lvl w:ilvl="0" w:tplc="C88AD54A">
      <w:start w:val="1"/>
      <w:numFmt w:val="bullet"/>
      <w:lvlText w:val=""/>
      <w:lvlJc w:val="left"/>
      <w:pPr>
        <w:ind w:left="720" w:hanging="360"/>
      </w:pPr>
      <w:rPr>
        <w:rFonts w:ascii="Symbol" w:hAnsi="Symbol" w:hint="default"/>
        <w:color w:val="000000" w:themeColor="text1"/>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7C026C"/>
    <w:multiLevelType w:val="hybridMultilevel"/>
    <w:tmpl w:val="BF04A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35D0B"/>
    <w:multiLevelType w:val="hybridMultilevel"/>
    <w:tmpl w:val="89E0024A"/>
    <w:lvl w:ilvl="0" w:tplc="27040E58">
      <w:start w:val="1"/>
      <w:numFmt w:val="bullet"/>
      <w:lvlText w:val=""/>
      <w:lvlJc w:val="left"/>
      <w:pPr>
        <w:ind w:left="7448" w:hanging="360"/>
      </w:pPr>
      <w:rPr>
        <w:rFonts w:ascii="Wingdings" w:hAnsi="Wingding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9387470"/>
    <w:multiLevelType w:val="hybridMultilevel"/>
    <w:tmpl w:val="881AF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203E6"/>
    <w:multiLevelType w:val="hybridMultilevel"/>
    <w:tmpl w:val="9D02C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24EE2"/>
    <w:multiLevelType w:val="hybridMultilevel"/>
    <w:tmpl w:val="333E5A42"/>
    <w:lvl w:ilvl="0" w:tplc="1A78B6A2">
      <w:start w:val="1"/>
      <w:numFmt w:val="bullet"/>
      <w:lvlText w:val=""/>
      <w:lvlJc w:val="left"/>
      <w:pPr>
        <w:ind w:left="1980" w:hanging="360"/>
      </w:pPr>
      <w:rPr>
        <w:rFonts w:ascii="Symbol" w:hAnsi="Symbol" w:hint="default"/>
        <w:color w:val="auto"/>
        <w:sz w:val="26"/>
        <w:szCs w:val="26"/>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61ED100D"/>
    <w:multiLevelType w:val="hybridMultilevel"/>
    <w:tmpl w:val="5052CAE8"/>
    <w:lvl w:ilvl="0" w:tplc="7592C16E">
      <w:start w:val="1"/>
      <w:numFmt w:val="bullet"/>
      <w:lvlText w:val=""/>
      <w:lvlPicBulletId w:val="0"/>
      <w:lvlJc w:val="left"/>
      <w:pPr>
        <w:ind w:left="720" w:hanging="360"/>
      </w:pPr>
      <w:rPr>
        <w:rFonts w:ascii="Symbol" w:hAnsi="Symbol" w:hint="default"/>
        <w:color w:val="0070C0"/>
        <w:sz w:val="30"/>
        <w:szCs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62F4059A"/>
    <w:multiLevelType w:val="hybridMultilevel"/>
    <w:tmpl w:val="D4007FA6"/>
    <w:lvl w:ilvl="0" w:tplc="7592C16E">
      <w:start w:val="1"/>
      <w:numFmt w:val="bullet"/>
      <w:lvlText w:val=""/>
      <w:lvlPicBulletId w:val="0"/>
      <w:lvlJc w:val="left"/>
      <w:pPr>
        <w:ind w:left="720" w:hanging="360"/>
      </w:pPr>
      <w:rPr>
        <w:rFonts w:ascii="Symbol" w:hAnsi="Symbol" w:hint="default"/>
        <w:color w:val="0070C0"/>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41323"/>
    <w:multiLevelType w:val="hybridMultilevel"/>
    <w:tmpl w:val="97BA6292"/>
    <w:lvl w:ilvl="0" w:tplc="04090009">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8" w15:restartNumberingAfterBreak="0">
    <w:nsid w:val="67AD15BD"/>
    <w:multiLevelType w:val="hybridMultilevel"/>
    <w:tmpl w:val="E712209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734578A2"/>
    <w:multiLevelType w:val="hybridMultilevel"/>
    <w:tmpl w:val="B966FD26"/>
    <w:lvl w:ilvl="0" w:tplc="4F3C2406">
      <w:start w:val="1"/>
      <w:numFmt w:val="bullet"/>
      <w:lvlText w:val=""/>
      <w:lvlJc w:val="left"/>
      <w:pPr>
        <w:ind w:left="1980" w:hanging="360"/>
      </w:pPr>
      <w:rPr>
        <w:rFonts w:ascii="Symbol" w:hAnsi="Symbol" w:hint="default"/>
        <w:color w:val="auto"/>
        <w:sz w:val="26"/>
        <w:szCs w:val="26"/>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7708380F"/>
    <w:multiLevelType w:val="hybridMultilevel"/>
    <w:tmpl w:val="9E0EF890"/>
    <w:lvl w:ilvl="0" w:tplc="42BC7FE0">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35"/>
  </w:num>
  <w:num w:numId="4">
    <w:abstractNumId w:val="8"/>
  </w:num>
  <w:num w:numId="5">
    <w:abstractNumId w:val="23"/>
  </w:num>
  <w:num w:numId="6">
    <w:abstractNumId w:val="16"/>
  </w:num>
  <w:num w:numId="7">
    <w:abstractNumId w:val="40"/>
  </w:num>
  <w:num w:numId="8">
    <w:abstractNumId w:val="3"/>
  </w:num>
  <w:num w:numId="9">
    <w:abstractNumId w:val="1"/>
  </w:num>
  <w:num w:numId="10">
    <w:abstractNumId w:val="3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0"/>
  </w:num>
  <w:num w:numId="15">
    <w:abstractNumId w:val="38"/>
  </w:num>
  <w:num w:numId="16">
    <w:abstractNumId w:val="10"/>
  </w:num>
  <w:num w:numId="17">
    <w:abstractNumId w:val="14"/>
  </w:num>
  <w:num w:numId="18">
    <w:abstractNumId w:val="19"/>
  </w:num>
  <w:num w:numId="19">
    <w:abstractNumId w:val="29"/>
  </w:num>
  <w:num w:numId="20">
    <w:abstractNumId w:val="28"/>
  </w:num>
  <w:num w:numId="21">
    <w:abstractNumId w:val="32"/>
  </w:num>
  <w:num w:numId="22">
    <w:abstractNumId w:val="15"/>
  </w:num>
  <w:num w:numId="23">
    <w:abstractNumId w:val="39"/>
  </w:num>
  <w:num w:numId="24">
    <w:abstractNumId w:val="34"/>
  </w:num>
  <w:num w:numId="25">
    <w:abstractNumId w:val="13"/>
  </w:num>
  <w:num w:numId="26">
    <w:abstractNumId w:val="9"/>
  </w:num>
  <w:num w:numId="27">
    <w:abstractNumId w:val="37"/>
  </w:num>
  <w:num w:numId="28">
    <w:abstractNumId w:val="2"/>
  </w:num>
  <w:num w:numId="29">
    <w:abstractNumId w:val="33"/>
  </w:num>
  <w:num w:numId="30">
    <w:abstractNumId w:val="5"/>
  </w:num>
  <w:num w:numId="31">
    <w:abstractNumId w:val="17"/>
  </w:num>
  <w:num w:numId="32">
    <w:abstractNumId w:val="11"/>
  </w:num>
  <w:num w:numId="33">
    <w:abstractNumId w:val="18"/>
  </w:num>
  <w:num w:numId="34">
    <w:abstractNumId w:val="20"/>
  </w:num>
  <w:num w:numId="35">
    <w:abstractNumId w:val="27"/>
  </w:num>
  <w:num w:numId="36">
    <w:abstractNumId w:val="12"/>
  </w:num>
  <w:num w:numId="37">
    <w:abstractNumId w:val="26"/>
  </w:num>
  <w:num w:numId="38">
    <w:abstractNumId w:val="21"/>
  </w:num>
  <w:num w:numId="39">
    <w:abstractNumId w:val="7"/>
  </w:num>
  <w:num w:numId="40">
    <w:abstractNumId w:val="30"/>
  </w:num>
  <w:num w:numId="41">
    <w:abstractNumId w:val="4"/>
  </w:num>
  <w:num w:numId="4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78"/>
    <w:rsid w:val="000009D9"/>
    <w:rsid w:val="0000153B"/>
    <w:rsid w:val="00001947"/>
    <w:rsid w:val="00005138"/>
    <w:rsid w:val="0001010B"/>
    <w:rsid w:val="0001045A"/>
    <w:rsid w:val="00016C29"/>
    <w:rsid w:val="0002589C"/>
    <w:rsid w:val="00025934"/>
    <w:rsid w:val="00031690"/>
    <w:rsid w:val="000316C5"/>
    <w:rsid w:val="00041877"/>
    <w:rsid w:val="00041BB9"/>
    <w:rsid w:val="0004413F"/>
    <w:rsid w:val="00054B5C"/>
    <w:rsid w:val="00060B19"/>
    <w:rsid w:val="000620F0"/>
    <w:rsid w:val="0006505F"/>
    <w:rsid w:val="00072FFE"/>
    <w:rsid w:val="00074485"/>
    <w:rsid w:val="00077083"/>
    <w:rsid w:val="00077381"/>
    <w:rsid w:val="00077A02"/>
    <w:rsid w:val="00077C39"/>
    <w:rsid w:val="00083076"/>
    <w:rsid w:val="00084727"/>
    <w:rsid w:val="000851CB"/>
    <w:rsid w:val="00091E3D"/>
    <w:rsid w:val="0009300F"/>
    <w:rsid w:val="000A370D"/>
    <w:rsid w:val="000A65C1"/>
    <w:rsid w:val="000B0A4F"/>
    <w:rsid w:val="000B2FC0"/>
    <w:rsid w:val="000B4C3B"/>
    <w:rsid w:val="000B592C"/>
    <w:rsid w:val="000C1467"/>
    <w:rsid w:val="000C2495"/>
    <w:rsid w:val="000C43A2"/>
    <w:rsid w:val="000C455A"/>
    <w:rsid w:val="000C68C6"/>
    <w:rsid w:val="000C7DA1"/>
    <w:rsid w:val="000D69DA"/>
    <w:rsid w:val="000D76BD"/>
    <w:rsid w:val="000D79E7"/>
    <w:rsid w:val="000E6414"/>
    <w:rsid w:val="000E7226"/>
    <w:rsid w:val="000F2A0E"/>
    <w:rsid w:val="000F2ED6"/>
    <w:rsid w:val="000F3059"/>
    <w:rsid w:val="00102B92"/>
    <w:rsid w:val="001079C4"/>
    <w:rsid w:val="00112195"/>
    <w:rsid w:val="00113B42"/>
    <w:rsid w:val="00122741"/>
    <w:rsid w:val="00123050"/>
    <w:rsid w:val="00123F20"/>
    <w:rsid w:val="0013751D"/>
    <w:rsid w:val="00140B6F"/>
    <w:rsid w:val="0014149F"/>
    <w:rsid w:val="001446AA"/>
    <w:rsid w:val="00144F95"/>
    <w:rsid w:val="00150A75"/>
    <w:rsid w:val="00151328"/>
    <w:rsid w:val="00151A5B"/>
    <w:rsid w:val="00154E7A"/>
    <w:rsid w:val="00156EDE"/>
    <w:rsid w:val="00164DB5"/>
    <w:rsid w:val="00165D06"/>
    <w:rsid w:val="001764D9"/>
    <w:rsid w:val="00177AC4"/>
    <w:rsid w:val="001831EC"/>
    <w:rsid w:val="001838CF"/>
    <w:rsid w:val="00184CD5"/>
    <w:rsid w:val="001850A8"/>
    <w:rsid w:val="00186FA9"/>
    <w:rsid w:val="00190CF4"/>
    <w:rsid w:val="00191E58"/>
    <w:rsid w:val="0019645D"/>
    <w:rsid w:val="001B0CA5"/>
    <w:rsid w:val="001B19C4"/>
    <w:rsid w:val="001B2DE0"/>
    <w:rsid w:val="001B45F4"/>
    <w:rsid w:val="001B6606"/>
    <w:rsid w:val="001B6A55"/>
    <w:rsid w:val="001B7B4B"/>
    <w:rsid w:val="001C02E6"/>
    <w:rsid w:val="001C0471"/>
    <w:rsid w:val="001C2FD6"/>
    <w:rsid w:val="001D1555"/>
    <w:rsid w:val="001D572D"/>
    <w:rsid w:val="001D7C07"/>
    <w:rsid w:val="001E3483"/>
    <w:rsid w:val="001E7CBF"/>
    <w:rsid w:val="001F20BD"/>
    <w:rsid w:val="001F2101"/>
    <w:rsid w:val="001F29D6"/>
    <w:rsid w:val="00200713"/>
    <w:rsid w:val="00212C88"/>
    <w:rsid w:val="00215797"/>
    <w:rsid w:val="00215F5F"/>
    <w:rsid w:val="002218F8"/>
    <w:rsid w:val="0022280E"/>
    <w:rsid w:val="00223C2F"/>
    <w:rsid w:val="00231980"/>
    <w:rsid w:val="00240521"/>
    <w:rsid w:val="00242FD1"/>
    <w:rsid w:val="00243110"/>
    <w:rsid w:val="00243939"/>
    <w:rsid w:val="00243BDD"/>
    <w:rsid w:val="002447EB"/>
    <w:rsid w:val="002501F4"/>
    <w:rsid w:val="00254C2C"/>
    <w:rsid w:val="0025504B"/>
    <w:rsid w:val="0025553A"/>
    <w:rsid w:val="002622E5"/>
    <w:rsid w:val="00262B26"/>
    <w:rsid w:val="002652F8"/>
    <w:rsid w:val="002724B5"/>
    <w:rsid w:val="00273BAB"/>
    <w:rsid w:val="002746C7"/>
    <w:rsid w:val="00276DDE"/>
    <w:rsid w:val="00281481"/>
    <w:rsid w:val="00286D64"/>
    <w:rsid w:val="00290944"/>
    <w:rsid w:val="00297361"/>
    <w:rsid w:val="002A0131"/>
    <w:rsid w:val="002A48A6"/>
    <w:rsid w:val="002A5EF3"/>
    <w:rsid w:val="002A7353"/>
    <w:rsid w:val="002B0D49"/>
    <w:rsid w:val="002B426C"/>
    <w:rsid w:val="002C2285"/>
    <w:rsid w:val="002C2BF4"/>
    <w:rsid w:val="002C2D8C"/>
    <w:rsid w:val="002C4239"/>
    <w:rsid w:val="002C465B"/>
    <w:rsid w:val="002C4BA5"/>
    <w:rsid w:val="002C66D0"/>
    <w:rsid w:val="002D2760"/>
    <w:rsid w:val="002D2BC3"/>
    <w:rsid w:val="002D6F44"/>
    <w:rsid w:val="002E3818"/>
    <w:rsid w:val="002F3B1D"/>
    <w:rsid w:val="002F3E7C"/>
    <w:rsid w:val="002F4D72"/>
    <w:rsid w:val="002F4E7B"/>
    <w:rsid w:val="002F51A6"/>
    <w:rsid w:val="002F674E"/>
    <w:rsid w:val="003008A8"/>
    <w:rsid w:val="003040E3"/>
    <w:rsid w:val="00307075"/>
    <w:rsid w:val="00313873"/>
    <w:rsid w:val="00314FD2"/>
    <w:rsid w:val="00317AC2"/>
    <w:rsid w:val="0032288F"/>
    <w:rsid w:val="00326F65"/>
    <w:rsid w:val="00327A83"/>
    <w:rsid w:val="00344E84"/>
    <w:rsid w:val="00345A26"/>
    <w:rsid w:val="00346A9E"/>
    <w:rsid w:val="0035115C"/>
    <w:rsid w:val="00356D5A"/>
    <w:rsid w:val="00361873"/>
    <w:rsid w:val="00364473"/>
    <w:rsid w:val="003644CE"/>
    <w:rsid w:val="00365583"/>
    <w:rsid w:val="003742B4"/>
    <w:rsid w:val="00375ECF"/>
    <w:rsid w:val="003766A2"/>
    <w:rsid w:val="003776F4"/>
    <w:rsid w:val="00384C66"/>
    <w:rsid w:val="00384CFE"/>
    <w:rsid w:val="00386806"/>
    <w:rsid w:val="00390BD5"/>
    <w:rsid w:val="00390EFA"/>
    <w:rsid w:val="0039287C"/>
    <w:rsid w:val="00394D83"/>
    <w:rsid w:val="00396383"/>
    <w:rsid w:val="003A4D1F"/>
    <w:rsid w:val="003B0BA0"/>
    <w:rsid w:val="003B2602"/>
    <w:rsid w:val="003B4E34"/>
    <w:rsid w:val="003C5DAF"/>
    <w:rsid w:val="003C658A"/>
    <w:rsid w:val="003C6B84"/>
    <w:rsid w:val="003D398D"/>
    <w:rsid w:val="003D3B03"/>
    <w:rsid w:val="003D5625"/>
    <w:rsid w:val="003D77A3"/>
    <w:rsid w:val="003D77BC"/>
    <w:rsid w:val="003E744A"/>
    <w:rsid w:val="003F1C51"/>
    <w:rsid w:val="003F1ED7"/>
    <w:rsid w:val="003F744D"/>
    <w:rsid w:val="004006B2"/>
    <w:rsid w:val="004054CF"/>
    <w:rsid w:val="00406F47"/>
    <w:rsid w:val="0041188E"/>
    <w:rsid w:val="004128E3"/>
    <w:rsid w:val="00412FA5"/>
    <w:rsid w:val="00413C4B"/>
    <w:rsid w:val="004161C2"/>
    <w:rsid w:val="00416EBD"/>
    <w:rsid w:val="0042308C"/>
    <w:rsid w:val="0042340E"/>
    <w:rsid w:val="00423B76"/>
    <w:rsid w:val="0042493C"/>
    <w:rsid w:val="0043273C"/>
    <w:rsid w:val="00441342"/>
    <w:rsid w:val="004413D3"/>
    <w:rsid w:val="00442075"/>
    <w:rsid w:val="004437B5"/>
    <w:rsid w:val="00447628"/>
    <w:rsid w:val="00450120"/>
    <w:rsid w:val="00451AAC"/>
    <w:rsid w:val="0045256D"/>
    <w:rsid w:val="00454A26"/>
    <w:rsid w:val="004562BF"/>
    <w:rsid w:val="00456C15"/>
    <w:rsid w:val="00465F43"/>
    <w:rsid w:val="00471173"/>
    <w:rsid w:val="004750B5"/>
    <w:rsid w:val="00475749"/>
    <w:rsid w:val="00476161"/>
    <w:rsid w:val="00485D60"/>
    <w:rsid w:val="004864F5"/>
    <w:rsid w:val="00490B13"/>
    <w:rsid w:val="004914E8"/>
    <w:rsid w:val="00493B3B"/>
    <w:rsid w:val="004976D5"/>
    <w:rsid w:val="004A53FC"/>
    <w:rsid w:val="004A7F84"/>
    <w:rsid w:val="004B2AFF"/>
    <w:rsid w:val="004B5C62"/>
    <w:rsid w:val="004B7038"/>
    <w:rsid w:val="004B707E"/>
    <w:rsid w:val="004C2262"/>
    <w:rsid w:val="004C538C"/>
    <w:rsid w:val="004C607D"/>
    <w:rsid w:val="004D1021"/>
    <w:rsid w:val="004D13B7"/>
    <w:rsid w:val="004D1C8F"/>
    <w:rsid w:val="004D2047"/>
    <w:rsid w:val="004D2B6E"/>
    <w:rsid w:val="004D4569"/>
    <w:rsid w:val="004E5C0B"/>
    <w:rsid w:val="004F0646"/>
    <w:rsid w:val="004F2211"/>
    <w:rsid w:val="00500C9A"/>
    <w:rsid w:val="00505B51"/>
    <w:rsid w:val="00505DEE"/>
    <w:rsid w:val="00512AF4"/>
    <w:rsid w:val="00514B70"/>
    <w:rsid w:val="0051776F"/>
    <w:rsid w:val="0051781D"/>
    <w:rsid w:val="00524264"/>
    <w:rsid w:val="0054176F"/>
    <w:rsid w:val="005502D1"/>
    <w:rsid w:val="00550584"/>
    <w:rsid w:val="00550D43"/>
    <w:rsid w:val="005519A9"/>
    <w:rsid w:val="00552E04"/>
    <w:rsid w:val="0055324F"/>
    <w:rsid w:val="005546CA"/>
    <w:rsid w:val="00554C55"/>
    <w:rsid w:val="00557BB9"/>
    <w:rsid w:val="00561367"/>
    <w:rsid w:val="00562B2D"/>
    <w:rsid w:val="00562D07"/>
    <w:rsid w:val="00566E79"/>
    <w:rsid w:val="00571599"/>
    <w:rsid w:val="0057653D"/>
    <w:rsid w:val="005805F5"/>
    <w:rsid w:val="005866DB"/>
    <w:rsid w:val="005939D7"/>
    <w:rsid w:val="00595EC1"/>
    <w:rsid w:val="005A0084"/>
    <w:rsid w:val="005A2F95"/>
    <w:rsid w:val="005A5059"/>
    <w:rsid w:val="005A52B4"/>
    <w:rsid w:val="005B609E"/>
    <w:rsid w:val="005B7313"/>
    <w:rsid w:val="005C4197"/>
    <w:rsid w:val="005D0C2D"/>
    <w:rsid w:val="005D40C2"/>
    <w:rsid w:val="005D53FE"/>
    <w:rsid w:val="005E051E"/>
    <w:rsid w:val="005E1723"/>
    <w:rsid w:val="005E4D75"/>
    <w:rsid w:val="005E7C0E"/>
    <w:rsid w:val="005F04DC"/>
    <w:rsid w:val="005F78F5"/>
    <w:rsid w:val="006078AB"/>
    <w:rsid w:val="00610B7E"/>
    <w:rsid w:val="00612ECC"/>
    <w:rsid w:val="006148C4"/>
    <w:rsid w:val="00614C6F"/>
    <w:rsid w:val="006162C7"/>
    <w:rsid w:val="00620DB8"/>
    <w:rsid w:val="00625A4F"/>
    <w:rsid w:val="0062622F"/>
    <w:rsid w:val="00631468"/>
    <w:rsid w:val="00632307"/>
    <w:rsid w:val="0063295C"/>
    <w:rsid w:val="00644C95"/>
    <w:rsid w:val="00652397"/>
    <w:rsid w:val="006524D2"/>
    <w:rsid w:val="006524E5"/>
    <w:rsid w:val="00654DF2"/>
    <w:rsid w:val="0065649C"/>
    <w:rsid w:val="00661DF6"/>
    <w:rsid w:val="006633D2"/>
    <w:rsid w:val="006634A0"/>
    <w:rsid w:val="00663E46"/>
    <w:rsid w:val="0066514F"/>
    <w:rsid w:val="00666384"/>
    <w:rsid w:val="00677D7A"/>
    <w:rsid w:val="006812BD"/>
    <w:rsid w:val="0068386A"/>
    <w:rsid w:val="00684ECD"/>
    <w:rsid w:val="006877CB"/>
    <w:rsid w:val="00691970"/>
    <w:rsid w:val="006A0531"/>
    <w:rsid w:val="006A12B0"/>
    <w:rsid w:val="006A15F8"/>
    <w:rsid w:val="006A1644"/>
    <w:rsid w:val="006B2941"/>
    <w:rsid w:val="006B2BBA"/>
    <w:rsid w:val="006B3401"/>
    <w:rsid w:val="006B4396"/>
    <w:rsid w:val="006B63B6"/>
    <w:rsid w:val="006C7C1D"/>
    <w:rsid w:val="006D0464"/>
    <w:rsid w:val="006D0817"/>
    <w:rsid w:val="006D3822"/>
    <w:rsid w:val="006D7445"/>
    <w:rsid w:val="006E004D"/>
    <w:rsid w:val="006E6F39"/>
    <w:rsid w:val="006F0332"/>
    <w:rsid w:val="006F2C9B"/>
    <w:rsid w:val="006F4CE8"/>
    <w:rsid w:val="006F593E"/>
    <w:rsid w:val="00705868"/>
    <w:rsid w:val="0070724E"/>
    <w:rsid w:val="00711497"/>
    <w:rsid w:val="0071272F"/>
    <w:rsid w:val="00714882"/>
    <w:rsid w:val="00722DA4"/>
    <w:rsid w:val="00725DA7"/>
    <w:rsid w:val="00725EFD"/>
    <w:rsid w:val="00727F6A"/>
    <w:rsid w:val="00727FF3"/>
    <w:rsid w:val="00732EAB"/>
    <w:rsid w:val="00734289"/>
    <w:rsid w:val="00736F51"/>
    <w:rsid w:val="0074776B"/>
    <w:rsid w:val="007515DE"/>
    <w:rsid w:val="00751675"/>
    <w:rsid w:val="00753F43"/>
    <w:rsid w:val="00754CC6"/>
    <w:rsid w:val="0076138E"/>
    <w:rsid w:val="00765012"/>
    <w:rsid w:val="00765541"/>
    <w:rsid w:val="0076567B"/>
    <w:rsid w:val="007728E5"/>
    <w:rsid w:val="007753CA"/>
    <w:rsid w:val="0077586F"/>
    <w:rsid w:val="007765DC"/>
    <w:rsid w:val="00780FD2"/>
    <w:rsid w:val="007815F5"/>
    <w:rsid w:val="00785B8B"/>
    <w:rsid w:val="00785FBD"/>
    <w:rsid w:val="00791AC6"/>
    <w:rsid w:val="00795112"/>
    <w:rsid w:val="007A3B12"/>
    <w:rsid w:val="007B141E"/>
    <w:rsid w:val="007B157C"/>
    <w:rsid w:val="007B1A06"/>
    <w:rsid w:val="007B3634"/>
    <w:rsid w:val="007B629B"/>
    <w:rsid w:val="007B64A4"/>
    <w:rsid w:val="007C18B7"/>
    <w:rsid w:val="007C204E"/>
    <w:rsid w:val="007C4348"/>
    <w:rsid w:val="007C47F8"/>
    <w:rsid w:val="007C54B9"/>
    <w:rsid w:val="007C69B9"/>
    <w:rsid w:val="007C70DF"/>
    <w:rsid w:val="007C72EB"/>
    <w:rsid w:val="007C7800"/>
    <w:rsid w:val="007D123F"/>
    <w:rsid w:val="007D2D67"/>
    <w:rsid w:val="007D3D85"/>
    <w:rsid w:val="007D67B5"/>
    <w:rsid w:val="007D6AC5"/>
    <w:rsid w:val="007E319D"/>
    <w:rsid w:val="007E546C"/>
    <w:rsid w:val="0080361C"/>
    <w:rsid w:val="00806421"/>
    <w:rsid w:val="008132A4"/>
    <w:rsid w:val="008168DD"/>
    <w:rsid w:val="00817AEF"/>
    <w:rsid w:val="00830582"/>
    <w:rsid w:val="00831977"/>
    <w:rsid w:val="00835BF1"/>
    <w:rsid w:val="008365CF"/>
    <w:rsid w:val="00841509"/>
    <w:rsid w:val="00843803"/>
    <w:rsid w:val="00847D4D"/>
    <w:rsid w:val="00851EC3"/>
    <w:rsid w:val="00852B4A"/>
    <w:rsid w:val="00853C24"/>
    <w:rsid w:val="00853EDA"/>
    <w:rsid w:val="0085409F"/>
    <w:rsid w:val="008609BE"/>
    <w:rsid w:val="00864E11"/>
    <w:rsid w:val="00866EC3"/>
    <w:rsid w:val="00876503"/>
    <w:rsid w:val="0088016F"/>
    <w:rsid w:val="00886FA7"/>
    <w:rsid w:val="00892B5D"/>
    <w:rsid w:val="00893024"/>
    <w:rsid w:val="00894DAD"/>
    <w:rsid w:val="008952E5"/>
    <w:rsid w:val="008A3791"/>
    <w:rsid w:val="008A38B3"/>
    <w:rsid w:val="008A5AEE"/>
    <w:rsid w:val="008A7E38"/>
    <w:rsid w:val="008B157A"/>
    <w:rsid w:val="008B4C28"/>
    <w:rsid w:val="008B554A"/>
    <w:rsid w:val="008C213E"/>
    <w:rsid w:val="008C23DE"/>
    <w:rsid w:val="008C5082"/>
    <w:rsid w:val="008C7FCC"/>
    <w:rsid w:val="008D039C"/>
    <w:rsid w:val="008D14F4"/>
    <w:rsid w:val="008D170D"/>
    <w:rsid w:val="008D3DDF"/>
    <w:rsid w:val="008D6E06"/>
    <w:rsid w:val="008D7618"/>
    <w:rsid w:val="008E0C56"/>
    <w:rsid w:val="008E11BF"/>
    <w:rsid w:val="008E1285"/>
    <w:rsid w:val="008E3F33"/>
    <w:rsid w:val="008E5159"/>
    <w:rsid w:val="008E5D55"/>
    <w:rsid w:val="008F0CFE"/>
    <w:rsid w:val="008F2373"/>
    <w:rsid w:val="008F3628"/>
    <w:rsid w:val="008F4B4C"/>
    <w:rsid w:val="008F5493"/>
    <w:rsid w:val="008F5D66"/>
    <w:rsid w:val="008F6DA9"/>
    <w:rsid w:val="009026E1"/>
    <w:rsid w:val="009053E1"/>
    <w:rsid w:val="0091238C"/>
    <w:rsid w:val="009163E5"/>
    <w:rsid w:val="009214DB"/>
    <w:rsid w:val="00921D84"/>
    <w:rsid w:val="00927F79"/>
    <w:rsid w:val="00932A26"/>
    <w:rsid w:val="009337D6"/>
    <w:rsid w:val="009376C4"/>
    <w:rsid w:val="00940C04"/>
    <w:rsid w:val="00942AA5"/>
    <w:rsid w:val="00942DA8"/>
    <w:rsid w:val="00943175"/>
    <w:rsid w:val="0094375D"/>
    <w:rsid w:val="00943D09"/>
    <w:rsid w:val="00945D07"/>
    <w:rsid w:val="00947896"/>
    <w:rsid w:val="00952EA5"/>
    <w:rsid w:val="00954A7D"/>
    <w:rsid w:val="009664F0"/>
    <w:rsid w:val="00975675"/>
    <w:rsid w:val="00975ED4"/>
    <w:rsid w:val="009761F2"/>
    <w:rsid w:val="00981B59"/>
    <w:rsid w:val="00983396"/>
    <w:rsid w:val="0099217B"/>
    <w:rsid w:val="009A32A6"/>
    <w:rsid w:val="009A55E2"/>
    <w:rsid w:val="009B1D3A"/>
    <w:rsid w:val="009B3C26"/>
    <w:rsid w:val="009B5758"/>
    <w:rsid w:val="009B63E8"/>
    <w:rsid w:val="009C4CA1"/>
    <w:rsid w:val="009C6177"/>
    <w:rsid w:val="009D081F"/>
    <w:rsid w:val="009E1077"/>
    <w:rsid w:val="009E1471"/>
    <w:rsid w:val="009E2616"/>
    <w:rsid w:val="009F01A2"/>
    <w:rsid w:val="009F1964"/>
    <w:rsid w:val="00A03791"/>
    <w:rsid w:val="00A05038"/>
    <w:rsid w:val="00A10492"/>
    <w:rsid w:val="00A10821"/>
    <w:rsid w:val="00A1699E"/>
    <w:rsid w:val="00A16B9C"/>
    <w:rsid w:val="00A205A0"/>
    <w:rsid w:val="00A20610"/>
    <w:rsid w:val="00A24B4A"/>
    <w:rsid w:val="00A313B6"/>
    <w:rsid w:val="00A35448"/>
    <w:rsid w:val="00A403C0"/>
    <w:rsid w:val="00A40C1D"/>
    <w:rsid w:val="00A41BE1"/>
    <w:rsid w:val="00A5085E"/>
    <w:rsid w:val="00A526DD"/>
    <w:rsid w:val="00A530D5"/>
    <w:rsid w:val="00A535A4"/>
    <w:rsid w:val="00A5388E"/>
    <w:rsid w:val="00A53AE9"/>
    <w:rsid w:val="00A6035B"/>
    <w:rsid w:val="00A60DB2"/>
    <w:rsid w:val="00A61BA7"/>
    <w:rsid w:val="00A66E37"/>
    <w:rsid w:val="00A778D0"/>
    <w:rsid w:val="00A818BA"/>
    <w:rsid w:val="00A95005"/>
    <w:rsid w:val="00A95125"/>
    <w:rsid w:val="00A968EB"/>
    <w:rsid w:val="00AA1C06"/>
    <w:rsid w:val="00AA475B"/>
    <w:rsid w:val="00AA5D38"/>
    <w:rsid w:val="00AA6B74"/>
    <w:rsid w:val="00AB530B"/>
    <w:rsid w:val="00AB6994"/>
    <w:rsid w:val="00AC703B"/>
    <w:rsid w:val="00AC7CDC"/>
    <w:rsid w:val="00AD3607"/>
    <w:rsid w:val="00AD3B4F"/>
    <w:rsid w:val="00AD7C46"/>
    <w:rsid w:val="00AE00B5"/>
    <w:rsid w:val="00AE279A"/>
    <w:rsid w:val="00AE78BE"/>
    <w:rsid w:val="00AE7CAA"/>
    <w:rsid w:val="00AF2867"/>
    <w:rsid w:val="00AF3F50"/>
    <w:rsid w:val="00B10F49"/>
    <w:rsid w:val="00B136D2"/>
    <w:rsid w:val="00B15E3C"/>
    <w:rsid w:val="00B17AB1"/>
    <w:rsid w:val="00B2049B"/>
    <w:rsid w:val="00B25A21"/>
    <w:rsid w:val="00B30417"/>
    <w:rsid w:val="00B3063D"/>
    <w:rsid w:val="00B31716"/>
    <w:rsid w:val="00B32E1E"/>
    <w:rsid w:val="00B36744"/>
    <w:rsid w:val="00B45F4D"/>
    <w:rsid w:val="00B51097"/>
    <w:rsid w:val="00B51762"/>
    <w:rsid w:val="00B52A4C"/>
    <w:rsid w:val="00B52C48"/>
    <w:rsid w:val="00B52DCE"/>
    <w:rsid w:val="00B63001"/>
    <w:rsid w:val="00B63282"/>
    <w:rsid w:val="00B767C3"/>
    <w:rsid w:val="00B83220"/>
    <w:rsid w:val="00B85FFE"/>
    <w:rsid w:val="00B9064E"/>
    <w:rsid w:val="00B907BA"/>
    <w:rsid w:val="00B909F2"/>
    <w:rsid w:val="00B90AE8"/>
    <w:rsid w:val="00B91A2A"/>
    <w:rsid w:val="00B93E68"/>
    <w:rsid w:val="00B96468"/>
    <w:rsid w:val="00BA215C"/>
    <w:rsid w:val="00BA2A4F"/>
    <w:rsid w:val="00BA77B7"/>
    <w:rsid w:val="00BB0AA2"/>
    <w:rsid w:val="00BB3D94"/>
    <w:rsid w:val="00BC1AD9"/>
    <w:rsid w:val="00BC529B"/>
    <w:rsid w:val="00BC5A7D"/>
    <w:rsid w:val="00BC6A78"/>
    <w:rsid w:val="00BC7414"/>
    <w:rsid w:val="00BD00A7"/>
    <w:rsid w:val="00BD4783"/>
    <w:rsid w:val="00BD6DED"/>
    <w:rsid w:val="00BD7650"/>
    <w:rsid w:val="00BE03A2"/>
    <w:rsid w:val="00BE2B80"/>
    <w:rsid w:val="00BE36AC"/>
    <w:rsid w:val="00BE3E8C"/>
    <w:rsid w:val="00BF4EE8"/>
    <w:rsid w:val="00BF5B1F"/>
    <w:rsid w:val="00C02148"/>
    <w:rsid w:val="00C05F48"/>
    <w:rsid w:val="00C14B80"/>
    <w:rsid w:val="00C163EC"/>
    <w:rsid w:val="00C223B2"/>
    <w:rsid w:val="00C23AF0"/>
    <w:rsid w:val="00C27A97"/>
    <w:rsid w:val="00C32860"/>
    <w:rsid w:val="00C3328A"/>
    <w:rsid w:val="00C33428"/>
    <w:rsid w:val="00C548B6"/>
    <w:rsid w:val="00C548C5"/>
    <w:rsid w:val="00C6043C"/>
    <w:rsid w:val="00C6574B"/>
    <w:rsid w:val="00C65A56"/>
    <w:rsid w:val="00C663EC"/>
    <w:rsid w:val="00C74051"/>
    <w:rsid w:val="00C8137F"/>
    <w:rsid w:val="00C82802"/>
    <w:rsid w:val="00C874C4"/>
    <w:rsid w:val="00C908A2"/>
    <w:rsid w:val="00C93E39"/>
    <w:rsid w:val="00C957C0"/>
    <w:rsid w:val="00C97B5F"/>
    <w:rsid w:val="00CA0079"/>
    <w:rsid w:val="00CA00A5"/>
    <w:rsid w:val="00CA1CCF"/>
    <w:rsid w:val="00CA4D74"/>
    <w:rsid w:val="00CA64DF"/>
    <w:rsid w:val="00CA7828"/>
    <w:rsid w:val="00CB5730"/>
    <w:rsid w:val="00CC3AFD"/>
    <w:rsid w:val="00CC4AF2"/>
    <w:rsid w:val="00CD0E70"/>
    <w:rsid w:val="00CD44CF"/>
    <w:rsid w:val="00CD57A6"/>
    <w:rsid w:val="00CE57E7"/>
    <w:rsid w:val="00CE5C4E"/>
    <w:rsid w:val="00CF2DEF"/>
    <w:rsid w:val="00CF6537"/>
    <w:rsid w:val="00CF7C2F"/>
    <w:rsid w:val="00D016C4"/>
    <w:rsid w:val="00D03051"/>
    <w:rsid w:val="00D03311"/>
    <w:rsid w:val="00D05C29"/>
    <w:rsid w:val="00D0695F"/>
    <w:rsid w:val="00D127AF"/>
    <w:rsid w:val="00D12955"/>
    <w:rsid w:val="00D12CE3"/>
    <w:rsid w:val="00D17632"/>
    <w:rsid w:val="00D26526"/>
    <w:rsid w:val="00D27CD3"/>
    <w:rsid w:val="00D3493A"/>
    <w:rsid w:val="00D501AC"/>
    <w:rsid w:val="00D532FA"/>
    <w:rsid w:val="00D5347A"/>
    <w:rsid w:val="00D60603"/>
    <w:rsid w:val="00D63DED"/>
    <w:rsid w:val="00D66760"/>
    <w:rsid w:val="00D67743"/>
    <w:rsid w:val="00D677A8"/>
    <w:rsid w:val="00D70155"/>
    <w:rsid w:val="00D72193"/>
    <w:rsid w:val="00D839BA"/>
    <w:rsid w:val="00D841F6"/>
    <w:rsid w:val="00D87A55"/>
    <w:rsid w:val="00D91791"/>
    <w:rsid w:val="00D92165"/>
    <w:rsid w:val="00DA4D18"/>
    <w:rsid w:val="00DA7527"/>
    <w:rsid w:val="00DA7694"/>
    <w:rsid w:val="00DB1789"/>
    <w:rsid w:val="00DB44D3"/>
    <w:rsid w:val="00DB612E"/>
    <w:rsid w:val="00DC077A"/>
    <w:rsid w:val="00DC08EF"/>
    <w:rsid w:val="00DC2E70"/>
    <w:rsid w:val="00DD0233"/>
    <w:rsid w:val="00DD2BFB"/>
    <w:rsid w:val="00DD35F1"/>
    <w:rsid w:val="00DD59EF"/>
    <w:rsid w:val="00DE0D54"/>
    <w:rsid w:val="00DE3F95"/>
    <w:rsid w:val="00DE4720"/>
    <w:rsid w:val="00DE50A6"/>
    <w:rsid w:val="00DF1F07"/>
    <w:rsid w:val="00E00BD0"/>
    <w:rsid w:val="00E04208"/>
    <w:rsid w:val="00E07927"/>
    <w:rsid w:val="00E07B0B"/>
    <w:rsid w:val="00E13718"/>
    <w:rsid w:val="00E14C55"/>
    <w:rsid w:val="00E15060"/>
    <w:rsid w:val="00E23747"/>
    <w:rsid w:val="00E2632D"/>
    <w:rsid w:val="00E2670F"/>
    <w:rsid w:val="00E30A7D"/>
    <w:rsid w:val="00E40811"/>
    <w:rsid w:val="00E45CA1"/>
    <w:rsid w:val="00E52734"/>
    <w:rsid w:val="00E53D8C"/>
    <w:rsid w:val="00E54506"/>
    <w:rsid w:val="00E54AD9"/>
    <w:rsid w:val="00E5553C"/>
    <w:rsid w:val="00E55642"/>
    <w:rsid w:val="00E63912"/>
    <w:rsid w:val="00E7735E"/>
    <w:rsid w:val="00E819FE"/>
    <w:rsid w:val="00E86486"/>
    <w:rsid w:val="00E95B58"/>
    <w:rsid w:val="00EA0630"/>
    <w:rsid w:val="00EA1E6F"/>
    <w:rsid w:val="00EA2200"/>
    <w:rsid w:val="00EA2766"/>
    <w:rsid w:val="00EA4141"/>
    <w:rsid w:val="00EA46D3"/>
    <w:rsid w:val="00EA7B39"/>
    <w:rsid w:val="00EB2848"/>
    <w:rsid w:val="00EB294B"/>
    <w:rsid w:val="00EB301C"/>
    <w:rsid w:val="00EC341B"/>
    <w:rsid w:val="00ED2097"/>
    <w:rsid w:val="00ED37D8"/>
    <w:rsid w:val="00ED3830"/>
    <w:rsid w:val="00ED651B"/>
    <w:rsid w:val="00ED7BD6"/>
    <w:rsid w:val="00EE0A54"/>
    <w:rsid w:val="00EE3F83"/>
    <w:rsid w:val="00EE4CF4"/>
    <w:rsid w:val="00EE4DC9"/>
    <w:rsid w:val="00EE7E37"/>
    <w:rsid w:val="00EF4AA8"/>
    <w:rsid w:val="00EF6C4C"/>
    <w:rsid w:val="00F02B0D"/>
    <w:rsid w:val="00F06398"/>
    <w:rsid w:val="00F10457"/>
    <w:rsid w:val="00F11575"/>
    <w:rsid w:val="00F14405"/>
    <w:rsid w:val="00F17458"/>
    <w:rsid w:val="00F227EA"/>
    <w:rsid w:val="00F25CD5"/>
    <w:rsid w:val="00F31120"/>
    <w:rsid w:val="00F32464"/>
    <w:rsid w:val="00F4095D"/>
    <w:rsid w:val="00F41AC9"/>
    <w:rsid w:val="00F55264"/>
    <w:rsid w:val="00F56829"/>
    <w:rsid w:val="00F56EE4"/>
    <w:rsid w:val="00F619CF"/>
    <w:rsid w:val="00F62156"/>
    <w:rsid w:val="00F62CDC"/>
    <w:rsid w:val="00F84067"/>
    <w:rsid w:val="00F84764"/>
    <w:rsid w:val="00F978ED"/>
    <w:rsid w:val="00FA1208"/>
    <w:rsid w:val="00FA3E4B"/>
    <w:rsid w:val="00FA427D"/>
    <w:rsid w:val="00FA5E3C"/>
    <w:rsid w:val="00FB0AE5"/>
    <w:rsid w:val="00FB2349"/>
    <w:rsid w:val="00FB6969"/>
    <w:rsid w:val="00FB77C9"/>
    <w:rsid w:val="00FC3821"/>
    <w:rsid w:val="00FC471D"/>
    <w:rsid w:val="00FC55D3"/>
    <w:rsid w:val="00FC6578"/>
    <w:rsid w:val="00FC700E"/>
    <w:rsid w:val="00FD2AD7"/>
    <w:rsid w:val="00FD3464"/>
    <w:rsid w:val="00FD79C4"/>
    <w:rsid w:val="00FE5E5D"/>
    <w:rsid w:val="00FE68AD"/>
    <w:rsid w:val="00FF0260"/>
    <w:rsid w:val="00FF61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v:shadow on="t"/>
    </o:shapedefaults>
    <o:shapelayout v:ext="edit">
      <o:idmap v:ext="edit" data="1"/>
    </o:shapelayout>
  </w:shapeDefaults>
  <w:decimalSymbol w:val="."/>
  <w:listSeparator w:val=","/>
  <w14:docId w14:val="7EC41B40"/>
  <w15:docId w15:val="{0CC71927-9235-469B-92E1-E4C96E99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A78"/>
    <w:rPr>
      <w:rFonts w:ascii="Times New Roman" w:eastAsia="Times New Roman" w:hAnsi="Times New Roman"/>
      <w:sz w:val="24"/>
      <w:szCs w:val="24"/>
      <w:lang w:val="vi-VN" w:eastAsia="vi-VN"/>
    </w:rPr>
  </w:style>
  <w:style w:type="paragraph" w:styleId="Heading2">
    <w:name w:val="heading 2"/>
    <w:basedOn w:val="Normal"/>
    <w:next w:val="Normal"/>
    <w:link w:val="Heading2Char"/>
    <w:uiPriority w:val="9"/>
    <w:semiHidden/>
    <w:unhideWhenUsed/>
    <w:qFormat/>
    <w:rsid w:val="006F2C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qFormat/>
    <w:rsid w:val="00562D07"/>
    <w:pPr>
      <w:keepNext/>
      <w:jc w:val="center"/>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rsid w:val="00BC6A78"/>
  </w:style>
  <w:style w:type="paragraph" w:styleId="BodyText">
    <w:name w:val="Body Text"/>
    <w:basedOn w:val="Normal"/>
    <w:link w:val="BodyTextChar"/>
    <w:uiPriority w:val="99"/>
    <w:unhideWhenUsed/>
    <w:rsid w:val="00BC6A78"/>
    <w:pPr>
      <w:spacing w:after="120"/>
    </w:pPr>
  </w:style>
  <w:style w:type="character" w:customStyle="1" w:styleId="BodyTextChar">
    <w:name w:val="Body Text Char"/>
    <w:basedOn w:val="DefaultParagraphFont"/>
    <w:link w:val="BodyText"/>
    <w:uiPriority w:val="99"/>
    <w:rsid w:val="00BC6A78"/>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BC6A78"/>
    <w:pPr>
      <w:ind w:left="720"/>
      <w:contextualSpacing/>
    </w:pPr>
  </w:style>
  <w:style w:type="character" w:styleId="Strong">
    <w:name w:val="Strong"/>
    <w:uiPriority w:val="22"/>
    <w:qFormat/>
    <w:rsid w:val="00BC6A78"/>
    <w:rPr>
      <w:b/>
      <w:bCs/>
    </w:rPr>
  </w:style>
  <w:style w:type="character" w:customStyle="1" w:styleId="apple-converted-space">
    <w:name w:val="apple-converted-space"/>
    <w:basedOn w:val="DefaultParagraphFont"/>
    <w:rsid w:val="00BC6A78"/>
  </w:style>
  <w:style w:type="paragraph" w:styleId="NoSpacing">
    <w:name w:val="No Spacing"/>
    <w:link w:val="NoSpacingChar"/>
    <w:uiPriority w:val="1"/>
    <w:qFormat/>
    <w:rsid w:val="00BC6A78"/>
    <w:rPr>
      <w:rFonts w:eastAsia="SimSun"/>
      <w:sz w:val="22"/>
      <w:szCs w:val="22"/>
    </w:rPr>
  </w:style>
  <w:style w:type="paragraph" w:styleId="BalloonText">
    <w:name w:val="Balloon Text"/>
    <w:basedOn w:val="Normal"/>
    <w:link w:val="BalloonTextChar"/>
    <w:uiPriority w:val="99"/>
    <w:semiHidden/>
    <w:unhideWhenUsed/>
    <w:rsid w:val="00465F43"/>
    <w:rPr>
      <w:rFonts w:ascii="Tahoma" w:hAnsi="Tahoma" w:cs="Tahoma"/>
      <w:sz w:val="16"/>
      <w:szCs w:val="16"/>
    </w:rPr>
  </w:style>
  <w:style w:type="character" w:customStyle="1" w:styleId="BalloonTextChar">
    <w:name w:val="Balloon Text Char"/>
    <w:basedOn w:val="DefaultParagraphFont"/>
    <w:link w:val="BalloonText"/>
    <w:uiPriority w:val="99"/>
    <w:semiHidden/>
    <w:rsid w:val="00465F43"/>
    <w:rPr>
      <w:rFonts w:ascii="Tahoma" w:eastAsia="Times New Roman" w:hAnsi="Tahoma" w:cs="Tahoma"/>
      <w:sz w:val="16"/>
      <w:szCs w:val="16"/>
      <w:lang w:eastAsia="vi-VN"/>
    </w:rPr>
  </w:style>
  <w:style w:type="paragraph" w:styleId="BodyTextIndent">
    <w:name w:val="Body Text Indent"/>
    <w:basedOn w:val="Normal"/>
    <w:link w:val="BodyTextIndentChar"/>
    <w:uiPriority w:val="99"/>
    <w:semiHidden/>
    <w:unhideWhenUsed/>
    <w:rsid w:val="0063295C"/>
    <w:pPr>
      <w:spacing w:after="120"/>
      <w:ind w:left="360"/>
    </w:pPr>
  </w:style>
  <w:style w:type="character" w:customStyle="1" w:styleId="BodyTextIndentChar">
    <w:name w:val="Body Text Indent Char"/>
    <w:basedOn w:val="DefaultParagraphFont"/>
    <w:link w:val="BodyTextIndent"/>
    <w:uiPriority w:val="99"/>
    <w:semiHidden/>
    <w:rsid w:val="0063295C"/>
    <w:rPr>
      <w:rFonts w:ascii="Times New Roman" w:eastAsia="Times New Roman" w:hAnsi="Times New Roman"/>
      <w:sz w:val="24"/>
      <w:szCs w:val="24"/>
      <w:lang w:val="vi-VN" w:eastAsia="vi-VN"/>
    </w:rPr>
  </w:style>
  <w:style w:type="character" w:styleId="Hyperlink">
    <w:name w:val="Hyperlink"/>
    <w:rsid w:val="0051781D"/>
    <w:rPr>
      <w:color w:val="0000FF"/>
      <w:u w:val="single"/>
    </w:rPr>
  </w:style>
  <w:style w:type="character" w:customStyle="1" w:styleId="Heading9Char">
    <w:name w:val="Heading 9 Char"/>
    <w:basedOn w:val="DefaultParagraphFont"/>
    <w:link w:val="Heading9"/>
    <w:rsid w:val="00562D07"/>
    <w:rPr>
      <w:rFonts w:ascii="Times New Roman" w:eastAsia="Times New Roman" w:hAnsi="Times New Roman"/>
      <w:sz w:val="24"/>
      <w:szCs w:val="24"/>
    </w:rPr>
  </w:style>
  <w:style w:type="character" w:customStyle="1" w:styleId="NoSpacingChar">
    <w:name w:val="No Spacing Char"/>
    <w:link w:val="NoSpacing"/>
    <w:uiPriority w:val="1"/>
    <w:rsid w:val="00954A7D"/>
    <w:rPr>
      <w:rFonts w:eastAsia="SimSun"/>
      <w:sz w:val="22"/>
      <w:szCs w:val="22"/>
      <w:lang w:bidi="ar-SA"/>
    </w:rPr>
  </w:style>
  <w:style w:type="paragraph" w:styleId="NormalWeb">
    <w:name w:val="Normal (Web)"/>
    <w:basedOn w:val="Normal"/>
    <w:uiPriority w:val="99"/>
    <w:unhideWhenUsed/>
    <w:rsid w:val="00C93E39"/>
    <w:pPr>
      <w:spacing w:before="100" w:beforeAutospacing="1" w:after="100" w:afterAutospacing="1"/>
    </w:pPr>
    <w:rPr>
      <w:lang w:val="en-US" w:eastAsia="en-US"/>
    </w:rPr>
  </w:style>
  <w:style w:type="paragraph" w:styleId="Header">
    <w:name w:val="header"/>
    <w:basedOn w:val="Normal"/>
    <w:link w:val="HeaderChar"/>
    <w:uiPriority w:val="99"/>
    <w:qFormat/>
    <w:rsid w:val="001764D9"/>
    <w:pPr>
      <w:tabs>
        <w:tab w:val="center" w:pos="4320"/>
        <w:tab w:val="right" w:pos="8640"/>
      </w:tabs>
    </w:pPr>
    <w:rPr>
      <w:rFonts w:ascii="Tahoma" w:hAnsi="Tahoma"/>
      <w:b/>
      <w:color w:val="000000"/>
      <w:sz w:val="18"/>
      <w:szCs w:val="18"/>
    </w:rPr>
  </w:style>
  <w:style w:type="character" w:customStyle="1" w:styleId="HeaderChar">
    <w:name w:val="Header Char"/>
    <w:basedOn w:val="DefaultParagraphFont"/>
    <w:link w:val="Header"/>
    <w:uiPriority w:val="99"/>
    <w:qFormat/>
    <w:rsid w:val="001764D9"/>
    <w:rPr>
      <w:rFonts w:ascii="Tahoma" w:eastAsia="Times New Roman" w:hAnsi="Tahoma"/>
      <w:b/>
      <w:color w:val="000000"/>
      <w:sz w:val="18"/>
      <w:szCs w:val="18"/>
    </w:rPr>
  </w:style>
  <w:style w:type="character" w:customStyle="1" w:styleId="Heading2Char">
    <w:name w:val="Heading 2 Char"/>
    <w:basedOn w:val="DefaultParagraphFont"/>
    <w:link w:val="Heading2"/>
    <w:uiPriority w:val="9"/>
    <w:semiHidden/>
    <w:rsid w:val="006F2C9B"/>
    <w:rPr>
      <w:rFonts w:asciiTheme="majorHAnsi" w:eastAsiaTheme="majorEastAsia" w:hAnsiTheme="majorHAnsi" w:cstheme="majorBidi"/>
      <w:color w:val="365F91" w:themeColor="accent1" w:themeShade="BF"/>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4951">
      <w:bodyDiv w:val="1"/>
      <w:marLeft w:val="0"/>
      <w:marRight w:val="0"/>
      <w:marTop w:val="0"/>
      <w:marBottom w:val="0"/>
      <w:divBdr>
        <w:top w:val="none" w:sz="0" w:space="0" w:color="auto"/>
        <w:left w:val="none" w:sz="0" w:space="0" w:color="auto"/>
        <w:bottom w:val="none" w:sz="0" w:space="0" w:color="auto"/>
        <w:right w:val="none" w:sz="0" w:space="0" w:color="auto"/>
      </w:divBdr>
      <w:divsChild>
        <w:div w:id="406341030">
          <w:marLeft w:val="0"/>
          <w:marRight w:val="0"/>
          <w:marTop w:val="0"/>
          <w:marBottom w:val="60"/>
          <w:divBdr>
            <w:top w:val="none" w:sz="0" w:space="0" w:color="auto"/>
            <w:left w:val="none" w:sz="0" w:space="0" w:color="auto"/>
            <w:bottom w:val="none" w:sz="0" w:space="0" w:color="auto"/>
            <w:right w:val="none" w:sz="0" w:space="0" w:color="auto"/>
          </w:divBdr>
          <w:divsChild>
            <w:div w:id="772020873">
              <w:marLeft w:val="0"/>
              <w:marRight w:val="0"/>
              <w:marTop w:val="0"/>
              <w:marBottom w:val="0"/>
              <w:divBdr>
                <w:top w:val="none" w:sz="0" w:space="0" w:color="auto"/>
                <w:left w:val="none" w:sz="0" w:space="0" w:color="auto"/>
                <w:bottom w:val="none" w:sz="0" w:space="0" w:color="auto"/>
                <w:right w:val="none" w:sz="0" w:space="0" w:color="auto"/>
              </w:divBdr>
              <w:divsChild>
                <w:div w:id="1444569072">
                  <w:marLeft w:val="0"/>
                  <w:marRight w:val="0"/>
                  <w:marTop w:val="0"/>
                  <w:marBottom w:val="0"/>
                  <w:divBdr>
                    <w:top w:val="none" w:sz="0" w:space="0" w:color="auto"/>
                    <w:left w:val="none" w:sz="0" w:space="0" w:color="auto"/>
                    <w:bottom w:val="none" w:sz="0" w:space="0" w:color="auto"/>
                    <w:right w:val="none" w:sz="0" w:space="0" w:color="auto"/>
                  </w:divBdr>
                  <w:divsChild>
                    <w:div w:id="584799352">
                      <w:marLeft w:val="0"/>
                      <w:marRight w:val="150"/>
                      <w:marTop w:val="30"/>
                      <w:marBottom w:val="0"/>
                      <w:divBdr>
                        <w:top w:val="none" w:sz="0" w:space="0" w:color="auto"/>
                        <w:left w:val="none" w:sz="0" w:space="0" w:color="auto"/>
                        <w:bottom w:val="none" w:sz="0" w:space="0" w:color="auto"/>
                        <w:right w:val="none" w:sz="0" w:space="0" w:color="auto"/>
                      </w:divBdr>
                      <w:divsChild>
                        <w:div w:id="1155605100">
                          <w:marLeft w:val="0"/>
                          <w:marRight w:val="0"/>
                          <w:marTop w:val="0"/>
                          <w:marBottom w:val="0"/>
                          <w:divBdr>
                            <w:top w:val="none" w:sz="0" w:space="0" w:color="auto"/>
                            <w:left w:val="none" w:sz="0" w:space="0" w:color="auto"/>
                            <w:bottom w:val="none" w:sz="0" w:space="0" w:color="auto"/>
                            <w:right w:val="none" w:sz="0" w:space="0" w:color="auto"/>
                          </w:divBdr>
                        </w:div>
                      </w:divsChild>
                    </w:div>
                    <w:div w:id="1377662239">
                      <w:marLeft w:val="0"/>
                      <w:marRight w:val="150"/>
                      <w:marTop w:val="30"/>
                      <w:marBottom w:val="0"/>
                      <w:divBdr>
                        <w:top w:val="none" w:sz="0" w:space="0" w:color="auto"/>
                        <w:left w:val="none" w:sz="0" w:space="0" w:color="auto"/>
                        <w:bottom w:val="none" w:sz="0" w:space="0" w:color="auto"/>
                        <w:right w:val="none" w:sz="0" w:space="0" w:color="auto"/>
                      </w:divBdr>
                      <w:divsChild>
                        <w:div w:id="78068585">
                          <w:marLeft w:val="0"/>
                          <w:marRight w:val="0"/>
                          <w:marTop w:val="0"/>
                          <w:marBottom w:val="0"/>
                          <w:divBdr>
                            <w:top w:val="none" w:sz="0" w:space="0" w:color="auto"/>
                            <w:left w:val="none" w:sz="0" w:space="0" w:color="auto"/>
                            <w:bottom w:val="none" w:sz="0" w:space="0" w:color="auto"/>
                            <w:right w:val="none" w:sz="0" w:space="0" w:color="auto"/>
                          </w:divBdr>
                        </w:div>
                      </w:divsChild>
                    </w:div>
                    <w:div w:id="1217471428">
                      <w:marLeft w:val="0"/>
                      <w:marRight w:val="0"/>
                      <w:marTop w:val="0"/>
                      <w:marBottom w:val="0"/>
                      <w:divBdr>
                        <w:top w:val="none" w:sz="0" w:space="0" w:color="auto"/>
                        <w:left w:val="none" w:sz="0" w:space="0" w:color="auto"/>
                        <w:bottom w:val="none" w:sz="0" w:space="0" w:color="auto"/>
                        <w:right w:val="none" w:sz="0" w:space="0" w:color="auto"/>
                      </w:divBdr>
                      <w:divsChild>
                        <w:div w:id="665549999">
                          <w:marLeft w:val="0"/>
                          <w:marRight w:val="0"/>
                          <w:marTop w:val="0"/>
                          <w:marBottom w:val="0"/>
                          <w:divBdr>
                            <w:top w:val="none" w:sz="0" w:space="0" w:color="auto"/>
                            <w:left w:val="none" w:sz="0" w:space="0" w:color="auto"/>
                            <w:bottom w:val="none" w:sz="0" w:space="0" w:color="auto"/>
                            <w:right w:val="none" w:sz="0" w:space="0" w:color="auto"/>
                          </w:divBdr>
                          <w:divsChild>
                            <w:div w:id="821585338">
                              <w:marLeft w:val="0"/>
                              <w:marRight w:val="0"/>
                              <w:marTop w:val="0"/>
                              <w:marBottom w:val="0"/>
                              <w:divBdr>
                                <w:top w:val="none" w:sz="0" w:space="0" w:color="auto"/>
                                <w:left w:val="none" w:sz="0" w:space="0" w:color="auto"/>
                                <w:bottom w:val="none" w:sz="0" w:space="0" w:color="auto"/>
                                <w:right w:val="none" w:sz="0" w:space="0" w:color="auto"/>
                              </w:divBdr>
                              <w:divsChild>
                                <w:div w:id="370306227">
                                  <w:marLeft w:val="0"/>
                                  <w:marRight w:val="0"/>
                                  <w:marTop w:val="0"/>
                                  <w:marBottom w:val="0"/>
                                  <w:divBdr>
                                    <w:top w:val="none" w:sz="0" w:space="0" w:color="auto"/>
                                    <w:left w:val="none" w:sz="0" w:space="0" w:color="auto"/>
                                    <w:bottom w:val="none" w:sz="0" w:space="0" w:color="auto"/>
                                    <w:right w:val="none" w:sz="0" w:space="0" w:color="auto"/>
                                  </w:divBdr>
                                  <w:divsChild>
                                    <w:div w:id="1335188817">
                                      <w:marLeft w:val="360"/>
                                      <w:marRight w:val="360"/>
                                      <w:marTop w:val="360"/>
                                      <w:marBottom w:val="360"/>
                                      <w:divBdr>
                                        <w:top w:val="none" w:sz="0" w:space="0" w:color="auto"/>
                                        <w:left w:val="none" w:sz="0" w:space="0" w:color="auto"/>
                                        <w:bottom w:val="none" w:sz="0" w:space="0" w:color="auto"/>
                                        <w:right w:val="none" w:sz="0" w:space="0" w:color="auto"/>
                                      </w:divBdr>
                                      <w:divsChild>
                                        <w:div w:id="12421782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3555710">
                          <w:marLeft w:val="0"/>
                          <w:marRight w:val="0"/>
                          <w:marTop w:val="0"/>
                          <w:marBottom w:val="0"/>
                          <w:divBdr>
                            <w:top w:val="none" w:sz="0" w:space="0" w:color="auto"/>
                            <w:left w:val="none" w:sz="0" w:space="0" w:color="auto"/>
                            <w:bottom w:val="none" w:sz="0" w:space="0" w:color="auto"/>
                            <w:right w:val="none" w:sz="0" w:space="0" w:color="auto"/>
                          </w:divBdr>
                        </w:div>
                      </w:divsChild>
                    </w:div>
                    <w:div w:id="1695963328">
                      <w:marLeft w:val="0"/>
                      <w:marRight w:val="150"/>
                      <w:marTop w:val="30"/>
                      <w:marBottom w:val="0"/>
                      <w:divBdr>
                        <w:top w:val="none" w:sz="0" w:space="0" w:color="auto"/>
                        <w:left w:val="none" w:sz="0" w:space="0" w:color="auto"/>
                        <w:bottom w:val="none" w:sz="0" w:space="0" w:color="auto"/>
                        <w:right w:val="none" w:sz="0" w:space="0" w:color="auto"/>
                      </w:divBdr>
                      <w:divsChild>
                        <w:div w:id="1464344637">
                          <w:marLeft w:val="0"/>
                          <w:marRight w:val="0"/>
                          <w:marTop w:val="0"/>
                          <w:marBottom w:val="0"/>
                          <w:divBdr>
                            <w:top w:val="none" w:sz="0" w:space="0" w:color="auto"/>
                            <w:left w:val="none" w:sz="0" w:space="0" w:color="auto"/>
                            <w:bottom w:val="none" w:sz="0" w:space="0" w:color="auto"/>
                            <w:right w:val="none" w:sz="0" w:space="0" w:color="auto"/>
                          </w:divBdr>
                          <w:divsChild>
                            <w:div w:id="638415802">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703364375">
      <w:bodyDiv w:val="1"/>
      <w:marLeft w:val="0"/>
      <w:marRight w:val="0"/>
      <w:marTop w:val="0"/>
      <w:marBottom w:val="0"/>
      <w:divBdr>
        <w:top w:val="none" w:sz="0" w:space="0" w:color="auto"/>
        <w:left w:val="none" w:sz="0" w:space="0" w:color="auto"/>
        <w:bottom w:val="none" w:sz="0" w:space="0" w:color="auto"/>
        <w:right w:val="none" w:sz="0" w:space="0" w:color="auto"/>
      </w:divBdr>
      <w:divsChild>
        <w:div w:id="246959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218296">
              <w:marLeft w:val="0"/>
              <w:marRight w:val="0"/>
              <w:marTop w:val="0"/>
              <w:marBottom w:val="0"/>
              <w:divBdr>
                <w:top w:val="none" w:sz="0" w:space="0" w:color="auto"/>
                <w:left w:val="none" w:sz="0" w:space="0" w:color="auto"/>
                <w:bottom w:val="none" w:sz="0" w:space="0" w:color="auto"/>
                <w:right w:val="none" w:sz="0" w:space="0" w:color="auto"/>
              </w:divBdr>
              <w:divsChild>
                <w:div w:id="1213663185">
                  <w:marLeft w:val="0"/>
                  <w:marRight w:val="0"/>
                  <w:marTop w:val="0"/>
                  <w:marBottom w:val="0"/>
                  <w:divBdr>
                    <w:top w:val="none" w:sz="0" w:space="0" w:color="auto"/>
                    <w:left w:val="none" w:sz="0" w:space="0" w:color="auto"/>
                    <w:bottom w:val="none" w:sz="0" w:space="0" w:color="auto"/>
                    <w:right w:val="none" w:sz="0" w:space="0" w:color="auto"/>
                  </w:divBdr>
                  <w:divsChild>
                    <w:div w:id="8738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6186">
      <w:bodyDiv w:val="1"/>
      <w:marLeft w:val="0"/>
      <w:marRight w:val="0"/>
      <w:marTop w:val="0"/>
      <w:marBottom w:val="0"/>
      <w:divBdr>
        <w:top w:val="none" w:sz="0" w:space="0" w:color="auto"/>
        <w:left w:val="none" w:sz="0" w:space="0" w:color="auto"/>
        <w:bottom w:val="none" w:sz="0" w:space="0" w:color="auto"/>
        <w:right w:val="none" w:sz="0" w:space="0" w:color="auto"/>
      </w:divBdr>
      <w:divsChild>
        <w:div w:id="1983151032">
          <w:marLeft w:val="0"/>
          <w:marRight w:val="0"/>
          <w:marTop w:val="0"/>
          <w:marBottom w:val="60"/>
          <w:divBdr>
            <w:top w:val="none" w:sz="0" w:space="0" w:color="auto"/>
            <w:left w:val="none" w:sz="0" w:space="0" w:color="auto"/>
            <w:bottom w:val="none" w:sz="0" w:space="0" w:color="auto"/>
            <w:right w:val="none" w:sz="0" w:space="0" w:color="auto"/>
          </w:divBdr>
          <w:divsChild>
            <w:div w:id="808204231">
              <w:marLeft w:val="0"/>
              <w:marRight w:val="0"/>
              <w:marTop w:val="0"/>
              <w:marBottom w:val="0"/>
              <w:divBdr>
                <w:top w:val="none" w:sz="0" w:space="0" w:color="auto"/>
                <w:left w:val="none" w:sz="0" w:space="0" w:color="auto"/>
                <w:bottom w:val="none" w:sz="0" w:space="0" w:color="auto"/>
                <w:right w:val="none" w:sz="0" w:space="0" w:color="auto"/>
              </w:divBdr>
              <w:divsChild>
                <w:div w:id="175846838">
                  <w:marLeft w:val="0"/>
                  <w:marRight w:val="0"/>
                  <w:marTop w:val="0"/>
                  <w:marBottom w:val="0"/>
                  <w:divBdr>
                    <w:top w:val="none" w:sz="0" w:space="0" w:color="auto"/>
                    <w:left w:val="none" w:sz="0" w:space="0" w:color="auto"/>
                    <w:bottom w:val="none" w:sz="0" w:space="0" w:color="auto"/>
                    <w:right w:val="none" w:sz="0" w:space="0" w:color="auto"/>
                  </w:divBdr>
                  <w:divsChild>
                    <w:div w:id="514611282">
                      <w:marLeft w:val="0"/>
                      <w:marRight w:val="150"/>
                      <w:marTop w:val="30"/>
                      <w:marBottom w:val="0"/>
                      <w:divBdr>
                        <w:top w:val="none" w:sz="0" w:space="0" w:color="auto"/>
                        <w:left w:val="none" w:sz="0" w:space="0" w:color="auto"/>
                        <w:bottom w:val="none" w:sz="0" w:space="0" w:color="auto"/>
                        <w:right w:val="none" w:sz="0" w:space="0" w:color="auto"/>
                      </w:divBdr>
                      <w:divsChild>
                        <w:div w:id="614557200">
                          <w:marLeft w:val="0"/>
                          <w:marRight w:val="0"/>
                          <w:marTop w:val="0"/>
                          <w:marBottom w:val="0"/>
                          <w:divBdr>
                            <w:top w:val="none" w:sz="0" w:space="0" w:color="auto"/>
                            <w:left w:val="none" w:sz="0" w:space="0" w:color="auto"/>
                            <w:bottom w:val="none" w:sz="0" w:space="0" w:color="auto"/>
                            <w:right w:val="none" w:sz="0" w:space="0" w:color="auto"/>
                          </w:divBdr>
                        </w:div>
                      </w:divsChild>
                    </w:div>
                    <w:div w:id="878515628">
                      <w:marLeft w:val="0"/>
                      <w:marRight w:val="150"/>
                      <w:marTop w:val="30"/>
                      <w:marBottom w:val="0"/>
                      <w:divBdr>
                        <w:top w:val="none" w:sz="0" w:space="0" w:color="auto"/>
                        <w:left w:val="none" w:sz="0" w:space="0" w:color="auto"/>
                        <w:bottom w:val="none" w:sz="0" w:space="0" w:color="auto"/>
                        <w:right w:val="none" w:sz="0" w:space="0" w:color="auto"/>
                      </w:divBdr>
                      <w:divsChild>
                        <w:div w:id="2058309562">
                          <w:marLeft w:val="0"/>
                          <w:marRight w:val="0"/>
                          <w:marTop w:val="0"/>
                          <w:marBottom w:val="0"/>
                          <w:divBdr>
                            <w:top w:val="none" w:sz="0" w:space="0" w:color="auto"/>
                            <w:left w:val="none" w:sz="0" w:space="0" w:color="auto"/>
                            <w:bottom w:val="none" w:sz="0" w:space="0" w:color="auto"/>
                            <w:right w:val="none" w:sz="0" w:space="0" w:color="auto"/>
                          </w:divBdr>
                        </w:div>
                      </w:divsChild>
                    </w:div>
                    <w:div w:id="873426891">
                      <w:marLeft w:val="0"/>
                      <w:marRight w:val="0"/>
                      <w:marTop w:val="0"/>
                      <w:marBottom w:val="0"/>
                      <w:divBdr>
                        <w:top w:val="none" w:sz="0" w:space="0" w:color="auto"/>
                        <w:left w:val="none" w:sz="0" w:space="0" w:color="auto"/>
                        <w:bottom w:val="none" w:sz="0" w:space="0" w:color="auto"/>
                        <w:right w:val="none" w:sz="0" w:space="0" w:color="auto"/>
                      </w:divBdr>
                      <w:divsChild>
                        <w:div w:id="684137781">
                          <w:marLeft w:val="0"/>
                          <w:marRight w:val="0"/>
                          <w:marTop w:val="0"/>
                          <w:marBottom w:val="0"/>
                          <w:divBdr>
                            <w:top w:val="none" w:sz="0" w:space="0" w:color="auto"/>
                            <w:left w:val="none" w:sz="0" w:space="0" w:color="auto"/>
                            <w:bottom w:val="none" w:sz="0" w:space="0" w:color="auto"/>
                            <w:right w:val="none" w:sz="0" w:space="0" w:color="auto"/>
                          </w:divBdr>
                          <w:divsChild>
                            <w:div w:id="1231499982">
                              <w:marLeft w:val="0"/>
                              <w:marRight w:val="0"/>
                              <w:marTop w:val="0"/>
                              <w:marBottom w:val="0"/>
                              <w:divBdr>
                                <w:top w:val="none" w:sz="0" w:space="0" w:color="auto"/>
                                <w:left w:val="none" w:sz="0" w:space="0" w:color="auto"/>
                                <w:bottom w:val="none" w:sz="0" w:space="0" w:color="auto"/>
                                <w:right w:val="none" w:sz="0" w:space="0" w:color="auto"/>
                              </w:divBdr>
                              <w:divsChild>
                                <w:div w:id="1430736710">
                                  <w:marLeft w:val="0"/>
                                  <w:marRight w:val="0"/>
                                  <w:marTop w:val="0"/>
                                  <w:marBottom w:val="0"/>
                                  <w:divBdr>
                                    <w:top w:val="none" w:sz="0" w:space="0" w:color="auto"/>
                                    <w:left w:val="none" w:sz="0" w:space="0" w:color="auto"/>
                                    <w:bottom w:val="none" w:sz="0" w:space="0" w:color="auto"/>
                                    <w:right w:val="none" w:sz="0" w:space="0" w:color="auto"/>
                                  </w:divBdr>
                                  <w:divsChild>
                                    <w:div w:id="1222714523">
                                      <w:marLeft w:val="360"/>
                                      <w:marRight w:val="360"/>
                                      <w:marTop w:val="360"/>
                                      <w:marBottom w:val="360"/>
                                      <w:divBdr>
                                        <w:top w:val="none" w:sz="0" w:space="0" w:color="auto"/>
                                        <w:left w:val="none" w:sz="0" w:space="0" w:color="auto"/>
                                        <w:bottom w:val="none" w:sz="0" w:space="0" w:color="auto"/>
                                        <w:right w:val="none" w:sz="0" w:space="0" w:color="auto"/>
                                      </w:divBdr>
                                      <w:divsChild>
                                        <w:div w:id="17380453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4547105">
                          <w:marLeft w:val="0"/>
                          <w:marRight w:val="0"/>
                          <w:marTop w:val="0"/>
                          <w:marBottom w:val="0"/>
                          <w:divBdr>
                            <w:top w:val="none" w:sz="0" w:space="0" w:color="auto"/>
                            <w:left w:val="none" w:sz="0" w:space="0" w:color="auto"/>
                            <w:bottom w:val="none" w:sz="0" w:space="0" w:color="auto"/>
                            <w:right w:val="none" w:sz="0" w:space="0" w:color="auto"/>
                          </w:divBdr>
                        </w:div>
                      </w:divsChild>
                    </w:div>
                    <w:div w:id="60762602">
                      <w:marLeft w:val="0"/>
                      <w:marRight w:val="150"/>
                      <w:marTop w:val="30"/>
                      <w:marBottom w:val="0"/>
                      <w:divBdr>
                        <w:top w:val="none" w:sz="0" w:space="0" w:color="auto"/>
                        <w:left w:val="none" w:sz="0" w:space="0" w:color="auto"/>
                        <w:bottom w:val="none" w:sz="0" w:space="0" w:color="auto"/>
                        <w:right w:val="none" w:sz="0" w:space="0" w:color="auto"/>
                      </w:divBdr>
                      <w:divsChild>
                        <w:div w:id="1770737303">
                          <w:marLeft w:val="0"/>
                          <w:marRight w:val="0"/>
                          <w:marTop w:val="0"/>
                          <w:marBottom w:val="0"/>
                          <w:divBdr>
                            <w:top w:val="none" w:sz="0" w:space="0" w:color="auto"/>
                            <w:left w:val="none" w:sz="0" w:space="0" w:color="auto"/>
                            <w:bottom w:val="none" w:sz="0" w:space="0" w:color="auto"/>
                            <w:right w:val="none" w:sz="0" w:space="0" w:color="auto"/>
                          </w:divBdr>
                          <w:divsChild>
                            <w:div w:id="1550917060">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C1B6-7204-49BE-8715-B8B85CB5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11592</CharactersWithSpaces>
  <SharedDoc>false</SharedDoc>
  <HLinks>
    <vt:vector size="18" baseType="variant">
      <vt:variant>
        <vt:i4>4194393</vt:i4>
      </vt:variant>
      <vt:variant>
        <vt:i4>6</vt:i4>
      </vt:variant>
      <vt:variant>
        <vt:i4>0</vt:i4>
      </vt:variant>
      <vt:variant>
        <vt:i4>5</vt:i4>
      </vt:variant>
      <vt:variant>
        <vt:lpwstr>https://www.japanhoppers.com/vi/kanto/hakone/</vt:lpwstr>
      </vt:variant>
      <vt:variant>
        <vt:lpwstr/>
      </vt:variant>
      <vt:variant>
        <vt:i4>6553669</vt:i4>
      </vt:variant>
      <vt:variant>
        <vt:i4>3</vt:i4>
      </vt:variant>
      <vt:variant>
        <vt:i4>0</vt:i4>
      </vt:variant>
      <vt:variant>
        <vt:i4>5</vt:i4>
      </vt:variant>
      <vt:variant>
        <vt:lpwstr>mailto:thiennhientourist@gmail.com</vt:lpwstr>
      </vt:variant>
      <vt:variant>
        <vt:lpwstr/>
      </vt:variant>
      <vt:variant>
        <vt:i4>8257590</vt:i4>
      </vt:variant>
      <vt:variant>
        <vt:i4>0</vt:i4>
      </vt:variant>
      <vt:variant>
        <vt:i4>0</vt:i4>
      </vt:variant>
      <vt:variant>
        <vt:i4>5</vt:i4>
      </vt:variant>
      <vt:variant>
        <vt:lpwstr>http://www.dulichthiennhien.vn/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hnc0804</cp:lastModifiedBy>
  <cp:revision>8</cp:revision>
  <cp:lastPrinted>2022-07-01T03:44:00Z</cp:lastPrinted>
  <dcterms:created xsi:type="dcterms:W3CDTF">2022-07-02T06:50:00Z</dcterms:created>
  <dcterms:modified xsi:type="dcterms:W3CDTF">2022-09-15T05:02:00Z</dcterms:modified>
</cp:coreProperties>
</file>