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A76002" w:rsidRPr="00E90E27" w:rsidTr="00810F8C">
        <w:tc>
          <w:tcPr>
            <w:tcW w:w="2694" w:type="dxa"/>
            <w:vMerge w:val="restart"/>
            <w:shd w:val="clear" w:color="auto" w:fill="auto"/>
          </w:tcPr>
          <w:p w:rsidR="00A76002" w:rsidRPr="00E90E27" w:rsidRDefault="00A76002" w:rsidP="00810F8C">
            <w:pPr>
              <w:pStyle w:val="Header"/>
              <w:jc w:val="center"/>
              <w:rPr>
                <w:sz w:val="20"/>
              </w:rPr>
            </w:pPr>
            <w:r w:rsidRPr="00E90E27">
              <w:rPr>
                <w:noProof/>
              </w:rPr>
              <w:drawing>
                <wp:inline distT="0" distB="0" distL="0" distR="0" wp14:anchorId="08E7A8B1" wp14:editId="3A3F515D">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A76002" w:rsidRPr="00E90E27" w:rsidRDefault="00A76002" w:rsidP="00810F8C">
            <w:pPr>
              <w:pStyle w:val="Header"/>
              <w:jc w:val="center"/>
              <w:rPr>
                <w:sz w:val="20"/>
              </w:rPr>
            </w:pPr>
          </w:p>
        </w:tc>
        <w:tc>
          <w:tcPr>
            <w:tcW w:w="8943" w:type="dxa"/>
            <w:gridSpan w:val="4"/>
            <w:shd w:val="clear" w:color="auto" w:fill="auto"/>
          </w:tcPr>
          <w:p w:rsidR="00A76002" w:rsidRPr="00E90E27" w:rsidRDefault="00A76002" w:rsidP="00810F8C">
            <w:pPr>
              <w:spacing w:after="0" w:line="240" w:lineRule="auto"/>
              <w:rPr>
                <w:color w:val="FF0000"/>
                <w:sz w:val="72"/>
                <w:szCs w:val="80"/>
              </w:rPr>
            </w:pPr>
            <w:r w:rsidRPr="00E90E27">
              <w:rPr>
                <w:noProof/>
                <w:color w:val="FF0000"/>
                <w:sz w:val="72"/>
                <w:szCs w:val="80"/>
              </w:rPr>
              <w:drawing>
                <wp:inline distT="0" distB="0" distL="0" distR="0" wp14:anchorId="2A212611" wp14:editId="54BE2660">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76002" w:rsidRPr="00E90E27" w:rsidTr="00810F8C">
        <w:trPr>
          <w:gridAfter w:val="1"/>
          <w:wAfter w:w="8" w:type="dxa"/>
        </w:trPr>
        <w:tc>
          <w:tcPr>
            <w:tcW w:w="2694" w:type="dxa"/>
            <w:vMerge/>
            <w:shd w:val="clear" w:color="auto" w:fill="auto"/>
          </w:tcPr>
          <w:p w:rsidR="00A76002" w:rsidRPr="00E90E27" w:rsidRDefault="00A76002" w:rsidP="00810F8C">
            <w:pPr>
              <w:pStyle w:val="Header"/>
              <w:rPr>
                <w:sz w:val="20"/>
              </w:rPr>
            </w:pPr>
          </w:p>
        </w:tc>
        <w:tc>
          <w:tcPr>
            <w:tcW w:w="7659" w:type="dxa"/>
            <w:gridSpan w:val="2"/>
            <w:shd w:val="clear" w:color="auto" w:fill="auto"/>
          </w:tcPr>
          <w:p w:rsidR="00A76002" w:rsidRPr="00E90E27" w:rsidRDefault="00A76002" w:rsidP="00810F8C">
            <w:pPr>
              <w:spacing w:after="0" w:line="240" w:lineRule="auto"/>
              <w:jc w:val="center"/>
              <w:rPr>
                <w:b/>
                <w:color w:val="0070C0"/>
                <w:sz w:val="20"/>
                <w:szCs w:val="20"/>
              </w:rPr>
            </w:pPr>
            <w:r w:rsidRPr="00E90E27">
              <w:rPr>
                <w:b/>
                <w:color w:val="0070C0"/>
                <w:sz w:val="20"/>
                <w:szCs w:val="20"/>
              </w:rPr>
              <w:t>CÔNG TY TNHH GIAO THÔNG VẬN TẢI VÀ DU LỊCH SÀI GÒN</w:t>
            </w:r>
          </w:p>
        </w:tc>
        <w:tc>
          <w:tcPr>
            <w:tcW w:w="1276" w:type="dxa"/>
            <w:vMerge w:val="restart"/>
            <w:shd w:val="clear" w:color="auto" w:fill="auto"/>
          </w:tcPr>
          <w:p w:rsidR="00A76002" w:rsidRPr="00E90E27" w:rsidRDefault="00A76002" w:rsidP="00810F8C">
            <w:pPr>
              <w:pStyle w:val="Header"/>
              <w:jc w:val="center"/>
              <w:rPr>
                <w:b/>
                <w:color w:val="0070C0"/>
                <w:sz w:val="20"/>
                <w:szCs w:val="20"/>
              </w:rPr>
            </w:pPr>
            <w:r w:rsidRPr="00E90E27">
              <w:rPr>
                <w:b/>
                <w:noProof/>
                <w:sz w:val="18"/>
                <w:szCs w:val="20"/>
              </w:rPr>
              <w:drawing>
                <wp:inline distT="0" distB="0" distL="0" distR="0" wp14:anchorId="1DD326AA" wp14:editId="487F0FEA">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76002" w:rsidRPr="00E90E27" w:rsidTr="00810F8C">
        <w:trPr>
          <w:gridAfter w:val="1"/>
          <w:wAfter w:w="8" w:type="dxa"/>
        </w:trPr>
        <w:tc>
          <w:tcPr>
            <w:tcW w:w="2694" w:type="dxa"/>
            <w:vMerge/>
            <w:shd w:val="clear" w:color="auto" w:fill="auto"/>
          </w:tcPr>
          <w:p w:rsidR="00A76002" w:rsidRPr="00E90E27" w:rsidRDefault="00A76002" w:rsidP="00810F8C">
            <w:pPr>
              <w:pStyle w:val="Header"/>
              <w:rPr>
                <w:sz w:val="20"/>
              </w:rPr>
            </w:pPr>
          </w:p>
        </w:tc>
        <w:tc>
          <w:tcPr>
            <w:tcW w:w="3609" w:type="dxa"/>
            <w:shd w:val="clear" w:color="auto" w:fill="auto"/>
          </w:tcPr>
          <w:p w:rsidR="00A76002" w:rsidRPr="00E90E27" w:rsidRDefault="00A76002" w:rsidP="00810F8C">
            <w:pPr>
              <w:pStyle w:val="Header"/>
              <w:rPr>
                <w:b/>
                <w:sz w:val="18"/>
                <w:szCs w:val="20"/>
              </w:rPr>
            </w:pPr>
            <w:r w:rsidRPr="00E90E27">
              <w:rPr>
                <w:b/>
                <w:sz w:val="18"/>
                <w:szCs w:val="20"/>
              </w:rPr>
              <w:t>Văn phòng Hồ Chí Minh</w:t>
            </w:r>
          </w:p>
          <w:p w:rsidR="00A76002" w:rsidRPr="00E90E27" w:rsidRDefault="00A76002" w:rsidP="00810F8C">
            <w:pPr>
              <w:pStyle w:val="Header"/>
              <w:rPr>
                <w:sz w:val="18"/>
                <w:szCs w:val="20"/>
              </w:rPr>
            </w:pPr>
            <w:r w:rsidRPr="00E90E27">
              <w:rPr>
                <w:sz w:val="18"/>
                <w:szCs w:val="20"/>
              </w:rPr>
              <w:t>ĐC: 219 Võ Văn Tần, Phường 5, Quận 3</w:t>
            </w:r>
          </w:p>
          <w:p w:rsidR="00A76002" w:rsidRPr="00E90E27" w:rsidRDefault="00A76002" w:rsidP="00810F8C">
            <w:pPr>
              <w:pStyle w:val="Header"/>
              <w:rPr>
                <w:sz w:val="18"/>
                <w:szCs w:val="20"/>
              </w:rPr>
            </w:pPr>
            <w:r w:rsidRPr="00E90E27">
              <w:rPr>
                <w:sz w:val="18"/>
                <w:szCs w:val="20"/>
              </w:rPr>
              <w:t>ĐT: 19002258</w:t>
            </w:r>
          </w:p>
          <w:p w:rsidR="00A76002" w:rsidRPr="00E90E27" w:rsidRDefault="00A76002" w:rsidP="00810F8C">
            <w:pPr>
              <w:pStyle w:val="Header"/>
              <w:rPr>
                <w:sz w:val="18"/>
                <w:szCs w:val="20"/>
              </w:rPr>
            </w:pPr>
            <w:r w:rsidRPr="00E90E27">
              <w:rPr>
                <w:sz w:val="18"/>
                <w:szCs w:val="20"/>
              </w:rPr>
              <w:t xml:space="preserve">Email: hcm@saigontours.asia           </w:t>
            </w:r>
          </w:p>
          <w:p w:rsidR="00A76002" w:rsidRPr="00E90E27" w:rsidRDefault="00A76002" w:rsidP="00810F8C">
            <w:pPr>
              <w:pStyle w:val="Header"/>
              <w:rPr>
                <w:sz w:val="18"/>
                <w:szCs w:val="20"/>
              </w:rPr>
            </w:pPr>
            <w:r w:rsidRPr="00E90E27">
              <w:rPr>
                <w:sz w:val="18"/>
                <w:szCs w:val="20"/>
              </w:rPr>
              <w:t>Website: www.saigontours.asia</w:t>
            </w:r>
          </w:p>
        </w:tc>
        <w:tc>
          <w:tcPr>
            <w:tcW w:w="4050" w:type="dxa"/>
            <w:shd w:val="clear" w:color="auto" w:fill="auto"/>
          </w:tcPr>
          <w:p w:rsidR="00A76002" w:rsidRPr="00E90E27" w:rsidRDefault="00A76002" w:rsidP="00810F8C">
            <w:pPr>
              <w:pStyle w:val="Header"/>
              <w:rPr>
                <w:sz w:val="18"/>
                <w:szCs w:val="20"/>
              </w:rPr>
            </w:pPr>
            <w:r w:rsidRPr="00E90E27">
              <w:rPr>
                <w:b/>
                <w:sz w:val="18"/>
                <w:szCs w:val="20"/>
              </w:rPr>
              <w:t xml:space="preserve">Văn phòng Hà Nội: </w:t>
            </w:r>
            <w:r w:rsidRPr="00E90E27">
              <w:rPr>
                <w:sz w:val="18"/>
                <w:szCs w:val="20"/>
              </w:rPr>
              <w:t>ĐC: Tầng 6, 12 Khuất Duy Tiến, P. Thanh Xuân Trung, Q.Thanh Xuân</w:t>
            </w:r>
          </w:p>
          <w:p w:rsidR="00A76002" w:rsidRPr="00E90E27" w:rsidRDefault="00A76002" w:rsidP="00810F8C">
            <w:pPr>
              <w:pStyle w:val="Header"/>
              <w:rPr>
                <w:sz w:val="18"/>
                <w:szCs w:val="20"/>
              </w:rPr>
            </w:pPr>
            <w:r w:rsidRPr="00E90E27">
              <w:rPr>
                <w:sz w:val="18"/>
                <w:szCs w:val="20"/>
              </w:rPr>
              <w:t>ĐT: 1900 2258</w:t>
            </w:r>
          </w:p>
          <w:p w:rsidR="00A76002" w:rsidRPr="00E90E27" w:rsidRDefault="00A76002" w:rsidP="00810F8C">
            <w:pPr>
              <w:pStyle w:val="Header"/>
              <w:rPr>
                <w:sz w:val="18"/>
                <w:szCs w:val="20"/>
              </w:rPr>
            </w:pPr>
            <w:r w:rsidRPr="00E90E27">
              <w:rPr>
                <w:sz w:val="18"/>
                <w:szCs w:val="20"/>
              </w:rPr>
              <w:t>Email: hanoi@saigontours.asia</w:t>
            </w:r>
          </w:p>
          <w:p w:rsidR="00A76002" w:rsidRPr="00E90E27" w:rsidRDefault="00A76002" w:rsidP="00810F8C">
            <w:pPr>
              <w:pStyle w:val="Header"/>
              <w:rPr>
                <w:sz w:val="18"/>
                <w:szCs w:val="20"/>
              </w:rPr>
            </w:pPr>
            <w:r w:rsidRPr="00E90E27">
              <w:rPr>
                <w:sz w:val="18"/>
                <w:szCs w:val="20"/>
              </w:rPr>
              <w:t>Website: www.saigontours.asia</w:t>
            </w:r>
          </w:p>
        </w:tc>
        <w:tc>
          <w:tcPr>
            <w:tcW w:w="1276" w:type="dxa"/>
            <w:vMerge/>
            <w:shd w:val="clear" w:color="auto" w:fill="auto"/>
          </w:tcPr>
          <w:p w:rsidR="00A76002" w:rsidRPr="00E90E27" w:rsidRDefault="00A76002" w:rsidP="00810F8C">
            <w:pPr>
              <w:pStyle w:val="Header"/>
              <w:rPr>
                <w:b/>
                <w:sz w:val="18"/>
                <w:szCs w:val="20"/>
              </w:rPr>
            </w:pPr>
          </w:p>
        </w:tc>
      </w:tr>
      <w:tr w:rsidR="00A76002" w:rsidRPr="00E90E27" w:rsidTr="00810F8C">
        <w:tc>
          <w:tcPr>
            <w:tcW w:w="11637" w:type="dxa"/>
            <w:gridSpan w:val="5"/>
            <w:shd w:val="clear" w:color="auto" w:fill="auto"/>
          </w:tcPr>
          <w:p w:rsidR="00A76002" w:rsidRPr="00E90E27" w:rsidRDefault="00A76002" w:rsidP="00810F8C">
            <w:pPr>
              <w:pStyle w:val="Header"/>
              <w:rPr>
                <w:sz w:val="20"/>
              </w:rPr>
            </w:pPr>
            <w:r w:rsidRPr="00E90E27">
              <w:rPr>
                <w:noProof/>
                <w:sz w:val="20"/>
              </w:rPr>
              <w:drawing>
                <wp:inline distT="0" distB="0" distL="0" distR="0" wp14:anchorId="4D925AC6" wp14:editId="02B144CF">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362040" w:rsidRPr="00E90E27" w:rsidRDefault="00516E1A">
      <w:pPr>
        <w:pStyle w:val="BodyTextIndent"/>
        <w:ind w:left="0"/>
        <w:jc w:val="center"/>
        <w:rPr>
          <w:iCs/>
          <w:caps/>
          <w:color w:val="FF0000"/>
          <w:sz w:val="46"/>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90E27">
        <w:rPr>
          <w:iCs/>
          <w:caps/>
          <w:color w:val="FF0000"/>
          <w:sz w:val="46"/>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Bình định Phú yên – CHỐN BÌNH YÊN</w:t>
      </w:r>
    </w:p>
    <w:p w:rsidR="00323BC4" w:rsidRPr="00E90E27" w:rsidRDefault="00323BC4" w:rsidP="00323BC4">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90E27">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THỜI GIAN: </w:t>
      </w:r>
      <w:r w:rsidR="00D564D2">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4 NGÀY 3</w:t>
      </w:r>
      <w:r w:rsidRPr="00E90E27">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 ĐÊM</w:t>
      </w:r>
    </w:p>
    <w:p w:rsidR="00323BC4" w:rsidRPr="00E90E27" w:rsidRDefault="00323BC4" w:rsidP="00323BC4">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E90E27">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KHỞI HÀNH: HÀNG NGÀY – PHƯƠNG TIỆN: MÁY BAY + Ô TÔ</w:t>
      </w:r>
    </w:p>
    <w:p w:rsidR="00362040" w:rsidRPr="00E90E27" w:rsidRDefault="00362040">
      <w:pPr>
        <w:spacing w:line="240" w:lineRule="auto"/>
        <w:jc w:val="center"/>
        <w:rPr>
          <w:rFonts w:cs="Times New Roman"/>
          <w:b/>
          <w:color w:val="0070C0"/>
          <w:sz w:val="16"/>
          <w:szCs w:val="16"/>
          <w14:shadow w14:blurRad="69850" w14:dist="43180" w14:dir="5400000" w14:sx="0" w14:sy="0" w14:kx="0" w14:ky="0" w14:algn="none">
            <w14:srgbClr w14:val="000000">
              <w14:alpha w14:val="35000"/>
            </w14:srgbClr>
          </w14:shadow>
          <w14:textOutline w14:w="952" w14:cap="flat" w14:cmpd="sng" w14:algn="ctr">
            <w14:solidFill>
              <w14:schemeClr w14:val="accent6">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62040" w:rsidRPr="00E90E27" w:rsidRDefault="00516E1A" w:rsidP="009C141B">
      <w:pPr>
        <w:spacing w:line="240" w:lineRule="auto"/>
        <w:rPr>
          <w:rFonts w:eastAsia="Calibri" w:cs="Times New Roman"/>
          <w:color w:val="A90BB5"/>
          <w:sz w:val="26"/>
          <w:szCs w:val="26"/>
        </w:rPr>
      </w:pPr>
      <w:r w:rsidRPr="00E90E27">
        <w:rPr>
          <w:rFonts w:eastAsia="Calibri" w:cs="Times New Roman"/>
          <w:color w:val="002060"/>
          <w:sz w:val="26"/>
          <w:szCs w:val="26"/>
        </w:rPr>
        <w:tab/>
      </w:r>
      <w:r w:rsidRPr="00E90E27">
        <w:rPr>
          <w:rFonts w:eastAsia="Calibri" w:cs="Times New Roman"/>
          <w:color w:val="A90BB5"/>
          <w:sz w:val="26"/>
          <w:szCs w:val="26"/>
        </w:rPr>
        <w:t>Dải đất miền Trung thân yêu đầy nắng và gió với nhiều thắng cảnh  sơn thủy hữu tình, luôn làm say đắm tâm hồn những du khách đặt chân đến. Tận hưởng kỳ nghỉ tuyệt vời và thỏa thích khám phá những thắng cảnh hùng vĩ của dải đất miền Trung cùng tour Quy Nhơn - Phú Yên, du khách sẽ cảm nhận toàn bộ vẻ đẹp nên thơ ,mới lạ, hấp dẫn khi đến với mảnh đất miền Trung hiền hòa và thơ mộng .</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362040" w:rsidRPr="00E90E27">
        <w:trPr>
          <w:trHeight w:val="440"/>
        </w:trPr>
        <w:tc>
          <w:tcPr>
            <w:tcW w:w="3887" w:type="dxa"/>
          </w:tcPr>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ngày 01</w:t>
            </w:r>
          </w:p>
        </w:tc>
        <w:tc>
          <w:tcPr>
            <w:tcW w:w="6031" w:type="dxa"/>
          </w:tcPr>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ĐÓN KHÁCH – quy nhơn city tour</w:t>
            </w:r>
          </w:p>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w:t>
            </w:r>
            <w:r w:rsidRPr="00E90E27">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trưa, tối)</w:t>
            </w:r>
          </w:p>
        </w:tc>
      </w:tr>
    </w:tbl>
    <w:p w:rsidR="00FB5416" w:rsidRPr="00E90E27" w:rsidRDefault="00FB5416" w:rsidP="00FB5416">
      <w:pPr>
        <w:tabs>
          <w:tab w:val="left" w:pos="-360"/>
        </w:tabs>
        <w:spacing w:before="60" w:after="60" w:line="312" w:lineRule="auto"/>
        <w:rPr>
          <w:b/>
          <w:color w:val="002060"/>
          <w:szCs w:val="26"/>
        </w:rPr>
      </w:pPr>
      <w:r w:rsidRPr="00E90E27">
        <w:rPr>
          <w:b/>
          <w:color w:val="002060"/>
          <w:szCs w:val="26"/>
        </w:rPr>
        <w:t>Sáng: Quý khách có mặt tại sân bay Quốc Nội, làm thủ tục check in đáp chuyến bay đi Quy Nhơn. (Riêng sân bay Tân Sơn Nhất, HDV sẽ hỗ trợ quý khách làm thủ tục check in)</w:t>
      </w:r>
    </w:p>
    <w:p w:rsidR="00525FBA" w:rsidRPr="00E90E27" w:rsidRDefault="00525FBA" w:rsidP="00525FBA">
      <w:pPr>
        <w:tabs>
          <w:tab w:val="left" w:pos="-360"/>
        </w:tabs>
        <w:spacing w:before="60" w:after="60" w:line="312" w:lineRule="auto"/>
        <w:rPr>
          <w:color w:val="002060"/>
          <w:szCs w:val="26"/>
        </w:rPr>
      </w:pPr>
      <w:r w:rsidRPr="00E90E27">
        <w:rPr>
          <w:color w:val="002060"/>
          <w:szCs w:val="26"/>
        </w:rPr>
        <w:t>Xe và HDV đón khách tại sân bay, sau đó đưa quý khách đi ăn trưa.</w:t>
      </w:r>
    </w:p>
    <w:p w:rsidR="00362040" w:rsidRPr="00E90E27" w:rsidRDefault="00516E1A">
      <w:pPr>
        <w:pStyle w:val="BodyTextIndent"/>
        <w:spacing w:line="276" w:lineRule="auto"/>
        <w:ind w:left="0"/>
        <w:jc w:val="both"/>
        <w:rPr>
          <w:b w:val="0"/>
          <w:color w:val="002060"/>
          <w:sz w:val="26"/>
          <w:szCs w:val="26"/>
        </w:rPr>
      </w:pPr>
      <w:r w:rsidRPr="00E90E27">
        <w:rPr>
          <w:b w:val="0"/>
          <w:color w:val="002060"/>
          <w:sz w:val="26"/>
          <w:szCs w:val="26"/>
        </w:rPr>
        <w:t xml:space="preserve"> Khởi hành về Thành Phố, Trên đường ghé tham quan </w:t>
      </w:r>
      <w:r w:rsidRPr="00E90E27">
        <w:rPr>
          <w:color w:val="002060"/>
          <w:sz w:val="26"/>
          <w:szCs w:val="26"/>
        </w:rPr>
        <w:t>Chùa Thiên Hưng</w:t>
      </w:r>
      <w:r w:rsidRPr="00E90E27">
        <w:rPr>
          <w:b w:val="0"/>
          <w:color w:val="002060"/>
          <w:sz w:val="26"/>
          <w:szCs w:val="26"/>
        </w:rPr>
        <w:t>-Một trong những ngôi chùa đặc biệt và nổi tiếng  tại Bình Định với lối kiến trúc độc đáo và phong cảnh tuyệt vời. Điều đặc biệt không chỉ là về vẻ đẹp kiến trúc tinh tế mà còn  là nơi có Ngọc Xá Lợi sẽ được Phật Tổ độ trì ban phúc.</w:t>
      </w:r>
    </w:p>
    <w:p w:rsidR="00362040" w:rsidRPr="00E90E27" w:rsidRDefault="00516E1A">
      <w:pPr>
        <w:pStyle w:val="BodyTextIndent"/>
        <w:spacing w:line="276" w:lineRule="auto"/>
        <w:ind w:left="0"/>
        <w:jc w:val="both"/>
        <w:rPr>
          <w:b w:val="0"/>
          <w:color w:val="002060"/>
          <w:sz w:val="26"/>
          <w:szCs w:val="26"/>
        </w:rPr>
      </w:pPr>
      <w:r w:rsidRPr="00E90E27">
        <w:rPr>
          <w:b w:val="0"/>
          <w:color w:val="002060"/>
          <w:sz w:val="26"/>
          <w:szCs w:val="26"/>
        </w:rPr>
        <w:t>Sau đó đoàn nhận phòng khách sạn và nghỉ ngơi</w:t>
      </w:r>
    </w:p>
    <w:p w:rsidR="00362040" w:rsidRPr="00E90E27" w:rsidRDefault="00516E1A">
      <w:pPr>
        <w:spacing w:after="0" w:line="312" w:lineRule="auto"/>
        <w:jc w:val="both"/>
        <w:rPr>
          <w:rFonts w:eastAsia="Times New Roman" w:cs="Times New Roman"/>
          <w:b/>
          <w:color w:val="C00000"/>
          <w:sz w:val="28"/>
          <w:szCs w:val="28"/>
        </w:rPr>
      </w:pPr>
      <w:r w:rsidRPr="00E90E27">
        <w:rPr>
          <w:rFonts w:eastAsia="Times New Roman" w:cs="Times New Roman"/>
          <w:b/>
          <w:color w:val="C00000"/>
          <w:sz w:val="28"/>
          <w:szCs w:val="28"/>
        </w:rPr>
        <w:t xml:space="preserve">Buổi chiều, bắt đầu chuyến tham quan: </w:t>
      </w:r>
    </w:p>
    <w:p w:rsidR="00362040" w:rsidRPr="00E90E27" w:rsidRDefault="00516E1A">
      <w:pPr>
        <w:spacing w:after="0" w:line="312" w:lineRule="auto"/>
        <w:jc w:val="both"/>
        <w:rPr>
          <w:rFonts w:eastAsia="Times New Roman" w:cs="Times New Roman"/>
          <w:b/>
          <w:color w:val="C00000"/>
          <w:sz w:val="28"/>
          <w:szCs w:val="28"/>
        </w:rPr>
      </w:pPr>
      <w:r w:rsidRPr="00E90E27">
        <w:rPr>
          <w:rFonts w:eastAsia="Times New Roman" w:cs="Times New Roman"/>
          <w:b/>
          <w:color w:val="C00000"/>
          <w:sz w:val="28"/>
          <w:szCs w:val="28"/>
        </w:rPr>
        <w:t>*</w:t>
      </w:r>
      <w:r w:rsidRPr="00E90E27">
        <w:rPr>
          <w:b/>
          <w:color w:val="002060"/>
          <w:szCs w:val="26"/>
        </w:rPr>
        <w:t xml:space="preserve"> Khu du lịch Ghềnh Ráng, </w:t>
      </w:r>
      <w:r w:rsidRPr="00E90E27">
        <w:rPr>
          <w:color w:val="002060"/>
          <w:szCs w:val="26"/>
        </w:rPr>
        <w:t xml:space="preserve">Quý khách được dạo bước trên dốc </w:t>
      </w:r>
      <w:r w:rsidRPr="00E90E27">
        <w:rPr>
          <w:b/>
          <w:color w:val="002060"/>
          <w:szCs w:val="26"/>
        </w:rPr>
        <w:t>Mộng Cầm, đồi Thi Nhân</w:t>
      </w:r>
      <w:r w:rsidRPr="00E90E27">
        <w:rPr>
          <w:color w:val="002060"/>
          <w:szCs w:val="26"/>
        </w:rPr>
        <w:t xml:space="preserve">, bãi tắm </w:t>
      </w:r>
      <w:r w:rsidRPr="00E90E27">
        <w:rPr>
          <w:b/>
          <w:color w:val="002060"/>
          <w:szCs w:val="26"/>
        </w:rPr>
        <w:t>Hoàng Hậu, Tiên Sa</w:t>
      </w:r>
      <w:r w:rsidRPr="00E90E27">
        <w:rPr>
          <w:color w:val="002060"/>
          <w:szCs w:val="26"/>
        </w:rPr>
        <w:t xml:space="preserve">, và sống lại với những vần thơ </w:t>
      </w:r>
      <w:r w:rsidRPr="00E90E27">
        <w:rPr>
          <w:b/>
          <w:color w:val="002060"/>
          <w:szCs w:val="26"/>
        </w:rPr>
        <w:t>Hàn Mặc Tử</w:t>
      </w:r>
      <w:r w:rsidRPr="00E90E27">
        <w:rPr>
          <w:color w:val="002060"/>
          <w:szCs w:val="26"/>
        </w:rPr>
        <w:t xml:space="preserve"> cùng tài nghệ của bút lửa </w:t>
      </w:r>
      <w:r w:rsidRPr="00E90E27">
        <w:rPr>
          <w:b/>
          <w:color w:val="002060"/>
          <w:szCs w:val="26"/>
        </w:rPr>
        <w:t>Dzũ Kha.</w:t>
      </w:r>
    </w:p>
    <w:p w:rsidR="00362040" w:rsidRPr="00E90E27" w:rsidRDefault="00516E1A">
      <w:pPr>
        <w:tabs>
          <w:tab w:val="left" w:pos="-360"/>
        </w:tabs>
        <w:spacing w:before="60" w:after="60" w:line="360" w:lineRule="auto"/>
        <w:jc w:val="both"/>
        <w:rPr>
          <w:b/>
          <w:bCs/>
          <w:color w:val="002060"/>
          <w:szCs w:val="26"/>
        </w:rPr>
      </w:pPr>
      <w:r w:rsidRPr="00E90E27">
        <w:rPr>
          <w:b/>
          <w:bCs/>
          <w:color w:val="002060"/>
          <w:szCs w:val="26"/>
        </w:rPr>
        <w:t xml:space="preserve">*Làng Phong Quy Hòa, </w:t>
      </w:r>
      <w:r w:rsidRPr="00E90E27">
        <w:rPr>
          <w:bCs/>
          <w:color w:val="002060"/>
          <w:szCs w:val="26"/>
        </w:rPr>
        <w:t>nơi cuộc sống của con người bình yên, thong dong đến lạ bên dưới dàn hoa giấy rực rỡ, đây cũng là nơi Hàn Mặc Tử sinh sống trong thời gian cuối đời.</w:t>
      </w:r>
    </w:p>
    <w:p w:rsidR="00362040" w:rsidRPr="00E90E27" w:rsidRDefault="00516E1A">
      <w:pPr>
        <w:tabs>
          <w:tab w:val="left" w:pos="-360"/>
        </w:tabs>
        <w:spacing w:before="60" w:after="60" w:line="360" w:lineRule="auto"/>
        <w:rPr>
          <w:color w:val="002060"/>
          <w:szCs w:val="26"/>
        </w:rPr>
      </w:pPr>
      <w:r w:rsidRPr="00E90E27">
        <w:rPr>
          <w:b/>
          <w:color w:val="002060"/>
          <w:szCs w:val="26"/>
        </w:rPr>
        <w:t>*Tháp Đôi</w:t>
      </w:r>
      <w:r w:rsidRPr="00E90E27">
        <w:rPr>
          <w:color w:val="002060"/>
          <w:szCs w:val="26"/>
        </w:rPr>
        <w:t>, là cụm 02 ngọn tháp Chăm được xây duyên dáng bên cạnh nhau nằm giữa lòng thành phố.</w:t>
      </w:r>
    </w:p>
    <w:p w:rsidR="00362040" w:rsidRPr="00E90E27" w:rsidRDefault="00516E1A">
      <w:pPr>
        <w:tabs>
          <w:tab w:val="left" w:pos="-360"/>
        </w:tabs>
        <w:spacing w:before="60" w:after="60" w:line="360" w:lineRule="auto"/>
        <w:jc w:val="both"/>
        <w:rPr>
          <w:bCs/>
          <w:color w:val="002060"/>
          <w:szCs w:val="26"/>
        </w:rPr>
      </w:pPr>
      <w:r w:rsidRPr="00E90E27">
        <w:rPr>
          <w:b/>
          <w:bCs/>
          <w:color w:val="002060"/>
          <w:szCs w:val="26"/>
        </w:rPr>
        <w:t xml:space="preserve">*Quảng Trường Quy Nhơn, nơi tượng đài Nguyễn Sinh Sắc </w:t>
      </w:r>
      <w:r w:rsidRPr="00E90E27">
        <w:rPr>
          <w:bCs/>
          <w:color w:val="002060"/>
          <w:szCs w:val="26"/>
        </w:rPr>
        <w:t>– Nguyễn Tất Thành uy nghi tượng trưng cho tình cha con hòa quyện với tình yêu nước.</w:t>
      </w:r>
    </w:p>
    <w:p w:rsidR="00362040" w:rsidRPr="00E90E27" w:rsidRDefault="00516E1A">
      <w:pPr>
        <w:tabs>
          <w:tab w:val="left" w:pos="-360"/>
        </w:tabs>
        <w:spacing w:before="60" w:after="60" w:line="360" w:lineRule="auto"/>
        <w:jc w:val="both"/>
        <w:rPr>
          <w:bCs/>
          <w:color w:val="002060"/>
          <w:szCs w:val="26"/>
        </w:rPr>
      </w:pPr>
      <w:r w:rsidRPr="00E90E27">
        <w:rPr>
          <w:b/>
          <w:bCs/>
          <w:color w:val="002060"/>
          <w:szCs w:val="26"/>
        </w:rPr>
        <w:t xml:space="preserve">18h00: </w:t>
      </w:r>
      <w:r w:rsidRPr="00E90E27">
        <w:rPr>
          <w:bCs/>
          <w:color w:val="002060"/>
          <w:szCs w:val="26"/>
        </w:rPr>
        <w:t>Đưa quý khách ăn tối tại nhà hàng. Với những món ẩm thực đặc trưng miền đất võ</w:t>
      </w:r>
    </w:p>
    <w:p w:rsidR="00362040" w:rsidRPr="00E90E27" w:rsidRDefault="00516E1A">
      <w:pPr>
        <w:pStyle w:val="BodyTextIndent"/>
        <w:ind w:left="0"/>
        <w:jc w:val="both"/>
        <w:rPr>
          <w:color w:val="002060"/>
          <w:sz w:val="26"/>
          <w:szCs w:val="26"/>
        </w:rPr>
      </w:pPr>
      <w:r w:rsidRPr="00E90E27">
        <w:rPr>
          <w:color w:val="002060"/>
          <w:sz w:val="26"/>
          <w:szCs w:val="26"/>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3887"/>
        <w:gridCol w:w="5851"/>
      </w:tblGrid>
      <w:tr w:rsidR="00362040" w:rsidRPr="00E90E27">
        <w:tc>
          <w:tcPr>
            <w:tcW w:w="3887" w:type="dxa"/>
          </w:tcPr>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NGÀY 02</w:t>
            </w:r>
          </w:p>
        </w:tc>
        <w:tc>
          <w:tcPr>
            <w:tcW w:w="5851" w:type="dxa"/>
          </w:tcPr>
          <w:p w:rsidR="00362040" w:rsidRPr="00E90E27" w:rsidRDefault="00516E1A" w:rsidP="006F747B">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KỲ CO –LẶN NGẮM SAN HÔ- EO GIÓ –TỊNH XÁ NGOC HÒA</w:t>
            </w:r>
            <w:r w:rsidR="006F747B">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 </w:t>
            </w:r>
            <w:r w:rsidRPr="00E90E27">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 trưa, tối)</w:t>
            </w:r>
          </w:p>
        </w:tc>
      </w:tr>
    </w:tbl>
    <w:p w:rsidR="00362040" w:rsidRPr="00E90E27" w:rsidRDefault="00516E1A">
      <w:pPr>
        <w:spacing w:before="60" w:line="312" w:lineRule="auto"/>
        <w:rPr>
          <w:b/>
          <w:color w:val="002060"/>
          <w:szCs w:val="26"/>
        </w:rPr>
      </w:pPr>
      <w:r w:rsidRPr="00E90E27">
        <w:rPr>
          <w:b/>
          <w:color w:val="002060"/>
          <w:szCs w:val="26"/>
        </w:rPr>
        <w:t xml:space="preserve">07h00: </w:t>
      </w:r>
      <w:r w:rsidRPr="00E90E27">
        <w:rPr>
          <w:color w:val="002060"/>
          <w:szCs w:val="26"/>
        </w:rPr>
        <w:t>Điểm tâm sáng.</w:t>
      </w:r>
      <w:r w:rsidRPr="00E90E27">
        <w:rPr>
          <w:b/>
          <w:color w:val="002060"/>
          <w:szCs w:val="26"/>
        </w:rPr>
        <w:t xml:space="preserve"> </w:t>
      </w:r>
    </w:p>
    <w:p w:rsidR="00362040" w:rsidRPr="00E90E27" w:rsidRDefault="00516E1A">
      <w:pPr>
        <w:spacing w:line="360" w:lineRule="auto"/>
        <w:jc w:val="both"/>
        <w:rPr>
          <w:color w:val="002060"/>
          <w:szCs w:val="26"/>
        </w:rPr>
      </w:pPr>
      <w:r w:rsidRPr="00E90E27">
        <w:rPr>
          <w:b/>
          <w:color w:val="002060"/>
          <w:szCs w:val="26"/>
        </w:rPr>
        <w:lastRenderedPageBreak/>
        <w:t>8h00:</w:t>
      </w:r>
      <w:r w:rsidRPr="00E90E27">
        <w:rPr>
          <w:color w:val="002060"/>
          <w:szCs w:val="26"/>
        </w:rPr>
        <w:t xml:space="preserve"> Xe và hướng dẫn viên đón khách tại khách sạn, khởi hành đi đảo </w:t>
      </w:r>
      <w:r w:rsidRPr="00E90E27">
        <w:rPr>
          <w:b/>
          <w:color w:val="002060"/>
          <w:szCs w:val="26"/>
        </w:rPr>
        <w:t>Kỳ Co</w:t>
      </w:r>
      <w:r w:rsidRPr="00E90E27">
        <w:rPr>
          <w:color w:val="002060"/>
          <w:szCs w:val="26"/>
        </w:rPr>
        <w:t xml:space="preserve"> với những cảnh sắc thiên nhiên tuyệt đẹp đang đón chờ.</w:t>
      </w:r>
    </w:p>
    <w:p w:rsidR="00362040" w:rsidRPr="00E90E27" w:rsidRDefault="00516E1A">
      <w:pPr>
        <w:shd w:val="clear" w:color="auto" w:fill="FFFFFF"/>
        <w:spacing w:before="60" w:after="60" w:line="312" w:lineRule="auto"/>
        <w:jc w:val="both"/>
        <w:rPr>
          <w:color w:val="002060"/>
          <w:szCs w:val="26"/>
        </w:rPr>
      </w:pPr>
      <w:r w:rsidRPr="00E90E27">
        <w:rPr>
          <w:b/>
          <w:color w:val="002060"/>
          <w:szCs w:val="26"/>
        </w:rPr>
        <w:t>8h30:</w:t>
      </w:r>
      <w:r w:rsidRPr="00E90E27">
        <w:rPr>
          <w:color w:val="002060"/>
          <w:szCs w:val="26"/>
        </w:rPr>
        <w:t xml:space="preserve">  Đến  bến thuyền Nhơn Lý, quý khách đi cano để di chuyển qua đảo </w:t>
      </w:r>
      <w:r w:rsidRPr="00E90E27">
        <w:rPr>
          <w:b/>
          <w:color w:val="002060"/>
          <w:szCs w:val="26"/>
        </w:rPr>
        <w:t>Kỳ Co</w:t>
      </w:r>
      <w:r w:rsidRPr="00E90E27">
        <w:rPr>
          <w:color w:val="002060"/>
          <w:szCs w:val="26"/>
        </w:rPr>
        <w:t xml:space="preserve">, với dải cát vàng ôm lấy biển, bọc thành một hình cung, mềm mại mềm mại như dải lụa uốn lượn, ôm trọn lấy làn nước trong xanh tận đáy. </w:t>
      </w:r>
      <w:r w:rsidRPr="00E90E27">
        <w:rPr>
          <w:bCs/>
          <w:color w:val="002060"/>
          <w:szCs w:val="26"/>
        </w:rPr>
        <w:t>Tận hưởng những giây phút thư giãn giữa mênh mông sóng nước.</w:t>
      </w:r>
    </w:p>
    <w:p w:rsidR="00362040" w:rsidRPr="00E90E27" w:rsidRDefault="00516E1A">
      <w:pPr>
        <w:tabs>
          <w:tab w:val="left" w:pos="-360"/>
        </w:tabs>
        <w:spacing w:before="60" w:after="60" w:line="312" w:lineRule="auto"/>
        <w:jc w:val="both"/>
        <w:rPr>
          <w:bCs/>
          <w:color w:val="002060"/>
          <w:szCs w:val="26"/>
        </w:rPr>
      </w:pPr>
      <w:r w:rsidRPr="00E90E27">
        <w:rPr>
          <w:b/>
          <w:bCs/>
          <w:color w:val="002060"/>
          <w:szCs w:val="26"/>
        </w:rPr>
        <w:t>09h30:</w:t>
      </w:r>
      <w:r w:rsidRPr="00E90E27">
        <w:rPr>
          <w:bCs/>
          <w:color w:val="002060"/>
          <w:szCs w:val="26"/>
        </w:rPr>
        <w:t xml:space="preserve"> Đến nơi, Quý khách hòa mình vào thiên nhiên, một bên là biển nước màu xanh lam trong vắt, một bên là núi đá cao sừng sững. Khám phá bãi cát dài mịn, khung cảnh hoang sơ đầy quyến rũ, đặc biệt được chấm phá bằng những công trình đặc sắc như </w:t>
      </w:r>
      <w:r w:rsidRPr="00E90E27">
        <w:rPr>
          <w:b/>
          <w:bCs/>
          <w:color w:val="002060"/>
          <w:szCs w:val="26"/>
        </w:rPr>
        <w:t>Cầu Yến, Cầu Trái Tim, Kỳ Co Resort,</w:t>
      </w:r>
      <w:r w:rsidRPr="00E90E27">
        <w:rPr>
          <w:bCs/>
          <w:color w:val="002060"/>
          <w:szCs w:val="26"/>
        </w:rPr>
        <w:t xml:space="preserve">… và những hang đá, suối nước đẹp đến bất ngờ. </w:t>
      </w:r>
    </w:p>
    <w:p w:rsidR="00362040" w:rsidRPr="00E90E27" w:rsidRDefault="00516E1A">
      <w:pPr>
        <w:tabs>
          <w:tab w:val="left" w:pos="-360"/>
        </w:tabs>
        <w:spacing w:before="60" w:after="60" w:line="312" w:lineRule="auto"/>
        <w:jc w:val="both"/>
        <w:rPr>
          <w:bCs/>
          <w:color w:val="002060"/>
          <w:szCs w:val="26"/>
        </w:rPr>
      </w:pPr>
      <w:r w:rsidRPr="00E90E27">
        <w:rPr>
          <w:b/>
          <w:bCs/>
          <w:color w:val="002060"/>
          <w:szCs w:val="26"/>
        </w:rPr>
        <w:t>Quý khách có thể mua thêm dịch vụ Đi bộ dưới đáy biển, Motor nước, Jetsky,… (chi phí tự túc)</w:t>
      </w:r>
    </w:p>
    <w:p w:rsidR="00362040" w:rsidRPr="00E90E27" w:rsidRDefault="00516E1A">
      <w:pPr>
        <w:tabs>
          <w:tab w:val="left" w:pos="-360"/>
        </w:tabs>
        <w:spacing w:before="60" w:after="60" w:line="312" w:lineRule="auto"/>
        <w:jc w:val="both"/>
        <w:rPr>
          <w:bCs/>
          <w:color w:val="002060"/>
          <w:szCs w:val="26"/>
        </w:rPr>
      </w:pPr>
      <w:r w:rsidRPr="00E90E27">
        <w:rPr>
          <w:b/>
          <w:bCs/>
          <w:color w:val="002060"/>
          <w:szCs w:val="26"/>
        </w:rPr>
        <w:t>10h30:</w:t>
      </w:r>
      <w:r w:rsidRPr="00E90E27">
        <w:rPr>
          <w:bCs/>
          <w:color w:val="002060"/>
          <w:szCs w:val="26"/>
        </w:rPr>
        <w:t xml:space="preserve"> </w:t>
      </w:r>
      <w:r w:rsidRPr="00E90E27">
        <w:rPr>
          <w:b/>
          <w:bCs/>
          <w:color w:val="002060"/>
          <w:szCs w:val="26"/>
        </w:rPr>
        <w:t xml:space="preserve">Cano đưa Quý khách ra Bãi Dứa lặn ngắm san hô, </w:t>
      </w:r>
      <w:r w:rsidRPr="00E90E27">
        <w:rPr>
          <w:bCs/>
          <w:color w:val="002060"/>
          <w:szCs w:val="26"/>
        </w:rPr>
        <w:t>khu vực này có nhiều rặng san hô đa dạng, nhiều màu sắc, chủng loại, ngoài ra, thi thoảng còn có các loại Cầu gai, sao biển, nhiều loại cá đầy màu sắc.</w:t>
      </w:r>
      <w:r w:rsidRPr="00E90E27">
        <w:rPr>
          <w:color w:val="002060"/>
          <w:szCs w:val="26"/>
        </w:rPr>
        <w:t xml:space="preserve"> </w:t>
      </w:r>
    </w:p>
    <w:p w:rsidR="00362040" w:rsidRPr="00E90E27" w:rsidRDefault="00516E1A">
      <w:pPr>
        <w:spacing w:line="360" w:lineRule="auto"/>
        <w:jc w:val="both"/>
        <w:rPr>
          <w:color w:val="002060"/>
          <w:szCs w:val="26"/>
        </w:rPr>
      </w:pPr>
      <w:r w:rsidRPr="00E90E27">
        <w:rPr>
          <w:b/>
          <w:color w:val="002060"/>
          <w:szCs w:val="26"/>
        </w:rPr>
        <w:t>11h30:</w:t>
      </w:r>
      <w:r w:rsidRPr="00E90E27">
        <w:rPr>
          <w:color w:val="002060"/>
          <w:szCs w:val="26"/>
        </w:rPr>
        <w:t xml:space="preserve"> Quý khách trở lại bến thuyền tắm nước ngọt và thưởng thức bữa trưa với các món hải sản tươi sống. Quý khách nghỉ trưa ngắn tại nhà hàng</w:t>
      </w:r>
    </w:p>
    <w:p w:rsidR="00362040" w:rsidRPr="00E90E27" w:rsidRDefault="00516E1A">
      <w:pPr>
        <w:spacing w:line="360" w:lineRule="auto"/>
        <w:jc w:val="both"/>
        <w:rPr>
          <w:color w:val="002060"/>
          <w:szCs w:val="26"/>
        </w:rPr>
      </w:pPr>
      <w:r w:rsidRPr="00E90E27">
        <w:rPr>
          <w:b/>
          <w:color w:val="002060"/>
          <w:szCs w:val="26"/>
        </w:rPr>
        <w:t>14h00:</w:t>
      </w:r>
      <w:r w:rsidRPr="00E90E27">
        <w:rPr>
          <w:color w:val="002060"/>
          <w:szCs w:val="26"/>
        </w:rPr>
        <w:t xml:space="preserve"> Quý khách tham quan </w:t>
      </w:r>
      <w:r w:rsidRPr="00E90E27">
        <w:rPr>
          <w:b/>
          <w:color w:val="002060"/>
          <w:szCs w:val="26"/>
        </w:rPr>
        <w:t>Eo Gió</w:t>
      </w:r>
      <w:r w:rsidRPr="00E90E27">
        <w:rPr>
          <w:color w:val="002060"/>
          <w:szCs w:val="26"/>
        </w:rPr>
        <w:t xml:space="preserve"> một bãi biển hoang sơ dưới sự bào mòn của nước và gió, tạo nên một eo biển tuyệt đẹp, quanh năm lộng gió.</w:t>
      </w:r>
    </w:p>
    <w:p w:rsidR="00362040" w:rsidRPr="00E90E27" w:rsidRDefault="00516E1A">
      <w:pPr>
        <w:spacing w:line="360" w:lineRule="auto"/>
        <w:jc w:val="both"/>
        <w:rPr>
          <w:color w:val="002060"/>
          <w:szCs w:val="26"/>
        </w:rPr>
      </w:pPr>
      <w:r w:rsidRPr="00E90E27">
        <w:rPr>
          <w:b/>
          <w:color w:val="002060"/>
          <w:szCs w:val="26"/>
        </w:rPr>
        <w:t>15h00:</w:t>
      </w:r>
      <w:r w:rsidRPr="00E90E27">
        <w:rPr>
          <w:color w:val="002060"/>
          <w:szCs w:val="26"/>
        </w:rPr>
        <w:t xml:space="preserve"> Tiếp tục ghé thăm </w:t>
      </w:r>
      <w:r w:rsidRPr="00E90E27">
        <w:rPr>
          <w:b/>
          <w:color w:val="002060"/>
          <w:szCs w:val="26"/>
        </w:rPr>
        <w:t>Tịnh xá Ngọc Hòa</w:t>
      </w:r>
      <w:r w:rsidRPr="00E90E27">
        <w:rPr>
          <w:color w:val="002060"/>
          <w:szCs w:val="26"/>
        </w:rPr>
        <w:t xml:space="preserve"> – một địa điểm lý tưởng để tĩnh tâm và thiền định – với kiến trúc nổi bật là tượng đôi Phật Bà Quan Âm cao nhất Việt Nam, gồm hai tượng phật Bà Quan Thế Âm, tượng hướng về phía Nam (Cổng chính Tịnh Xá) còn được gọi là Quan Thế Âm Kiết Tường phù trợ cho rừng vàng.</w:t>
      </w:r>
    </w:p>
    <w:p w:rsidR="00362040" w:rsidRPr="00E90E27" w:rsidRDefault="00516E1A">
      <w:pPr>
        <w:spacing w:line="360" w:lineRule="auto"/>
        <w:jc w:val="both"/>
        <w:rPr>
          <w:color w:val="002060"/>
          <w:szCs w:val="26"/>
        </w:rPr>
      </w:pPr>
      <w:r w:rsidRPr="00E90E27">
        <w:rPr>
          <w:color w:val="002060"/>
          <w:szCs w:val="26"/>
        </w:rPr>
        <w:t>Còn bức tượng còn lại là Quan Thế Âm Nam Hải hướng ra biển được người dân xem là phù trợ cho biển bạc.</w:t>
      </w:r>
    </w:p>
    <w:p w:rsidR="00362040" w:rsidRPr="00E90E27" w:rsidRDefault="00516E1A">
      <w:pPr>
        <w:spacing w:line="360" w:lineRule="auto"/>
        <w:jc w:val="both"/>
        <w:rPr>
          <w:color w:val="002060"/>
          <w:szCs w:val="26"/>
        </w:rPr>
      </w:pPr>
      <w:r w:rsidRPr="00E90E27">
        <w:rPr>
          <w:b/>
          <w:color w:val="002060"/>
          <w:szCs w:val="26"/>
        </w:rPr>
        <w:t>15h30:</w:t>
      </w:r>
      <w:r w:rsidRPr="00E90E27">
        <w:rPr>
          <w:color w:val="002060"/>
          <w:szCs w:val="26"/>
        </w:rPr>
        <w:t xml:space="preserve"> Quý khách khởi hành về lại điểm đón ban đầu tại Quy Nhơn.</w:t>
      </w:r>
    </w:p>
    <w:p w:rsidR="00362040" w:rsidRPr="00E90E27" w:rsidRDefault="00516E1A">
      <w:pPr>
        <w:spacing w:line="360" w:lineRule="auto"/>
        <w:jc w:val="both"/>
        <w:rPr>
          <w:color w:val="002060"/>
          <w:szCs w:val="26"/>
        </w:rPr>
      </w:pPr>
      <w:r w:rsidRPr="00E90E27">
        <w:rPr>
          <w:b/>
          <w:color w:val="002060"/>
          <w:szCs w:val="26"/>
        </w:rPr>
        <w:t>18h00:</w:t>
      </w:r>
      <w:r w:rsidRPr="00E90E27">
        <w:rPr>
          <w:color w:val="002060"/>
          <w:szCs w:val="26"/>
        </w:rPr>
        <w:t xml:space="preserve"> Ăn tối tại nhà hàng. </w:t>
      </w:r>
    </w:p>
    <w:p w:rsidR="00362040" w:rsidRPr="00E90E27" w:rsidRDefault="00516E1A">
      <w:pPr>
        <w:spacing w:line="360" w:lineRule="auto"/>
        <w:jc w:val="both"/>
        <w:rPr>
          <w:color w:val="002060"/>
          <w:szCs w:val="26"/>
        </w:rPr>
      </w:pPr>
      <w:r w:rsidRPr="00E90E27">
        <w:rPr>
          <w:color w:val="002060"/>
          <w:szCs w:val="26"/>
        </w:rPr>
        <w:t>Sau đó đoàn tự do tham quan phố ẩm thực Ngô Văn Sở hoặc đi xe điện vòng quanh thành phố (chi phí tự túc).</w:t>
      </w:r>
    </w:p>
    <w:p w:rsidR="00362040" w:rsidRPr="00E90E27" w:rsidRDefault="00516E1A">
      <w:pPr>
        <w:spacing w:line="360" w:lineRule="auto"/>
        <w:jc w:val="both"/>
        <w:rPr>
          <w:b/>
          <w:color w:val="002060"/>
          <w:szCs w:val="26"/>
        </w:rPr>
      </w:pPr>
      <w:r w:rsidRPr="00E90E27">
        <w:rPr>
          <w:b/>
          <w:color w:val="002060"/>
          <w:szCs w:val="26"/>
        </w:rPr>
        <w:t>Nghỉ đêm tại Quy Nhơn.</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362040" w:rsidRPr="00E90E27">
        <w:tc>
          <w:tcPr>
            <w:tcW w:w="3887" w:type="dxa"/>
          </w:tcPr>
          <w:p w:rsidR="00362040" w:rsidRPr="00E90E27" w:rsidRDefault="00516E1A">
            <w:pPr>
              <w:pStyle w:val="BodyTextIndent"/>
              <w:ind w:left="0"/>
              <w:jc w:val="center"/>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NGÀY 03</w:t>
            </w:r>
          </w:p>
        </w:tc>
        <w:tc>
          <w:tcPr>
            <w:tcW w:w="6031" w:type="dxa"/>
          </w:tcPr>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 xml:space="preserve">PHÚ YÊN – XỨ NẪU HOA VÀNG CỎ XANH </w:t>
            </w:r>
          </w:p>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 trưa, tối)</w:t>
            </w:r>
          </w:p>
        </w:tc>
      </w:tr>
    </w:tbl>
    <w:p w:rsidR="00362040" w:rsidRPr="00E90E27" w:rsidRDefault="00516E1A">
      <w:pPr>
        <w:spacing w:line="360" w:lineRule="auto"/>
        <w:jc w:val="both"/>
        <w:rPr>
          <w:color w:val="002060"/>
          <w:szCs w:val="26"/>
        </w:rPr>
      </w:pPr>
      <w:r w:rsidRPr="00E90E27">
        <w:rPr>
          <w:b/>
          <w:color w:val="002060"/>
          <w:szCs w:val="26"/>
        </w:rPr>
        <w:t>07h00:</w:t>
      </w:r>
      <w:r w:rsidRPr="00E90E27">
        <w:rPr>
          <w:color w:val="002060"/>
          <w:szCs w:val="26"/>
        </w:rPr>
        <w:t xml:space="preserve"> Điểm tâm sáng. Trả Phòng</w:t>
      </w:r>
    </w:p>
    <w:p w:rsidR="00362040" w:rsidRPr="00E90E27" w:rsidRDefault="00516E1A">
      <w:pPr>
        <w:spacing w:line="360" w:lineRule="auto"/>
        <w:jc w:val="both"/>
        <w:rPr>
          <w:color w:val="002060"/>
          <w:szCs w:val="26"/>
        </w:rPr>
      </w:pPr>
      <w:r w:rsidRPr="00E90E27">
        <w:rPr>
          <w:b/>
          <w:color w:val="002060"/>
          <w:szCs w:val="26"/>
        </w:rPr>
        <w:t>08h00:</w:t>
      </w:r>
      <w:r w:rsidRPr="00E90E27">
        <w:rPr>
          <w:color w:val="002060"/>
          <w:szCs w:val="26"/>
        </w:rPr>
        <w:t xml:space="preserve"> Đoàn khởi hành tham quan Phú Yên.</w:t>
      </w:r>
    </w:p>
    <w:p w:rsidR="00362040" w:rsidRPr="00E90E27" w:rsidRDefault="00516E1A">
      <w:pPr>
        <w:tabs>
          <w:tab w:val="left" w:pos="-360"/>
        </w:tabs>
        <w:spacing w:before="60" w:after="60" w:line="312" w:lineRule="auto"/>
        <w:ind w:left="84"/>
        <w:jc w:val="both"/>
        <w:rPr>
          <w:b/>
          <w:color w:val="002060"/>
          <w:szCs w:val="26"/>
        </w:rPr>
      </w:pPr>
      <w:r w:rsidRPr="00E90E27">
        <w:rPr>
          <w:b/>
          <w:color w:val="002060"/>
          <w:szCs w:val="26"/>
        </w:rPr>
        <w:lastRenderedPageBreak/>
        <w:t>09h30:</w:t>
      </w:r>
      <w:r w:rsidRPr="00E90E27">
        <w:rPr>
          <w:color w:val="002060"/>
          <w:szCs w:val="26"/>
        </w:rPr>
        <w:t xml:space="preserve"> Tham quan </w:t>
      </w:r>
      <w:r w:rsidRPr="00E90E27">
        <w:rPr>
          <w:b/>
          <w:color w:val="002060"/>
          <w:szCs w:val="26"/>
        </w:rPr>
        <w:t xml:space="preserve">Nhà thờ Mằng Lăng, </w:t>
      </w:r>
      <w:r w:rsidRPr="00E90E27">
        <w:rPr>
          <w:color w:val="002060"/>
          <w:szCs w:val="26"/>
        </w:rPr>
        <w:t xml:space="preserve">được thiết kế theo lối kiến trúc Gothic với các họa tiết tinh xảo, một khám phá mới mẻ ở đây là hang thánh đường trong lòng quả đồi nhân tạo, cũng là nơi lưu giữ </w:t>
      </w:r>
      <w:r w:rsidRPr="00E90E27">
        <w:rPr>
          <w:b/>
          <w:color w:val="002060"/>
          <w:szCs w:val="26"/>
        </w:rPr>
        <w:t>Cuốn sách có in chữ Quốc ngữ đầu tiên của nước ta.</w:t>
      </w:r>
    </w:p>
    <w:p w:rsidR="00362040" w:rsidRPr="00E90E27" w:rsidRDefault="00516E1A">
      <w:pPr>
        <w:spacing w:before="60" w:after="60" w:line="312" w:lineRule="auto"/>
        <w:ind w:left="84"/>
        <w:jc w:val="both"/>
        <w:rPr>
          <w:color w:val="002060"/>
          <w:szCs w:val="26"/>
        </w:rPr>
      </w:pPr>
      <w:r w:rsidRPr="00E90E27">
        <w:rPr>
          <w:b/>
          <w:color w:val="002060"/>
          <w:szCs w:val="26"/>
        </w:rPr>
        <w:t xml:space="preserve">10h30: </w:t>
      </w:r>
      <w:r w:rsidRPr="00E90E27">
        <w:rPr>
          <w:color w:val="002060"/>
          <w:szCs w:val="26"/>
        </w:rPr>
        <w:t xml:space="preserve">Đoàn đến </w:t>
      </w:r>
      <w:r w:rsidRPr="00E90E27">
        <w:rPr>
          <w:b/>
          <w:color w:val="002060"/>
          <w:szCs w:val="26"/>
        </w:rPr>
        <w:t>Ghềnh Đá Đĩa</w:t>
      </w:r>
      <w:r w:rsidRPr="00E90E27">
        <w:rPr>
          <w:color w:val="002060"/>
          <w:szCs w:val="26"/>
        </w:rPr>
        <w:t>, một thắng cảnh thiên nhiên cấp quốc gia đầy kỳ thú, trông xa như một tổ ong đen bóng hay là những chồng đĩa trong lò gạch dưới bàn tay sắp đặt của tạo hóa.</w:t>
      </w:r>
    </w:p>
    <w:p w:rsidR="00362040" w:rsidRPr="00E90E27" w:rsidRDefault="00516E1A">
      <w:pPr>
        <w:shd w:val="clear" w:color="auto" w:fill="FFFFFF"/>
        <w:spacing w:before="60" w:after="60" w:line="312" w:lineRule="auto"/>
        <w:jc w:val="both"/>
        <w:rPr>
          <w:color w:val="002060"/>
          <w:szCs w:val="26"/>
        </w:rPr>
      </w:pPr>
      <w:r w:rsidRPr="00E90E27">
        <w:rPr>
          <w:b/>
          <w:color w:val="002060"/>
          <w:szCs w:val="26"/>
        </w:rPr>
        <w:t xml:space="preserve">11h30: Ăn trưa </w:t>
      </w:r>
      <w:r w:rsidRPr="00E90E27">
        <w:rPr>
          <w:color w:val="002060"/>
          <w:szCs w:val="26"/>
        </w:rPr>
        <w:t xml:space="preserve">tại nhà hàng trên </w:t>
      </w:r>
      <w:r w:rsidRPr="00E90E27">
        <w:rPr>
          <w:b/>
          <w:color w:val="002060"/>
          <w:szCs w:val="26"/>
        </w:rPr>
        <w:t>đầm Ô Loan</w:t>
      </w:r>
      <w:r w:rsidRPr="00E90E27">
        <w:rPr>
          <w:color w:val="002060"/>
          <w:szCs w:val="26"/>
        </w:rPr>
        <w:t xml:space="preserve"> </w:t>
      </w:r>
      <w:r w:rsidRPr="00E90E27">
        <w:rPr>
          <w:b/>
          <w:color w:val="002060"/>
          <w:szCs w:val="26"/>
        </w:rPr>
        <w:t xml:space="preserve">cùng món sò huyết nổi tiếng. </w:t>
      </w:r>
      <w:r w:rsidRPr="00E90E27">
        <w:rPr>
          <w:color w:val="002060"/>
          <w:szCs w:val="26"/>
        </w:rPr>
        <w:t>Nghỉ ngơi ngắn tại nhà hàng.</w:t>
      </w:r>
    </w:p>
    <w:p w:rsidR="00362040" w:rsidRPr="00E90E27" w:rsidRDefault="00516E1A">
      <w:pPr>
        <w:shd w:val="clear" w:color="auto" w:fill="FFFFFF"/>
        <w:spacing w:before="60" w:after="60" w:line="312" w:lineRule="auto"/>
        <w:jc w:val="both"/>
        <w:rPr>
          <w:color w:val="002060"/>
          <w:szCs w:val="26"/>
        </w:rPr>
      </w:pPr>
      <w:r w:rsidRPr="00E90E27">
        <w:rPr>
          <w:b/>
          <w:color w:val="002060"/>
          <w:szCs w:val="26"/>
        </w:rPr>
        <w:t xml:space="preserve">13h30: </w:t>
      </w:r>
      <w:r w:rsidRPr="00E90E27">
        <w:rPr>
          <w:color w:val="002060"/>
          <w:szCs w:val="26"/>
        </w:rPr>
        <w:t>Khởi hành đến</w:t>
      </w:r>
      <w:r w:rsidRPr="00E90E27">
        <w:rPr>
          <w:b/>
          <w:color w:val="002060"/>
          <w:szCs w:val="26"/>
        </w:rPr>
        <w:t xml:space="preserve"> Bãi Xép – Ghềnh Ông, </w:t>
      </w:r>
      <w:r w:rsidRPr="00E90E27">
        <w:rPr>
          <w:color w:val="002060"/>
          <w:szCs w:val="26"/>
        </w:rPr>
        <w:t>hình ảnh quen thuộc từ Bộ phim</w:t>
      </w:r>
      <w:r w:rsidRPr="00E90E27">
        <w:rPr>
          <w:b/>
          <w:color w:val="002060"/>
          <w:szCs w:val="26"/>
        </w:rPr>
        <w:t xml:space="preserve"> Tôi thấy hoa vàng trên cỏ xanh, </w:t>
      </w:r>
      <w:r w:rsidRPr="00E90E27">
        <w:rPr>
          <w:color w:val="002060"/>
          <w:szCs w:val="26"/>
        </w:rPr>
        <w:t>ấn tượng phải kể đến là bãi cỏ rộng mênh mông của Ghềnh Ông phía bên trên một bãi Xép sóng vỗ hiền hòa.</w:t>
      </w:r>
    </w:p>
    <w:p w:rsidR="00362040" w:rsidRPr="00E90E27" w:rsidRDefault="00516E1A">
      <w:pPr>
        <w:spacing w:before="60" w:after="60" w:line="312" w:lineRule="auto"/>
        <w:jc w:val="both"/>
        <w:rPr>
          <w:color w:val="002060"/>
          <w:szCs w:val="26"/>
        </w:rPr>
      </w:pPr>
      <w:r w:rsidRPr="00E90E27">
        <w:rPr>
          <w:b/>
          <w:color w:val="002060"/>
          <w:szCs w:val="26"/>
        </w:rPr>
        <w:t>14h30:</w:t>
      </w:r>
      <w:r w:rsidRPr="00E90E27">
        <w:rPr>
          <w:color w:val="002060"/>
          <w:szCs w:val="26"/>
        </w:rPr>
        <w:t xml:space="preserve">Quý khách tham quan </w:t>
      </w:r>
      <w:r w:rsidRPr="00E90E27">
        <w:rPr>
          <w:b/>
          <w:color w:val="002060"/>
          <w:szCs w:val="26"/>
        </w:rPr>
        <w:t>Chùa Thanh Lương</w:t>
      </w:r>
      <w:r w:rsidRPr="00E90E27">
        <w:rPr>
          <w:color w:val="002060"/>
          <w:szCs w:val="26"/>
        </w:rPr>
        <w:t>- Tiểu cảnh hồ nước nơi đây có tượng Phật Bà Quan Âm lớn, được tạo hình như đang ẩn mình dưới nước độc đáo. Trước mặt tượng có lối đi nổi trên mặt nước, nên du khách có thể lại gần tượng hơn để chiêm ngưỡng, chụp ảnh check-in..</w:t>
      </w:r>
    </w:p>
    <w:p w:rsidR="00362040" w:rsidRPr="00E90E27" w:rsidRDefault="00516E1A">
      <w:pPr>
        <w:spacing w:before="60" w:after="60" w:line="312" w:lineRule="auto"/>
        <w:jc w:val="both"/>
        <w:rPr>
          <w:color w:val="002060"/>
          <w:szCs w:val="26"/>
        </w:rPr>
      </w:pPr>
      <w:r w:rsidRPr="00E90E27">
        <w:rPr>
          <w:b/>
          <w:color w:val="002060"/>
          <w:szCs w:val="26"/>
        </w:rPr>
        <w:t>15h30:</w:t>
      </w:r>
      <w:r w:rsidRPr="00E90E27">
        <w:rPr>
          <w:color w:val="002060"/>
          <w:szCs w:val="26"/>
        </w:rPr>
        <w:t xml:space="preserve"> Hành trình về lại Quy Nhơn. Quý khách về lại khách sạn nghỉ ngơi, tự do tắm biển.</w:t>
      </w:r>
    </w:p>
    <w:p w:rsidR="00362040" w:rsidRPr="00E90E27" w:rsidRDefault="00516E1A">
      <w:pPr>
        <w:spacing w:before="60" w:after="60" w:line="312" w:lineRule="auto"/>
        <w:jc w:val="both"/>
        <w:rPr>
          <w:b/>
          <w:color w:val="002060"/>
          <w:szCs w:val="26"/>
        </w:rPr>
      </w:pPr>
      <w:r w:rsidRPr="00E90E27">
        <w:rPr>
          <w:b/>
          <w:color w:val="002060"/>
          <w:szCs w:val="26"/>
        </w:rPr>
        <w:t>18h00:</w:t>
      </w:r>
      <w:r w:rsidRPr="00E90E27">
        <w:rPr>
          <w:color w:val="002060"/>
          <w:szCs w:val="26"/>
        </w:rPr>
        <w:t xml:space="preserve"> </w:t>
      </w:r>
      <w:r w:rsidRPr="00E90E27">
        <w:rPr>
          <w:b/>
          <w:color w:val="002060"/>
          <w:szCs w:val="26"/>
        </w:rPr>
        <w:t>Xe và HDV đưa đoàn đi ăn tối tại nhà hàng</w:t>
      </w:r>
    </w:p>
    <w:p w:rsidR="00362040" w:rsidRPr="00E90E27" w:rsidRDefault="00516E1A">
      <w:pPr>
        <w:spacing w:before="60" w:after="60" w:line="312" w:lineRule="auto"/>
        <w:jc w:val="both"/>
        <w:rPr>
          <w:color w:val="002060"/>
          <w:szCs w:val="26"/>
        </w:rPr>
      </w:pPr>
      <w:r w:rsidRPr="00E90E27">
        <w:rPr>
          <w:color w:val="002060"/>
          <w:szCs w:val="26"/>
        </w:rPr>
        <w:t>Tự do vui chơi, tham quan Quy Nhơn về đêm, dạo chơi trong Chợ đêm hoặc thưởng thức nhạc tại các phòng trà, bar,....</w:t>
      </w:r>
    </w:p>
    <w:p w:rsidR="00362040" w:rsidRPr="00E90E27" w:rsidRDefault="00516E1A">
      <w:pPr>
        <w:shd w:val="clear" w:color="auto" w:fill="FFFFFF"/>
        <w:spacing w:before="60" w:after="60" w:line="312" w:lineRule="auto"/>
        <w:jc w:val="both"/>
        <w:rPr>
          <w:b/>
          <w:color w:val="002060"/>
          <w:szCs w:val="26"/>
        </w:rPr>
      </w:pPr>
      <w:r w:rsidRPr="00E90E27">
        <w:rPr>
          <w:b/>
          <w:color w:val="002060"/>
          <w:szCs w:val="26"/>
        </w:rPr>
        <w:t>Nghỉ đêm tại Phú Yên</w:t>
      </w:r>
    </w:p>
    <w:tbl>
      <w:tblPr>
        <w:tblStyle w:val="TableGrid"/>
        <w:tblpPr w:leftFromText="180" w:rightFromText="180" w:vertAnchor="text" w:horzAnchor="margin" w:tblpY="247"/>
        <w:tblW w:w="9918" w:type="dxa"/>
        <w:tblLook w:val="04A0" w:firstRow="1" w:lastRow="0" w:firstColumn="1" w:lastColumn="0" w:noHBand="0" w:noVBand="1"/>
      </w:tblPr>
      <w:tblGrid>
        <w:gridCol w:w="3887"/>
        <w:gridCol w:w="6031"/>
      </w:tblGrid>
      <w:tr w:rsidR="00362040" w:rsidRPr="00E90E27">
        <w:tc>
          <w:tcPr>
            <w:tcW w:w="3887" w:type="dxa"/>
          </w:tcPr>
          <w:p w:rsidR="00362040" w:rsidRPr="00E90E27" w:rsidRDefault="00516E1A">
            <w:pPr>
              <w:pStyle w:val="BodyTextIndent"/>
              <w:ind w:left="0"/>
              <w:jc w:val="center"/>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NGÀY 04</w:t>
            </w:r>
          </w:p>
        </w:tc>
        <w:tc>
          <w:tcPr>
            <w:tcW w:w="6031" w:type="dxa"/>
          </w:tcPr>
          <w:p w:rsidR="00362040" w:rsidRPr="00E90E27" w:rsidRDefault="00516E1A">
            <w:pPr>
              <w:pStyle w:val="BodyTextIndent"/>
              <w:ind w:left="0"/>
              <w:jc w:val="center"/>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8"/>
                <w:szCs w:val="28"/>
                <w14:textOutline w14:w="4495" w14:cap="flat" w14:cmpd="sng" w14:algn="ctr">
                  <w14:solidFill>
                    <w14:schemeClr w14:val="accent4">
                      <w14:shade w14:val="50000"/>
                      <w14:satMod w14:val="120000"/>
                    </w14:schemeClr>
                  </w14:solidFill>
                  <w14:prstDash w14:val="solid"/>
                  <w14:round/>
                </w14:textOutline>
              </w:rPr>
              <w:t>Tháp Nghinh Phong- Tiễn khách</w:t>
            </w:r>
          </w:p>
          <w:p w:rsidR="00362040" w:rsidRPr="00E90E27" w:rsidRDefault="00516E1A">
            <w:pPr>
              <w:pStyle w:val="BodyTextIndent"/>
              <w:ind w:left="0"/>
              <w:jc w:val="center"/>
              <w:rPr>
                <w:iCs/>
                <w:caps/>
                <w:color w:val="002060"/>
                <w:sz w:val="28"/>
                <w:szCs w:val="28"/>
                <w:lang w:val="vi-VN"/>
                <w14:textOutline w14:w="4495" w14:cap="flat" w14:cmpd="sng" w14:algn="ctr">
                  <w14:solidFill>
                    <w14:schemeClr w14:val="accent4">
                      <w14:shade w14:val="50000"/>
                      <w14:satMod w14:val="120000"/>
                    </w14:schemeClr>
                  </w14:solidFill>
                  <w14:prstDash w14:val="solid"/>
                  <w14:round/>
                </w14:textOutline>
              </w:rPr>
            </w:pPr>
            <w:r w:rsidRPr="00E90E27">
              <w:rPr>
                <w:iCs/>
                <w:caps/>
                <w:color w:val="002060"/>
                <w:sz w:val="22"/>
                <w:szCs w:val="28"/>
                <w14:textOutline w14:w="4495" w14:cap="flat" w14:cmpd="sng" w14:algn="ctr">
                  <w14:solidFill>
                    <w14:schemeClr w14:val="accent4">
                      <w14:shade w14:val="50000"/>
                      <w14:satMod w14:val="120000"/>
                    </w14:schemeClr>
                  </w14:solidFill>
                  <w14:prstDash w14:val="solid"/>
                  <w14:round/>
                </w14:textOutline>
              </w:rPr>
              <w:t>(Ăn sáng)</w:t>
            </w:r>
          </w:p>
        </w:tc>
      </w:tr>
    </w:tbl>
    <w:p w:rsidR="00362040" w:rsidRPr="00E90E27" w:rsidRDefault="00516E1A">
      <w:pPr>
        <w:spacing w:line="360" w:lineRule="auto"/>
        <w:jc w:val="both"/>
        <w:rPr>
          <w:color w:val="002060"/>
          <w:szCs w:val="26"/>
        </w:rPr>
      </w:pPr>
      <w:r w:rsidRPr="00E90E27">
        <w:rPr>
          <w:b/>
          <w:color w:val="002060"/>
          <w:szCs w:val="26"/>
        </w:rPr>
        <w:t>07h00:</w:t>
      </w:r>
      <w:r w:rsidRPr="00E90E27">
        <w:rPr>
          <w:color w:val="002060"/>
          <w:szCs w:val="26"/>
        </w:rPr>
        <w:t xml:space="preserve"> Quý khách ăn sáng. Trả phòng</w:t>
      </w:r>
    </w:p>
    <w:p w:rsidR="00362040" w:rsidRPr="00E90E27" w:rsidRDefault="00516E1A">
      <w:pPr>
        <w:spacing w:line="360" w:lineRule="auto"/>
        <w:jc w:val="both"/>
        <w:rPr>
          <w:color w:val="002060"/>
          <w:szCs w:val="26"/>
        </w:rPr>
      </w:pPr>
      <w:r w:rsidRPr="00E90E27">
        <w:rPr>
          <w:b/>
          <w:color w:val="002060"/>
          <w:szCs w:val="26"/>
        </w:rPr>
        <w:t>8h30:</w:t>
      </w:r>
      <w:r w:rsidRPr="00E90E27">
        <w:rPr>
          <w:color w:val="002060"/>
          <w:szCs w:val="26"/>
        </w:rPr>
        <w:t xml:space="preserve"> Đưa quý khách đi </w:t>
      </w:r>
      <w:r w:rsidRPr="00E90E27">
        <w:rPr>
          <w:b/>
          <w:color w:val="002060"/>
          <w:szCs w:val="26"/>
        </w:rPr>
        <w:t>mua sắm đặc sản Bình Định Phú Yên</w:t>
      </w:r>
      <w:r w:rsidRPr="00E90E27">
        <w:rPr>
          <w:color w:val="002060"/>
          <w:szCs w:val="26"/>
        </w:rPr>
        <w:t xml:space="preserve"> như:</w:t>
      </w:r>
    </w:p>
    <w:p w:rsidR="00362040" w:rsidRPr="00E90E27" w:rsidRDefault="00516E1A">
      <w:pPr>
        <w:spacing w:line="360" w:lineRule="auto"/>
        <w:jc w:val="both"/>
        <w:rPr>
          <w:color w:val="002060"/>
          <w:szCs w:val="26"/>
        </w:rPr>
      </w:pPr>
      <w:r w:rsidRPr="00E90E27">
        <w:rPr>
          <w:color w:val="002060"/>
          <w:szCs w:val="26"/>
        </w:rPr>
        <w:t>Bánh ít lá gai, Nem Chợ Huyện, Bánh tráng nước dừa, Các món hải sản khô….</w:t>
      </w:r>
    </w:p>
    <w:p w:rsidR="00362040" w:rsidRPr="00E90E27" w:rsidRDefault="00516E1A">
      <w:pPr>
        <w:spacing w:line="360" w:lineRule="auto"/>
        <w:jc w:val="both"/>
        <w:rPr>
          <w:color w:val="002060"/>
          <w:szCs w:val="26"/>
        </w:rPr>
      </w:pPr>
      <w:r w:rsidRPr="00E90E27">
        <w:rPr>
          <w:b/>
          <w:color w:val="002060"/>
          <w:szCs w:val="24"/>
          <w:lang w:val="vi-VN"/>
        </w:rPr>
        <w:t>9h30:</w:t>
      </w:r>
      <w:r w:rsidRPr="00E90E27">
        <w:rPr>
          <w:color w:val="002060"/>
          <w:szCs w:val="24"/>
          <w:lang w:val="vi-VN"/>
        </w:rPr>
        <w:t xml:space="preserve"> Xe và HDV đưa quý khách ra sân bay-</w:t>
      </w:r>
      <w:r w:rsidRPr="00E90E27">
        <w:rPr>
          <w:color w:val="002060"/>
          <w:szCs w:val="24"/>
        </w:rPr>
        <w:t xml:space="preserve"> ghé tham quan Tháp Nghinh phong- có một thiết kế đặc biệt ấn tượng. Lấy cảm hứng từ ghềnh đá đĩa mang tính biểu tượng của địa phương và truyền thuyết “Trăm trứng trăm con” của Lạc Long quân và Âu Cơ, tháp gồm hai phần.</w:t>
      </w:r>
    </w:p>
    <w:p w:rsidR="00362040" w:rsidRPr="00E90E27" w:rsidRDefault="00516E1A">
      <w:pPr>
        <w:pStyle w:val="BodyTextIndent"/>
        <w:spacing w:after="0" w:line="360" w:lineRule="auto"/>
        <w:ind w:left="0"/>
        <w:jc w:val="both"/>
        <w:rPr>
          <w:b w:val="0"/>
          <w:color w:val="002060"/>
          <w:sz w:val="24"/>
          <w:szCs w:val="24"/>
        </w:rPr>
      </w:pPr>
      <w:r w:rsidRPr="00E90E27">
        <w:rPr>
          <w:b w:val="0"/>
          <w:color w:val="002060"/>
          <w:sz w:val="24"/>
          <w:szCs w:val="24"/>
        </w:rPr>
        <w:t xml:space="preserve">Xe và HDV tiễn đoàn ra sân bay </w:t>
      </w:r>
      <w:r w:rsidRPr="00E90E27">
        <w:rPr>
          <w:color w:val="002060"/>
          <w:sz w:val="24"/>
          <w:szCs w:val="24"/>
        </w:rPr>
        <w:t>Tuy Hòa</w:t>
      </w:r>
      <w:r w:rsidRPr="00E90E27">
        <w:rPr>
          <w:b w:val="0"/>
          <w:color w:val="002060"/>
          <w:sz w:val="24"/>
          <w:szCs w:val="24"/>
        </w:rPr>
        <w:t>, làm thủ tục lên chuyến bay Quy Nhơn- Hà Nội/TPHCM/ Hải Phòng..</w:t>
      </w:r>
    </w:p>
    <w:p w:rsidR="00362040" w:rsidRPr="00E90E27" w:rsidRDefault="00516E1A">
      <w:pPr>
        <w:spacing w:before="60" w:after="60" w:line="360" w:lineRule="auto"/>
        <w:jc w:val="both"/>
        <w:rPr>
          <w:color w:val="002060"/>
          <w:szCs w:val="26"/>
        </w:rPr>
      </w:pPr>
      <w:r w:rsidRPr="00E90E27">
        <w:rPr>
          <w:color w:val="002060"/>
          <w:szCs w:val="26"/>
        </w:rPr>
        <w:t>Kết thúc chương trình tham quan Xứ Nẫu 4 ngày 3 đêm.</w:t>
      </w:r>
    </w:p>
    <w:p w:rsidR="003C79E1" w:rsidRPr="00E90E27" w:rsidRDefault="00516E1A">
      <w:pPr>
        <w:spacing w:line="360" w:lineRule="auto"/>
        <w:jc w:val="both"/>
        <w:rPr>
          <w:b/>
          <w:color w:val="002060"/>
          <w:szCs w:val="26"/>
        </w:rPr>
      </w:pPr>
      <w:r w:rsidRPr="00E90E27">
        <w:rPr>
          <w:b/>
          <w:color w:val="002060"/>
          <w:szCs w:val="26"/>
        </w:rPr>
        <w:t>Chào tạm biệt và hẹn gặp lại!</w:t>
      </w:r>
    </w:p>
    <w:p w:rsidR="003C79E1" w:rsidRPr="00E90E27" w:rsidRDefault="003C79E1" w:rsidP="003C79E1">
      <w:pPr>
        <w:spacing w:line="360" w:lineRule="auto"/>
        <w:jc w:val="center"/>
        <w:rPr>
          <w:b/>
          <w:color w:val="FF0000"/>
          <w:szCs w:val="26"/>
        </w:rPr>
      </w:pPr>
      <w:r w:rsidRPr="00E90E27">
        <w:rPr>
          <w:b/>
          <w:color w:val="FF0000"/>
          <w:szCs w:val="26"/>
        </w:rPr>
        <w:t>Giá tour áp dụng cho tour ghép đoàn</w:t>
      </w:r>
    </w:p>
    <w:p w:rsidR="00362040" w:rsidRPr="00E90E27" w:rsidRDefault="00516E1A">
      <w:pPr>
        <w:spacing w:line="276" w:lineRule="auto"/>
        <w:rPr>
          <w:b/>
          <w:color w:val="000080"/>
          <w:szCs w:val="26"/>
          <w:u w:val="single"/>
        </w:rPr>
      </w:pPr>
      <w:r w:rsidRPr="00E90E27">
        <w:rPr>
          <w:b/>
          <w:color w:val="000080"/>
          <w:szCs w:val="26"/>
          <w:u w:val="single"/>
        </w:rPr>
        <w:t>DỊCH VỤ BAO GỒM:</w:t>
      </w:r>
    </w:p>
    <w:p w:rsidR="00362040" w:rsidRPr="00E90E27" w:rsidRDefault="00516E1A">
      <w:pPr>
        <w:spacing w:line="276" w:lineRule="auto"/>
        <w:rPr>
          <w:rFonts w:eastAsia="PMingLiU"/>
          <w:szCs w:val="26"/>
          <w:lang w:val="vi-VN"/>
        </w:rPr>
      </w:pPr>
      <w:r w:rsidRPr="00E90E27">
        <w:rPr>
          <w:b/>
          <w:color w:val="000080"/>
          <w:szCs w:val="26"/>
          <w:lang w:val="vi-VN"/>
        </w:rPr>
        <w:t xml:space="preserve">Vận chuyển  : </w:t>
      </w:r>
      <w:r w:rsidRPr="00E90E27">
        <w:rPr>
          <w:rFonts w:eastAsia="PMingLiU"/>
          <w:szCs w:val="26"/>
          <w:lang w:val="vi-VN"/>
        </w:rPr>
        <w:t>Xe chất lượng tốt phục vụ suốt lịch trình tham quan.</w:t>
      </w:r>
    </w:p>
    <w:p w:rsidR="00EF0572" w:rsidRPr="003B3478" w:rsidRDefault="00EF0572" w:rsidP="00EF0572">
      <w:pPr>
        <w:spacing w:line="276" w:lineRule="auto"/>
        <w:rPr>
          <w:rFonts w:eastAsia="PMingLiU"/>
          <w:szCs w:val="26"/>
        </w:rPr>
      </w:pPr>
      <w:r w:rsidRPr="003B3478">
        <w:rPr>
          <w:rFonts w:eastAsia="PMingLiU"/>
          <w:szCs w:val="26"/>
        </w:rPr>
        <w:t>Vé máy bay khứ hồi</w:t>
      </w:r>
      <w:r>
        <w:rPr>
          <w:rFonts w:eastAsia="PMingLiU"/>
          <w:szCs w:val="26"/>
        </w:rPr>
        <w:t>, giá trên mang tính chất tham khảo, giá có thể lên xuống theo thời giá, Saigontours sẽ báo chính xác giá vé máy bay khi có danh sách đoàn.</w:t>
      </w:r>
    </w:p>
    <w:p w:rsidR="00362040" w:rsidRPr="00E90E27" w:rsidRDefault="00516E1A">
      <w:pPr>
        <w:spacing w:line="276" w:lineRule="auto"/>
        <w:jc w:val="both"/>
        <w:rPr>
          <w:b/>
          <w:color w:val="000080"/>
          <w:szCs w:val="26"/>
          <w:lang w:val="vi-VN"/>
        </w:rPr>
      </w:pPr>
      <w:r w:rsidRPr="00E90E27">
        <w:rPr>
          <w:b/>
          <w:color w:val="000080"/>
          <w:szCs w:val="26"/>
          <w:lang w:val="vi-VN"/>
        </w:rPr>
        <w:lastRenderedPageBreak/>
        <w:t xml:space="preserve">Ăn uống       :   </w:t>
      </w:r>
      <w:r w:rsidRPr="00E90E27">
        <w:rPr>
          <w:b/>
          <w:color w:val="000080"/>
          <w:szCs w:val="26"/>
        </w:rPr>
        <w:t xml:space="preserve">+ </w:t>
      </w:r>
      <w:r w:rsidRPr="00E90E27">
        <w:rPr>
          <w:b/>
          <w:color w:val="000080"/>
          <w:szCs w:val="26"/>
          <w:lang w:val="vi-VN"/>
        </w:rPr>
        <w:t xml:space="preserve">Ăn sáng 03 bữa </w:t>
      </w:r>
      <w:r w:rsidRPr="00E90E27">
        <w:rPr>
          <w:color w:val="0D0D0D" w:themeColor="text1" w:themeTint="F2"/>
          <w:szCs w:val="26"/>
          <w:lang w:val="vi-VN"/>
        </w:rPr>
        <w:t>buffet tại khách sạn</w:t>
      </w:r>
    </w:p>
    <w:p w:rsidR="00362040" w:rsidRPr="00E90E27" w:rsidRDefault="00516E1A">
      <w:pPr>
        <w:spacing w:line="276" w:lineRule="auto"/>
        <w:jc w:val="both"/>
        <w:rPr>
          <w:rFonts w:eastAsia="PMingLiU"/>
          <w:szCs w:val="26"/>
          <w:lang w:val="vi-VN"/>
        </w:rPr>
      </w:pPr>
      <w:r w:rsidRPr="00E90E27">
        <w:rPr>
          <w:b/>
          <w:color w:val="000080"/>
          <w:szCs w:val="26"/>
          <w:lang w:val="vi-VN"/>
        </w:rPr>
        <w:t xml:space="preserve">+ 06 bữa chính </w:t>
      </w:r>
      <w:r w:rsidRPr="00E90E27">
        <w:rPr>
          <w:rFonts w:eastAsia="PMingLiU"/>
          <w:szCs w:val="26"/>
          <w:lang w:val="vi-VN"/>
        </w:rPr>
        <w:t>Thực đơn 130.000 đồng/suất. Suất ăn biển đảo 150.000vnđ/suất.</w:t>
      </w:r>
    </w:p>
    <w:p w:rsidR="00362040" w:rsidRPr="00E90E27" w:rsidRDefault="00516E1A">
      <w:pPr>
        <w:spacing w:line="276" w:lineRule="auto"/>
        <w:rPr>
          <w:b/>
          <w:color w:val="000080"/>
          <w:szCs w:val="26"/>
          <w:lang w:val="vi-VN"/>
        </w:rPr>
      </w:pPr>
      <w:r w:rsidRPr="00E90E27">
        <w:rPr>
          <w:b/>
          <w:color w:val="000080"/>
          <w:szCs w:val="26"/>
          <w:lang w:val="vi-VN"/>
        </w:rPr>
        <w:t xml:space="preserve">Nước Uống + Khăn lạnh    :   </w:t>
      </w:r>
      <w:r w:rsidRPr="00E90E27">
        <w:rPr>
          <w:rFonts w:eastAsia="PMingLiU"/>
          <w:szCs w:val="26"/>
          <w:lang w:val="vi-VN"/>
        </w:rPr>
        <w:t xml:space="preserve">Nước suối  0,5l /ngày/người, khăn lạnh 02 cái/người/ngày </w:t>
      </w:r>
    </w:p>
    <w:p w:rsidR="00362040" w:rsidRPr="00E90E27" w:rsidRDefault="00516E1A">
      <w:pPr>
        <w:spacing w:line="276" w:lineRule="auto"/>
        <w:rPr>
          <w:rFonts w:eastAsia="PMingLiU"/>
          <w:szCs w:val="26"/>
          <w:lang w:val="vi-VN"/>
        </w:rPr>
      </w:pPr>
      <w:r w:rsidRPr="00E90E27">
        <w:rPr>
          <w:b/>
          <w:color w:val="000080"/>
          <w:szCs w:val="26"/>
          <w:lang w:val="vi-VN"/>
        </w:rPr>
        <w:t xml:space="preserve">Khách sạn              :   </w:t>
      </w:r>
      <w:r w:rsidRPr="00E90E27">
        <w:rPr>
          <w:rFonts w:eastAsia="PMingLiU"/>
          <w:szCs w:val="26"/>
          <w:lang w:val="vi-VN"/>
        </w:rPr>
        <w:t>3 sao, ngủ 02 khách/ phòng, trường hợp lẻ nam, lẻ nữ ngủ 03 khách/ phòng (khách sạn dự kiến: flora, Anh Thảo</w:t>
      </w:r>
      <w:r w:rsidRPr="00E90E27">
        <w:rPr>
          <w:rFonts w:eastAsia="PMingLiU"/>
          <w:szCs w:val="26"/>
        </w:rPr>
        <w:t>, Hải Âu Biên Cương</w:t>
      </w:r>
      <w:r w:rsidRPr="00E90E27">
        <w:rPr>
          <w:rFonts w:eastAsia="PMingLiU"/>
          <w:szCs w:val="26"/>
          <w:lang w:val="vi-VN"/>
        </w:rPr>
        <w:t>…)</w:t>
      </w:r>
    </w:p>
    <w:p w:rsidR="00362040" w:rsidRPr="00E90E27" w:rsidRDefault="00516E1A">
      <w:pPr>
        <w:spacing w:line="276" w:lineRule="auto"/>
        <w:rPr>
          <w:b/>
          <w:color w:val="000080"/>
          <w:szCs w:val="26"/>
          <w:lang w:val="vi-VN"/>
        </w:rPr>
      </w:pPr>
      <w:r w:rsidRPr="00E90E27">
        <w:rPr>
          <w:b/>
          <w:color w:val="000080"/>
          <w:szCs w:val="26"/>
          <w:lang w:val="vi-VN"/>
        </w:rPr>
        <w:t xml:space="preserve">Tham quan  :  </w:t>
      </w:r>
    </w:p>
    <w:p w:rsidR="00362040" w:rsidRPr="00E90E27" w:rsidRDefault="00516E1A">
      <w:pPr>
        <w:spacing w:after="0"/>
        <w:ind w:firstLine="720"/>
        <w:rPr>
          <w:rFonts w:cs="Times New Roman"/>
          <w:color w:val="0D0D0D" w:themeColor="text1" w:themeTint="F2"/>
          <w:szCs w:val="24"/>
          <w:lang w:val="fr-FR"/>
        </w:rPr>
      </w:pPr>
      <w:r w:rsidRPr="00E90E27">
        <w:rPr>
          <w:rFonts w:cs="Times New Roman"/>
          <w:color w:val="002060"/>
          <w:szCs w:val="24"/>
          <w:lang w:val="fr-FR"/>
        </w:rPr>
        <w:t xml:space="preserve">-  </w:t>
      </w:r>
      <w:r w:rsidRPr="00E90E27">
        <w:rPr>
          <w:rFonts w:cs="Times New Roman"/>
          <w:color w:val="0D0D0D" w:themeColor="text1" w:themeTint="F2"/>
          <w:szCs w:val="24"/>
          <w:lang w:val="fr-FR"/>
        </w:rPr>
        <w:t>Vé tham quan, vào cửa 01 lần: Tháp Đôi, Ghềnh Đá Đĩa, Eo Gió, Bãi Xép – Ghềnh Ông…</w:t>
      </w:r>
    </w:p>
    <w:p w:rsidR="00362040" w:rsidRPr="00E90E27" w:rsidRDefault="00516E1A">
      <w:pPr>
        <w:spacing w:after="0"/>
        <w:ind w:firstLine="720"/>
        <w:rPr>
          <w:rFonts w:cs="Times New Roman"/>
          <w:color w:val="0D0D0D" w:themeColor="text1" w:themeTint="F2"/>
          <w:szCs w:val="24"/>
          <w:lang w:val="fr-FR"/>
        </w:rPr>
      </w:pPr>
      <w:r w:rsidRPr="00E90E27">
        <w:rPr>
          <w:rFonts w:cs="Times New Roman"/>
          <w:color w:val="0D0D0D" w:themeColor="text1" w:themeTint="F2"/>
          <w:szCs w:val="24"/>
          <w:lang w:val="fr-FR"/>
        </w:rPr>
        <w:t>-  Cano siêu tốc tham quan đảo Kỳ Co.</w:t>
      </w:r>
    </w:p>
    <w:p w:rsidR="00362040" w:rsidRPr="00E90E27" w:rsidRDefault="00516E1A">
      <w:pPr>
        <w:spacing w:after="0"/>
        <w:ind w:firstLine="720"/>
        <w:rPr>
          <w:rFonts w:cs="Times New Roman"/>
          <w:color w:val="0D0D0D" w:themeColor="text1" w:themeTint="F2"/>
          <w:szCs w:val="24"/>
        </w:rPr>
      </w:pPr>
      <w:r w:rsidRPr="00E90E27">
        <w:rPr>
          <w:rFonts w:cs="Times New Roman"/>
          <w:color w:val="0D0D0D" w:themeColor="text1" w:themeTint="F2"/>
          <w:szCs w:val="24"/>
          <w:lang w:val="fr-FR"/>
        </w:rPr>
        <w:t xml:space="preserve">-  </w:t>
      </w:r>
      <w:r w:rsidRPr="00E90E27">
        <w:rPr>
          <w:rFonts w:cs="Times New Roman"/>
          <w:color w:val="0D0D0D" w:themeColor="text1" w:themeTint="F2"/>
          <w:szCs w:val="24"/>
        </w:rPr>
        <w:t>Vé + lều vào Bãi Kỳ Co.</w:t>
      </w:r>
    </w:p>
    <w:p w:rsidR="00362040" w:rsidRPr="00E90E27" w:rsidRDefault="00516E1A">
      <w:pPr>
        <w:spacing w:after="0"/>
        <w:ind w:firstLine="720"/>
        <w:rPr>
          <w:rFonts w:cs="Times New Roman"/>
          <w:color w:val="0D0D0D" w:themeColor="text1" w:themeTint="F2"/>
          <w:szCs w:val="24"/>
        </w:rPr>
      </w:pPr>
      <w:r w:rsidRPr="00E90E27">
        <w:rPr>
          <w:rFonts w:cs="Times New Roman"/>
          <w:color w:val="0D0D0D" w:themeColor="text1" w:themeTint="F2"/>
          <w:szCs w:val="24"/>
        </w:rPr>
        <w:t>- Dịch vụ tắm  nước ngọt.</w:t>
      </w:r>
    </w:p>
    <w:p w:rsidR="00362040" w:rsidRPr="00E90E27" w:rsidRDefault="00516E1A">
      <w:pPr>
        <w:spacing w:after="0"/>
        <w:ind w:firstLine="720"/>
        <w:rPr>
          <w:rFonts w:cs="Times New Roman"/>
          <w:color w:val="0D0D0D" w:themeColor="text1" w:themeTint="F2"/>
          <w:szCs w:val="24"/>
          <w:lang w:val="fr-FR"/>
        </w:rPr>
      </w:pPr>
      <w:r w:rsidRPr="00E90E27">
        <w:rPr>
          <w:rFonts w:cs="Times New Roman"/>
          <w:color w:val="0D0D0D" w:themeColor="text1" w:themeTint="F2"/>
          <w:szCs w:val="24"/>
        </w:rPr>
        <w:t xml:space="preserve">- </w:t>
      </w:r>
      <w:r w:rsidRPr="00E90E27">
        <w:rPr>
          <w:rFonts w:cs="Times New Roman"/>
          <w:color w:val="0D0D0D" w:themeColor="text1" w:themeTint="F2"/>
          <w:szCs w:val="24"/>
          <w:lang w:val="fr-FR"/>
        </w:rPr>
        <w:t>Dụng cụ lặn ngắm san hô : Áo phao, kính lặn.</w:t>
      </w:r>
    </w:p>
    <w:p w:rsidR="00362040" w:rsidRPr="00E90E27" w:rsidRDefault="00516E1A">
      <w:pPr>
        <w:spacing w:after="0"/>
        <w:ind w:firstLine="720"/>
        <w:rPr>
          <w:rFonts w:cs="Times New Roman"/>
          <w:color w:val="0D0D0D" w:themeColor="text1" w:themeTint="F2"/>
          <w:sz w:val="28"/>
          <w:szCs w:val="28"/>
          <w:lang w:val="fr-FR"/>
        </w:rPr>
      </w:pPr>
      <w:r w:rsidRPr="00E90E27">
        <w:rPr>
          <w:rFonts w:cs="Times New Roman"/>
          <w:color w:val="0D0D0D" w:themeColor="text1" w:themeTint="F2"/>
          <w:szCs w:val="24"/>
          <w:lang w:val="fr-FR"/>
        </w:rPr>
        <w:t>- Phí du lịch an ninh biển đảo</w:t>
      </w:r>
      <w:r w:rsidRPr="00E90E27">
        <w:rPr>
          <w:rFonts w:cs="Times New Roman"/>
          <w:color w:val="0D0D0D" w:themeColor="text1" w:themeTint="F2"/>
          <w:sz w:val="28"/>
          <w:szCs w:val="28"/>
          <w:lang w:val="fr-FR"/>
        </w:rPr>
        <w:t>.</w:t>
      </w:r>
    </w:p>
    <w:p w:rsidR="00362040" w:rsidRPr="00E90E27" w:rsidRDefault="00516E1A">
      <w:pPr>
        <w:spacing w:line="276" w:lineRule="auto"/>
        <w:rPr>
          <w:rFonts w:eastAsia="PMingLiU"/>
          <w:szCs w:val="26"/>
        </w:rPr>
      </w:pPr>
      <w:r w:rsidRPr="00E90E27">
        <w:rPr>
          <w:b/>
          <w:color w:val="000080"/>
          <w:szCs w:val="26"/>
        </w:rPr>
        <w:t>Hướng dẫn viên</w:t>
      </w:r>
      <w:r w:rsidRPr="00E90E27">
        <w:rPr>
          <w:b/>
          <w:color w:val="000080"/>
          <w:szCs w:val="26"/>
          <w:lang w:val="vi-VN"/>
        </w:rPr>
        <w:t xml:space="preserve">  :   </w:t>
      </w:r>
      <w:r w:rsidRPr="00E90E27">
        <w:rPr>
          <w:rFonts w:eastAsia="PMingLiU"/>
          <w:szCs w:val="26"/>
        </w:rPr>
        <w:t>Chuyên nghiệp, nhiệt tình phục vụ suốt tuyến.</w:t>
      </w:r>
    </w:p>
    <w:p w:rsidR="00362040" w:rsidRPr="00E90E27" w:rsidRDefault="00516E1A">
      <w:pPr>
        <w:spacing w:line="276" w:lineRule="auto"/>
        <w:rPr>
          <w:rFonts w:eastAsia="PMingLiU"/>
          <w:szCs w:val="26"/>
          <w:lang w:val="vi-VN"/>
        </w:rPr>
      </w:pPr>
      <w:r w:rsidRPr="00E90E27">
        <w:rPr>
          <w:b/>
          <w:color w:val="000080"/>
          <w:szCs w:val="26"/>
          <w:lang w:val="vi-VN"/>
        </w:rPr>
        <w:t xml:space="preserve">Bảo hiểm     :    </w:t>
      </w:r>
      <w:r w:rsidRPr="00E90E27">
        <w:rPr>
          <w:rFonts w:eastAsia="PMingLiU"/>
          <w:szCs w:val="26"/>
          <w:lang w:val="vi-VN"/>
        </w:rPr>
        <w:t xml:space="preserve">Bảo hiểm du lịch </w:t>
      </w:r>
      <w:r w:rsidRPr="00E90E27">
        <w:rPr>
          <w:rFonts w:eastAsia="PMingLiU"/>
          <w:szCs w:val="26"/>
        </w:rPr>
        <w:t>(</w:t>
      </w:r>
      <w:r w:rsidRPr="00E90E27">
        <w:rPr>
          <w:rFonts w:eastAsia="PMingLiU"/>
          <w:szCs w:val="26"/>
          <w:lang w:val="vi-VN"/>
        </w:rPr>
        <w:t>mức đền bù tối đa 40.000.000 VND/trường hợp)</w:t>
      </w:r>
    </w:p>
    <w:p w:rsidR="00362040" w:rsidRPr="00E90E27" w:rsidRDefault="00516E1A">
      <w:pPr>
        <w:spacing w:line="276" w:lineRule="auto"/>
        <w:rPr>
          <w:rFonts w:eastAsia="PMingLiU"/>
          <w:b/>
          <w:color w:val="0F025E"/>
          <w:szCs w:val="26"/>
          <w:u w:val="single"/>
        </w:rPr>
      </w:pPr>
      <w:r w:rsidRPr="00E90E27">
        <w:rPr>
          <w:rFonts w:eastAsia="PMingLiU"/>
          <w:b/>
          <w:color w:val="0F025E"/>
          <w:szCs w:val="26"/>
          <w:u w:val="single"/>
        </w:rPr>
        <w:t>KHÔNG BAO GỒM:</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Chi phí cá nhân ngoài chương trình.</w:t>
      </w:r>
      <w:r w:rsidRPr="00E90E27">
        <w:rPr>
          <w:rFonts w:eastAsia="PMingLiU"/>
          <w:szCs w:val="26"/>
          <w:lang w:val="vi-VN"/>
        </w:rPr>
        <w:tab/>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Nước uống dùng riêng trong bữa ăn và các chi phí khác</w:t>
      </w:r>
    </w:p>
    <w:p w:rsidR="00362040" w:rsidRPr="00E90E27" w:rsidRDefault="00516E1A">
      <w:pPr>
        <w:numPr>
          <w:ilvl w:val="0"/>
          <w:numId w:val="1"/>
        </w:numPr>
        <w:spacing w:after="0" w:line="276" w:lineRule="auto"/>
        <w:rPr>
          <w:rFonts w:eastAsia="PMingLiU"/>
          <w:szCs w:val="26"/>
        </w:rPr>
      </w:pPr>
      <w:r w:rsidRPr="00E90E27">
        <w:rPr>
          <w:rFonts w:eastAsia="PMingLiU"/>
          <w:szCs w:val="26"/>
        </w:rPr>
        <w:t>10% VAT</w:t>
      </w:r>
    </w:p>
    <w:p w:rsidR="00362040" w:rsidRPr="00E90E27" w:rsidRDefault="00516E1A">
      <w:pPr>
        <w:spacing w:line="276" w:lineRule="auto"/>
        <w:rPr>
          <w:rFonts w:eastAsia="PMingLiU"/>
          <w:b/>
          <w:color w:val="002060"/>
          <w:szCs w:val="26"/>
          <w:u w:val="single"/>
          <w:lang w:val="vi-VN"/>
        </w:rPr>
      </w:pPr>
      <w:r w:rsidRPr="00E90E27">
        <w:rPr>
          <w:rFonts w:eastAsia="PMingLiU"/>
          <w:b/>
          <w:color w:val="002060"/>
          <w:szCs w:val="26"/>
          <w:u w:val="single"/>
          <w:lang w:val="vi-VN"/>
        </w:rPr>
        <w:t>QUY ĐỊNH VỀ TRẺ EM</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 xml:space="preserve">Em bé từ 0 - 4 tuổi: Miễn phí vé tour </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 xml:space="preserve">Trẻ em từ 5 đến 9 tuổi: Tính 50% giá tour </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Trẻ em từ 10 tuổi trở lên: Tính bằng người lớn.</w:t>
      </w:r>
    </w:p>
    <w:p w:rsidR="00362040" w:rsidRDefault="00516E1A">
      <w:pPr>
        <w:numPr>
          <w:ilvl w:val="0"/>
          <w:numId w:val="1"/>
        </w:numPr>
        <w:spacing w:after="0" w:line="276" w:lineRule="auto"/>
        <w:rPr>
          <w:rFonts w:eastAsia="PMingLiU"/>
          <w:szCs w:val="26"/>
          <w:lang w:val="vi-VN"/>
        </w:rPr>
      </w:pPr>
      <w:r w:rsidRPr="00E90E27">
        <w:rPr>
          <w:rFonts w:eastAsia="PMingLiU"/>
          <w:szCs w:val="26"/>
          <w:lang w:val="vi-VN"/>
        </w:rPr>
        <w:t>Lưu ý: Đối với trẻ em từ 2 – 4 tuổi cao hơn 1m thì bố mẹ tự mua vé vào cổng những khu du lịch có đo chiều cao.</w:t>
      </w:r>
    </w:p>
    <w:p w:rsidR="003954A8" w:rsidRPr="003954A8" w:rsidRDefault="003954A8" w:rsidP="003954A8">
      <w:pPr>
        <w:numPr>
          <w:ilvl w:val="0"/>
          <w:numId w:val="1"/>
        </w:numPr>
        <w:spacing w:after="0" w:line="276" w:lineRule="auto"/>
        <w:rPr>
          <w:rFonts w:eastAsia="PMingLiU"/>
          <w:szCs w:val="26"/>
          <w:lang w:val="vi-VN"/>
        </w:rPr>
      </w:pPr>
      <w:r w:rsidRPr="003B3478">
        <w:rPr>
          <w:rFonts w:eastAsia="PMingLiU"/>
          <w:szCs w:val="26"/>
        </w:rPr>
        <w:t>Vé máy bay của trẻ em tính theo quy định của từng hãng hàng không.</w:t>
      </w:r>
    </w:p>
    <w:p w:rsidR="00362040" w:rsidRPr="00E90E27" w:rsidRDefault="00516E1A">
      <w:pPr>
        <w:spacing w:line="276" w:lineRule="auto"/>
        <w:rPr>
          <w:rFonts w:eastAsia="PMingLiU"/>
          <w:b/>
          <w:color w:val="002060"/>
          <w:szCs w:val="26"/>
          <w:u w:val="single"/>
          <w:lang w:val="vi-VN"/>
        </w:rPr>
      </w:pPr>
      <w:r w:rsidRPr="00E90E27">
        <w:rPr>
          <w:rFonts w:eastAsia="PMingLiU"/>
          <w:b/>
          <w:color w:val="002060"/>
          <w:szCs w:val="26"/>
          <w:u w:val="single"/>
          <w:lang w:val="vi-VN"/>
        </w:rPr>
        <w:t>QUY ĐỊNH HỦY TOUR</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Nếu quý khách hủy tour sau khi làm hợp đồng, chịu phí: 10%.</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Nếu quý khách hủy tour trước ngày khởi hành 07 - 03 ngày, chịu phí:  50%</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Nếu quý khách hủy tour sau 03 ngày trước 24 tiếng khởi hành, chịu phí: 75%</w:t>
      </w:r>
    </w:p>
    <w:p w:rsidR="00362040" w:rsidRPr="00E90E27" w:rsidRDefault="00516E1A">
      <w:pPr>
        <w:numPr>
          <w:ilvl w:val="0"/>
          <w:numId w:val="1"/>
        </w:numPr>
        <w:spacing w:after="0" w:line="276" w:lineRule="auto"/>
        <w:rPr>
          <w:rFonts w:eastAsia="PMingLiU"/>
          <w:szCs w:val="26"/>
          <w:lang w:val="vi-VN"/>
        </w:rPr>
      </w:pPr>
      <w:r w:rsidRPr="00E90E27">
        <w:rPr>
          <w:rFonts w:eastAsia="PMingLiU"/>
          <w:szCs w:val="26"/>
          <w:lang w:val="vi-VN"/>
        </w:rPr>
        <w:t>Nếu quý khách hủy tour trong vòng 24 tiếng khởi hành, chịu phí: 100%</w:t>
      </w:r>
    </w:p>
    <w:p w:rsidR="00362040" w:rsidRDefault="00516E1A">
      <w:pPr>
        <w:numPr>
          <w:ilvl w:val="0"/>
          <w:numId w:val="1"/>
        </w:numPr>
        <w:spacing w:after="0" w:line="276" w:lineRule="auto"/>
        <w:rPr>
          <w:rFonts w:eastAsia="PMingLiU"/>
          <w:szCs w:val="26"/>
          <w:lang w:val="vi-VN"/>
        </w:rPr>
      </w:pPr>
      <w:r w:rsidRPr="00E90E27">
        <w:rPr>
          <w:rFonts w:eastAsia="PMingLiU"/>
          <w:szCs w:val="26"/>
          <w:lang w:val="vi-VN"/>
        </w:rPr>
        <w:t>Lưu ý: Số ngày hủy không áp dụng các ngày cuối tuần, thứ 7 - chủ nhật và các ngày lễ tết</w:t>
      </w:r>
    </w:p>
    <w:p w:rsidR="00A444BE" w:rsidRPr="00E90E27" w:rsidRDefault="00A444BE">
      <w:pPr>
        <w:numPr>
          <w:ilvl w:val="0"/>
          <w:numId w:val="1"/>
        </w:numPr>
        <w:spacing w:after="0" w:line="276" w:lineRule="auto"/>
        <w:rPr>
          <w:rFonts w:eastAsia="PMingLiU"/>
          <w:szCs w:val="26"/>
          <w:lang w:val="vi-VN"/>
        </w:rPr>
      </w:pPr>
      <w:r>
        <w:rPr>
          <w:rFonts w:eastAsia="PMingLiU"/>
          <w:szCs w:val="26"/>
        </w:rPr>
        <w:t>Vé máy bay hủy phạt theo quy định của hãng hàng không.</w:t>
      </w:r>
    </w:p>
    <w:p w:rsidR="00362040" w:rsidRPr="00E90E27" w:rsidRDefault="00516E1A">
      <w:pPr>
        <w:spacing w:line="276" w:lineRule="auto"/>
        <w:rPr>
          <w:rFonts w:eastAsia="PMingLiU"/>
          <w:b/>
          <w:color w:val="002060"/>
          <w:szCs w:val="26"/>
          <w:u w:val="single"/>
        </w:rPr>
      </w:pPr>
      <w:r w:rsidRPr="00E90E27">
        <w:rPr>
          <w:rFonts w:eastAsia="PMingLiU"/>
          <w:b/>
          <w:color w:val="002060"/>
          <w:szCs w:val="26"/>
          <w:u w:val="single"/>
        </w:rPr>
        <w:t>LƯU Ý:</w:t>
      </w:r>
    </w:p>
    <w:p w:rsidR="00362040" w:rsidRPr="00E90E27" w:rsidRDefault="00516E1A">
      <w:pPr>
        <w:numPr>
          <w:ilvl w:val="0"/>
          <w:numId w:val="1"/>
        </w:numPr>
        <w:spacing w:after="0" w:line="276" w:lineRule="auto"/>
        <w:rPr>
          <w:rFonts w:eastAsia="PMingLiU"/>
          <w:szCs w:val="26"/>
        </w:rPr>
      </w:pPr>
      <w:r w:rsidRPr="00E90E27">
        <w:rPr>
          <w:rFonts w:eastAsia="PMingLiU"/>
          <w:szCs w:val="26"/>
        </w:rPr>
        <w:t>Người lớn phải mang theo CMND để làm thủ tục nhận phòng khách sạn.</w:t>
      </w:r>
    </w:p>
    <w:p w:rsidR="00362040" w:rsidRPr="00E90E27" w:rsidRDefault="00516E1A">
      <w:pPr>
        <w:numPr>
          <w:ilvl w:val="0"/>
          <w:numId w:val="1"/>
        </w:numPr>
        <w:spacing w:after="0" w:line="276" w:lineRule="auto"/>
        <w:rPr>
          <w:rFonts w:eastAsia="PMingLiU"/>
          <w:szCs w:val="26"/>
        </w:rPr>
      </w:pPr>
      <w:r w:rsidRPr="00E90E27">
        <w:rPr>
          <w:rFonts w:eastAsia="PMingLiU"/>
          <w:szCs w:val="26"/>
        </w:rPr>
        <w:t>Trẻ em phải mang theo bản sao giấy khai sinh.</w:t>
      </w:r>
    </w:p>
    <w:p w:rsidR="00362040" w:rsidRPr="00E90E27" w:rsidRDefault="00516E1A">
      <w:pPr>
        <w:numPr>
          <w:ilvl w:val="0"/>
          <w:numId w:val="1"/>
        </w:numPr>
        <w:spacing w:after="0" w:line="276" w:lineRule="auto"/>
        <w:rPr>
          <w:rFonts w:eastAsia="PMingLiU"/>
          <w:szCs w:val="26"/>
        </w:rPr>
      </w:pPr>
      <w:r w:rsidRPr="00E90E27">
        <w:rPr>
          <w:rFonts w:eastAsia="PMingLiU"/>
          <w:szCs w:val="26"/>
        </w:rPr>
        <w:t>Không áp dụng các ngày lễ, tết</w:t>
      </w:r>
    </w:p>
    <w:p w:rsidR="00362040" w:rsidRPr="00E90E27" w:rsidRDefault="00516E1A">
      <w:pPr>
        <w:numPr>
          <w:ilvl w:val="0"/>
          <w:numId w:val="1"/>
        </w:numPr>
        <w:spacing w:after="0" w:line="276" w:lineRule="auto"/>
        <w:rPr>
          <w:rFonts w:eastAsia="PMingLiU"/>
          <w:szCs w:val="26"/>
        </w:rPr>
      </w:pPr>
      <w:r w:rsidRPr="00E90E27">
        <w:rPr>
          <w:rFonts w:eastAsia="PMingLiU"/>
          <w:b/>
          <w:szCs w:val="26"/>
        </w:rPr>
        <w:t>Trường</w:t>
      </w:r>
      <w:r w:rsidRPr="00E90E27">
        <w:rPr>
          <w:rFonts w:eastAsia="PMingLiU"/>
          <w:szCs w:val="26"/>
        </w:rPr>
        <w:t xml:space="preserve"> </w:t>
      </w:r>
      <w:r w:rsidRPr="00E90E27">
        <w:rPr>
          <w:rFonts w:eastAsia="PMingLiU"/>
          <w:b/>
          <w:szCs w:val="26"/>
        </w:rPr>
        <w:t>hợp thời tiết không thuận lợi, Quý khách di chuyển qua đảo bằng xe trung chuyển và không lặn ngắm san hô.</w:t>
      </w:r>
    </w:p>
    <w:p w:rsidR="00362040" w:rsidRPr="00E90E27" w:rsidRDefault="00516E1A">
      <w:pPr>
        <w:numPr>
          <w:ilvl w:val="0"/>
          <w:numId w:val="1"/>
        </w:numPr>
        <w:spacing w:after="0" w:line="276" w:lineRule="auto"/>
        <w:rPr>
          <w:rFonts w:eastAsia="PMingLiU"/>
          <w:szCs w:val="26"/>
        </w:rPr>
      </w:pPr>
      <w:r w:rsidRPr="00E90E27">
        <w:rPr>
          <w:rFonts w:eastAsia="PMingLiU"/>
          <w:szCs w:val="26"/>
        </w:rPr>
        <w:t>Giá tạm tính có thể thay đổi khi chi phí đầu vào như xăng dầu, giá vé tham quan, thực phẩm... thay đổi và sẽ được báo trước với đối tác.</w:t>
      </w:r>
    </w:p>
    <w:p w:rsidR="00362040" w:rsidRPr="00E90E27" w:rsidRDefault="00516E1A">
      <w:pPr>
        <w:numPr>
          <w:ilvl w:val="0"/>
          <w:numId w:val="1"/>
        </w:numPr>
        <w:spacing w:after="0" w:line="276" w:lineRule="auto"/>
        <w:rPr>
          <w:rFonts w:eastAsia="PMingLiU"/>
          <w:szCs w:val="26"/>
        </w:rPr>
      </w:pPr>
      <w:r w:rsidRPr="00E90E27">
        <w:rPr>
          <w:rFonts w:eastAsia="PMingLiU"/>
          <w:szCs w:val="26"/>
        </w:rPr>
        <w:t xml:space="preserve">Tùy thuộc vào đường bay và giờ bay của khách, thứ tự các điểm tham quan trong chương trình có thể thay đổi cho phù hợp. Tuy nhiên vẫn đảm bảo các tuyến điểm cho quý khách.   </w:t>
      </w:r>
    </w:p>
    <w:p w:rsidR="00362040" w:rsidRPr="00B00B36" w:rsidRDefault="00516E1A" w:rsidP="00B00B36">
      <w:pPr>
        <w:numPr>
          <w:ilvl w:val="0"/>
          <w:numId w:val="1"/>
        </w:numPr>
        <w:spacing w:after="0" w:line="276" w:lineRule="auto"/>
        <w:rPr>
          <w:rFonts w:eastAsia="PMingLiU"/>
          <w:szCs w:val="26"/>
        </w:rPr>
      </w:pPr>
      <w:r w:rsidRPr="00E90E27">
        <w:rPr>
          <w:rFonts w:eastAsia="PMingLiU"/>
          <w:szCs w:val="26"/>
        </w:rPr>
        <w:t>Có thể thiết kế theo yêu cầ</w:t>
      </w:r>
      <w:r w:rsidR="00B00B36">
        <w:rPr>
          <w:rFonts w:eastAsia="PMingLiU"/>
          <w:szCs w:val="26"/>
        </w:rPr>
        <w:t>u riêng</w:t>
      </w:r>
      <w:bookmarkStart w:id="0" w:name="_GoBack"/>
      <w:bookmarkEnd w:id="0"/>
    </w:p>
    <w:sectPr w:rsidR="00362040" w:rsidRPr="00B00B36" w:rsidSect="001F442A">
      <w:pgSz w:w="11909" w:h="16834"/>
      <w:pgMar w:top="981" w:right="1136" w:bottom="45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11" w:rsidRDefault="00F70011">
      <w:pPr>
        <w:spacing w:line="240" w:lineRule="auto"/>
      </w:pPr>
      <w:r>
        <w:separator/>
      </w:r>
    </w:p>
  </w:endnote>
  <w:endnote w:type="continuationSeparator" w:id="0">
    <w:p w:rsidR="00F70011" w:rsidRDefault="00F70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11" w:rsidRDefault="00F70011">
      <w:pPr>
        <w:spacing w:after="0"/>
      </w:pPr>
      <w:r>
        <w:separator/>
      </w:r>
    </w:p>
  </w:footnote>
  <w:footnote w:type="continuationSeparator" w:id="0">
    <w:p w:rsidR="00F70011" w:rsidRDefault="00F7001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7F1"/>
    <w:multiLevelType w:val="multilevel"/>
    <w:tmpl w:val="1BB827F1"/>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33"/>
    <w:rsid w:val="00016AF6"/>
    <w:rsid w:val="000A0171"/>
    <w:rsid w:val="000D0F63"/>
    <w:rsid w:val="001A185C"/>
    <w:rsid w:val="001F442A"/>
    <w:rsid w:val="0023020B"/>
    <w:rsid w:val="002473DA"/>
    <w:rsid w:val="00323BC4"/>
    <w:rsid w:val="00353ADD"/>
    <w:rsid w:val="00360D69"/>
    <w:rsid w:val="00362040"/>
    <w:rsid w:val="00362B1A"/>
    <w:rsid w:val="003954A8"/>
    <w:rsid w:val="003C2AF3"/>
    <w:rsid w:val="003C79E1"/>
    <w:rsid w:val="003D24B1"/>
    <w:rsid w:val="003D4406"/>
    <w:rsid w:val="00402416"/>
    <w:rsid w:val="00412BAF"/>
    <w:rsid w:val="00442833"/>
    <w:rsid w:val="00472717"/>
    <w:rsid w:val="00475B0B"/>
    <w:rsid w:val="004B6E98"/>
    <w:rsid w:val="004C4B7D"/>
    <w:rsid w:val="00516E1A"/>
    <w:rsid w:val="00525FBA"/>
    <w:rsid w:val="00576138"/>
    <w:rsid w:val="0059197E"/>
    <w:rsid w:val="006009D7"/>
    <w:rsid w:val="00646602"/>
    <w:rsid w:val="00670D43"/>
    <w:rsid w:val="006E0AA7"/>
    <w:rsid w:val="006E52AA"/>
    <w:rsid w:val="006E7616"/>
    <w:rsid w:val="006F747B"/>
    <w:rsid w:val="00734276"/>
    <w:rsid w:val="007406BC"/>
    <w:rsid w:val="00791BC4"/>
    <w:rsid w:val="007F1C76"/>
    <w:rsid w:val="00836AA7"/>
    <w:rsid w:val="00852A80"/>
    <w:rsid w:val="008D193C"/>
    <w:rsid w:val="009676AA"/>
    <w:rsid w:val="00990762"/>
    <w:rsid w:val="009A211F"/>
    <w:rsid w:val="009B1EB4"/>
    <w:rsid w:val="009C141B"/>
    <w:rsid w:val="009E751F"/>
    <w:rsid w:val="00A06121"/>
    <w:rsid w:val="00A444BE"/>
    <w:rsid w:val="00A76002"/>
    <w:rsid w:val="00A91F6C"/>
    <w:rsid w:val="00AD192B"/>
    <w:rsid w:val="00AE0BE7"/>
    <w:rsid w:val="00AE3732"/>
    <w:rsid w:val="00B00B36"/>
    <w:rsid w:val="00B11403"/>
    <w:rsid w:val="00B16EEF"/>
    <w:rsid w:val="00B47A48"/>
    <w:rsid w:val="00B53C4A"/>
    <w:rsid w:val="00B8293C"/>
    <w:rsid w:val="00B94D3F"/>
    <w:rsid w:val="00BB06A1"/>
    <w:rsid w:val="00BB3516"/>
    <w:rsid w:val="00BB72AB"/>
    <w:rsid w:val="00BF4BD7"/>
    <w:rsid w:val="00BF6EFF"/>
    <w:rsid w:val="00C2706A"/>
    <w:rsid w:val="00C42305"/>
    <w:rsid w:val="00CB3125"/>
    <w:rsid w:val="00D12894"/>
    <w:rsid w:val="00D564D2"/>
    <w:rsid w:val="00D63730"/>
    <w:rsid w:val="00DA3C8E"/>
    <w:rsid w:val="00DA40BF"/>
    <w:rsid w:val="00DB0EE4"/>
    <w:rsid w:val="00DD7358"/>
    <w:rsid w:val="00DF5B3B"/>
    <w:rsid w:val="00E02572"/>
    <w:rsid w:val="00E1516F"/>
    <w:rsid w:val="00E603B0"/>
    <w:rsid w:val="00E90E27"/>
    <w:rsid w:val="00E91E4D"/>
    <w:rsid w:val="00EC42F7"/>
    <w:rsid w:val="00EC526A"/>
    <w:rsid w:val="00EF0572"/>
    <w:rsid w:val="00F45C2D"/>
    <w:rsid w:val="00F5274A"/>
    <w:rsid w:val="00F70011"/>
    <w:rsid w:val="00FA469E"/>
    <w:rsid w:val="00FB5416"/>
    <w:rsid w:val="196D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C87AE2"/>
  <w15:docId w15:val="{6EC12B96-125F-4F81-ADAD-D43BC055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pPr>
      <w:spacing w:after="120" w:line="240" w:lineRule="auto"/>
      <w:ind w:left="360"/>
    </w:pPr>
    <w:rPr>
      <w:rFonts w:eastAsia="Times New Roman" w:cs="Times New Roman"/>
      <w:b/>
      <w:color w:val="0000FF"/>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qFormat/>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Pr>
      <w:rFonts w:eastAsia="Times New Roman" w:cs="Times New Roman"/>
      <w:b/>
      <w:color w:val="0000FF"/>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after="0" w:line="240" w:lineRule="auto"/>
      <w:ind w:left="720"/>
      <w:contextualSpacing/>
    </w:pPr>
    <w:rPr>
      <w:rFonts w:eastAsia="Times New Roman" w:cs="Times New Roman"/>
      <w:color w:val="0000FF"/>
      <w:sz w:val="26"/>
      <w:szCs w:val="20"/>
    </w:rPr>
  </w:style>
  <w:style w:type="character" w:styleId="Strong">
    <w:name w:val="Strong"/>
    <w:qFormat/>
    <w:rsid w:val="006E7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BB9B8-8D56-4AB0-AF0D-9AC63911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2022-02-14T03:27:00Z</dcterms:created>
  <dcterms:modified xsi:type="dcterms:W3CDTF">2022-11-14T02:31:00Z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1925CEDA1C854B49BF1372801D6DD5BD</vt:lpwstr>
  </property>
</Properties>
</file>