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7C53" w14:textId="77777777" w:rsidR="00A502CC" w:rsidRPr="00864866" w:rsidRDefault="00A502CC" w:rsidP="00A502CC">
      <w:pPr>
        <w:spacing w:line="240" w:lineRule="auto"/>
        <w:ind w:left="0" w:hanging="2"/>
        <w:contextualSpacing/>
        <w:rPr>
          <w:rFonts w:ascii="Impact" w:hAnsi="Impact" w:cs="Tahoma"/>
          <w:b/>
          <w:color w:val="ED7D31"/>
          <w:sz w:val="86"/>
          <w:szCs w:val="86"/>
          <w:lang w:val="vi-VN"/>
        </w:rPr>
      </w:pPr>
      <w:r w:rsidRPr="001E5CD7">
        <w:rPr>
          <w:noProof/>
        </w:rPr>
        <w:drawing>
          <wp:inline distT="0" distB="0" distL="0" distR="0" wp14:anchorId="51D732ED" wp14:editId="47C97F79">
            <wp:extent cx="6971665" cy="1962606"/>
            <wp:effectExtent l="0" t="0" r="0" b="0"/>
            <wp:docPr id="1198489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196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D228B" w14:textId="7347814A" w:rsidR="000C65F8" w:rsidRDefault="000C65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637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11637"/>
      </w:tblGrid>
      <w:tr w:rsidR="000C65F8" w14:paraId="49CF3BBA" w14:textId="77777777">
        <w:tc>
          <w:tcPr>
            <w:tcW w:w="11637" w:type="dxa"/>
          </w:tcPr>
          <w:p w14:paraId="12650DCD" w14:textId="04EFADC3" w:rsidR="000C65F8" w:rsidRPr="00EB5228" w:rsidRDefault="000C65F8" w:rsidP="00EB5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  <w:lang w:val="vi-VN"/>
              </w:rPr>
            </w:pPr>
          </w:p>
        </w:tc>
      </w:tr>
    </w:tbl>
    <w:p w14:paraId="2E3328A3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FF0000"/>
          <w:sz w:val="30"/>
          <w:szCs w:val="30"/>
        </w:rPr>
      </w:pPr>
      <w:r>
        <w:rPr>
          <w:b/>
          <w:color w:val="FF0000"/>
          <w:sz w:val="30"/>
          <w:szCs w:val="30"/>
          <w:u w:val="single"/>
        </w:rPr>
        <w:t>VTM06</w:t>
      </w:r>
      <w:r>
        <w:rPr>
          <w:b/>
          <w:color w:val="FF0000"/>
          <w:sz w:val="30"/>
          <w:szCs w:val="30"/>
        </w:rPr>
        <w:t xml:space="preserve">: “HÀNH </w:t>
      </w:r>
      <w:r w:rsidR="007A6EAA">
        <w:rPr>
          <w:b/>
          <w:color w:val="FF0000"/>
          <w:sz w:val="30"/>
          <w:szCs w:val="30"/>
        </w:rPr>
        <w:t xml:space="preserve">TRÌNH DI SẢN” </w:t>
      </w:r>
      <w:proofErr w:type="spellStart"/>
      <w:r w:rsidR="007A6EAA">
        <w:rPr>
          <w:b/>
          <w:color w:val="FF0000"/>
          <w:sz w:val="30"/>
          <w:szCs w:val="30"/>
        </w:rPr>
        <w:t>ghép</w:t>
      </w:r>
      <w:proofErr w:type="spellEnd"/>
      <w:r w:rsidR="007A6EAA">
        <w:rPr>
          <w:b/>
          <w:color w:val="FF0000"/>
          <w:sz w:val="30"/>
          <w:szCs w:val="30"/>
        </w:rPr>
        <w:t xml:space="preserve"> </w:t>
      </w:r>
      <w:proofErr w:type="spellStart"/>
      <w:r w:rsidR="007A6EAA">
        <w:rPr>
          <w:b/>
          <w:color w:val="FF0000"/>
          <w:sz w:val="30"/>
          <w:szCs w:val="30"/>
        </w:rPr>
        <w:t>đoàn</w:t>
      </w:r>
      <w:proofErr w:type="spellEnd"/>
      <w:r w:rsidR="007A6EAA">
        <w:rPr>
          <w:b/>
          <w:color w:val="FF0000"/>
          <w:sz w:val="30"/>
          <w:szCs w:val="30"/>
        </w:rPr>
        <w:t xml:space="preserve"> </w:t>
      </w:r>
      <w:proofErr w:type="spellStart"/>
      <w:r w:rsidR="007A6EAA">
        <w:rPr>
          <w:b/>
          <w:color w:val="FF0000"/>
          <w:sz w:val="30"/>
          <w:szCs w:val="30"/>
        </w:rPr>
        <w:t>năm</w:t>
      </w:r>
      <w:proofErr w:type="spellEnd"/>
      <w:r w:rsidR="007A6EAA">
        <w:rPr>
          <w:b/>
          <w:color w:val="FF0000"/>
          <w:sz w:val="30"/>
          <w:szCs w:val="30"/>
        </w:rPr>
        <w:t xml:space="preserve"> 2025</w:t>
      </w:r>
    </w:p>
    <w:p w14:paraId="7BAAB56D" w14:textId="77777777" w:rsidR="000C65F8" w:rsidRPr="007A6EAA" w:rsidRDefault="00C35AFF">
      <w:pPr>
        <w:pBdr>
          <w:top w:val="nil"/>
          <w:left w:val="nil"/>
          <w:bottom w:val="nil"/>
          <w:right w:val="nil"/>
          <w:between w:val="nil"/>
        </w:pBdr>
        <w:tabs>
          <w:tab w:val="center" w:pos="5049"/>
        </w:tabs>
        <w:spacing w:line="360" w:lineRule="auto"/>
        <w:ind w:left="2" w:right="-392" w:hanging="4"/>
        <w:jc w:val="center"/>
        <w:rPr>
          <w:b/>
          <w:color w:val="FF0000"/>
          <w:sz w:val="34"/>
          <w:szCs w:val="3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7A6EAA">
        <w:rPr>
          <w:b/>
          <w:color w:val="FF0000"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ĐÀ NẴNG - HUẾ - ĐỘNG PHONG NHA/THIÊN ĐƯỜNG</w:t>
      </w:r>
    </w:p>
    <w:p w14:paraId="5EFF09FC" w14:textId="7AE59E74" w:rsidR="000C65F8" w:rsidRDefault="007A6E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FF"/>
          <w:sz w:val="26"/>
          <w:szCs w:val="26"/>
        </w:rPr>
      </w:pPr>
      <w:r>
        <w:rPr>
          <w:b/>
          <w:color w:val="0000FF"/>
        </w:rPr>
        <w:t xml:space="preserve"> </w:t>
      </w:r>
      <w:proofErr w:type="spellStart"/>
      <w:r>
        <w:rPr>
          <w:b/>
          <w:color w:val="0000FF"/>
        </w:rPr>
        <w:t>Thời</w:t>
      </w:r>
      <w:proofErr w:type="spellEnd"/>
      <w:r>
        <w:rPr>
          <w:b/>
          <w:color w:val="0000FF"/>
        </w:rPr>
        <w:t xml:space="preserve"> Gian: 3</w:t>
      </w:r>
      <w:r w:rsidR="00C1414F">
        <w:rPr>
          <w:b/>
          <w:color w:val="0000FF"/>
          <w:lang w:val="vi-VN"/>
        </w:rPr>
        <w:t xml:space="preserve"> N</w:t>
      </w:r>
      <w:proofErr w:type="spellStart"/>
      <w:r>
        <w:rPr>
          <w:b/>
          <w:color w:val="0000FF"/>
        </w:rPr>
        <w:t>gày</w:t>
      </w:r>
      <w:proofErr w:type="spellEnd"/>
      <w:r>
        <w:rPr>
          <w:b/>
          <w:color w:val="0000FF"/>
        </w:rPr>
        <w:t xml:space="preserve"> </w:t>
      </w:r>
      <w:r w:rsidR="00C35AFF">
        <w:rPr>
          <w:b/>
          <w:color w:val="0000FF"/>
        </w:rPr>
        <w:t>2</w:t>
      </w:r>
      <w:r w:rsidR="00C1414F">
        <w:rPr>
          <w:b/>
          <w:color w:val="0000FF"/>
          <w:lang w:val="vi-VN"/>
        </w:rPr>
        <w:t xml:space="preserve"> Đ</w:t>
      </w:r>
      <w:proofErr w:type="spellStart"/>
      <w:r w:rsidR="00C35AFF">
        <w:rPr>
          <w:b/>
          <w:color w:val="0000FF"/>
        </w:rPr>
        <w:t>êm</w:t>
      </w:r>
      <w:proofErr w:type="spellEnd"/>
      <w:r w:rsidR="00C35AFF">
        <w:rPr>
          <w:b/>
          <w:color w:val="0000FF"/>
        </w:rPr>
        <w:t xml:space="preserve">, </w:t>
      </w:r>
      <w:proofErr w:type="spellStart"/>
      <w:r w:rsidR="00C1414F">
        <w:rPr>
          <w:b/>
          <w:color w:val="0000FF"/>
        </w:rPr>
        <w:t>K</w:t>
      </w:r>
      <w:r w:rsidR="00C35AFF">
        <w:rPr>
          <w:b/>
          <w:color w:val="0000FF"/>
        </w:rPr>
        <w:t>hởi</w:t>
      </w:r>
      <w:proofErr w:type="spellEnd"/>
      <w:r w:rsidR="00C35AFF">
        <w:rPr>
          <w:b/>
          <w:color w:val="0000FF"/>
        </w:rPr>
        <w:t xml:space="preserve"> </w:t>
      </w:r>
      <w:proofErr w:type="spellStart"/>
      <w:r w:rsidR="00C1414F">
        <w:rPr>
          <w:b/>
          <w:color w:val="0000FF"/>
        </w:rPr>
        <w:t>H</w:t>
      </w:r>
      <w:r w:rsidR="00C35AFF">
        <w:rPr>
          <w:b/>
          <w:color w:val="0000FF"/>
        </w:rPr>
        <w:t>ành</w:t>
      </w:r>
      <w:proofErr w:type="spellEnd"/>
      <w:r w:rsidR="00C35AFF">
        <w:rPr>
          <w:b/>
          <w:color w:val="0000FF"/>
        </w:rPr>
        <w:t xml:space="preserve"> </w:t>
      </w:r>
      <w:proofErr w:type="spellStart"/>
      <w:r w:rsidR="00C1414F">
        <w:rPr>
          <w:b/>
          <w:color w:val="0000FF"/>
        </w:rPr>
        <w:t>T</w:t>
      </w:r>
      <w:r w:rsidR="00C35AFF">
        <w:rPr>
          <w:b/>
          <w:color w:val="0000FF"/>
        </w:rPr>
        <w:t>hứ</w:t>
      </w:r>
      <w:proofErr w:type="spellEnd"/>
      <w:r w:rsidR="00C35AFF">
        <w:rPr>
          <w:b/>
          <w:color w:val="0000FF"/>
        </w:rPr>
        <w:t xml:space="preserve"> Hai </w:t>
      </w:r>
      <w:proofErr w:type="spellStart"/>
      <w:r w:rsidR="00C1414F">
        <w:rPr>
          <w:b/>
          <w:color w:val="0000FF"/>
        </w:rPr>
        <w:t>H</w:t>
      </w:r>
      <w:r w:rsidR="00C35AFF">
        <w:rPr>
          <w:b/>
          <w:color w:val="0000FF"/>
        </w:rPr>
        <w:t>oặc</w:t>
      </w:r>
      <w:proofErr w:type="spellEnd"/>
      <w:r w:rsidR="00C35AFF">
        <w:rPr>
          <w:b/>
          <w:color w:val="0000FF"/>
        </w:rPr>
        <w:t xml:space="preserve"> </w:t>
      </w:r>
      <w:r w:rsidR="00C1414F">
        <w:rPr>
          <w:b/>
          <w:color w:val="0000FF"/>
        </w:rPr>
        <w:t>T</w:t>
      </w:r>
      <w:r w:rsidR="00C35AFF">
        <w:rPr>
          <w:b/>
          <w:color w:val="0000FF"/>
        </w:rPr>
        <w:t xml:space="preserve">hứ </w:t>
      </w:r>
      <w:proofErr w:type="spellStart"/>
      <w:r w:rsidR="00C35AFF">
        <w:rPr>
          <w:b/>
          <w:color w:val="0000FF"/>
        </w:rPr>
        <w:t>Sáu</w:t>
      </w:r>
      <w:proofErr w:type="spellEnd"/>
      <w:r w:rsidR="00C35AFF">
        <w:rPr>
          <w:b/>
          <w:color w:val="0000FF"/>
        </w:rPr>
        <w:t xml:space="preserve"> </w:t>
      </w:r>
      <w:r w:rsidR="00C1414F">
        <w:rPr>
          <w:b/>
          <w:color w:val="0000FF"/>
        </w:rPr>
        <w:t>H</w:t>
      </w:r>
      <w:r w:rsidR="00C35AFF">
        <w:rPr>
          <w:b/>
          <w:color w:val="0000FF"/>
        </w:rPr>
        <w:t xml:space="preserve">ằng </w:t>
      </w:r>
      <w:proofErr w:type="spellStart"/>
      <w:r w:rsidR="00C1414F">
        <w:rPr>
          <w:b/>
          <w:color w:val="0000FF"/>
        </w:rPr>
        <w:t>T</w:t>
      </w:r>
      <w:r w:rsidR="00C35AFF">
        <w:rPr>
          <w:b/>
          <w:color w:val="0000FF"/>
        </w:rPr>
        <w:t>uần</w:t>
      </w:r>
      <w:proofErr w:type="spellEnd"/>
    </w:p>
    <w:p w14:paraId="792EFE42" w14:textId="77777777" w:rsidR="000C65F8" w:rsidRDefault="000C65F8" w:rsidP="00BE4E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FF"/>
        </w:rPr>
      </w:pPr>
    </w:p>
    <w:p w14:paraId="1ADD1188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3B383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43FECDF" wp14:editId="136F02CD">
            <wp:simplePos x="0" y="0"/>
            <wp:positionH relativeFrom="column">
              <wp:posOffset>-255904</wp:posOffset>
            </wp:positionH>
            <wp:positionV relativeFrom="paragraph">
              <wp:posOffset>179070</wp:posOffset>
            </wp:positionV>
            <wp:extent cx="2301240" cy="1511935"/>
            <wp:effectExtent l="0" t="0" r="0" b="0"/>
            <wp:wrapNone/>
            <wp:docPr id="102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511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F64315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3B3838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24CB3982" wp14:editId="2369EB32">
            <wp:simplePos x="0" y="0"/>
            <wp:positionH relativeFrom="column">
              <wp:posOffset>4377055</wp:posOffset>
            </wp:positionH>
            <wp:positionV relativeFrom="paragraph">
              <wp:posOffset>4445</wp:posOffset>
            </wp:positionV>
            <wp:extent cx="2278380" cy="1511935"/>
            <wp:effectExtent l="0" t="0" r="0" b="0"/>
            <wp:wrapNone/>
            <wp:docPr id="103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1511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3170B522" wp14:editId="4BE19645">
            <wp:simplePos x="0" y="0"/>
            <wp:positionH relativeFrom="column">
              <wp:posOffset>2070100</wp:posOffset>
            </wp:positionH>
            <wp:positionV relativeFrom="paragraph">
              <wp:posOffset>4445</wp:posOffset>
            </wp:positionV>
            <wp:extent cx="2270173" cy="1511935"/>
            <wp:effectExtent l="0" t="0" r="0" b="0"/>
            <wp:wrapNone/>
            <wp:docPr id="103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0173" cy="1511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784AB4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3B3838"/>
        </w:rPr>
      </w:pPr>
    </w:p>
    <w:p w14:paraId="30D6BF92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39801842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022F7C1D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72B919BB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421D19CA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717338B7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6C53B89E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color w:val="0000FF"/>
          <w:sz w:val="22"/>
          <w:szCs w:val="22"/>
        </w:rPr>
      </w:pPr>
    </w:p>
    <w:p w14:paraId="62DE7437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b/>
          <w:color w:val="FF0000"/>
        </w:rPr>
      </w:pPr>
      <w:proofErr w:type="spellStart"/>
      <w:r>
        <w:rPr>
          <w:b/>
          <w:color w:val="FF0000"/>
        </w:rPr>
        <w:t>Ngày</w:t>
      </w:r>
      <w:proofErr w:type="spellEnd"/>
      <w:r>
        <w:rPr>
          <w:b/>
          <w:color w:val="FF0000"/>
        </w:rPr>
        <w:t xml:space="preserve"> </w:t>
      </w:r>
      <w:proofErr w:type="gramStart"/>
      <w:r>
        <w:rPr>
          <w:b/>
          <w:color w:val="FF0000"/>
        </w:rPr>
        <w:t>01:ĐÀ</w:t>
      </w:r>
      <w:proofErr w:type="gramEnd"/>
      <w:r>
        <w:rPr>
          <w:b/>
          <w:color w:val="FF0000"/>
        </w:rPr>
        <w:t xml:space="preserve"> NẴNG - HUẾ - ĐẠI NỘI - CHÙA THIÊN MỤ</w:t>
      </w:r>
      <w:r>
        <w:rPr>
          <w:b/>
          <w:color w:val="FF0000"/>
        </w:rPr>
        <w:tab/>
        <w:t xml:space="preserve">         </w:t>
      </w:r>
      <w:proofErr w:type="gramStart"/>
      <w:r>
        <w:rPr>
          <w:b/>
          <w:color w:val="FF0000"/>
        </w:rPr>
        <w:t xml:space="preserve">   (</w:t>
      </w:r>
      <w:proofErr w:type="spellStart"/>
      <w:proofErr w:type="gramEnd"/>
      <w:r>
        <w:rPr>
          <w:b/>
          <w:color w:val="FF0000"/>
        </w:rPr>
        <w:t>Ăn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trưa</w:t>
      </w:r>
      <w:proofErr w:type="spellEnd"/>
      <w:r>
        <w:rPr>
          <w:b/>
          <w:color w:val="FF0000"/>
        </w:rPr>
        <w:t xml:space="preserve">, </w:t>
      </w:r>
      <w:proofErr w:type="spellStart"/>
      <w:r>
        <w:rPr>
          <w:b/>
          <w:color w:val="FF0000"/>
        </w:rPr>
        <w:t>tối</w:t>
      </w:r>
      <w:proofErr w:type="spellEnd"/>
      <w:r>
        <w:rPr>
          <w:b/>
          <w:color w:val="FF0000"/>
        </w:rPr>
        <w:t>)</w:t>
      </w:r>
    </w:p>
    <w:p w14:paraId="0B1D54B3" w14:textId="77777777" w:rsidR="00253A39" w:rsidRPr="007A6EAA" w:rsidRDefault="00253A39" w:rsidP="00253A39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79" w:hanging="2"/>
        <w:rPr>
          <w:rFonts w:asciiTheme="minorHAnsi" w:hAnsiTheme="minorHAnsi"/>
          <w:color w:val="FF0000"/>
          <w:sz w:val="22"/>
          <w:szCs w:val="22"/>
        </w:rPr>
      </w:pPr>
      <w:r w:rsidRPr="007A6EAA">
        <w:rPr>
          <w:rFonts w:asciiTheme="minorHAnsi" w:hAnsiTheme="minorHAnsi"/>
          <w:b/>
          <w:color w:val="FF0000"/>
          <w:sz w:val="22"/>
          <w:szCs w:val="22"/>
        </w:rPr>
        <w:t xml:space="preserve">- </w:t>
      </w:r>
      <w:proofErr w:type="gramStart"/>
      <w:r w:rsidRPr="007A6EAA">
        <w:rPr>
          <w:rFonts w:asciiTheme="minorHAnsi" w:hAnsiTheme="minorHAnsi"/>
          <w:color w:val="0000FF"/>
          <w:sz w:val="22"/>
          <w:szCs w:val="22"/>
        </w:rPr>
        <w:t>Sáng</w:t>
      </w:r>
      <w:r w:rsidRPr="007A6EAA">
        <w:rPr>
          <w:rFonts w:asciiTheme="minorHAnsi" w:hAnsiTheme="minorHAnsi"/>
          <w:b/>
          <w:color w:val="0000FF"/>
          <w:sz w:val="22"/>
          <w:szCs w:val="22"/>
        </w:rPr>
        <w:t xml:space="preserve"> :</w:t>
      </w:r>
      <w:proofErr w:type="gramEnd"/>
      <w:r w:rsidRPr="007A6EAA">
        <w:rPr>
          <w:rFonts w:asciiTheme="minorHAnsi" w:hAnsiTheme="minorHAnsi"/>
          <w:b/>
          <w:color w:val="0000FF"/>
          <w:sz w:val="22"/>
          <w:szCs w:val="22"/>
        </w:rPr>
        <w:t xml:space="preserve"> </w:t>
      </w:r>
      <w:r w:rsidRPr="007A6EAA">
        <w:rPr>
          <w:rFonts w:asciiTheme="minorHAnsi" w:hAnsiTheme="minorHAnsi"/>
          <w:color w:val="3B3838"/>
          <w:sz w:val="22"/>
          <w:szCs w:val="22"/>
        </w:rPr>
        <w:t xml:space="preserve">Quý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có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mặt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sân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bay Quốc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Nội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trước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giờ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bay 2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tiếng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>,</w:t>
      </w:r>
      <w:r w:rsidRPr="007A6EAA">
        <w:rPr>
          <w:rFonts w:asciiTheme="minorHAnsi" w:hAnsiTheme="minorHAnsi"/>
          <w:b/>
          <w:color w:val="FF000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FF0000"/>
          <w:sz w:val="22"/>
          <w:szCs w:val="22"/>
        </w:rPr>
        <w:t>Hướng</w:t>
      </w:r>
      <w:proofErr w:type="spellEnd"/>
      <w:r w:rsidRPr="007A6EAA">
        <w:rPr>
          <w:rFonts w:asciiTheme="minorHAnsi" w:hAnsiTheme="minorHAnsi"/>
          <w:b/>
          <w:color w:val="FF000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FF0000"/>
          <w:sz w:val="22"/>
          <w:szCs w:val="22"/>
        </w:rPr>
        <w:t>Dẫn</w:t>
      </w:r>
      <w:proofErr w:type="spellEnd"/>
      <w:r w:rsidRPr="007A6EAA">
        <w:rPr>
          <w:rFonts w:asciiTheme="minorHAnsi" w:hAnsiTheme="minorHAnsi"/>
          <w:b/>
          <w:color w:val="FF0000"/>
          <w:sz w:val="22"/>
          <w:szCs w:val="22"/>
        </w:rPr>
        <w:t xml:space="preserve"> Viên </w:t>
      </w:r>
      <w:proofErr w:type="spellStart"/>
      <w:r w:rsidRPr="007A6EAA">
        <w:rPr>
          <w:rFonts w:asciiTheme="minorHAnsi" w:hAnsiTheme="minorHAnsi"/>
          <w:b/>
          <w:color w:val="FF0000"/>
          <w:sz w:val="22"/>
          <w:szCs w:val="22"/>
        </w:rPr>
        <w:t>Saigontours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làm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thủ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tục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check in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đáp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chuyến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bay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đi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Đà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Nẵng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trước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6h00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hoặc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đến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Huế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3B3838"/>
          <w:sz w:val="22"/>
          <w:szCs w:val="22"/>
        </w:rPr>
        <w:t>trước</w:t>
      </w:r>
      <w:proofErr w:type="spellEnd"/>
      <w:r w:rsidRPr="007A6EAA">
        <w:rPr>
          <w:rFonts w:asciiTheme="minorHAnsi" w:hAnsiTheme="minorHAnsi"/>
          <w:color w:val="3B3838"/>
          <w:sz w:val="22"/>
          <w:szCs w:val="22"/>
        </w:rPr>
        <w:t xml:space="preserve"> 10h00 </w:t>
      </w:r>
      <w:r w:rsidRPr="007A6EAA">
        <w:rPr>
          <w:rFonts w:asciiTheme="minorHAnsi" w:hAnsiTheme="minorHAnsi"/>
          <w:i/>
          <w:color w:val="3B3838"/>
          <w:sz w:val="22"/>
          <w:szCs w:val="22"/>
        </w:rPr>
        <w:t>(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bay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từ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sân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bay Tân Sơn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Nhất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sẽ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có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nhân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viên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hỗ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trợ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làm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thủ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i/>
          <w:color w:val="3B3838"/>
          <w:sz w:val="22"/>
          <w:szCs w:val="22"/>
        </w:rPr>
        <w:t>tục</w:t>
      </w:r>
      <w:proofErr w:type="spellEnd"/>
      <w:r w:rsidRPr="007A6EAA">
        <w:rPr>
          <w:rFonts w:asciiTheme="minorHAnsi" w:hAnsiTheme="minorHAnsi"/>
          <w:i/>
          <w:color w:val="3B3838"/>
          <w:sz w:val="22"/>
          <w:szCs w:val="22"/>
        </w:rPr>
        <w:t xml:space="preserve"> check in)</w:t>
      </w:r>
    </w:p>
    <w:p w14:paraId="7F470E05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/>
          <w:color w:val="0000FF"/>
          <w:sz w:val="22"/>
          <w:szCs w:val="22"/>
        </w:rPr>
        <w:t xml:space="preserve">- </w:t>
      </w:r>
      <w:proofErr w:type="spellStart"/>
      <w:r w:rsidRPr="007A6EAA">
        <w:rPr>
          <w:rFonts w:asciiTheme="minorHAnsi" w:hAnsiTheme="minorHAnsi"/>
          <w:color w:val="0000FF"/>
          <w:sz w:val="22"/>
          <w:szCs w:val="22"/>
        </w:rPr>
        <w:t>Trưa</w:t>
      </w:r>
      <w:proofErr w:type="spellEnd"/>
      <w:r w:rsidRPr="007A6EAA">
        <w:rPr>
          <w:rFonts w:asciiTheme="minorHAnsi" w:hAnsiTheme="minorHAnsi"/>
          <w:color w:val="0000FF"/>
          <w:sz w:val="22"/>
          <w:szCs w:val="22"/>
        </w:rPr>
        <w:t>: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Ăn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trưa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hàng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Huế</w:t>
      </w:r>
      <w:proofErr w:type="spellEnd"/>
    </w:p>
    <w:p w14:paraId="63F1E274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/>
          <w:color w:val="0000FF"/>
          <w:sz w:val="22"/>
          <w:szCs w:val="22"/>
        </w:rPr>
        <w:t xml:space="preserve">- </w:t>
      </w:r>
      <w:proofErr w:type="spellStart"/>
      <w:proofErr w:type="gramStart"/>
      <w:r w:rsidRPr="007A6EAA">
        <w:rPr>
          <w:rFonts w:asciiTheme="minorHAnsi" w:hAnsiTheme="minorHAnsi"/>
          <w:color w:val="0000FF"/>
          <w:sz w:val="22"/>
          <w:szCs w:val="22"/>
        </w:rPr>
        <w:t>Chiều: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Tham</w:t>
      </w:r>
      <w:proofErr w:type="spellEnd"/>
      <w:proofErr w:type="gram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quan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bCs/>
          <w:color w:val="4A442A" w:themeColor="background2" w:themeShade="40"/>
          <w:sz w:val="22"/>
          <w:szCs w:val="22"/>
        </w:rPr>
        <w:t>Đại</w:t>
      </w:r>
      <w:proofErr w:type="spellEnd"/>
      <w:r w:rsidRPr="007A6EAA">
        <w:rPr>
          <w:rFonts w:asciiTheme="minorHAnsi" w:hAnsiTheme="minorHAnsi"/>
          <w:b/>
          <w:bCs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bCs/>
          <w:color w:val="4A442A" w:themeColor="background2" w:themeShade="40"/>
          <w:sz w:val="22"/>
          <w:szCs w:val="22"/>
        </w:rPr>
        <w:t>Nội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(Hoàng Cung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của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13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vị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vua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triều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Nguyễn,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triều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phong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kiến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cuối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cùng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của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Việt Nam: Ngọ Môn,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Điện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Thái Hoà,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Tử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Cấm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Thành,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Miếu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Hiển Lâm Các,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Cửu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Đỉnh)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bCs/>
          <w:color w:val="4A442A" w:themeColor="background2" w:themeShade="40"/>
          <w:sz w:val="22"/>
          <w:szCs w:val="22"/>
        </w:rPr>
        <w:t>Chùa</w:t>
      </w:r>
      <w:proofErr w:type="spellEnd"/>
      <w:r w:rsidRPr="007A6EAA">
        <w:rPr>
          <w:rFonts w:asciiTheme="minorHAnsi" w:hAnsiTheme="minorHAnsi"/>
          <w:b/>
          <w:bCs/>
          <w:color w:val="4A442A" w:themeColor="background2" w:themeShade="40"/>
          <w:sz w:val="22"/>
          <w:szCs w:val="22"/>
        </w:rPr>
        <w:t xml:space="preserve"> Thiên </w:t>
      </w:r>
      <w:proofErr w:type="spellStart"/>
      <w:r w:rsidRPr="007A6EAA">
        <w:rPr>
          <w:rFonts w:asciiTheme="minorHAnsi" w:hAnsiTheme="minorHAnsi"/>
          <w:b/>
          <w:bCs/>
          <w:color w:val="4A442A" w:themeColor="background2" w:themeShade="40"/>
          <w:sz w:val="22"/>
          <w:szCs w:val="22"/>
        </w:rPr>
        <w:t>Mụ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cổ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kính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xây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dựng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từ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những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năm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đầu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của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kỉ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XVII</w:t>
      </w:r>
    </w:p>
    <w:p w14:paraId="51897A18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0000FF"/>
          <w:sz w:val="22"/>
          <w:szCs w:val="22"/>
        </w:rPr>
      </w:pPr>
      <w:r w:rsidRPr="007A6EAA">
        <w:rPr>
          <w:rFonts w:asciiTheme="minorHAnsi" w:hAnsiTheme="minorHAnsi"/>
          <w:color w:val="0000FF"/>
          <w:sz w:val="22"/>
          <w:szCs w:val="22"/>
        </w:rPr>
        <w:t xml:space="preserve">- </w:t>
      </w:r>
      <w:proofErr w:type="spellStart"/>
      <w:r w:rsidRPr="007A6EAA">
        <w:rPr>
          <w:rFonts w:asciiTheme="minorHAnsi" w:hAnsiTheme="minorHAnsi"/>
          <w:color w:val="0000FF"/>
          <w:sz w:val="22"/>
          <w:szCs w:val="22"/>
        </w:rPr>
        <w:t>Tối</w:t>
      </w:r>
      <w:proofErr w:type="spellEnd"/>
      <w:r w:rsidRPr="007A6EAA">
        <w:rPr>
          <w:rFonts w:asciiTheme="minorHAnsi" w:hAnsiTheme="minorHAnsi"/>
          <w:color w:val="0000FF"/>
          <w:sz w:val="22"/>
          <w:szCs w:val="22"/>
        </w:rPr>
        <w:t xml:space="preserve">:  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Ăn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tối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hàng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với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các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món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đặc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sản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truyền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thống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như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Bánh Khoái, Bánh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Lọc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Bánh Nậm, Bánh        Bèo, Bánh Ướt, Bánh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đậu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xanh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Vả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trộn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Cơm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trộn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chiên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. Quý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thưởng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ngoạn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Ca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sông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Hương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thả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hoa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đăng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cầu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may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mắn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mạnh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khỏe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hạnh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phúc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(Chi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phí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tự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túc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).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Ngủ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KS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.</w:t>
      </w:r>
    </w:p>
    <w:p w14:paraId="221DD186" w14:textId="77777777" w:rsidR="000C65F8" w:rsidRDefault="000C65F8" w:rsidP="00BD77C4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</w:tabs>
        <w:spacing w:line="240" w:lineRule="auto"/>
        <w:ind w:left="0" w:right="-57" w:hanging="2"/>
        <w:jc w:val="both"/>
        <w:rPr>
          <w:color w:val="3B3838"/>
          <w:sz w:val="22"/>
          <w:szCs w:val="22"/>
        </w:rPr>
      </w:pPr>
    </w:p>
    <w:p w14:paraId="6CFBBD3F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left="0" w:right="-57" w:hanging="2"/>
        <w:rPr>
          <w:color w:val="FF0000"/>
          <w:sz w:val="22"/>
          <w:szCs w:val="22"/>
        </w:rPr>
      </w:pPr>
      <w:proofErr w:type="spellStart"/>
      <w:r>
        <w:rPr>
          <w:b/>
          <w:color w:val="FF0000"/>
          <w:sz w:val="22"/>
          <w:szCs w:val="22"/>
        </w:rPr>
        <w:t>Ngày</w:t>
      </w:r>
      <w:proofErr w:type="spellEnd"/>
      <w:r>
        <w:rPr>
          <w:b/>
          <w:color w:val="FF0000"/>
          <w:sz w:val="22"/>
          <w:szCs w:val="22"/>
        </w:rPr>
        <w:t xml:space="preserve"> </w:t>
      </w:r>
      <w:proofErr w:type="gramStart"/>
      <w:r>
        <w:rPr>
          <w:b/>
          <w:color w:val="FF0000"/>
          <w:sz w:val="22"/>
          <w:szCs w:val="22"/>
        </w:rPr>
        <w:t>02:HUẾ</w:t>
      </w:r>
      <w:proofErr w:type="gramEnd"/>
      <w:r>
        <w:rPr>
          <w:b/>
          <w:color w:val="FF0000"/>
          <w:sz w:val="22"/>
          <w:szCs w:val="22"/>
        </w:rPr>
        <w:t xml:space="preserve"> - ĐỘNG PHONG NHA (HOẶC THIÊN ĐƯỜNG) - HUẾ </w:t>
      </w:r>
      <w:r>
        <w:rPr>
          <w:b/>
          <w:color w:val="FF0000"/>
          <w:sz w:val="22"/>
          <w:szCs w:val="22"/>
        </w:rPr>
        <w:tab/>
        <w:t xml:space="preserve">        </w:t>
      </w:r>
      <w:proofErr w:type="gramStart"/>
      <w:r>
        <w:rPr>
          <w:b/>
          <w:color w:val="FF0000"/>
          <w:sz w:val="22"/>
          <w:szCs w:val="22"/>
        </w:rPr>
        <w:t xml:space="preserve">   (</w:t>
      </w:r>
      <w:proofErr w:type="spellStart"/>
      <w:proofErr w:type="gramEnd"/>
      <w:r>
        <w:rPr>
          <w:b/>
          <w:color w:val="FF0000"/>
          <w:sz w:val="22"/>
          <w:szCs w:val="22"/>
        </w:rPr>
        <w:t>Ăn</w:t>
      </w:r>
      <w:proofErr w:type="spellEnd"/>
      <w:r>
        <w:rPr>
          <w:b/>
          <w:color w:val="FF0000"/>
          <w:sz w:val="22"/>
          <w:szCs w:val="22"/>
        </w:rPr>
        <w:t xml:space="preserve"> sáng, </w:t>
      </w:r>
      <w:proofErr w:type="spellStart"/>
      <w:r>
        <w:rPr>
          <w:b/>
          <w:color w:val="FF0000"/>
          <w:sz w:val="22"/>
          <w:szCs w:val="22"/>
        </w:rPr>
        <w:t>trưa</w:t>
      </w:r>
      <w:proofErr w:type="spellEnd"/>
      <w:r>
        <w:rPr>
          <w:b/>
          <w:color w:val="FF0000"/>
          <w:sz w:val="22"/>
          <w:szCs w:val="22"/>
        </w:rPr>
        <w:t xml:space="preserve">, </w:t>
      </w:r>
      <w:proofErr w:type="spellStart"/>
      <w:r>
        <w:rPr>
          <w:b/>
          <w:color w:val="FF0000"/>
          <w:sz w:val="22"/>
          <w:szCs w:val="22"/>
        </w:rPr>
        <w:t>tối</w:t>
      </w:r>
      <w:proofErr w:type="spellEnd"/>
      <w:r>
        <w:rPr>
          <w:b/>
          <w:color w:val="FF0000"/>
          <w:sz w:val="22"/>
          <w:szCs w:val="22"/>
        </w:rPr>
        <w:t xml:space="preserve">) </w:t>
      </w:r>
    </w:p>
    <w:p w14:paraId="1098033D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/>
          <w:color w:val="0000FF"/>
          <w:sz w:val="22"/>
          <w:szCs w:val="22"/>
        </w:rPr>
        <w:t>- Sáng: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Điểm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tâm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.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Khởi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hành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Quảng Bình,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ghé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thăm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Thánh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Địa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La Vang.</w:t>
      </w:r>
    </w:p>
    <w:p w14:paraId="32C0FD9F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/>
          <w:color w:val="0000FF"/>
          <w:sz w:val="22"/>
          <w:szCs w:val="22"/>
        </w:rPr>
        <w:t xml:space="preserve">- </w:t>
      </w:r>
      <w:proofErr w:type="spellStart"/>
      <w:r w:rsidRPr="007A6EAA">
        <w:rPr>
          <w:rFonts w:asciiTheme="minorHAnsi" w:hAnsiTheme="minorHAnsi"/>
          <w:color w:val="0000FF"/>
          <w:sz w:val="22"/>
          <w:szCs w:val="22"/>
        </w:rPr>
        <w:t>Trưa</w:t>
      </w:r>
      <w:proofErr w:type="spellEnd"/>
      <w:r w:rsidRPr="007A6EAA">
        <w:rPr>
          <w:rFonts w:asciiTheme="minorHAnsi" w:hAnsiTheme="minorHAnsi"/>
          <w:color w:val="0000FF"/>
          <w:sz w:val="22"/>
          <w:szCs w:val="22"/>
        </w:rPr>
        <w:t>: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Ăn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trưa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hàng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Động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Phong Nha.</w:t>
      </w:r>
    </w:p>
    <w:p w14:paraId="30CE9B06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r w:rsidRPr="007A6EAA">
        <w:rPr>
          <w:rFonts w:asciiTheme="minorHAnsi" w:hAnsiTheme="minorHAnsi"/>
          <w:color w:val="0000FF"/>
          <w:sz w:val="22"/>
          <w:szCs w:val="22"/>
        </w:rPr>
        <w:t xml:space="preserve">- </w:t>
      </w:r>
      <w:proofErr w:type="spellStart"/>
      <w:r w:rsidRPr="007A6EAA">
        <w:rPr>
          <w:rFonts w:asciiTheme="minorHAnsi" w:hAnsiTheme="minorHAnsi"/>
          <w:color w:val="0000FF"/>
          <w:sz w:val="22"/>
          <w:szCs w:val="22"/>
        </w:rPr>
        <w:t>Chiều</w:t>
      </w:r>
      <w:proofErr w:type="spellEnd"/>
      <w:r w:rsidRPr="007A6EAA">
        <w:rPr>
          <w:rFonts w:asciiTheme="minorHAnsi" w:hAnsiTheme="minorHAnsi"/>
          <w:color w:val="0000FF"/>
          <w:sz w:val="22"/>
          <w:szCs w:val="22"/>
        </w:rPr>
        <w:t>: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Quý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tiếp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tục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tham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quan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Động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Phong Nha (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Hoặc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có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thể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chọn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Động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Thiên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Đường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)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khám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phá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vẻ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đẹp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được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ví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là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Đệ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Nhất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Kỳ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Quan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Động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với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Hang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Khô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rộng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đẹp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nhất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sau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đó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ngồi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thuyền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trên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Sông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Son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tham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quan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Hang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động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nước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dài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nhất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hoặc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Quý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có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thể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chọn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tham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quan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Động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Thiên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Đường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với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lỗi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dẫn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bằng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cầu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gỗ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uốn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lượn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dài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1km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chiêm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ngưỡng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các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Khối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thạch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nhũ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tuyệt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đẹp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được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ví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là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Hoàng Cung Trong </w:t>
      </w:r>
      <w:proofErr w:type="spellStart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>Lòng</w:t>
      </w:r>
      <w:proofErr w:type="spellEnd"/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</w:rPr>
        <w:t xml:space="preserve"> Đất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. Sau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đó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Quý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khởi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hành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về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lại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.</w:t>
      </w:r>
    </w:p>
    <w:p w14:paraId="011DFBFE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/>
          <w:color w:val="0000FF"/>
          <w:sz w:val="22"/>
          <w:szCs w:val="22"/>
        </w:rPr>
        <w:lastRenderedPageBreak/>
        <w:t xml:space="preserve">- </w:t>
      </w:r>
      <w:proofErr w:type="spellStart"/>
      <w:r w:rsidRPr="007A6EAA">
        <w:rPr>
          <w:rFonts w:asciiTheme="minorHAnsi" w:hAnsiTheme="minorHAnsi"/>
          <w:color w:val="0000FF"/>
          <w:sz w:val="22"/>
          <w:szCs w:val="22"/>
        </w:rPr>
        <w:t>Tối</w:t>
      </w:r>
      <w:proofErr w:type="spellEnd"/>
      <w:r w:rsidRPr="007A6EAA">
        <w:rPr>
          <w:rFonts w:asciiTheme="minorHAnsi" w:hAnsiTheme="minorHAnsi"/>
          <w:color w:val="0000FF"/>
          <w:sz w:val="22"/>
          <w:szCs w:val="22"/>
        </w:rPr>
        <w:t>: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Ăn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tối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hàng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Quảng Trị.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Ngủ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K/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sạn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/>
          <w:color w:val="4A442A" w:themeColor="background2" w:themeShade="40"/>
          <w:sz w:val="22"/>
          <w:szCs w:val="22"/>
        </w:rPr>
        <w:t>.</w:t>
      </w:r>
    </w:p>
    <w:p w14:paraId="7658E556" w14:textId="77777777" w:rsidR="000C65F8" w:rsidRDefault="000C65F8">
      <w:pPr>
        <w:pBdr>
          <w:top w:val="nil"/>
          <w:left w:val="nil"/>
          <w:bottom w:val="nil"/>
          <w:right w:val="nil"/>
          <w:between w:val="nil"/>
        </w:pBdr>
        <w:tabs>
          <w:tab w:val="left" w:pos="640"/>
        </w:tabs>
        <w:spacing w:line="240" w:lineRule="auto"/>
        <w:ind w:left="0" w:right="-57" w:hanging="2"/>
        <w:jc w:val="both"/>
        <w:rPr>
          <w:color w:val="3B3838"/>
          <w:sz w:val="22"/>
          <w:szCs w:val="22"/>
        </w:rPr>
      </w:pPr>
    </w:p>
    <w:p w14:paraId="4B62F892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tabs>
          <w:tab w:val="left" w:pos="-270"/>
          <w:tab w:val="left" w:pos="640"/>
        </w:tabs>
        <w:spacing w:before="60" w:after="60" w:line="240" w:lineRule="auto"/>
        <w:ind w:left="0" w:right="-57" w:hanging="2"/>
        <w:rPr>
          <w:color w:val="FF0000"/>
          <w:sz w:val="22"/>
          <w:szCs w:val="22"/>
        </w:rPr>
      </w:pPr>
      <w:proofErr w:type="spellStart"/>
      <w:r>
        <w:rPr>
          <w:b/>
          <w:color w:val="FF0000"/>
          <w:sz w:val="22"/>
          <w:szCs w:val="22"/>
        </w:rPr>
        <w:t>Ngày</w:t>
      </w:r>
      <w:proofErr w:type="spellEnd"/>
      <w:r>
        <w:rPr>
          <w:b/>
          <w:color w:val="FF0000"/>
          <w:sz w:val="22"/>
          <w:szCs w:val="22"/>
        </w:rPr>
        <w:t xml:space="preserve"> </w:t>
      </w:r>
      <w:proofErr w:type="gramStart"/>
      <w:r>
        <w:rPr>
          <w:b/>
          <w:color w:val="FF0000"/>
          <w:sz w:val="22"/>
          <w:szCs w:val="22"/>
        </w:rPr>
        <w:t>03:LĂNG</w:t>
      </w:r>
      <w:proofErr w:type="gramEnd"/>
      <w:r>
        <w:rPr>
          <w:b/>
          <w:color w:val="FF0000"/>
          <w:sz w:val="22"/>
          <w:szCs w:val="22"/>
        </w:rPr>
        <w:t xml:space="preserve"> TỰ ĐỨC – LÀNG HƯƠNG THỦY XUÂN</w:t>
      </w:r>
      <w:r>
        <w:rPr>
          <w:b/>
          <w:color w:val="FF0000"/>
          <w:sz w:val="22"/>
          <w:szCs w:val="22"/>
        </w:rPr>
        <w:tab/>
        <w:t xml:space="preserve">                               </w:t>
      </w:r>
      <w:proofErr w:type="gramStart"/>
      <w:r>
        <w:rPr>
          <w:b/>
          <w:color w:val="FF0000"/>
          <w:sz w:val="22"/>
          <w:szCs w:val="22"/>
        </w:rPr>
        <w:t xml:space="preserve">   (</w:t>
      </w:r>
      <w:proofErr w:type="spellStart"/>
      <w:proofErr w:type="gramEnd"/>
      <w:r>
        <w:rPr>
          <w:b/>
          <w:color w:val="FF0000"/>
          <w:sz w:val="22"/>
          <w:szCs w:val="22"/>
        </w:rPr>
        <w:t>Ăn</w:t>
      </w:r>
      <w:proofErr w:type="spellEnd"/>
      <w:r>
        <w:rPr>
          <w:b/>
          <w:color w:val="FF0000"/>
          <w:sz w:val="22"/>
          <w:szCs w:val="22"/>
        </w:rPr>
        <w:t xml:space="preserve"> </w:t>
      </w:r>
      <w:proofErr w:type="spellStart"/>
      <w:r>
        <w:rPr>
          <w:b/>
          <w:color w:val="FF0000"/>
          <w:sz w:val="22"/>
          <w:szCs w:val="22"/>
        </w:rPr>
        <w:t>sáng</w:t>
      </w:r>
      <w:proofErr w:type="spellEnd"/>
      <w:r>
        <w:rPr>
          <w:b/>
          <w:color w:val="FF0000"/>
          <w:sz w:val="22"/>
          <w:szCs w:val="22"/>
        </w:rPr>
        <w:t xml:space="preserve">, </w:t>
      </w:r>
      <w:proofErr w:type="spellStart"/>
      <w:r>
        <w:rPr>
          <w:b/>
          <w:color w:val="FF0000"/>
          <w:sz w:val="22"/>
          <w:szCs w:val="22"/>
        </w:rPr>
        <w:t>trưa</w:t>
      </w:r>
      <w:proofErr w:type="spellEnd"/>
      <w:r>
        <w:rPr>
          <w:b/>
          <w:color w:val="FF0000"/>
          <w:sz w:val="22"/>
          <w:szCs w:val="22"/>
        </w:rPr>
        <w:t xml:space="preserve">) </w:t>
      </w:r>
    </w:p>
    <w:p w14:paraId="2EE6E6CF" w14:textId="77777777" w:rsidR="007A6EAA" w:rsidRPr="007A6EAA" w:rsidRDefault="007A6EAA" w:rsidP="007A6EAA">
      <w:pPr>
        <w:pStyle w:val="Header"/>
        <w:tabs>
          <w:tab w:val="left" w:pos="-270"/>
          <w:tab w:val="left" w:pos="640"/>
        </w:tabs>
        <w:spacing w:before="60" w:after="60"/>
        <w:ind w:left="0" w:right="-57" w:hanging="2"/>
        <w:jc w:val="both"/>
        <w:rPr>
          <w:rFonts w:asciiTheme="minorHAnsi" w:hAnsiTheme="minorHAnsi" w:cstheme="maj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 w:cstheme="majorHAnsi"/>
          <w:color w:val="0000FF"/>
          <w:sz w:val="22"/>
          <w:szCs w:val="22"/>
        </w:rPr>
        <w:t>- Sáng:</w:t>
      </w:r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Điểm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tâm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. Tham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quan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Lăng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Tự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Đức</w:t>
      </w:r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–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được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mệnh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danh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một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trong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những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công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trình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đẹp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nhất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thời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Nguyễn,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với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kiến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trúc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mang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đậm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nét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truyền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thống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nhưng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tinh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tế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, bao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bọc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bởi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một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không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gian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xanh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mượt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của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cây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xanh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hồ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nước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hòa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quyện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tạo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cảm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giác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rất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nên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thơ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hữu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tình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. Quý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tiếp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tục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đến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với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Làng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nghề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làm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Hương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Nón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lá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–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làng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nghề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truyền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thống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lâu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đời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ở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xứ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nơi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đây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thu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hút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rất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nhiều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du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thích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sống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ảo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bởi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khung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cảnh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rực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rỡ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của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những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bó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hương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đa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sắc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xanh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đỏ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tím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,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vàng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.</w:t>
      </w:r>
    </w:p>
    <w:p w14:paraId="6B317102" w14:textId="77777777" w:rsidR="007A6EAA" w:rsidRPr="007A6EAA" w:rsidRDefault="007A6EAA" w:rsidP="007A6EAA">
      <w:pPr>
        <w:pStyle w:val="Header"/>
        <w:tabs>
          <w:tab w:val="left" w:pos="640"/>
        </w:tabs>
        <w:ind w:left="0" w:right="-57" w:hanging="2"/>
        <w:jc w:val="both"/>
        <w:rPr>
          <w:rFonts w:asciiTheme="minorHAnsi" w:hAnsiTheme="minorHAnsi" w:cstheme="maj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 w:cstheme="majorHAnsi"/>
          <w:color w:val="0000FF"/>
          <w:sz w:val="22"/>
          <w:szCs w:val="22"/>
        </w:rPr>
        <w:t xml:space="preserve">- </w:t>
      </w:r>
      <w:proofErr w:type="spellStart"/>
      <w:r w:rsidRPr="007A6EAA">
        <w:rPr>
          <w:rFonts w:asciiTheme="minorHAnsi" w:hAnsiTheme="minorHAnsi" w:cstheme="majorHAnsi"/>
          <w:color w:val="0000FF"/>
          <w:sz w:val="22"/>
          <w:szCs w:val="22"/>
        </w:rPr>
        <w:t>Trưa</w:t>
      </w:r>
      <w:proofErr w:type="spellEnd"/>
      <w:r w:rsidRPr="007A6EAA">
        <w:rPr>
          <w:rFonts w:asciiTheme="minorHAnsi" w:hAnsiTheme="minorHAnsi" w:cstheme="majorHAnsi"/>
          <w:color w:val="0000FF"/>
          <w:sz w:val="22"/>
          <w:szCs w:val="22"/>
        </w:rPr>
        <w:t>:</w:t>
      </w:r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Ăn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trưa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hàng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theo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tiêu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chuẩn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đặc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biệt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với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thực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đơn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chất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lượng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cao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một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trong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số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ít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hàng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đẹp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             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nhất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theo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phong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cách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Cung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Đình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. </w:t>
      </w:r>
    </w:p>
    <w:p w14:paraId="62C94373" w14:textId="77777777" w:rsidR="007A6EAA" w:rsidRPr="007A6EAA" w:rsidRDefault="007A6EAA" w:rsidP="007A6EAA">
      <w:pPr>
        <w:pStyle w:val="Header"/>
        <w:tabs>
          <w:tab w:val="left" w:pos="640"/>
          <w:tab w:val="left" w:pos="702"/>
          <w:tab w:val="left" w:pos="792"/>
        </w:tabs>
        <w:ind w:left="0" w:hanging="2"/>
        <w:jc w:val="both"/>
        <w:rPr>
          <w:rFonts w:asciiTheme="minorHAnsi" w:hAnsiTheme="minorHAnsi" w:cstheme="majorHAnsi"/>
          <w:color w:val="4A442A" w:themeColor="background2" w:themeShade="40"/>
          <w:sz w:val="22"/>
          <w:szCs w:val="22"/>
        </w:rPr>
      </w:pPr>
      <w:r w:rsidRPr="007A6EAA">
        <w:rPr>
          <w:rFonts w:asciiTheme="minorHAnsi" w:hAnsiTheme="minorHAnsi" w:cstheme="majorHAnsi"/>
          <w:color w:val="0000FF"/>
          <w:sz w:val="22"/>
          <w:szCs w:val="22"/>
        </w:rPr>
        <w:t xml:space="preserve">- </w:t>
      </w:r>
      <w:proofErr w:type="spellStart"/>
      <w:r w:rsidRPr="007A6EAA">
        <w:rPr>
          <w:rFonts w:asciiTheme="minorHAnsi" w:hAnsiTheme="minorHAnsi" w:cstheme="majorHAnsi"/>
          <w:color w:val="0000FF"/>
          <w:sz w:val="22"/>
          <w:szCs w:val="22"/>
        </w:rPr>
        <w:t>Chiều</w:t>
      </w:r>
      <w:proofErr w:type="spellEnd"/>
      <w:r w:rsidRPr="007A6EAA">
        <w:rPr>
          <w:rFonts w:asciiTheme="minorHAnsi" w:hAnsiTheme="minorHAnsi" w:cstheme="majorHAnsi"/>
          <w:color w:val="0000FF"/>
          <w:sz w:val="22"/>
          <w:szCs w:val="22"/>
        </w:rPr>
        <w:t>:</w:t>
      </w:r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ab/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Tiễn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Ga /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Sân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bay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lúc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13h30 </w:t>
      </w:r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(Trường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hợp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các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chuyến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bay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trễ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thì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quý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có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thể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gửi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hành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lý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tại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KS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và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tự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do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chơi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sau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đó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tự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túc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ra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Ga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hoặc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Sân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bay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Huế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).</w:t>
      </w:r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Khởi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hành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về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Đà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Nẵng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mua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sắm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Đặc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Sản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Miền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Trung,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tiễn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khách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sân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bay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thời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gian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từ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16h30 </w:t>
      </w:r>
      <w:proofErr w:type="spellStart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>đến</w:t>
      </w:r>
      <w:proofErr w:type="spellEnd"/>
      <w:r w:rsidRPr="007A6EAA">
        <w:rPr>
          <w:rFonts w:asciiTheme="minorHAnsi" w:hAnsiTheme="minorHAnsi" w:cstheme="majorHAnsi"/>
          <w:b/>
          <w:color w:val="4A442A" w:themeColor="background2" w:themeShade="40"/>
          <w:sz w:val="22"/>
          <w:szCs w:val="22"/>
        </w:rPr>
        <w:t xml:space="preserve"> 24h00</w:t>
      </w:r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. </w:t>
      </w:r>
    </w:p>
    <w:p w14:paraId="5E2D7801" w14:textId="77777777" w:rsidR="007A6EAA" w:rsidRPr="007A6EAA" w:rsidRDefault="007A6EAA" w:rsidP="007A6EAA">
      <w:pPr>
        <w:ind w:left="0" w:hanging="2"/>
        <w:jc w:val="both"/>
        <w:rPr>
          <w:rFonts w:asciiTheme="minorHAnsi" w:hAnsiTheme="minorHAnsi" w:cstheme="majorHAnsi"/>
          <w:color w:val="4A442A" w:themeColor="background2" w:themeShade="40"/>
          <w:sz w:val="22"/>
          <w:szCs w:val="22"/>
        </w:rPr>
      </w:pP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Chào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thân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proofErr w:type="gram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ái.Kết</w:t>
      </w:r>
      <w:proofErr w:type="spellEnd"/>
      <w:proofErr w:type="gram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thúc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chương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 xml:space="preserve"> </w:t>
      </w:r>
      <w:proofErr w:type="spellStart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trình</w:t>
      </w:r>
      <w:proofErr w:type="spellEnd"/>
      <w:r w:rsidRPr="007A6EAA">
        <w:rPr>
          <w:rFonts w:asciiTheme="minorHAnsi" w:hAnsiTheme="minorHAnsi" w:cstheme="majorHAnsi"/>
          <w:color w:val="4A442A" w:themeColor="background2" w:themeShade="40"/>
          <w:sz w:val="22"/>
          <w:szCs w:val="22"/>
        </w:rPr>
        <w:t>.</w:t>
      </w:r>
    </w:p>
    <w:p w14:paraId="1161A76A" w14:textId="77777777" w:rsidR="000C65F8" w:rsidRDefault="000C65F8">
      <w:pPr>
        <w:ind w:left="0" w:hanging="2"/>
        <w:jc w:val="both"/>
        <w:rPr>
          <w:color w:val="3B3838"/>
          <w:sz w:val="22"/>
          <w:szCs w:val="22"/>
        </w:rPr>
      </w:pPr>
    </w:p>
    <w:tbl>
      <w:tblPr>
        <w:tblStyle w:val="a1"/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402"/>
        <w:gridCol w:w="2372"/>
        <w:gridCol w:w="2196"/>
      </w:tblGrid>
      <w:tr w:rsidR="000C65F8" w14:paraId="30EB1B4E" w14:textId="77777777">
        <w:trPr>
          <w:trHeight w:val="368"/>
          <w:jc w:val="center"/>
        </w:trPr>
        <w:tc>
          <w:tcPr>
            <w:tcW w:w="2380" w:type="dxa"/>
          </w:tcPr>
          <w:p w14:paraId="6A605A4F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DỊCH VỤ</w:t>
            </w:r>
          </w:p>
        </w:tc>
        <w:tc>
          <w:tcPr>
            <w:tcW w:w="2402" w:type="dxa"/>
          </w:tcPr>
          <w:p w14:paraId="0D756983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GIÁ TOUR</w:t>
            </w:r>
          </w:p>
        </w:tc>
        <w:tc>
          <w:tcPr>
            <w:tcW w:w="2372" w:type="dxa"/>
          </w:tcPr>
          <w:p w14:paraId="6C5D6DC6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VÉ MÁY BAY</w:t>
            </w:r>
          </w:p>
        </w:tc>
        <w:tc>
          <w:tcPr>
            <w:tcW w:w="2196" w:type="dxa"/>
          </w:tcPr>
          <w:p w14:paraId="5749450E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GIÁ TRỌN GÓI</w:t>
            </w:r>
          </w:p>
        </w:tc>
      </w:tr>
      <w:tr w:rsidR="000C65F8" w14:paraId="52882E39" w14:textId="77777777">
        <w:trPr>
          <w:jc w:val="center"/>
        </w:trPr>
        <w:tc>
          <w:tcPr>
            <w:tcW w:w="2380" w:type="dxa"/>
          </w:tcPr>
          <w:p w14:paraId="4683446B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3 SAO</w:t>
            </w:r>
          </w:p>
        </w:tc>
        <w:tc>
          <w:tcPr>
            <w:tcW w:w="2402" w:type="dxa"/>
          </w:tcPr>
          <w:p w14:paraId="34E4A8D8" w14:textId="77777777" w:rsidR="000C65F8" w:rsidRDefault="000C6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372" w:type="dxa"/>
          </w:tcPr>
          <w:p w14:paraId="432E367E" w14:textId="77777777" w:rsidR="000C65F8" w:rsidRDefault="000C6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96" w:type="dxa"/>
          </w:tcPr>
          <w:p w14:paraId="5EED5950" w14:textId="77777777" w:rsidR="000C65F8" w:rsidRDefault="000C6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0C65F8" w14:paraId="080E57F7" w14:textId="77777777">
        <w:trPr>
          <w:jc w:val="center"/>
        </w:trPr>
        <w:tc>
          <w:tcPr>
            <w:tcW w:w="2380" w:type="dxa"/>
          </w:tcPr>
          <w:p w14:paraId="4D622A95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4 SAO</w:t>
            </w:r>
          </w:p>
        </w:tc>
        <w:tc>
          <w:tcPr>
            <w:tcW w:w="2402" w:type="dxa"/>
          </w:tcPr>
          <w:p w14:paraId="4A0862DB" w14:textId="77777777" w:rsidR="000C65F8" w:rsidRDefault="000C6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372" w:type="dxa"/>
          </w:tcPr>
          <w:p w14:paraId="3EC54566" w14:textId="77777777" w:rsidR="000C65F8" w:rsidRDefault="000C6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96" w:type="dxa"/>
          </w:tcPr>
          <w:p w14:paraId="31042BBA" w14:textId="77777777" w:rsidR="000C65F8" w:rsidRDefault="000C6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14:paraId="29514698" w14:textId="77777777" w:rsidR="000C65F8" w:rsidRDefault="000C65F8">
      <w:pPr>
        <w:ind w:left="0" w:right="36" w:hanging="2"/>
        <w:rPr>
          <w:color w:val="3B3838"/>
          <w:sz w:val="22"/>
          <w:szCs w:val="22"/>
        </w:rPr>
      </w:pPr>
    </w:p>
    <w:p w14:paraId="2E0E00F9" w14:textId="77777777" w:rsidR="000C65F8" w:rsidRDefault="000C65F8">
      <w:pPr>
        <w:ind w:left="0" w:right="36" w:hanging="2"/>
        <w:rPr>
          <w:color w:val="3B3838"/>
          <w:sz w:val="22"/>
          <w:szCs w:val="22"/>
        </w:rPr>
      </w:pPr>
    </w:p>
    <w:p w14:paraId="6A481C6F" w14:textId="77777777" w:rsidR="000C65F8" w:rsidRDefault="00C35AFF">
      <w:pPr>
        <w:ind w:left="0" w:right="36" w:hanging="2"/>
        <w:rPr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</w:rPr>
        <w:t xml:space="preserve">* </w:t>
      </w:r>
      <w:r>
        <w:rPr>
          <w:b/>
          <w:color w:val="FF0000"/>
          <w:sz w:val="22"/>
          <w:szCs w:val="22"/>
          <w:u w:val="single"/>
        </w:rPr>
        <w:t xml:space="preserve">PHỤC VỤ ĐOÀN: </w:t>
      </w:r>
    </w:p>
    <w:p w14:paraId="6B77AF34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Xe vận chuyển tốt đời mới đón - tiễn và phục vụ theo chương trình.</w:t>
      </w:r>
    </w:p>
    <w:p w14:paraId="698958C5" w14:textId="77777777" w:rsidR="007A6EAA" w:rsidRPr="007A6EAA" w:rsidRDefault="007A6EAA" w:rsidP="007A6EAA">
      <w:pPr>
        <w:pStyle w:val="Header"/>
        <w:ind w:left="0" w:right="36" w:hanging="2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(16, 29, 35, 45 chỗ tùy theo số lượng khách của mỗi tour)</w:t>
      </w:r>
    </w:p>
    <w:p w14:paraId="551F7992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b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Ngủ 2khách/phòng khách sạn tiện nghi</w:t>
      </w:r>
      <w:r w:rsidRPr="00EB5228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 xml:space="preserve"> 3 sao, 4 sao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 xml:space="preserve"> :</w:t>
      </w:r>
      <w:r w:rsidRPr="007A6EAA">
        <w:rPr>
          <w:rFonts w:asciiTheme="minorHAnsi" w:hAnsiTheme="minorHAnsi"/>
          <w:b/>
          <w:color w:val="4A442A" w:themeColor="background2" w:themeShade="40"/>
          <w:sz w:val="22"/>
          <w:szCs w:val="22"/>
          <w:lang w:val="vi-VN"/>
        </w:rPr>
        <w:t xml:space="preserve">hệ thống máy nước nóng lạnh, ĐT, phòng tắm riêng, phòng 2-3 người, </w:t>
      </w:r>
      <w:r w:rsidRPr="007A6EAA">
        <w:rPr>
          <w:rFonts w:asciiTheme="minorHAnsi" w:hAnsiTheme="minorHAnsi"/>
          <w:b/>
          <w:i/>
          <w:color w:val="4A442A" w:themeColor="background2" w:themeShade="40"/>
          <w:sz w:val="22"/>
          <w:szCs w:val="22"/>
          <w:lang w:val="vi-VN"/>
        </w:rPr>
        <w:t>trường hợp đi 1 người, bắt buộc phụ thu phòng đơn</w:t>
      </w:r>
      <w:r w:rsidRPr="007A6EAA">
        <w:rPr>
          <w:rFonts w:asciiTheme="minorHAnsi" w:hAnsiTheme="minorHAnsi"/>
          <w:i/>
          <w:color w:val="4A442A" w:themeColor="background2" w:themeShade="40"/>
          <w:sz w:val="22"/>
          <w:szCs w:val="22"/>
          <w:lang w:val="vi-VN"/>
        </w:rPr>
        <w:t>.</w:t>
      </w:r>
    </w:p>
    <w:p w14:paraId="3387C77B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Ăn các bữa theo tour: 02 bữa sáng buffet + 02 bữa trưa + 02 bữa tối tiêu chuẩn 1</w:t>
      </w:r>
      <w:r w:rsidRPr="00EB5228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3</w:t>
      </w: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 xml:space="preserve">0,000 VNĐ/suất + </w:t>
      </w:r>
      <w:r w:rsidRPr="00EB5228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1 bữa ăn trưa ngày cuối tại Huế theo theo tiêu chuẩn cao 180.000đ/suất.</w:t>
      </w:r>
    </w:p>
    <w:p w14:paraId="7AFC93AB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Vé tham quan</w:t>
      </w:r>
      <w:r w:rsidRPr="00EB5228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 xml:space="preserve"> + Thuyền Phong Nha (Hoặc quý khách có thể chọn tham quan Động Thiên Đường mà không tốn thêm chi phí).</w:t>
      </w:r>
    </w:p>
    <w:p w14:paraId="46BA0D18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Vé tham quan các điểm</w:t>
      </w:r>
      <w:r w:rsidRPr="00EB5228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 xml:space="preserve"> theo chương trình</w:t>
      </w:r>
    </w:p>
    <w:p w14:paraId="6A9522DD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Hướng dẫn viên tiếng Việt phục vụ tận tình.</w:t>
      </w:r>
    </w:p>
    <w:p w14:paraId="76676D9F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Phục vụ 02nước0.5l/khách /ngày.</w:t>
      </w:r>
    </w:p>
    <w:p w14:paraId="78E557D5" w14:textId="77777777" w:rsidR="007A6EAA" w:rsidRPr="007A6EAA" w:rsidRDefault="007A6EAA" w:rsidP="007A6EAA">
      <w:pPr>
        <w:pStyle w:val="Header"/>
        <w:numPr>
          <w:ilvl w:val="0"/>
          <w:numId w:val="1"/>
        </w:numPr>
        <w:suppressAutoHyphens w:val="0"/>
        <w:spacing w:line="240" w:lineRule="auto"/>
        <w:ind w:leftChars="0" w:right="36" w:firstLineChars="0"/>
        <w:jc w:val="both"/>
        <w:textDirection w:val="lrTb"/>
        <w:textAlignment w:val="auto"/>
        <w:outlineLvl w:val="9"/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</w:pPr>
      <w:r w:rsidRPr="007A6EAA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>Bảo hiểm du lịch</w:t>
      </w:r>
      <w:r w:rsidRPr="00EB5228">
        <w:rPr>
          <w:rFonts w:asciiTheme="minorHAnsi" w:hAnsiTheme="minorHAnsi"/>
          <w:color w:val="4A442A" w:themeColor="background2" w:themeShade="40"/>
          <w:sz w:val="22"/>
          <w:szCs w:val="22"/>
          <w:lang w:val="vi-VN"/>
        </w:rPr>
        <w:t xml:space="preserve"> mức tối đa 30.000.000đ/người/vụ.</w:t>
      </w:r>
    </w:p>
    <w:p w14:paraId="116775F3" w14:textId="77777777" w:rsidR="000C65F8" w:rsidRPr="007A6EAA" w:rsidRDefault="007A6E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" w:hanging="2"/>
        <w:jc w:val="both"/>
        <w:rPr>
          <w:rFonts w:asciiTheme="minorHAnsi" w:hAnsiTheme="minorHAnsi"/>
          <w:color w:val="3B3838"/>
          <w:sz w:val="22"/>
          <w:szCs w:val="22"/>
        </w:rPr>
      </w:pPr>
      <w:proofErr w:type="spellStart"/>
      <w:r>
        <w:rPr>
          <w:rFonts w:asciiTheme="minorHAnsi" w:hAnsiTheme="minorHAnsi"/>
          <w:color w:val="3B3838"/>
          <w:sz w:val="22"/>
          <w:szCs w:val="22"/>
        </w:rPr>
        <w:t>Vé</w:t>
      </w:r>
      <w:proofErr w:type="spellEnd"/>
      <w:r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3B3838"/>
          <w:sz w:val="22"/>
          <w:szCs w:val="22"/>
        </w:rPr>
        <w:t>máy</w:t>
      </w:r>
      <w:proofErr w:type="spellEnd"/>
      <w:r>
        <w:rPr>
          <w:rFonts w:asciiTheme="minorHAnsi" w:hAnsiTheme="minorHAnsi"/>
          <w:color w:val="3B3838"/>
          <w:sz w:val="22"/>
          <w:szCs w:val="22"/>
        </w:rPr>
        <w:t xml:space="preserve"> bay </w:t>
      </w:r>
      <w:proofErr w:type="spellStart"/>
      <w:r>
        <w:rPr>
          <w:rFonts w:asciiTheme="minorHAnsi" w:hAnsiTheme="minorHAnsi"/>
          <w:color w:val="3B3838"/>
          <w:sz w:val="22"/>
          <w:szCs w:val="22"/>
        </w:rPr>
        <w:t>khứ</w:t>
      </w:r>
      <w:proofErr w:type="spellEnd"/>
      <w:r>
        <w:rPr>
          <w:rFonts w:asciiTheme="minorHAnsi" w:hAnsiTheme="minorHAnsi"/>
          <w:color w:val="3B3838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3B3838"/>
          <w:sz w:val="22"/>
          <w:szCs w:val="22"/>
        </w:rPr>
        <w:t>hồi</w:t>
      </w:r>
      <w:proofErr w:type="spellEnd"/>
    </w:p>
    <w:p w14:paraId="4924B096" w14:textId="77777777" w:rsidR="000C65F8" w:rsidRDefault="000C65F8">
      <w:pPr>
        <w:ind w:left="0" w:hanging="2"/>
        <w:jc w:val="both"/>
        <w:rPr>
          <w:color w:val="3B3838"/>
          <w:sz w:val="22"/>
          <w:szCs w:val="22"/>
        </w:rPr>
      </w:pPr>
    </w:p>
    <w:p w14:paraId="1F974502" w14:textId="77777777" w:rsidR="000C65F8" w:rsidRDefault="00C35AFF">
      <w:pPr>
        <w:ind w:left="0" w:right="36" w:hanging="2"/>
        <w:rPr>
          <w:color w:val="FF0000"/>
          <w:sz w:val="22"/>
          <w:szCs w:val="22"/>
          <w:u w:val="single"/>
        </w:rPr>
      </w:pPr>
      <w:r>
        <w:rPr>
          <w:b/>
          <w:color w:val="FF0000"/>
          <w:sz w:val="22"/>
          <w:szCs w:val="22"/>
        </w:rPr>
        <w:t xml:space="preserve">* </w:t>
      </w:r>
      <w:r>
        <w:rPr>
          <w:b/>
          <w:color w:val="FF0000"/>
          <w:sz w:val="22"/>
          <w:szCs w:val="22"/>
          <w:u w:val="single"/>
        </w:rPr>
        <w:t xml:space="preserve">GIÁ CHƯA BAO GỒM: </w:t>
      </w:r>
    </w:p>
    <w:p w14:paraId="093F2164" w14:textId="77777777" w:rsidR="000C65F8" w:rsidRDefault="00C35AFF">
      <w:pPr>
        <w:ind w:left="0" w:right="36" w:hanging="2"/>
        <w:rPr>
          <w:sz w:val="22"/>
          <w:szCs w:val="22"/>
        </w:rPr>
      </w:pPr>
      <w:proofErr w:type="spellStart"/>
      <w:r>
        <w:rPr>
          <w:sz w:val="22"/>
          <w:szCs w:val="22"/>
        </w:rPr>
        <w:t>Thuế</w:t>
      </w:r>
      <w:proofErr w:type="spellEnd"/>
      <w:r>
        <w:rPr>
          <w:sz w:val="22"/>
          <w:szCs w:val="22"/>
        </w:rPr>
        <w:t xml:space="preserve"> VAT 10%</w:t>
      </w:r>
    </w:p>
    <w:p w14:paraId="55F0ADA1" w14:textId="77777777" w:rsidR="000C65F8" w:rsidRDefault="00C35AFF">
      <w:pPr>
        <w:ind w:left="0" w:right="36" w:hanging="2"/>
        <w:rPr>
          <w:sz w:val="22"/>
          <w:szCs w:val="22"/>
        </w:rPr>
      </w:pPr>
      <w:proofErr w:type="spellStart"/>
      <w:r>
        <w:rPr>
          <w:sz w:val="22"/>
          <w:szCs w:val="22"/>
        </w:rPr>
        <w:t>Dịch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ngoài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chương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</w:p>
    <w:p w14:paraId="0D41CB17" w14:textId="77777777" w:rsidR="000C65F8" w:rsidRDefault="00C35AFF">
      <w:pPr>
        <w:ind w:left="0" w:right="36" w:hanging="2"/>
        <w:rPr>
          <w:sz w:val="22"/>
          <w:szCs w:val="22"/>
        </w:rPr>
      </w:pPr>
      <w:r>
        <w:rPr>
          <w:sz w:val="22"/>
          <w:szCs w:val="22"/>
        </w:rPr>
        <w:t xml:space="preserve">Ca </w:t>
      </w:r>
      <w:proofErr w:type="spellStart"/>
      <w:r>
        <w:rPr>
          <w:sz w:val="22"/>
          <w:szCs w:val="22"/>
        </w:rPr>
        <w:t>huế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sông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hương</w:t>
      </w:r>
      <w:proofErr w:type="spellEnd"/>
      <w:r>
        <w:rPr>
          <w:sz w:val="22"/>
          <w:szCs w:val="22"/>
        </w:rPr>
        <w:t xml:space="preserve">: 100.000vnđ/ </w:t>
      </w:r>
      <w:proofErr w:type="spellStart"/>
      <w:r>
        <w:rPr>
          <w:sz w:val="22"/>
          <w:szCs w:val="22"/>
        </w:rPr>
        <w:t>khách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gợi</w:t>
      </w:r>
      <w:proofErr w:type="spellEnd"/>
      <w:r>
        <w:rPr>
          <w:sz w:val="22"/>
          <w:szCs w:val="22"/>
        </w:rPr>
        <w:t xml:space="preserve"> ý </w:t>
      </w:r>
      <w:proofErr w:type="spellStart"/>
      <w:r>
        <w:rPr>
          <w:sz w:val="22"/>
          <w:szCs w:val="22"/>
        </w:rPr>
        <w:t>ngoài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chương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trình</w:t>
      </w:r>
      <w:proofErr w:type="spellEnd"/>
      <w:r>
        <w:rPr>
          <w:sz w:val="22"/>
          <w:szCs w:val="22"/>
        </w:rPr>
        <w:t>)</w:t>
      </w:r>
    </w:p>
    <w:p w14:paraId="3018DD6A" w14:textId="77777777" w:rsidR="000C65F8" w:rsidRDefault="000C65F8">
      <w:pPr>
        <w:ind w:left="0" w:hanging="2"/>
        <w:jc w:val="both"/>
        <w:rPr>
          <w:color w:val="3B3838"/>
          <w:sz w:val="22"/>
          <w:szCs w:val="22"/>
        </w:rPr>
      </w:pPr>
    </w:p>
    <w:tbl>
      <w:tblPr>
        <w:tblStyle w:val="a2"/>
        <w:tblW w:w="9576" w:type="dxa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0C65F8" w14:paraId="1DD121C2" w14:textId="77777777">
        <w:tc>
          <w:tcPr>
            <w:tcW w:w="9576" w:type="dxa"/>
          </w:tcPr>
          <w:p w14:paraId="44F2FDDB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" w:hanging="2"/>
              <w:jc w:val="center"/>
              <w:rPr>
                <w:color w:val="0000FF"/>
              </w:rPr>
            </w:pPr>
            <w:r>
              <w:rPr>
                <w:b/>
                <w:color w:val="0000FF"/>
                <w:highlight w:val="yellow"/>
                <w:u w:val="single"/>
              </w:rPr>
              <w:t>HƯỚNG DẪN, GHI CHÚ QUAN TRỌNG:</w:t>
            </w:r>
          </w:p>
          <w:p w14:paraId="390185F0" w14:textId="77777777" w:rsidR="000C65F8" w:rsidRDefault="00C35A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" w:hanging="2"/>
              <w:jc w:val="both"/>
              <w:rPr>
                <w:color w:val="3B3838"/>
              </w:rPr>
            </w:pPr>
            <w:proofErr w:type="spellStart"/>
            <w:r>
              <w:rPr>
                <w:color w:val="002060"/>
              </w:rPr>
              <w:t>Người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lớn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và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trẻ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từ</w:t>
            </w:r>
            <w:proofErr w:type="spellEnd"/>
            <w:r>
              <w:rPr>
                <w:color w:val="002060"/>
              </w:rPr>
              <w:t xml:space="preserve"> 14 </w:t>
            </w:r>
            <w:proofErr w:type="spellStart"/>
            <w:r>
              <w:rPr>
                <w:color w:val="002060"/>
              </w:rPr>
              <w:t>tuổi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trở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lên</w:t>
            </w:r>
            <w:proofErr w:type="spellEnd"/>
            <w:r>
              <w:rPr>
                <w:color w:val="002060"/>
              </w:rPr>
              <w:t xml:space="preserve">, </w:t>
            </w:r>
            <w:proofErr w:type="spellStart"/>
            <w:r>
              <w:rPr>
                <w:color w:val="002060"/>
              </w:rPr>
              <w:t>thuộc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quốc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tịch</w:t>
            </w:r>
            <w:proofErr w:type="spellEnd"/>
            <w:r>
              <w:rPr>
                <w:color w:val="002060"/>
              </w:rPr>
              <w:t xml:space="preserve"> Việt Nam </w:t>
            </w:r>
            <w:proofErr w:type="spellStart"/>
            <w:r>
              <w:rPr>
                <w:color w:val="002060"/>
              </w:rPr>
              <w:t>mang</w:t>
            </w:r>
            <w:proofErr w:type="spellEnd"/>
            <w:r>
              <w:rPr>
                <w:color w:val="002060"/>
              </w:rPr>
              <w:t xml:space="preserve"> CMT/CCCD/</w:t>
            </w:r>
            <w:proofErr w:type="spellStart"/>
            <w:r>
              <w:rPr>
                <w:color w:val="002060"/>
              </w:rPr>
              <w:t>hộ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chiếu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gốc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hình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ảnh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rõ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nét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còn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hạn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sử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dụng</w:t>
            </w:r>
            <w:proofErr w:type="spellEnd"/>
            <w:r>
              <w:rPr>
                <w:color w:val="002060"/>
              </w:rPr>
              <w:t>). (</w:t>
            </w:r>
            <w:proofErr w:type="spellStart"/>
            <w:r>
              <w:rPr>
                <w:color w:val="002060"/>
              </w:rPr>
              <w:t>trẻ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dưới</w:t>
            </w:r>
            <w:proofErr w:type="spellEnd"/>
            <w:r>
              <w:rPr>
                <w:color w:val="002060"/>
              </w:rPr>
              <w:t xml:space="preserve"> 14 </w:t>
            </w:r>
            <w:proofErr w:type="spellStart"/>
            <w:r>
              <w:rPr>
                <w:color w:val="002060"/>
              </w:rPr>
              <w:t>tuổi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thuộc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quốc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tịch</w:t>
            </w:r>
            <w:proofErr w:type="spellEnd"/>
            <w:r>
              <w:rPr>
                <w:color w:val="002060"/>
              </w:rPr>
              <w:t xml:space="preserve"> Việt Nam </w:t>
            </w:r>
            <w:proofErr w:type="spellStart"/>
            <w:r>
              <w:rPr>
                <w:color w:val="002060"/>
              </w:rPr>
              <w:t>mang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theo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giấy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khai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sinh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gốc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hoặc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bản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trích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lục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có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mộc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đỏ</w:t>
            </w:r>
            <w:proofErr w:type="spellEnd"/>
            <w:r>
              <w:rPr>
                <w:color w:val="002060"/>
              </w:rPr>
              <w:t>). (</w:t>
            </w:r>
            <w:proofErr w:type="spellStart"/>
            <w:r>
              <w:rPr>
                <w:color w:val="002060"/>
              </w:rPr>
              <w:t>Khách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nước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ngoài</w:t>
            </w:r>
            <w:proofErr w:type="spellEnd"/>
            <w:r>
              <w:rPr>
                <w:color w:val="002060"/>
              </w:rPr>
              <w:t>/</w:t>
            </w:r>
            <w:proofErr w:type="spellStart"/>
            <w:r>
              <w:rPr>
                <w:color w:val="002060"/>
              </w:rPr>
              <w:t>việt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kiều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mang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theo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hộ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chiếu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gốc</w:t>
            </w:r>
            <w:proofErr w:type="spellEnd"/>
            <w:r>
              <w:rPr>
                <w:color w:val="002060"/>
              </w:rPr>
              <w:t xml:space="preserve"> + </w:t>
            </w:r>
            <w:proofErr w:type="spellStart"/>
            <w:r>
              <w:rPr>
                <w:color w:val="002060"/>
              </w:rPr>
              <w:t>nếu</w:t>
            </w:r>
            <w:proofErr w:type="spellEnd"/>
            <w:r>
              <w:rPr>
                <w:color w:val="002060"/>
              </w:rPr>
              <w:t xml:space="preserve"> visa </w:t>
            </w:r>
            <w:proofErr w:type="spellStart"/>
            <w:r>
              <w:rPr>
                <w:color w:val="002060"/>
              </w:rPr>
              <w:t>nhập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cảnh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việt</w:t>
            </w:r>
            <w:proofErr w:type="spellEnd"/>
            <w:r>
              <w:rPr>
                <w:color w:val="002060"/>
              </w:rPr>
              <w:t xml:space="preserve"> </w:t>
            </w:r>
            <w:proofErr w:type="spellStart"/>
            <w:r>
              <w:rPr>
                <w:color w:val="002060"/>
              </w:rPr>
              <w:t>nam</w:t>
            </w:r>
            <w:proofErr w:type="spellEnd"/>
            <w:r>
              <w:rPr>
                <w:color w:val="002060"/>
              </w:rPr>
              <w:t>)</w:t>
            </w:r>
          </w:p>
          <w:p w14:paraId="0A7C17B1" w14:textId="77777777" w:rsidR="000C65F8" w:rsidRDefault="00C35A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" w:hanging="2"/>
              <w:jc w:val="both"/>
              <w:rPr>
                <w:color w:val="3B3838"/>
              </w:rPr>
            </w:pPr>
            <w:proofErr w:type="spellStart"/>
            <w:r>
              <w:rPr>
                <w:color w:val="3B3838"/>
              </w:rPr>
              <w:t>Hành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trình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có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thể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thay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đổi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thứ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tự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các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điểm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đến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tham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quan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tùy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vào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điều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kiện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thực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tế</w:t>
            </w:r>
            <w:proofErr w:type="spellEnd"/>
          </w:p>
          <w:p w14:paraId="55A58A10" w14:textId="77777777" w:rsidR="000C65F8" w:rsidRDefault="00C35A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" w:hanging="2"/>
              <w:jc w:val="both"/>
              <w:rPr>
                <w:color w:val="3B3838"/>
              </w:rPr>
            </w:pPr>
            <w:r>
              <w:rPr>
                <w:color w:val="3B3838"/>
              </w:rPr>
              <w:t xml:space="preserve">Do </w:t>
            </w:r>
            <w:proofErr w:type="spellStart"/>
            <w:r>
              <w:rPr>
                <w:color w:val="3B3838"/>
              </w:rPr>
              <w:t>các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chuyến</w:t>
            </w:r>
            <w:proofErr w:type="spellEnd"/>
            <w:r>
              <w:rPr>
                <w:color w:val="3B3838"/>
              </w:rPr>
              <w:t xml:space="preserve"> bay </w:t>
            </w:r>
            <w:proofErr w:type="spellStart"/>
            <w:r>
              <w:rPr>
                <w:color w:val="3B3838"/>
              </w:rPr>
              <w:t>phụ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thuộc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vào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các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hãng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hàng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không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nên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trong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một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số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trường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hợp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chuyến</w:t>
            </w:r>
            <w:proofErr w:type="spellEnd"/>
            <w:r>
              <w:rPr>
                <w:color w:val="3B3838"/>
              </w:rPr>
              <w:t xml:space="preserve"> bay, </w:t>
            </w:r>
            <w:proofErr w:type="spellStart"/>
            <w:r>
              <w:rPr>
                <w:color w:val="3B3838"/>
              </w:rPr>
              <w:t>giờ</w:t>
            </w:r>
            <w:proofErr w:type="spellEnd"/>
            <w:r>
              <w:rPr>
                <w:color w:val="3B3838"/>
              </w:rPr>
              <w:t xml:space="preserve"> bay </w:t>
            </w:r>
            <w:proofErr w:type="spellStart"/>
            <w:r>
              <w:rPr>
                <w:color w:val="3B3838"/>
              </w:rPr>
              <w:t>có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thể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thay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đổi</w:t>
            </w:r>
            <w:proofErr w:type="spellEnd"/>
            <w:r>
              <w:rPr>
                <w:color w:val="3B3838"/>
              </w:rPr>
              <w:t xml:space="preserve"> bay </w:t>
            </w:r>
            <w:proofErr w:type="spellStart"/>
            <w:r>
              <w:rPr>
                <w:color w:val="3B3838"/>
              </w:rPr>
              <w:t>sớm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hơn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hoặc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trễ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hơn</w:t>
            </w:r>
            <w:proofErr w:type="spellEnd"/>
            <w:r>
              <w:rPr>
                <w:color w:val="3B3838"/>
              </w:rPr>
              <w:t xml:space="preserve"> so </w:t>
            </w:r>
            <w:proofErr w:type="spellStart"/>
            <w:r>
              <w:rPr>
                <w:color w:val="3B3838"/>
              </w:rPr>
              <w:t>với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chuyến</w:t>
            </w:r>
            <w:proofErr w:type="spellEnd"/>
            <w:r>
              <w:rPr>
                <w:color w:val="3B3838"/>
              </w:rPr>
              <w:t xml:space="preserve"> bay ban </w:t>
            </w:r>
            <w:proofErr w:type="spellStart"/>
            <w:r>
              <w:rPr>
                <w:color w:val="3B3838"/>
              </w:rPr>
              <w:t>đầu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đặt</w:t>
            </w:r>
            <w:proofErr w:type="spellEnd"/>
            <w:r>
              <w:rPr>
                <w:color w:val="3B3838"/>
              </w:rPr>
              <w:t xml:space="preserve">, </w:t>
            </w:r>
            <w:proofErr w:type="spellStart"/>
            <w:r>
              <w:rPr>
                <w:color w:val="3B3838"/>
              </w:rPr>
              <w:t>Saigontours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sẽ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báo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ngay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cho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Bên</w:t>
            </w:r>
            <w:proofErr w:type="spellEnd"/>
            <w:r>
              <w:rPr>
                <w:color w:val="3B3838"/>
              </w:rPr>
              <w:t xml:space="preserve"> A </w:t>
            </w:r>
            <w:proofErr w:type="spellStart"/>
            <w:r>
              <w:rPr>
                <w:color w:val="3B3838"/>
              </w:rPr>
              <w:t>khi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có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sự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thay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đổi</w:t>
            </w:r>
            <w:proofErr w:type="spellEnd"/>
            <w:r>
              <w:rPr>
                <w:color w:val="3B3838"/>
              </w:rPr>
              <w:t xml:space="preserve">, </w:t>
            </w:r>
            <w:proofErr w:type="spellStart"/>
            <w:r>
              <w:rPr>
                <w:color w:val="3B3838"/>
              </w:rPr>
              <w:t>mọi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phát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sinh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liên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quan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đến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việc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thay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đổi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giờ</w:t>
            </w:r>
            <w:proofErr w:type="spellEnd"/>
            <w:r>
              <w:rPr>
                <w:color w:val="3B3838"/>
              </w:rPr>
              <w:t xml:space="preserve"> bay (</w:t>
            </w:r>
            <w:proofErr w:type="spellStart"/>
            <w:r>
              <w:rPr>
                <w:color w:val="3B3838"/>
              </w:rPr>
              <w:t>nếu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có</w:t>
            </w:r>
            <w:proofErr w:type="spellEnd"/>
            <w:r>
              <w:rPr>
                <w:color w:val="3B3838"/>
              </w:rPr>
              <w:t xml:space="preserve">) </w:t>
            </w:r>
            <w:proofErr w:type="spellStart"/>
            <w:r>
              <w:rPr>
                <w:color w:val="3B3838"/>
              </w:rPr>
              <w:t>Saigontours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sẽ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không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chịu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trách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nhiệm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bồi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thường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và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không</w:t>
            </w:r>
            <w:proofErr w:type="spellEnd"/>
            <w:r>
              <w:rPr>
                <w:color w:val="3B3838"/>
              </w:rPr>
              <w:t xml:space="preserve"> chi </w:t>
            </w:r>
            <w:proofErr w:type="spellStart"/>
            <w:r>
              <w:rPr>
                <w:color w:val="3B3838"/>
              </w:rPr>
              <w:t>trả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thêm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bất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kỳ</w:t>
            </w:r>
            <w:proofErr w:type="spellEnd"/>
            <w:r>
              <w:rPr>
                <w:color w:val="3B3838"/>
              </w:rPr>
              <w:t xml:space="preserve"> chi </w:t>
            </w:r>
            <w:proofErr w:type="spellStart"/>
            <w:r>
              <w:rPr>
                <w:color w:val="3B3838"/>
              </w:rPr>
              <w:t>phí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nào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khác</w:t>
            </w:r>
            <w:proofErr w:type="spellEnd"/>
            <w:r>
              <w:rPr>
                <w:color w:val="3B3838"/>
              </w:rPr>
              <w:t xml:space="preserve">.  </w:t>
            </w:r>
          </w:p>
          <w:p w14:paraId="4AAE5A75" w14:textId="77777777" w:rsidR="000C65F8" w:rsidRDefault="00C35AF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" w:hanging="2"/>
              <w:jc w:val="both"/>
              <w:rPr>
                <w:rFonts w:ascii="Times" w:eastAsia="Times" w:hAnsi="Times" w:cs="Times"/>
                <w:color w:val="3B3838"/>
              </w:rPr>
            </w:pPr>
            <w:r>
              <w:rPr>
                <w:color w:val="3B3838"/>
              </w:rPr>
              <w:lastRenderedPageBreak/>
              <w:t xml:space="preserve">Quý </w:t>
            </w:r>
            <w:proofErr w:type="spellStart"/>
            <w:r>
              <w:rPr>
                <w:color w:val="3B3838"/>
              </w:rPr>
              <w:t>khách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vui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lòng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đọc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kỹ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chương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trình</w:t>
            </w:r>
            <w:proofErr w:type="spellEnd"/>
            <w:r>
              <w:rPr>
                <w:color w:val="3B3838"/>
              </w:rPr>
              <w:t xml:space="preserve">, </w:t>
            </w:r>
            <w:proofErr w:type="spellStart"/>
            <w:r>
              <w:rPr>
                <w:color w:val="3B3838"/>
              </w:rPr>
              <w:t>dịch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vụ</w:t>
            </w:r>
            <w:proofErr w:type="spellEnd"/>
            <w:r>
              <w:rPr>
                <w:color w:val="3B3838"/>
              </w:rPr>
              <w:t xml:space="preserve"> bao </w:t>
            </w:r>
            <w:proofErr w:type="spellStart"/>
            <w:r>
              <w:rPr>
                <w:color w:val="3B3838"/>
              </w:rPr>
              <w:t>gồm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và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không</w:t>
            </w:r>
            <w:proofErr w:type="spellEnd"/>
            <w:r>
              <w:rPr>
                <w:color w:val="3B3838"/>
              </w:rPr>
              <w:t xml:space="preserve"> bao </w:t>
            </w:r>
            <w:proofErr w:type="spellStart"/>
            <w:r>
              <w:rPr>
                <w:color w:val="3B3838"/>
              </w:rPr>
              <w:t>gồm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trước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khi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đăng</w:t>
            </w:r>
            <w:proofErr w:type="spellEnd"/>
            <w:r>
              <w:rPr>
                <w:color w:val="3B3838"/>
              </w:rPr>
              <w:t xml:space="preserve"> </w:t>
            </w:r>
            <w:proofErr w:type="spellStart"/>
            <w:r>
              <w:rPr>
                <w:color w:val="3B3838"/>
              </w:rPr>
              <w:t>ký</w:t>
            </w:r>
            <w:proofErr w:type="spellEnd"/>
            <w:r>
              <w:rPr>
                <w:color w:val="3B3838"/>
              </w:rPr>
              <w:t xml:space="preserve"> tour.</w:t>
            </w:r>
          </w:p>
        </w:tc>
      </w:tr>
    </w:tbl>
    <w:p w14:paraId="7B08CE7D" w14:textId="77777777" w:rsidR="000C65F8" w:rsidRDefault="00C35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" w:hanging="2"/>
        <w:jc w:val="both"/>
        <w:rPr>
          <w:color w:val="FF0000"/>
          <w:sz w:val="22"/>
          <w:szCs w:val="22"/>
        </w:rPr>
      </w:pPr>
      <w:r>
        <w:rPr>
          <w:b/>
          <w:color w:val="FF0000"/>
          <w:sz w:val="22"/>
          <w:szCs w:val="22"/>
          <w:u w:val="single"/>
        </w:rPr>
        <w:lastRenderedPageBreak/>
        <w:t xml:space="preserve">* </w:t>
      </w:r>
      <w:proofErr w:type="spellStart"/>
      <w:r>
        <w:rPr>
          <w:b/>
          <w:color w:val="FF0000"/>
          <w:sz w:val="22"/>
          <w:szCs w:val="22"/>
          <w:u w:val="single"/>
        </w:rPr>
        <w:t>Ghi</w:t>
      </w:r>
      <w:proofErr w:type="spellEnd"/>
      <w:r>
        <w:rPr>
          <w:b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b/>
          <w:color w:val="FF0000"/>
          <w:sz w:val="22"/>
          <w:szCs w:val="22"/>
          <w:u w:val="single"/>
        </w:rPr>
        <w:t>chú</w:t>
      </w:r>
      <w:proofErr w:type="spellEnd"/>
      <w:r>
        <w:rPr>
          <w:b/>
          <w:color w:val="FF0000"/>
          <w:sz w:val="22"/>
          <w:szCs w:val="22"/>
          <w:u w:val="single"/>
        </w:rPr>
        <w:t>:</w:t>
      </w:r>
    </w:p>
    <w:p w14:paraId="1BE68866" w14:textId="77777777" w:rsidR="000C65F8" w:rsidRDefault="00C35A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" w:hanging="2"/>
        <w:jc w:val="both"/>
        <w:rPr>
          <w:color w:val="3B3838"/>
          <w:sz w:val="22"/>
          <w:szCs w:val="22"/>
        </w:rPr>
      </w:pPr>
      <w:r>
        <w:rPr>
          <w:color w:val="3B3838"/>
          <w:sz w:val="22"/>
          <w:szCs w:val="22"/>
        </w:rPr>
        <w:t xml:space="preserve">Cung </w:t>
      </w:r>
      <w:proofErr w:type="spellStart"/>
      <w:r>
        <w:rPr>
          <w:color w:val="3B3838"/>
          <w:sz w:val="22"/>
          <w:szCs w:val="22"/>
        </w:rPr>
        <w:t>cấp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danh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sách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đoàn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gồm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đầy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đủ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các</w:t>
      </w:r>
      <w:proofErr w:type="spellEnd"/>
      <w:r>
        <w:rPr>
          <w:color w:val="3B3838"/>
          <w:sz w:val="22"/>
          <w:szCs w:val="22"/>
        </w:rPr>
        <w:t xml:space="preserve"> chi </w:t>
      </w:r>
      <w:proofErr w:type="spellStart"/>
      <w:r>
        <w:rPr>
          <w:color w:val="3B3838"/>
          <w:sz w:val="22"/>
          <w:szCs w:val="22"/>
        </w:rPr>
        <w:t>tiết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về</w:t>
      </w:r>
      <w:proofErr w:type="spellEnd"/>
      <w:r>
        <w:rPr>
          <w:color w:val="3B3838"/>
          <w:sz w:val="22"/>
          <w:szCs w:val="22"/>
        </w:rPr>
        <w:t xml:space="preserve">: </w:t>
      </w:r>
      <w:proofErr w:type="spellStart"/>
      <w:r>
        <w:rPr>
          <w:color w:val="3B3838"/>
          <w:sz w:val="22"/>
          <w:szCs w:val="22"/>
        </w:rPr>
        <w:t>Họ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tên</w:t>
      </w:r>
      <w:proofErr w:type="spellEnd"/>
      <w:r>
        <w:rPr>
          <w:color w:val="3B3838"/>
          <w:sz w:val="22"/>
          <w:szCs w:val="22"/>
        </w:rPr>
        <w:t xml:space="preserve">, </w:t>
      </w:r>
      <w:proofErr w:type="spellStart"/>
      <w:r>
        <w:rPr>
          <w:color w:val="3B3838"/>
          <w:sz w:val="22"/>
          <w:szCs w:val="22"/>
        </w:rPr>
        <w:t>giới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tính</w:t>
      </w:r>
      <w:proofErr w:type="spellEnd"/>
      <w:r>
        <w:rPr>
          <w:color w:val="3B3838"/>
          <w:sz w:val="22"/>
          <w:szCs w:val="22"/>
        </w:rPr>
        <w:t xml:space="preserve">, </w:t>
      </w:r>
      <w:proofErr w:type="spellStart"/>
      <w:r>
        <w:rPr>
          <w:color w:val="3B3838"/>
          <w:sz w:val="22"/>
          <w:szCs w:val="22"/>
        </w:rPr>
        <w:t>quốc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tịch</w:t>
      </w:r>
      <w:proofErr w:type="spellEnd"/>
      <w:r>
        <w:rPr>
          <w:color w:val="3B3838"/>
          <w:sz w:val="22"/>
          <w:szCs w:val="22"/>
        </w:rPr>
        <w:t xml:space="preserve">, </w:t>
      </w:r>
      <w:proofErr w:type="spellStart"/>
      <w:r>
        <w:rPr>
          <w:color w:val="3B3838"/>
          <w:sz w:val="22"/>
          <w:szCs w:val="22"/>
        </w:rPr>
        <w:t>số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điện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thoại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liên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lạc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của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khách</w:t>
      </w:r>
      <w:proofErr w:type="spellEnd"/>
      <w:r>
        <w:rPr>
          <w:color w:val="3B3838"/>
          <w:sz w:val="22"/>
          <w:szCs w:val="22"/>
        </w:rPr>
        <w:t xml:space="preserve">, </w:t>
      </w:r>
      <w:proofErr w:type="spellStart"/>
      <w:r>
        <w:rPr>
          <w:color w:val="3B3838"/>
          <w:sz w:val="22"/>
          <w:szCs w:val="22"/>
        </w:rPr>
        <w:t>ký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hiệu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Chuyến</w:t>
      </w:r>
      <w:proofErr w:type="spellEnd"/>
      <w:r>
        <w:rPr>
          <w:color w:val="3B3838"/>
          <w:sz w:val="22"/>
          <w:szCs w:val="22"/>
        </w:rPr>
        <w:t xml:space="preserve"> bay, </w:t>
      </w:r>
      <w:proofErr w:type="spellStart"/>
      <w:r>
        <w:rPr>
          <w:color w:val="3B3838"/>
          <w:sz w:val="22"/>
          <w:szCs w:val="22"/>
        </w:rPr>
        <w:t>Tàu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ngày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đi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và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về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để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chuẩn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bị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hồ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sơ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đoàn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tham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quan</w:t>
      </w:r>
      <w:proofErr w:type="spellEnd"/>
      <w:r>
        <w:rPr>
          <w:color w:val="3B3838"/>
          <w:sz w:val="22"/>
          <w:szCs w:val="22"/>
        </w:rPr>
        <w:t>.</w:t>
      </w:r>
    </w:p>
    <w:p w14:paraId="760B759C" w14:textId="77777777" w:rsidR="000C65F8" w:rsidRDefault="00C35A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" w:hanging="2"/>
        <w:jc w:val="both"/>
        <w:rPr>
          <w:color w:val="3B3838"/>
          <w:sz w:val="22"/>
          <w:szCs w:val="22"/>
        </w:rPr>
      </w:pPr>
      <w:r>
        <w:rPr>
          <w:color w:val="3B3838"/>
          <w:sz w:val="22"/>
          <w:szCs w:val="22"/>
        </w:rPr>
        <w:t xml:space="preserve">Trường </w:t>
      </w:r>
      <w:proofErr w:type="spellStart"/>
      <w:r>
        <w:rPr>
          <w:color w:val="3B3838"/>
          <w:sz w:val="22"/>
          <w:szCs w:val="22"/>
        </w:rPr>
        <w:t>hợp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bất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khả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kháng</w:t>
      </w:r>
      <w:proofErr w:type="spellEnd"/>
      <w:r>
        <w:rPr>
          <w:color w:val="3B3838"/>
          <w:sz w:val="22"/>
          <w:szCs w:val="22"/>
        </w:rPr>
        <w:t xml:space="preserve"> do </w:t>
      </w:r>
      <w:proofErr w:type="spellStart"/>
      <w:r>
        <w:rPr>
          <w:color w:val="3B3838"/>
          <w:sz w:val="22"/>
          <w:szCs w:val="22"/>
        </w:rPr>
        <w:t>thiên</w:t>
      </w:r>
      <w:proofErr w:type="spellEnd"/>
      <w:r>
        <w:rPr>
          <w:color w:val="3B3838"/>
          <w:sz w:val="22"/>
          <w:szCs w:val="22"/>
        </w:rPr>
        <w:t xml:space="preserve"> tai, </w:t>
      </w:r>
      <w:proofErr w:type="spellStart"/>
      <w:r>
        <w:rPr>
          <w:color w:val="3B3838"/>
          <w:sz w:val="22"/>
          <w:szCs w:val="22"/>
        </w:rPr>
        <w:t>dịch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bệnh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hoặc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các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yếu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tố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thời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tiết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khác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nguy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hiểm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thì</w:t>
      </w:r>
      <w:proofErr w:type="spellEnd"/>
      <w:r>
        <w:rPr>
          <w:color w:val="3B3838"/>
          <w:sz w:val="22"/>
          <w:szCs w:val="22"/>
        </w:rPr>
        <w:t xml:space="preserve"> Tour </w:t>
      </w:r>
      <w:proofErr w:type="spellStart"/>
      <w:r>
        <w:rPr>
          <w:color w:val="3B3838"/>
          <w:sz w:val="22"/>
          <w:szCs w:val="22"/>
        </w:rPr>
        <w:t>lập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tức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sẽ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dừng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không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khởi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hành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mà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không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được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báo</w:t>
      </w:r>
      <w:proofErr w:type="spellEnd"/>
      <w:r>
        <w:rPr>
          <w:color w:val="3B3838"/>
          <w:sz w:val="22"/>
          <w:szCs w:val="22"/>
        </w:rPr>
        <w:t xml:space="preserve"> </w:t>
      </w:r>
      <w:proofErr w:type="spellStart"/>
      <w:r>
        <w:rPr>
          <w:color w:val="3B3838"/>
          <w:sz w:val="22"/>
          <w:szCs w:val="22"/>
        </w:rPr>
        <w:t>trước</w:t>
      </w:r>
      <w:proofErr w:type="spellEnd"/>
      <w:r>
        <w:rPr>
          <w:color w:val="3B3838"/>
          <w:sz w:val="22"/>
          <w:szCs w:val="22"/>
        </w:rPr>
        <w:t xml:space="preserve">. </w:t>
      </w:r>
    </w:p>
    <w:p w14:paraId="30ABE998" w14:textId="77777777" w:rsidR="00BD77C4" w:rsidRDefault="00BD77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6" w:hanging="2"/>
        <w:jc w:val="both"/>
        <w:rPr>
          <w:color w:val="3B3838"/>
          <w:sz w:val="22"/>
          <w:szCs w:val="22"/>
        </w:rPr>
      </w:pPr>
      <w:proofErr w:type="spellStart"/>
      <w:r w:rsidRPr="006555F3">
        <w:rPr>
          <w:color w:val="FF0000"/>
          <w:sz w:val="21"/>
          <w:szCs w:val="21"/>
        </w:rPr>
        <w:t>Khách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có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ngày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sinh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nhật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đúng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vào</w:t>
      </w:r>
      <w:proofErr w:type="spellEnd"/>
      <w:r w:rsidRPr="006555F3">
        <w:rPr>
          <w:color w:val="FF0000"/>
          <w:sz w:val="21"/>
          <w:szCs w:val="21"/>
        </w:rPr>
        <w:t xml:space="preserve"> 1 </w:t>
      </w:r>
      <w:proofErr w:type="spellStart"/>
      <w:r w:rsidRPr="006555F3">
        <w:rPr>
          <w:color w:val="FF0000"/>
          <w:sz w:val="21"/>
          <w:szCs w:val="21"/>
        </w:rPr>
        <w:t>trong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các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ngày</w:t>
      </w:r>
      <w:proofErr w:type="spellEnd"/>
      <w:r w:rsidRPr="006555F3">
        <w:rPr>
          <w:color w:val="FF0000"/>
          <w:sz w:val="21"/>
          <w:szCs w:val="21"/>
        </w:rPr>
        <w:t xml:space="preserve"> </w:t>
      </w:r>
      <w:proofErr w:type="spellStart"/>
      <w:r w:rsidRPr="006555F3">
        <w:rPr>
          <w:color w:val="FF0000"/>
          <w:sz w:val="21"/>
          <w:szCs w:val="21"/>
        </w:rPr>
        <w:t>đi</w:t>
      </w:r>
      <w:proofErr w:type="spellEnd"/>
      <w:r w:rsidRPr="006555F3">
        <w:rPr>
          <w:color w:val="FF0000"/>
          <w:sz w:val="21"/>
          <w:szCs w:val="21"/>
        </w:rPr>
        <w:t xml:space="preserve"> T</w:t>
      </w:r>
      <w:r>
        <w:rPr>
          <w:color w:val="FF0000"/>
          <w:sz w:val="21"/>
          <w:szCs w:val="21"/>
        </w:rPr>
        <w:t xml:space="preserve">our </w:t>
      </w:r>
      <w:proofErr w:type="spellStart"/>
      <w:r>
        <w:rPr>
          <w:color w:val="FF0000"/>
          <w:sz w:val="21"/>
          <w:szCs w:val="21"/>
        </w:rPr>
        <w:t>sẽ</w:t>
      </w:r>
      <w:proofErr w:type="spellEnd"/>
      <w:r>
        <w:rPr>
          <w:color w:val="FF0000"/>
          <w:sz w:val="21"/>
          <w:szCs w:val="21"/>
        </w:rPr>
        <w:t xml:space="preserve"> </w:t>
      </w:r>
      <w:proofErr w:type="spellStart"/>
      <w:r>
        <w:rPr>
          <w:color w:val="FF0000"/>
          <w:sz w:val="21"/>
          <w:szCs w:val="21"/>
        </w:rPr>
        <w:t>được</w:t>
      </w:r>
      <w:proofErr w:type="spellEnd"/>
      <w:r>
        <w:rPr>
          <w:color w:val="FF0000"/>
          <w:sz w:val="21"/>
          <w:szCs w:val="21"/>
        </w:rPr>
        <w:t xml:space="preserve"> </w:t>
      </w:r>
      <w:proofErr w:type="spellStart"/>
      <w:r>
        <w:rPr>
          <w:color w:val="FF0000"/>
          <w:sz w:val="21"/>
          <w:szCs w:val="21"/>
        </w:rPr>
        <w:t>tặng</w:t>
      </w:r>
      <w:proofErr w:type="spellEnd"/>
      <w:r>
        <w:rPr>
          <w:color w:val="FF0000"/>
          <w:sz w:val="21"/>
          <w:szCs w:val="21"/>
        </w:rPr>
        <w:t xml:space="preserve"> Bánh Kem &amp; Hoa.</w:t>
      </w:r>
    </w:p>
    <w:p w14:paraId="4E2D32E0" w14:textId="77777777" w:rsidR="000C65F8" w:rsidRDefault="000C65F8">
      <w:pPr>
        <w:ind w:left="0" w:right="36" w:hanging="2"/>
        <w:jc w:val="center"/>
        <w:rPr>
          <w:color w:val="FF0000"/>
        </w:rPr>
      </w:pPr>
    </w:p>
    <w:p w14:paraId="3705A03B" w14:textId="77777777" w:rsidR="000C65F8" w:rsidRDefault="00C35AFF">
      <w:pPr>
        <w:tabs>
          <w:tab w:val="left" w:pos="374"/>
        </w:tabs>
        <w:spacing w:before="120" w:after="120"/>
        <w:ind w:left="0" w:right="34" w:hanging="2"/>
        <w:rPr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* </w:t>
      </w:r>
      <w:r>
        <w:rPr>
          <w:b/>
          <w:color w:val="FF0000"/>
          <w:sz w:val="22"/>
          <w:szCs w:val="22"/>
          <w:u w:val="single"/>
        </w:rPr>
        <w:t>TÊN KHÁCH SẠN 3 SAO, 4 SAO HOẶC TƯƠNG ĐƯƠNG:</w:t>
      </w:r>
    </w:p>
    <w:p w14:paraId="6DE0BDA4" w14:textId="77777777" w:rsidR="000C65F8" w:rsidRDefault="000C65F8">
      <w:pPr>
        <w:ind w:left="0" w:right="36" w:hanging="2"/>
        <w:jc w:val="both"/>
        <w:rPr>
          <w:color w:val="3B3838"/>
          <w:sz w:val="22"/>
          <w:szCs w:val="22"/>
        </w:rPr>
      </w:pPr>
    </w:p>
    <w:tbl>
      <w:tblPr>
        <w:tblStyle w:val="a3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3243"/>
        <w:gridCol w:w="4677"/>
      </w:tblGrid>
      <w:tr w:rsidR="000C65F8" w14:paraId="5C35E82B" w14:textId="77777777">
        <w:tc>
          <w:tcPr>
            <w:tcW w:w="1530" w:type="dxa"/>
          </w:tcPr>
          <w:p w14:paraId="61D81DFC" w14:textId="77777777" w:rsidR="000C65F8" w:rsidRDefault="00C35AFF">
            <w:pPr>
              <w:ind w:left="0" w:right="36" w:hanging="2"/>
              <w:jc w:val="center"/>
              <w:rPr>
                <w:color w:val="0000FF"/>
                <w:sz w:val="22"/>
                <w:szCs w:val="22"/>
              </w:rPr>
            </w:pPr>
            <w:proofErr w:type="spellStart"/>
            <w:r>
              <w:rPr>
                <w:b/>
                <w:color w:val="0000FF"/>
                <w:sz w:val="22"/>
                <w:szCs w:val="22"/>
              </w:rPr>
              <w:t>Địa</w:t>
            </w:r>
            <w:proofErr w:type="spellEnd"/>
            <w:r>
              <w:rPr>
                <w:b/>
                <w:color w:val="0000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FF"/>
                <w:sz w:val="22"/>
                <w:szCs w:val="22"/>
              </w:rPr>
              <w:t>phương</w:t>
            </w:r>
            <w:proofErr w:type="spellEnd"/>
          </w:p>
        </w:tc>
        <w:tc>
          <w:tcPr>
            <w:tcW w:w="3243" w:type="dxa"/>
          </w:tcPr>
          <w:p w14:paraId="3B032B7B" w14:textId="77777777" w:rsidR="000C65F8" w:rsidRDefault="00C35AFF">
            <w:pPr>
              <w:ind w:left="0" w:right="36" w:hanging="2"/>
              <w:jc w:val="center"/>
              <w:rPr>
                <w:color w:val="0000FF"/>
                <w:sz w:val="22"/>
                <w:szCs w:val="22"/>
              </w:rPr>
            </w:pPr>
            <w:proofErr w:type="spellStart"/>
            <w:r>
              <w:rPr>
                <w:b/>
                <w:color w:val="0000FF"/>
                <w:sz w:val="22"/>
                <w:szCs w:val="22"/>
              </w:rPr>
              <w:t>Khách</w:t>
            </w:r>
            <w:proofErr w:type="spellEnd"/>
            <w:r>
              <w:rPr>
                <w:b/>
                <w:color w:val="0000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FF"/>
                <w:sz w:val="22"/>
                <w:szCs w:val="22"/>
              </w:rPr>
              <w:t>sạn</w:t>
            </w:r>
            <w:proofErr w:type="spellEnd"/>
            <w:r>
              <w:rPr>
                <w:b/>
                <w:color w:val="0000FF"/>
                <w:sz w:val="22"/>
                <w:szCs w:val="22"/>
              </w:rPr>
              <w:t xml:space="preserve"> 3 </w:t>
            </w:r>
            <w:proofErr w:type="spellStart"/>
            <w:r>
              <w:rPr>
                <w:b/>
                <w:color w:val="0000FF"/>
                <w:sz w:val="22"/>
                <w:szCs w:val="22"/>
              </w:rPr>
              <w:t>sao</w:t>
            </w:r>
            <w:proofErr w:type="spellEnd"/>
          </w:p>
        </w:tc>
        <w:tc>
          <w:tcPr>
            <w:tcW w:w="4677" w:type="dxa"/>
          </w:tcPr>
          <w:p w14:paraId="03A7ECD9" w14:textId="77777777" w:rsidR="000C65F8" w:rsidRDefault="00C35AFF">
            <w:pPr>
              <w:ind w:left="0" w:right="36" w:hanging="2"/>
              <w:jc w:val="center"/>
              <w:rPr>
                <w:color w:val="0000FF"/>
                <w:sz w:val="22"/>
                <w:szCs w:val="22"/>
              </w:rPr>
            </w:pPr>
            <w:proofErr w:type="spellStart"/>
            <w:r>
              <w:rPr>
                <w:b/>
                <w:color w:val="0000FF"/>
                <w:sz w:val="22"/>
                <w:szCs w:val="22"/>
              </w:rPr>
              <w:t>Khách</w:t>
            </w:r>
            <w:proofErr w:type="spellEnd"/>
            <w:r>
              <w:rPr>
                <w:b/>
                <w:color w:val="0000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FF"/>
                <w:sz w:val="22"/>
                <w:szCs w:val="22"/>
              </w:rPr>
              <w:t>sạn</w:t>
            </w:r>
            <w:proofErr w:type="spellEnd"/>
            <w:r>
              <w:rPr>
                <w:b/>
                <w:color w:val="0000FF"/>
                <w:sz w:val="22"/>
                <w:szCs w:val="22"/>
              </w:rPr>
              <w:t xml:space="preserve"> 4 </w:t>
            </w:r>
            <w:proofErr w:type="spellStart"/>
            <w:r>
              <w:rPr>
                <w:b/>
                <w:color w:val="0000FF"/>
                <w:sz w:val="22"/>
                <w:szCs w:val="22"/>
              </w:rPr>
              <w:t>sao</w:t>
            </w:r>
            <w:proofErr w:type="spellEnd"/>
          </w:p>
        </w:tc>
      </w:tr>
      <w:tr w:rsidR="000C65F8" w14:paraId="0544426C" w14:textId="77777777">
        <w:tc>
          <w:tcPr>
            <w:tcW w:w="1530" w:type="dxa"/>
            <w:vAlign w:val="center"/>
          </w:tcPr>
          <w:p w14:paraId="1B18A153" w14:textId="77777777" w:rsidR="000C65F8" w:rsidRDefault="00C35A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FF"/>
                <w:sz w:val="22"/>
                <w:szCs w:val="22"/>
              </w:rPr>
            </w:pPr>
            <w:proofErr w:type="spellStart"/>
            <w:r>
              <w:rPr>
                <w:b/>
                <w:color w:val="0000FF"/>
                <w:sz w:val="22"/>
                <w:szCs w:val="22"/>
              </w:rPr>
              <w:t>Huế</w:t>
            </w:r>
            <w:proofErr w:type="spellEnd"/>
          </w:p>
        </w:tc>
        <w:tc>
          <w:tcPr>
            <w:tcW w:w="3243" w:type="dxa"/>
          </w:tcPr>
          <w:p w14:paraId="1AF1AF9E" w14:textId="77777777" w:rsidR="000C65F8" w:rsidRDefault="00C35AFF">
            <w:pPr>
              <w:ind w:left="0" w:right="36" w:hanging="2"/>
              <w:jc w:val="both"/>
              <w:rPr>
                <w:color w:val="3B3838"/>
                <w:sz w:val="22"/>
                <w:szCs w:val="22"/>
              </w:rPr>
            </w:pPr>
            <w:r>
              <w:rPr>
                <w:color w:val="3B3838"/>
                <w:sz w:val="22"/>
                <w:szCs w:val="22"/>
              </w:rPr>
              <w:t xml:space="preserve">Duy Tân, Rosaleen, Thanh </w:t>
            </w:r>
            <w:proofErr w:type="spellStart"/>
            <w:r>
              <w:rPr>
                <w:color w:val="3B3838"/>
                <w:sz w:val="22"/>
                <w:szCs w:val="22"/>
              </w:rPr>
              <w:t>Lịch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B3838"/>
                <w:sz w:val="22"/>
                <w:szCs w:val="22"/>
              </w:rPr>
              <w:t>hoặc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B3838"/>
                <w:sz w:val="22"/>
                <w:szCs w:val="22"/>
              </w:rPr>
              <w:t>các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KS </w:t>
            </w:r>
            <w:proofErr w:type="spellStart"/>
            <w:r>
              <w:rPr>
                <w:color w:val="3B3838"/>
                <w:sz w:val="22"/>
                <w:szCs w:val="22"/>
              </w:rPr>
              <w:t>tương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B3838"/>
                <w:sz w:val="22"/>
                <w:szCs w:val="22"/>
              </w:rPr>
              <w:t>đương</w:t>
            </w:r>
            <w:proofErr w:type="spellEnd"/>
            <w:r>
              <w:rPr>
                <w:color w:val="3B3838"/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44EAF84C" w14:textId="77777777" w:rsidR="000C65F8" w:rsidRDefault="00C35AFF">
            <w:pPr>
              <w:ind w:left="0" w:right="36" w:hanging="2"/>
              <w:rPr>
                <w:color w:val="3B3838"/>
                <w:sz w:val="22"/>
                <w:szCs w:val="22"/>
              </w:rPr>
            </w:pPr>
            <w:r>
              <w:rPr>
                <w:color w:val="3B3838"/>
                <w:sz w:val="22"/>
                <w:szCs w:val="22"/>
              </w:rPr>
              <w:t xml:space="preserve">Thanh </w:t>
            </w:r>
            <w:proofErr w:type="spellStart"/>
            <w:r>
              <w:rPr>
                <w:color w:val="3B3838"/>
                <w:sz w:val="22"/>
                <w:szCs w:val="22"/>
              </w:rPr>
              <w:t>Lịch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, Mondial, Midtown, Century, Hương Giang </w:t>
            </w:r>
            <w:proofErr w:type="spellStart"/>
            <w:r>
              <w:rPr>
                <w:color w:val="3B3838"/>
                <w:sz w:val="22"/>
                <w:szCs w:val="22"/>
              </w:rPr>
              <w:t>hoặc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B3838"/>
                <w:sz w:val="22"/>
                <w:szCs w:val="22"/>
              </w:rPr>
              <w:t>các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KS </w:t>
            </w:r>
            <w:proofErr w:type="spellStart"/>
            <w:r>
              <w:rPr>
                <w:color w:val="3B3838"/>
                <w:sz w:val="22"/>
                <w:szCs w:val="22"/>
              </w:rPr>
              <w:t>tương</w:t>
            </w:r>
            <w:proofErr w:type="spellEnd"/>
            <w:r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3B3838"/>
                <w:sz w:val="22"/>
                <w:szCs w:val="22"/>
              </w:rPr>
              <w:t>đương</w:t>
            </w:r>
            <w:proofErr w:type="spellEnd"/>
            <w:r>
              <w:rPr>
                <w:color w:val="3B3838"/>
                <w:sz w:val="22"/>
                <w:szCs w:val="22"/>
              </w:rPr>
              <w:t>.</w:t>
            </w:r>
          </w:p>
        </w:tc>
      </w:tr>
    </w:tbl>
    <w:p w14:paraId="26B4CF4D" w14:textId="77777777" w:rsidR="000C65F8" w:rsidRDefault="000C65F8">
      <w:pPr>
        <w:ind w:left="0" w:right="36" w:hanging="2"/>
        <w:jc w:val="center"/>
        <w:rPr>
          <w:color w:val="FF0000"/>
        </w:rPr>
      </w:pPr>
    </w:p>
    <w:sectPr w:rsidR="000C65F8">
      <w:footerReference w:type="even" r:id="rId12"/>
      <w:footerReference w:type="default" r:id="rId13"/>
      <w:pgSz w:w="12240" w:h="15840"/>
      <w:pgMar w:top="1185" w:right="720" w:bottom="54" w:left="1440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6959" w14:textId="77777777" w:rsidR="00005643" w:rsidRDefault="00005643">
      <w:pPr>
        <w:spacing w:line="240" w:lineRule="auto"/>
        <w:ind w:left="0" w:hanging="2"/>
      </w:pPr>
      <w:r>
        <w:separator/>
      </w:r>
    </w:p>
  </w:endnote>
  <w:endnote w:type="continuationSeparator" w:id="0">
    <w:p w14:paraId="2A58616B" w14:textId="77777777" w:rsidR="00005643" w:rsidRDefault="0000564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Harrington">
    <w:altName w:val="Courier New"/>
    <w:panose1 w:val="00000000000000000000"/>
    <w:charset w:val="00"/>
    <w:family w:val="roman"/>
    <w:notTrueType/>
    <w:pitch w:val="default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97E4" w14:textId="77777777" w:rsidR="000C65F8" w:rsidRDefault="00C35AFF">
    <w:pPr>
      <w:ind w:left="0" w:hanging="2"/>
    </w:pPr>
    <w: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FF9A" w14:textId="77777777" w:rsidR="000C65F8" w:rsidRDefault="000C65F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60267F53" w14:textId="77777777" w:rsidR="000C65F8" w:rsidRDefault="000C65F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8C29" w14:textId="77777777" w:rsidR="00005643" w:rsidRDefault="00005643">
      <w:pPr>
        <w:spacing w:line="240" w:lineRule="auto"/>
        <w:ind w:left="0" w:hanging="2"/>
      </w:pPr>
      <w:r>
        <w:separator/>
      </w:r>
    </w:p>
  </w:footnote>
  <w:footnote w:type="continuationSeparator" w:id="0">
    <w:p w14:paraId="6F10A818" w14:textId="77777777" w:rsidR="00005643" w:rsidRDefault="00005643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591"/>
    <w:multiLevelType w:val="multilevel"/>
    <w:tmpl w:val="3CFE574C"/>
    <w:lvl w:ilvl="0">
      <w:start w:val="1"/>
      <w:numFmt w:val="decimal"/>
      <w:lvlText w:val="%1."/>
      <w:lvlJc w:val="left"/>
      <w:pPr>
        <w:ind w:left="1080" w:hanging="360"/>
      </w:pPr>
      <w:rPr>
        <w:color w:val="0000FF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FFD192E"/>
    <w:multiLevelType w:val="hybridMultilevel"/>
    <w:tmpl w:val="CE5E72D8"/>
    <w:lvl w:ilvl="0" w:tplc="48426F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FF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A114300"/>
    <w:multiLevelType w:val="multilevel"/>
    <w:tmpl w:val="4056AB3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4D550447"/>
    <w:multiLevelType w:val="multilevel"/>
    <w:tmpl w:val="8758C914"/>
    <w:lvl w:ilvl="0">
      <w:start w:val="1"/>
      <w:numFmt w:val="decimal"/>
      <w:lvlText w:val="%1."/>
      <w:lvlJc w:val="left"/>
      <w:pPr>
        <w:ind w:left="53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5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7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9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1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3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5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7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93" w:hanging="180"/>
      </w:pPr>
      <w:rPr>
        <w:vertAlign w:val="baseline"/>
      </w:rPr>
    </w:lvl>
  </w:abstractNum>
  <w:num w:numId="1" w16cid:durableId="1683702300">
    <w:abstractNumId w:val="0"/>
  </w:num>
  <w:num w:numId="2" w16cid:durableId="2076971309">
    <w:abstractNumId w:val="3"/>
  </w:num>
  <w:num w:numId="3" w16cid:durableId="1949002133">
    <w:abstractNumId w:val="2"/>
  </w:num>
  <w:num w:numId="4" w16cid:durableId="749430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5F8"/>
    <w:rsid w:val="00005643"/>
    <w:rsid w:val="000422CB"/>
    <w:rsid w:val="000C65F8"/>
    <w:rsid w:val="00217F86"/>
    <w:rsid w:val="00253A39"/>
    <w:rsid w:val="003C1F4B"/>
    <w:rsid w:val="003E25F4"/>
    <w:rsid w:val="0043535E"/>
    <w:rsid w:val="00443BF2"/>
    <w:rsid w:val="00533720"/>
    <w:rsid w:val="006A4C14"/>
    <w:rsid w:val="007A6EAA"/>
    <w:rsid w:val="00A502CC"/>
    <w:rsid w:val="00AF0D7D"/>
    <w:rsid w:val="00B506C7"/>
    <w:rsid w:val="00BD77C4"/>
    <w:rsid w:val="00BE4E01"/>
    <w:rsid w:val="00C1414F"/>
    <w:rsid w:val="00C35AFF"/>
    <w:rsid w:val="00C72679"/>
    <w:rsid w:val="00DB1384"/>
    <w:rsid w:val="00EB5228"/>
    <w:rsid w:val="00F6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5CD1"/>
  <w15:docId w15:val="{233C05E3-DECB-4257-8FAA-E7361D79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spacing w:before="80"/>
      <w:jc w:val="center"/>
      <w:outlineLvl w:val="2"/>
    </w:pPr>
    <w:rPr>
      <w:rFonts w:ascii="VnHarrington" w:hAnsi="VnHarrington"/>
      <w:b/>
      <w:sz w:val="28"/>
      <w:szCs w:val="2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rPr>
      <w:rFonts w:ascii="VnHarrington" w:eastAsia="Times New Roman" w:hAnsi="VnHarrington" w:cs="Times New Roman"/>
      <w:b/>
      <w:w w:val="100"/>
      <w:position w:val="-1"/>
      <w:sz w:val="28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rPr>
      <w:rFonts w:ascii="VNtimes new roman" w:hAnsi="VNtimes new roman"/>
      <w:szCs w:val="20"/>
    </w:rPr>
  </w:style>
  <w:style w:type="character" w:customStyle="1" w:styleId="HeaderChar">
    <w:name w:val="Header Char"/>
    <w:rPr>
      <w:rFonts w:ascii="VNtimes new roman" w:eastAsia="Times New Roman" w:hAnsi="VN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spacing w:before="120" w:after="120"/>
      <w:jc w:val="both"/>
    </w:pPr>
    <w:rPr>
      <w:rFonts w:ascii="Arial" w:hAnsi="Arial"/>
      <w:bCs/>
      <w:noProof/>
      <w:sz w:val="20"/>
    </w:rPr>
  </w:style>
  <w:style w:type="character" w:customStyle="1" w:styleId="BodyTextChar">
    <w:name w:val="Body Text Char"/>
    <w:rPr>
      <w:rFonts w:ascii="Arial" w:eastAsia="Times New Roman" w:hAnsi="Arial" w:cs="Arial"/>
      <w:bCs/>
      <w:noProof/>
      <w:w w:val="100"/>
      <w:position w:val="-1"/>
      <w:sz w:val="20"/>
      <w:szCs w:val="24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pPr>
      <w:ind w:left="909" w:hanging="909"/>
      <w:jc w:val="both"/>
    </w:pPr>
    <w:rPr>
      <w:rFonts w:ascii="VNtimes new roman" w:hAnsi="VNtimes new roman"/>
      <w:sz w:val="26"/>
      <w:szCs w:val="20"/>
    </w:rPr>
  </w:style>
  <w:style w:type="character" w:customStyle="1" w:styleId="BodyTextIndentChar">
    <w:name w:val="Body Text Indent Char"/>
    <w:rPr>
      <w:rFonts w:ascii="VNtimes new roman" w:eastAsia="Times New Roman" w:hAnsi="VNtimes new roman" w:cs="Times New Roman"/>
      <w:w w:val="100"/>
      <w:position w:val="-1"/>
      <w:sz w:val="26"/>
      <w:szCs w:val="20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character" w:customStyle="1" w:styleId="NoSpacingChar">
    <w:name w:val="No Spacing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RA0nTMUA1egTx/ccWKXLSUPMNg==">AMUW2mUf+jBdL4vDWJypkfUGaRBgzIGOEU0Ano6d06VOqFd/ZxabwekagrZcFjfb4eTD+OfabPBbQcZJ7PUtZNu9UAWOLTi18NlBStkXP6KN0KGFuDE80NY=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810</Words>
  <Characters>4618</Characters>
  <Application>Microsoft Office Word</Application>
  <DocSecurity>0</DocSecurity>
  <Lines>38</Lines>
  <Paragraphs>10</Paragraphs>
  <ScaleCrop>false</ScaleCrop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Nguyeenx văn toàn nguyễn văn toàn</cp:lastModifiedBy>
  <cp:revision>12</cp:revision>
  <dcterms:created xsi:type="dcterms:W3CDTF">2014-11-21T03:19:00Z</dcterms:created>
  <dcterms:modified xsi:type="dcterms:W3CDTF">2026-09-23T07:18:00Z</dcterms:modified>
</cp:coreProperties>
</file>